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BD64" w14:textId="77777777" w:rsidR="00D84546" w:rsidRDefault="00D84546" w:rsidP="000D7ED3">
      <w:pPr>
        <w:rPr>
          <w:sz w:val="20"/>
        </w:rPr>
      </w:pPr>
    </w:p>
    <w:p w14:paraId="4F4FBD65" w14:textId="77777777" w:rsidR="00D84546" w:rsidRDefault="00D84546" w:rsidP="000D7ED3">
      <w:pPr>
        <w:rPr>
          <w:sz w:val="20"/>
        </w:rPr>
      </w:pPr>
    </w:p>
    <w:p w14:paraId="4F4FBD66" w14:textId="77777777" w:rsidR="00D84546" w:rsidRDefault="00D84546" w:rsidP="000D7ED3">
      <w:pPr>
        <w:rPr>
          <w:sz w:val="20"/>
        </w:rPr>
      </w:pPr>
    </w:p>
    <w:p w14:paraId="4F4FBD67" w14:textId="77777777" w:rsidR="00D84546" w:rsidRDefault="00D84546" w:rsidP="000D7ED3">
      <w:pPr>
        <w:rPr>
          <w:sz w:val="20"/>
        </w:rPr>
      </w:pPr>
    </w:p>
    <w:p w14:paraId="4F4FBD68" w14:textId="77777777" w:rsidR="00D84546" w:rsidRDefault="00D84546" w:rsidP="000D7ED3">
      <w:pPr>
        <w:rPr>
          <w:sz w:val="20"/>
        </w:rPr>
      </w:pPr>
    </w:p>
    <w:p w14:paraId="4F4FBD69" w14:textId="77777777" w:rsidR="00D84546" w:rsidRDefault="00D84546" w:rsidP="000D7ED3">
      <w:pPr>
        <w:rPr>
          <w:sz w:val="20"/>
        </w:rPr>
      </w:pPr>
    </w:p>
    <w:p w14:paraId="4F4FBD6A" w14:textId="77777777" w:rsidR="00D84546" w:rsidRDefault="00D84546" w:rsidP="000D7ED3">
      <w:pPr>
        <w:rPr>
          <w:sz w:val="20"/>
        </w:rPr>
      </w:pPr>
    </w:p>
    <w:p w14:paraId="4F4FBD6B" w14:textId="77777777" w:rsidR="00D84546" w:rsidRDefault="00D84546" w:rsidP="000D7ED3">
      <w:pPr>
        <w:rPr>
          <w:sz w:val="20"/>
        </w:rPr>
      </w:pPr>
    </w:p>
    <w:p w14:paraId="4F4FBD6C" w14:textId="77777777" w:rsidR="00D84546" w:rsidRDefault="00BB31C5" w:rsidP="000D7ED3">
      <w:pPr>
        <w:pStyle w:val="Ttulo"/>
        <w:ind w:left="0" w:right="0" w:firstLine="0"/>
      </w:pPr>
      <w:r>
        <w:t>Convocatoria</w:t>
      </w:r>
      <w:r>
        <w:rPr>
          <w:spacing w:val="-2"/>
        </w:rPr>
        <w:t xml:space="preserve"> </w:t>
      </w:r>
      <w:r>
        <w:t>Abierta</w:t>
      </w:r>
    </w:p>
    <w:p w14:paraId="4F4FBD6D" w14:textId="77777777" w:rsidR="00D84546" w:rsidRDefault="00D84546" w:rsidP="000D7ED3">
      <w:pPr>
        <w:pStyle w:val="Textoindependiente"/>
        <w:rPr>
          <w:rFonts w:ascii="Arial"/>
          <w:b/>
          <w:sz w:val="44"/>
        </w:rPr>
      </w:pPr>
    </w:p>
    <w:p w14:paraId="4F4FBD6E" w14:textId="77777777" w:rsidR="00D84546" w:rsidRDefault="00D84546" w:rsidP="000D7ED3">
      <w:pPr>
        <w:pStyle w:val="Textoindependiente"/>
        <w:rPr>
          <w:rFonts w:ascii="Arial"/>
          <w:b/>
          <w:sz w:val="44"/>
        </w:rPr>
      </w:pPr>
    </w:p>
    <w:p w14:paraId="4F4FBD6F" w14:textId="6F13FF6E" w:rsidR="00D84546" w:rsidRDefault="00D84546" w:rsidP="000D7ED3">
      <w:pPr>
        <w:pStyle w:val="Textoindependiente"/>
        <w:rPr>
          <w:rFonts w:ascii="Arial"/>
          <w:b/>
          <w:sz w:val="44"/>
        </w:rPr>
      </w:pPr>
    </w:p>
    <w:p w14:paraId="6D3B18B8" w14:textId="0F302B21" w:rsidR="003C20A9" w:rsidRDefault="003C20A9" w:rsidP="000D7ED3">
      <w:pPr>
        <w:pStyle w:val="Textoindependiente"/>
        <w:rPr>
          <w:rFonts w:ascii="Arial"/>
          <w:b/>
          <w:sz w:val="44"/>
        </w:rPr>
      </w:pPr>
    </w:p>
    <w:p w14:paraId="45F35433" w14:textId="22F1FFBF" w:rsidR="003C20A9" w:rsidRDefault="003C20A9" w:rsidP="000D7ED3">
      <w:pPr>
        <w:pStyle w:val="Textoindependiente"/>
        <w:rPr>
          <w:rFonts w:ascii="Arial"/>
          <w:b/>
          <w:sz w:val="44"/>
        </w:rPr>
      </w:pPr>
    </w:p>
    <w:p w14:paraId="38ED0659" w14:textId="77777777" w:rsidR="003C20A9" w:rsidRDefault="003C20A9" w:rsidP="000D7ED3">
      <w:pPr>
        <w:pStyle w:val="Textoindependiente"/>
        <w:rPr>
          <w:rFonts w:ascii="Arial"/>
          <w:b/>
          <w:sz w:val="44"/>
        </w:rPr>
      </w:pPr>
    </w:p>
    <w:p w14:paraId="4F4FBD71" w14:textId="5D738459" w:rsidR="00D84546" w:rsidRDefault="003C20A9" w:rsidP="000D7ED3">
      <w:pPr>
        <w:pStyle w:val="Textoindependiente"/>
        <w:jc w:val="center"/>
        <w:rPr>
          <w:rFonts w:ascii="Arial"/>
          <w:b/>
          <w:sz w:val="20"/>
        </w:rPr>
      </w:pPr>
      <w:r w:rsidRPr="003C20A9">
        <w:rPr>
          <w:rFonts w:ascii="Arial" w:eastAsia="Arial" w:hAnsi="Arial" w:cs="Arial"/>
          <w:b/>
          <w:bCs/>
          <w:sz w:val="40"/>
          <w:szCs w:val="40"/>
        </w:rPr>
        <w:t>ODS 5: Iniciativa para Acelerar el Empodera</w:t>
      </w:r>
      <w:r>
        <w:rPr>
          <w:rFonts w:ascii="Arial" w:eastAsia="Arial" w:hAnsi="Arial" w:cs="Arial"/>
          <w:b/>
          <w:bCs/>
          <w:sz w:val="40"/>
          <w:szCs w:val="40"/>
        </w:rPr>
        <w:t xml:space="preserve">miento Económico de las Mujeres: </w:t>
      </w:r>
      <w:r w:rsidRPr="003C20A9">
        <w:rPr>
          <w:rFonts w:ascii="Arial" w:eastAsia="Arial" w:hAnsi="Arial" w:cs="Arial"/>
          <w:b/>
          <w:bCs/>
          <w:sz w:val="40"/>
          <w:szCs w:val="40"/>
        </w:rPr>
        <w:t>Raíces,</w:t>
      </w:r>
      <w:r>
        <w:rPr>
          <w:rFonts w:ascii="Arial" w:eastAsia="Arial" w:hAnsi="Arial" w:cs="Arial"/>
          <w:b/>
          <w:bCs/>
          <w:sz w:val="40"/>
          <w:szCs w:val="40"/>
        </w:rPr>
        <w:t xml:space="preserve"> Mujeres sembradoras del cambio</w:t>
      </w:r>
    </w:p>
    <w:p w14:paraId="4F4FBD72" w14:textId="77777777" w:rsidR="00D84546" w:rsidRDefault="00D84546" w:rsidP="000D7ED3">
      <w:pPr>
        <w:pStyle w:val="Textoindependiente"/>
        <w:rPr>
          <w:rFonts w:ascii="Arial"/>
          <w:b/>
          <w:sz w:val="20"/>
        </w:rPr>
      </w:pPr>
    </w:p>
    <w:p w14:paraId="4F4FBD73" w14:textId="77777777" w:rsidR="00D84546" w:rsidRDefault="00D84546" w:rsidP="000D7ED3">
      <w:pPr>
        <w:pStyle w:val="Textoindependiente"/>
        <w:rPr>
          <w:rFonts w:ascii="Arial"/>
          <w:b/>
          <w:sz w:val="20"/>
        </w:rPr>
      </w:pPr>
    </w:p>
    <w:p w14:paraId="4F4FBD74" w14:textId="77777777" w:rsidR="00D84546" w:rsidRDefault="00D84546" w:rsidP="000D7ED3">
      <w:pPr>
        <w:pStyle w:val="Textoindependiente"/>
        <w:rPr>
          <w:rFonts w:ascii="Arial"/>
          <w:b/>
          <w:sz w:val="20"/>
        </w:rPr>
      </w:pPr>
    </w:p>
    <w:p w14:paraId="4F4FBD75" w14:textId="419C66A8" w:rsidR="00D84546" w:rsidRDefault="00D84546" w:rsidP="000D7ED3">
      <w:pPr>
        <w:pStyle w:val="Textoindependiente"/>
        <w:rPr>
          <w:rFonts w:ascii="Arial"/>
          <w:b/>
          <w:sz w:val="20"/>
        </w:rPr>
      </w:pPr>
    </w:p>
    <w:p w14:paraId="281B0A62" w14:textId="306A12CA" w:rsidR="003C20A9" w:rsidRDefault="003C20A9" w:rsidP="000D7ED3">
      <w:pPr>
        <w:pStyle w:val="Textoindependiente"/>
        <w:rPr>
          <w:rFonts w:ascii="Arial"/>
          <w:b/>
          <w:sz w:val="20"/>
        </w:rPr>
      </w:pPr>
    </w:p>
    <w:p w14:paraId="705FAA45" w14:textId="2113FF92" w:rsidR="003C20A9" w:rsidRDefault="003C20A9" w:rsidP="000D7ED3">
      <w:pPr>
        <w:pStyle w:val="Textoindependiente"/>
        <w:rPr>
          <w:rFonts w:ascii="Arial"/>
          <w:b/>
          <w:sz w:val="20"/>
        </w:rPr>
      </w:pPr>
    </w:p>
    <w:p w14:paraId="17404A1A" w14:textId="1867748E" w:rsidR="003C20A9" w:rsidRDefault="003C20A9" w:rsidP="000D7ED3">
      <w:pPr>
        <w:pStyle w:val="Textoindependiente"/>
        <w:rPr>
          <w:rFonts w:ascii="Arial"/>
          <w:b/>
          <w:sz w:val="20"/>
        </w:rPr>
      </w:pPr>
    </w:p>
    <w:p w14:paraId="53EF2C66" w14:textId="19872378" w:rsidR="003C20A9" w:rsidRDefault="003C20A9" w:rsidP="000D7ED3">
      <w:pPr>
        <w:pStyle w:val="Textoindependiente"/>
        <w:rPr>
          <w:rFonts w:ascii="Arial"/>
          <w:b/>
          <w:sz w:val="20"/>
        </w:rPr>
      </w:pPr>
    </w:p>
    <w:p w14:paraId="706860F9" w14:textId="6F5D1B01" w:rsidR="003C20A9" w:rsidRDefault="003C20A9" w:rsidP="000D7ED3">
      <w:pPr>
        <w:pStyle w:val="Textoindependiente"/>
        <w:rPr>
          <w:rFonts w:ascii="Arial"/>
          <w:b/>
          <w:sz w:val="20"/>
        </w:rPr>
      </w:pPr>
    </w:p>
    <w:p w14:paraId="61E1DA97" w14:textId="77777777" w:rsidR="003C20A9" w:rsidRDefault="003C20A9" w:rsidP="000D7ED3">
      <w:pPr>
        <w:pStyle w:val="Textoindependiente"/>
        <w:rPr>
          <w:rFonts w:ascii="Arial"/>
          <w:b/>
          <w:sz w:val="20"/>
        </w:rPr>
      </w:pPr>
    </w:p>
    <w:p w14:paraId="4F4FBD76" w14:textId="77777777" w:rsidR="00D84546" w:rsidRDefault="00D84546" w:rsidP="000D7ED3">
      <w:pPr>
        <w:pStyle w:val="Textoindependiente"/>
        <w:rPr>
          <w:rFonts w:ascii="Arial"/>
          <w:b/>
          <w:sz w:val="20"/>
        </w:rPr>
      </w:pPr>
    </w:p>
    <w:p w14:paraId="4F4FBD77" w14:textId="305B9845" w:rsidR="00D84546" w:rsidRDefault="00A27ED5" w:rsidP="000D7ED3">
      <w:pPr>
        <w:pStyle w:val="Textoindependiente"/>
        <w:spacing w:before="8"/>
        <w:rPr>
          <w:rFonts w:ascii="Arial"/>
          <w:b/>
          <w:sz w:val="29"/>
        </w:rPr>
      </w:pPr>
      <w:r>
        <w:rPr>
          <w:noProof/>
          <w:lang w:val="en-US"/>
        </w:rPr>
        <mc:AlternateContent>
          <mc:Choice Requires="wps">
            <w:drawing>
              <wp:anchor distT="0" distB="0" distL="0" distR="0" simplePos="0" relativeHeight="487587840" behindDoc="1" locked="0" layoutInCell="1" allowOverlap="1" wp14:anchorId="4F4FC164" wp14:editId="486D9E38">
                <wp:simplePos x="0" y="0"/>
                <wp:positionH relativeFrom="page">
                  <wp:posOffset>917575</wp:posOffset>
                </wp:positionH>
                <wp:positionV relativeFrom="paragraph">
                  <wp:posOffset>245110</wp:posOffset>
                </wp:positionV>
                <wp:extent cx="5938520" cy="416560"/>
                <wp:effectExtent l="0" t="0" r="0" b="0"/>
                <wp:wrapTopAndBottom/>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165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FC185" w14:textId="775A49BE" w:rsidR="003C20A9" w:rsidRDefault="003C20A9">
                            <w:pPr>
                              <w:ind w:left="1596" w:right="454" w:hanging="1304"/>
                              <w:rPr>
                                <w:rFonts w:ascii="Arial MT" w:hAnsi="Arial MT"/>
                                <w:sz w:val="28"/>
                              </w:rPr>
                            </w:pPr>
                            <w:r>
                              <w:rPr>
                                <w:rFonts w:ascii="Arial MT" w:hAnsi="Arial MT"/>
                                <w:sz w:val="28"/>
                              </w:rPr>
                              <w:t xml:space="preserve">Fecha límite para la presentación de las propuestas: </w:t>
                            </w:r>
                            <w:r>
                              <w:rPr>
                                <w:rFonts w:ascii="Arial MT" w:hAnsi="Arial MT"/>
                                <w:b/>
                                <w:bCs/>
                                <w:sz w:val="28"/>
                                <w:shd w:val="clear" w:color="auto" w:fill="FFFF00"/>
                              </w:rPr>
                              <w:t>9</w:t>
                            </w:r>
                            <w:r w:rsidRPr="00D54EB6">
                              <w:rPr>
                                <w:rFonts w:ascii="Arial MT" w:hAnsi="Arial MT"/>
                                <w:b/>
                                <w:bCs/>
                                <w:sz w:val="28"/>
                                <w:shd w:val="clear" w:color="auto" w:fill="FFFF00"/>
                              </w:rPr>
                              <w:t xml:space="preserve"> de </w:t>
                            </w:r>
                            <w:r>
                              <w:rPr>
                                <w:rFonts w:ascii="Arial MT" w:hAnsi="Arial MT"/>
                                <w:b/>
                                <w:bCs/>
                                <w:sz w:val="28"/>
                                <w:shd w:val="clear" w:color="auto" w:fill="FFFF00"/>
                              </w:rPr>
                              <w:t>abril</w:t>
                            </w:r>
                            <w:r w:rsidRPr="00D54EB6">
                              <w:rPr>
                                <w:rFonts w:ascii="Arial MT" w:hAnsi="Arial MT"/>
                                <w:b/>
                                <w:bCs/>
                                <w:sz w:val="28"/>
                                <w:shd w:val="clear" w:color="auto" w:fill="FFFF00"/>
                              </w:rPr>
                              <w:t xml:space="preserve"> de</w:t>
                            </w:r>
                            <w:r w:rsidRPr="00D54EB6">
                              <w:rPr>
                                <w:rFonts w:ascii="Arial MT" w:hAnsi="Arial MT"/>
                                <w:b/>
                                <w:bCs/>
                                <w:spacing w:val="-1"/>
                                <w:sz w:val="28"/>
                                <w:shd w:val="clear" w:color="auto" w:fill="FFFF00"/>
                              </w:rPr>
                              <w:t xml:space="preserve"> </w:t>
                            </w:r>
                            <w:r w:rsidRPr="00D54EB6">
                              <w:rPr>
                                <w:rFonts w:ascii="Arial MT" w:hAnsi="Arial MT"/>
                                <w:b/>
                                <w:bCs/>
                                <w:sz w:val="28"/>
                                <w:shd w:val="clear" w:color="auto" w:fill="FFFF00"/>
                              </w:rPr>
                              <w:t>202</w:t>
                            </w:r>
                            <w:r>
                              <w:rPr>
                                <w:rFonts w:ascii="Arial MT" w:hAnsi="Arial MT"/>
                                <w:b/>
                                <w:bCs/>
                                <w:sz w:val="28"/>
                                <w:shd w:val="clear" w:color="auto" w:fill="FFFF00"/>
                              </w:rPr>
                              <w:t>5</w:t>
                            </w:r>
                            <w:r>
                              <w:rPr>
                                <w:rFonts w:ascii="Arial MT" w:hAnsi="Arial MT"/>
                                <w:spacing w:val="-3"/>
                                <w:sz w:val="28"/>
                              </w:rPr>
                              <w:t xml:space="preserve"> </w:t>
                            </w:r>
                            <w:r>
                              <w:rPr>
                                <w:rFonts w:ascii="Arial MT" w:hAnsi="Arial MT"/>
                                <w:sz w:val="28"/>
                              </w:rPr>
                              <w:t>hasta</w:t>
                            </w:r>
                            <w:r>
                              <w:rPr>
                                <w:rFonts w:ascii="Arial MT" w:hAnsi="Arial MT"/>
                                <w:spacing w:val="-3"/>
                                <w:sz w:val="28"/>
                              </w:rPr>
                              <w:t xml:space="preserve"> </w:t>
                            </w:r>
                            <w:r>
                              <w:rPr>
                                <w:rFonts w:ascii="Arial MT" w:hAnsi="Arial MT"/>
                                <w:sz w:val="28"/>
                              </w:rPr>
                              <w:t>las 17:00</w:t>
                            </w:r>
                            <w:r>
                              <w:rPr>
                                <w:rFonts w:ascii="Arial MT" w:hAnsi="Arial MT"/>
                                <w:spacing w:val="-3"/>
                                <w:sz w:val="28"/>
                              </w:rPr>
                              <w:t xml:space="preserve"> </w:t>
                            </w:r>
                            <w:r>
                              <w:rPr>
                                <w:rFonts w:ascii="Arial MT" w:hAnsi="Arial MT"/>
                                <w:sz w:val="28"/>
                              </w:rPr>
                              <w:t>horas (Hora</w:t>
                            </w:r>
                            <w:r>
                              <w:rPr>
                                <w:rFonts w:ascii="Arial MT" w:hAnsi="Arial MT"/>
                                <w:spacing w:val="-6"/>
                                <w:sz w:val="28"/>
                              </w:rPr>
                              <w:t xml:space="preserve"> </w:t>
                            </w:r>
                            <w:r>
                              <w:rPr>
                                <w:rFonts w:ascii="Arial MT" w:hAnsi="Arial MT"/>
                                <w:sz w:val="28"/>
                              </w:rPr>
                              <w:t>colombiana)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FC164" id="_x0000_t202" coordsize="21600,21600" o:spt="202" path="m,l,21600r21600,l21600,xe">
                <v:stroke joinstyle="miter"/>
                <v:path gradientshapeok="t" o:connecttype="rect"/>
              </v:shapetype>
              <v:shape id="Text Box 24" o:spid="_x0000_s1026" type="#_x0000_t202" style="position:absolute;margin-left:72.25pt;margin-top:19.3pt;width:467.6pt;height:32.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5begIAAAEFAAAOAAAAZHJzL2Uyb0RvYy54bWysVF1vmzAUfZ+0/2D5PQUSwhJUUmUhmSZ1&#10;H1K7H+AYE6wZ27OdQFftv+/ahLRdX6ZpPMAFXx+fc++5XN/0rUAnZixXssDJVYwRk1RVXB4K/O1+&#10;N1lgZB2RFRFKsgI/MItvVm/fXHc6Z1PVKFExgwBE2rzTBW6c03kUWdqwltgrpZmExVqZljh4NYeo&#10;MqQD9FZE0zjOok6ZShtFmbXwtRwW8Srg1zWj7ktdW+aQKDBwc+Fuwn3v79HqmuQHQ3TD6ZkG+QcW&#10;LeESDr1AlcQRdDT8FVTLqVFW1e6KqjZSdc0pCxpATRL/oeauIZoFLVAcqy9lsv8Pln4+fTWIVwWe&#10;QXkkaaFH96x36L3q0TT19em0zSHtTkOi6+E79DlotfpW0e8WSbVpiDywtTGqaxipgF/id0bPtg44&#10;1oPsu0+qgnPI0akA1Nem9cWDciBAByIPl954LhQ+zpezxXwKSxTW0iSbZ6F5EcnH3dpY94GpFvmg&#10;wAZ6H9DJ6dY6z4bkY4o/TKodFyL0X0jUFTiLl9mgSwle+UWfZs1hvxEGnYh3ULiCNFh5ntZyBz4W&#10;vC3w4pJEcl+NrazCKY5wMcTAREgPDuKA2zka/PK4jJfbxXaRTtJptp2kcVlO1rtNOsl2ybt5OSs3&#10;mzL55Xkmad7wqmLSUx29m6R/543zFA2uu7j3haQXynfheq08ekkjVBlUjc+gLtjAd37wgOv3PRTE&#10;e2OvqgcwhFHDXMJ/BIJGmZ8YdTCTBbY/jsQwjMRHCabyAzwGZgz2Y0Akha0FdhgN4cYNg37Uhh8a&#10;QB5sK9UajFfz4IknFme7wpwF8ud/gh/k5+8h6+nPtfoNAAD//wMAUEsDBBQABgAIAAAAIQCH7/sz&#10;3gAAAAsBAAAPAAAAZHJzL2Rvd25yZXYueG1sTI/BToNAEIbvJr7DZky82cUKLUWWxpj24sGEtg+w&#10;ZUdA2RnCbgu+vcvJ3ubPfPnnm3w72U5ccXAtk4LnRQQCqWLTUq3gdNw/pSCc12R0x4QKftHBtri/&#10;y3VmeKQSrwdfi1BCLtMKGu/7TEpXNWi1W3CPFHZfPFjtQxxqaQY9hnLbyWUUraTVLYULje7xvcHq&#10;53CxCrD8bpn36Vj2vj59uF2S7D4TpR4fprdXEB4n/w/DrB/UoQhOZ76QcaILOY6TgCp4SVcgZiBa&#10;b9YgzvMUL0EWubz9ofgDAAD//wMAUEsBAi0AFAAGAAgAAAAhALaDOJL+AAAA4QEAABMAAAAAAAAA&#10;AAAAAAAAAAAAAFtDb250ZW50X1R5cGVzXS54bWxQSwECLQAUAAYACAAAACEAOP0h/9YAAACUAQAA&#10;CwAAAAAAAAAAAAAAAAAvAQAAX3JlbHMvLnJlbHNQSwECLQAUAAYACAAAACEASTq+W3oCAAABBQAA&#10;DgAAAAAAAAAAAAAAAAAuAgAAZHJzL2Uyb0RvYy54bWxQSwECLQAUAAYACAAAACEAh+/7M94AAAAL&#10;AQAADwAAAAAAAAAAAAAAAADUBAAAZHJzL2Rvd25yZXYueG1sUEsFBgAAAAAEAAQA8wAAAN8FAAAA&#10;AA==&#10;" filled="f" strokeweight=".48pt">
                <v:textbox inset="0,0,0,0">
                  <w:txbxContent>
                    <w:p w14:paraId="4F4FC185" w14:textId="775A49BE" w:rsidR="003C20A9" w:rsidRDefault="003C20A9">
                      <w:pPr>
                        <w:ind w:left="1596" w:right="454" w:hanging="1304"/>
                        <w:rPr>
                          <w:rFonts w:ascii="Arial MT" w:hAnsi="Arial MT"/>
                          <w:sz w:val="28"/>
                        </w:rPr>
                      </w:pPr>
                      <w:r>
                        <w:rPr>
                          <w:rFonts w:ascii="Arial MT" w:hAnsi="Arial MT"/>
                          <w:sz w:val="28"/>
                        </w:rPr>
                        <w:t xml:space="preserve">Fecha límite para la presentación de las propuestas: </w:t>
                      </w:r>
                      <w:r>
                        <w:rPr>
                          <w:rFonts w:ascii="Arial MT" w:hAnsi="Arial MT"/>
                          <w:b/>
                          <w:bCs/>
                          <w:sz w:val="28"/>
                          <w:shd w:val="clear" w:color="auto" w:fill="FFFF00"/>
                        </w:rPr>
                        <w:t>9</w:t>
                      </w:r>
                      <w:r w:rsidRPr="00D54EB6">
                        <w:rPr>
                          <w:rFonts w:ascii="Arial MT" w:hAnsi="Arial MT"/>
                          <w:b/>
                          <w:bCs/>
                          <w:sz w:val="28"/>
                          <w:shd w:val="clear" w:color="auto" w:fill="FFFF00"/>
                        </w:rPr>
                        <w:t xml:space="preserve"> de </w:t>
                      </w:r>
                      <w:r>
                        <w:rPr>
                          <w:rFonts w:ascii="Arial MT" w:hAnsi="Arial MT"/>
                          <w:b/>
                          <w:bCs/>
                          <w:sz w:val="28"/>
                          <w:shd w:val="clear" w:color="auto" w:fill="FFFF00"/>
                        </w:rPr>
                        <w:t>abril</w:t>
                      </w:r>
                      <w:r w:rsidRPr="00D54EB6">
                        <w:rPr>
                          <w:rFonts w:ascii="Arial MT" w:hAnsi="Arial MT"/>
                          <w:b/>
                          <w:bCs/>
                          <w:sz w:val="28"/>
                          <w:shd w:val="clear" w:color="auto" w:fill="FFFF00"/>
                        </w:rPr>
                        <w:t xml:space="preserve"> de</w:t>
                      </w:r>
                      <w:r w:rsidRPr="00D54EB6">
                        <w:rPr>
                          <w:rFonts w:ascii="Arial MT" w:hAnsi="Arial MT"/>
                          <w:b/>
                          <w:bCs/>
                          <w:spacing w:val="-1"/>
                          <w:sz w:val="28"/>
                          <w:shd w:val="clear" w:color="auto" w:fill="FFFF00"/>
                        </w:rPr>
                        <w:t xml:space="preserve"> </w:t>
                      </w:r>
                      <w:r w:rsidRPr="00D54EB6">
                        <w:rPr>
                          <w:rFonts w:ascii="Arial MT" w:hAnsi="Arial MT"/>
                          <w:b/>
                          <w:bCs/>
                          <w:sz w:val="28"/>
                          <w:shd w:val="clear" w:color="auto" w:fill="FFFF00"/>
                        </w:rPr>
                        <w:t>202</w:t>
                      </w:r>
                      <w:r>
                        <w:rPr>
                          <w:rFonts w:ascii="Arial MT" w:hAnsi="Arial MT"/>
                          <w:b/>
                          <w:bCs/>
                          <w:sz w:val="28"/>
                          <w:shd w:val="clear" w:color="auto" w:fill="FFFF00"/>
                        </w:rPr>
                        <w:t>5</w:t>
                      </w:r>
                      <w:r>
                        <w:rPr>
                          <w:rFonts w:ascii="Arial MT" w:hAnsi="Arial MT"/>
                          <w:spacing w:val="-3"/>
                          <w:sz w:val="28"/>
                        </w:rPr>
                        <w:t xml:space="preserve"> </w:t>
                      </w:r>
                      <w:r>
                        <w:rPr>
                          <w:rFonts w:ascii="Arial MT" w:hAnsi="Arial MT"/>
                          <w:sz w:val="28"/>
                        </w:rPr>
                        <w:t>hasta</w:t>
                      </w:r>
                      <w:r>
                        <w:rPr>
                          <w:rFonts w:ascii="Arial MT" w:hAnsi="Arial MT"/>
                          <w:spacing w:val="-3"/>
                          <w:sz w:val="28"/>
                        </w:rPr>
                        <w:t xml:space="preserve"> </w:t>
                      </w:r>
                      <w:r>
                        <w:rPr>
                          <w:rFonts w:ascii="Arial MT" w:hAnsi="Arial MT"/>
                          <w:sz w:val="28"/>
                        </w:rPr>
                        <w:t>las 17:00</w:t>
                      </w:r>
                      <w:r>
                        <w:rPr>
                          <w:rFonts w:ascii="Arial MT" w:hAnsi="Arial MT"/>
                          <w:spacing w:val="-3"/>
                          <w:sz w:val="28"/>
                        </w:rPr>
                        <w:t xml:space="preserve"> </w:t>
                      </w:r>
                      <w:r>
                        <w:rPr>
                          <w:rFonts w:ascii="Arial MT" w:hAnsi="Arial MT"/>
                          <w:sz w:val="28"/>
                        </w:rPr>
                        <w:t>horas (Hora</w:t>
                      </w:r>
                      <w:r>
                        <w:rPr>
                          <w:rFonts w:ascii="Arial MT" w:hAnsi="Arial MT"/>
                          <w:spacing w:val="-6"/>
                          <w:sz w:val="28"/>
                        </w:rPr>
                        <w:t xml:space="preserve"> </w:t>
                      </w:r>
                      <w:r>
                        <w:rPr>
                          <w:rFonts w:ascii="Arial MT" w:hAnsi="Arial MT"/>
                          <w:sz w:val="28"/>
                        </w:rPr>
                        <w:t>colombiana)</w:t>
                      </w:r>
                    </w:p>
                  </w:txbxContent>
                </v:textbox>
                <w10:wrap type="topAndBottom" anchorx="page"/>
              </v:shape>
            </w:pict>
          </mc:Fallback>
        </mc:AlternateContent>
      </w:r>
    </w:p>
    <w:p w14:paraId="4F4FBD78" w14:textId="77777777" w:rsidR="00D84546" w:rsidRDefault="00D84546" w:rsidP="000D7ED3">
      <w:pPr>
        <w:pStyle w:val="Textoindependiente"/>
        <w:rPr>
          <w:rFonts w:ascii="Arial"/>
          <w:b/>
          <w:sz w:val="44"/>
        </w:rPr>
      </w:pPr>
    </w:p>
    <w:p w14:paraId="4F4FBD79" w14:textId="77777777" w:rsidR="00D84546" w:rsidRDefault="00D84546" w:rsidP="000D7ED3">
      <w:pPr>
        <w:pStyle w:val="Textoindependiente"/>
        <w:rPr>
          <w:rFonts w:ascii="Arial"/>
          <w:b/>
          <w:sz w:val="44"/>
        </w:rPr>
      </w:pPr>
    </w:p>
    <w:p w14:paraId="4F4FBD7A" w14:textId="77777777" w:rsidR="00D84546" w:rsidRDefault="00D84546" w:rsidP="000D7ED3">
      <w:pPr>
        <w:pStyle w:val="Textoindependiente"/>
        <w:rPr>
          <w:rFonts w:ascii="Arial"/>
          <w:b/>
          <w:sz w:val="44"/>
        </w:rPr>
      </w:pPr>
      <w:bookmarkStart w:id="0" w:name="_GoBack"/>
      <w:bookmarkEnd w:id="0"/>
    </w:p>
    <w:p w14:paraId="4F4FBD7B" w14:textId="77777777" w:rsidR="00D84546" w:rsidRDefault="00D84546" w:rsidP="000D7ED3">
      <w:pPr>
        <w:pStyle w:val="Textoindependiente"/>
        <w:rPr>
          <w:rFonts w:ascii="Arial"/>
          <w:b/>
          <w:sz w:val="44"/>
        </w:rPr>
      </w:pPr>
    </w:p>
    <w:p w14:paraId="4F4FBD7C" w14:textId="77777777" w:rsidR="00D84546" w:rsidRDefault="00D84546" w:rsidP="000D7ED3">
      <w:pPr>
        <w:pStyle w:val="Textoindependiente"/>
        <w:rPr>
          <w:rFonts w:ascii="Arial"/>
          <w:b/>
          <w:sz w:val="44"/>
        </w:rPr>
      </w:pPr>
    </w:p>
    <w:p w14:paraId="4F4FBD80" w14:textId="77777777" w:rsidR="00D84546" w:rsidRDefault="00D84546" w:rsidP="000D7ED3">
      <w:pPr>
        <w:pStyle w:val="Textoindependiente"/>
        <w:rPr>
          <w:rFonts w:ascii="Arial"/>
          <w:i/>
          <w:sz w:val="20"/>
        </w:rPr>
      </w:pPr>
    </w:p>
    <w:p w14:paraId="4F4FBD81" w14:textId="77777777" w:rsidR="00D84546" w:rsidRDefault="00D84546" w:rsidP="000D7ED3">
      <w:pPr>
        <w:pStyle w:val="Textoindependiente"/>
        <w:rPr>
          <w:rFonts w:ascii="Arial"/>
          <w:i/>
          <w:sz w:val="18"/>
        </w:rPr>
      </w:pPr>
    </w:p>
    <w:p w14:paraId="4F4FBD82" w14:textId="77777777" w:rsidR="00D84546" w:rsidRDefault="00BB31C5" w:rsidP="000D7ED3">
      <w:pPr>
        <w:spacing w:before="35"/>
        <w:rPr>
          <w:rFonts w:ascii="Calibri Light"/>
          <w:sz w:val="32"/>
        </w:rPr>
      </w:pPr>
      <w:r>
        <w:rPr>
          <w:rFonts w:ascii="Calibri Light"/>
          <w:color w:val="2E5395"/>
          <w:sz w:val="32"/>
        </w:rPr>
        <w:t>Contenido</w:t>
      </w:r>
    </w:p>
    <w:sdt>
      <w:sdtPr>
        <w:rPr>
          <w:rFonts w:ascii="Times New Roman" w:eastAsia="Times New Roman" w:hAnsi="Times New Roman" w:cs="Times New Roman"/>
          <w:b w:val="0"/>
          <w:bCs w:val="0"/>
          <w:sz w:val="22"/>
          <w:szCs w:val="22"/>
        </w:rPr>
        <w:id w:val="-978373941"/>
        <w:docPartObj>
          <w:docPartGallery w:val="Table of Contents"/>
          <w:docPartUnique/>
        </w:docPartObj>
      </w:sdtPr>
      <w:sdtContent>
        <w:p w14:paraId="4F4FBD83" w14:textId="77777777" w:rsidR="00D84546" w:rsidRDefault="00BB31C5" w:rsidP="000D7ED3">
          <w:pPr>
            <w:pStyle w:val="TDC1"/>
            <w:tabs>
              <w:tab w:val="right" w:leader="dot" w:pos="9711"/>
            </w:tabs>
            <w:spacing w:before="209"/>
            <w:ind w:left="0" w:firstLine="0"/>
          </w:pPr>
          <w:r>
            <w:fldChar w:fldCharType="begin"/>
          </w:r>
          <w:r>
            <w:instrText xml:space="preserve">TOC \o "1-1" \h \z \u </w:instrText>
          </w:r>
          <w:r>
            <w:fldChar w:fldCharType="separate"/>
          </w:r>
          <w:hyperlink w:anchor="_bookmark0" w:history="1">
            <w:r>
              <w:t>Antecedentes</w:t>
            </w:r>
            <w:r>
              <w:tab/>
              <w:t>3</w:t>
            </w:r>
          </w:hyperlink>
        </w:p>
        <w:p w14:paraId="4F4FBD84" w14:textId="77777777" w:rsidR="00D84546" w:rsidRDefault="003C20A9" w:rsidP="000D7ED3">
          <w:pPr>
            <w:pStyle w:val="TDC1"/>
            <w:numPr>
              <w:ilvl w:val="0"/>
              <w:numId w:val="26"/>
            </w:numPr>
            <w:tabs>
              <w:tab w:val="left" w:pos="1722"/>
              <w:tab w:val="right" w:leader="dot" w:pos="9711"/>
            </w:tabs>
            <w:ind w:left="0" w:firstLine="0"/>
          </w:pPr>
          <w:hyperlink w:anchor="_bookmark1" w:history="1">
            <w:r w:rsidR="00BB31C5">
              <w:t>Acerca</w:t>
            </w:r>
            <w:r w:rsidR="00BB31C5">
              <w:rPr>
                <w:spacing w:val="-5"/>
              </w:rPr>
              <w:t xml:space="preserve"> </w:t>
            </w:r>
            <w:r w:rsidR="00BB31C5">
              <w:t>de</w:t>
            </w:r>
            <w:r w:rsidR="00BB31C5">
              <w:rPr>
                <w:spacing w:val="-1"/>
              </w:rPr>
              <w:t xml:space="preserve"> </w:t>
            </w:r>
            <w:r w:rsidR="00BB31C5">
              <w:t>ONU Mujeres</w:t>
            </w:r>
            <w:r w:rsidR="00BB31C5">
              <w:tab/>
              <w:t>3</w:t>
            </w:r>
          </w:hyperlink>
        </w:p>
        <w:p w14:paraId="4F4FBD85" w14:textId="77777777" w:rsidR="00D84546" w:rsidRDefault="003C20A9" w:rsidP="000D7ED3">
          <w:pPr>
            <w:pStyle w:val="TDC1"/>
            <w:numPr>
              <w:ilvl w:val="0"/>
              <w:numId w:val="26"/>
            </w:numPr>
            <w:tabs>
              <w:tab w:val="left" w:pos="1722"/>
              <w:tab w:val="right" w:leader="dot" w:pos="9711"/>
            </w:tabs>
            <w:ind w:left="0" w:firstLine="0"/>
          </w:pPr>
          <w:hyperlink w:anchor="_bookmark2" w:history="1">
            <w:r w:rsidR="00BB31C5">
              <w:t>Sobre</w:t>
            </w:r>
            <w:r w:rsidR="00BB31C5">
              <w:rPr>
                <w:spacing w:val="-2"/>
              </w:rPr>
              <w:t xml:space="preserve"> </w:t>
            </w:r>
            <w:r w:rsidR="00BB31C5">
              <w:t>la</w:t>
            </w:r>
            <w:r w:rsidR="00BB31C5">
              <w:rPr>
                <w:spacing w:val="-1"/>
              </w:rPr>
              <w:t xml:space="preserve"> </w:t>
            </w:r>
            <w:r w:rsidR="00BB31C5">
              <w:t>convocatoria</w:t>
            </w:r>
            <w:r w:rsidR="00BB31C5">
              <w:tab/>
              <w:t>4</w:t>
            </w:r>
          </w:hyperlink>
        </w:p>
        <w:p w14:paraId="4F4FBD86" w14:textId="77777777" w:rsidR="00D84546" w:rsidRDefault="003C20A9" w:rsidP="000D7ED3">
          <w:pPr>
            <w:pStyle w:val="TDC1"/>
            <w:numPr>
              <w:ilvl w:val="1"/>
              <w:numId w:val="26"/>
            </w:numPr>
            <w:tabs>
              <w:tab w:val="left" w:pos="2201"/>
              <w:tab w:val="left" w:pos="2202"/>
              <w:tab w:val="right" w:leader="dot" w:pos="9711"/>
            </w:tabs>
            <w:ind w:left="0" w:firstLine="0"/>
          </w:pPr>
          <w:hyperlink w:anchor="_bookmark3" w:history="1">
            <w:r w:rsidR="00BB31C5">
              <w:t>Resumen</w:t>
            </w:r>
            <w:r w:rsidR="00BB31C5">
              <w:rPr>
                <w:spacing w:val="-9"/>
              </w:rPr>
              <w:t xml:space="preserve"> </w:t>
            </w:r>
            <w:r w:rsidR="00BB31C5">
              <w:t>general</w:t>
            </w:r>
            <w:r w:rsidR="00BB31C5">
              <w:rPr>
                <w:spacing w:val="-8"/>
              </w:rPr>
              <w:t xml:space="preserve"> </w:t>
            </w:r>
            <w:r w:rsidR="00BB31C5">
              <w:t>de</w:t>
            </w:r>
            <w:r w:rsidR="00BB31C5">
              <w:rPr>
                <w:spacing w:val="-11"/>
              </w:rPr>
              <w:t xml:space="preserve"> </w:t>
            </w:r>
            <w:r w:rsidR="00BB31C5">
              <w:t>los</w:t>
            </w:r>
            <w:r w:rsidR="00BB31C5">
              <w:rPr>
                <w:spacing w:val="-9"/>
              </w:rPr>
              <w:t xml:space="preserve"> </w:t>
            </w:r>
            <w:r w:rsidR="00BB31C5">
              <w:t>servicios/resultados</w:t>
            </w:r>
            <w:r w:rsidR="00BB31C5">
              <w:rPr>
                <w:spacing w:val="-9"/>
              </w:rPr>
              <w:t xml:space="preserve"> </w:t>
            </w:r>
            <w:r w:rsidR="00BB31C5">
              <w:t>requeridos</w:t>
            </w:r>
            <w:r w:rsidR="00BB31C5">
              <w:tab/>
              <w:t>4</w:t>
            </w:r>
          </w:hyperlink>
        </w:p>
        <w:p w14:paraId="4F4FBD87" w14:textId="77777777" w:rsidR="00D84546" w:rsidRDefault="003C20A9" w:rsidP="000D7ED3">
          <w:pPr>
            <w:pStyle w:val="TDC1"/>
            <w:numPr>
              <w:ilvl w:val="1"/>
              <w:numId w:val="26"/>
            </w:numPr>
            <w:tabs>
              <w:tab w:val="left" w:pos="2201"/>
              <w:tab w:val="left" w:pos="2202"/>
              <w:tab w:val="right" w:leader="dot" w:pos="9711"/>
            </w:tabs>
            <w:ind w:left="0" w:firstLine="0"/>
          </w:pPr>
          <w:hyperlink w:anchor="_bookmark4" w:history="1">
            <w:r w:rsidR="00BB31C5">
              <w:t>Organizaciones</w:t>
            </w:r>
            <w:r w:rsidR="00BB31C5">
              <w:rPr>
                <w:spacing w:val="-15"/>
              </w:rPr>
              <w:t xml:space="preserve"> </w:t>
            </w:r>
            <w:r w:rsidR="00BB31C5">
              <w:t>elegibles</w:t>
            </w:r>
            <w:r w:rsidR="00BB31C5">
              <w:tab/>
              <w:t>7</w:t>
            </w:r>
          </w:hyperlink>
        </w:p>
        <w:p w14:paraId="4F4FBD88" w14:textId="77777777" w:rsidR="00D84546" w:rsidRDefault="003C20A9" w:rsidP="000D7ED3">
          <w:pPr>
            <w:pStyle w:val="TDC1"/>
            <w:numPr>
              <w:ilvl w:val="1"/>
              <w:numId w:val="26"/>
            </w:numPr>
            <w:tabs>
              <w:tab w:val="left" w:pos="2201"/>
              <w:tab w:val="left" w:pos="2202"/>
              <w:tab w:val="right" w:leader="dot" w:pos="9711"/>
            </w:tabs>
            <w:ind w:left="0" w:firstLine="0"/>
          </w:pPr>
          <w:hyperlink w:anchor="_bookmark5" w:history="1">
            <w:r w:rsidR="00BB31C5">
              <w:t>Definiciones:</w:t>
            </w:r>
            <w:r w:rsidR="00BB31C5">
              <w:tab/>
              <w:t>8</w:t>
            </w:r>
          </w:hyperlink>
        </w:p>
        <w:p w14:paraId="4F4FBD89" w14:textId="77777777" w:rsidR="00D84546" w:rsidRDefault="003C20A9" w:rsidP="000D7ED3">
          <w:pPr>
            <w:pStyle w:val="TDC1"/>
            <w:numPr>
              <w:ilvl w:val="0"/>
              <w:numId w:val="26"/>
            </w:numPr>
            <w:tabs>
              <w:tab w:val="left" w:pos="1722"/>
              <w:tab w:val="right" w:leader="dot" w:pos="9711"/>
            </w:tabs>
            <w:spacing w:before="176"/>
            <w:ind w:left="0" w:firstLine="0"/>
          </w:pPr>
          <w:hyperlink w:anchor="_bookmark6" w:history="1">
            <w:r w:rsidR="00BB31C5">
              <w:t>Modalidades</w:t>
            </w:r>
            <w:r w:rsidR="00BB31C5">
              <w:rPr>
                <w:spacing w:val="-4"/>
              </w:rPr>
              <w:t xml:space="preserve"> </w:t>
            </w:r>
            <w:r w:rsidR="00BB31C5">
              <w:t>de</w:t>
            </w:r>
            <w:r w:rsidR="00BB31C5">
              <w:rPr>
                <w:spacing w:val="-1"/>
              </w:rPr>
              <w:t xml:space="preserve"> </w:t>
            </w:r>
            <w:r w:rsidR="00BB31C5">
              <w:t>Subvención</w:t>
            </w:r>
            <w:r w:rsidR="00BB31C5">
              <w:tab/>
              <w:t>8</w:t>
            </w:r>
          </w:hyperlink>
        </w:p>
        <w:p w14:paraId="4F4FBD8A" w14:textId="77777777" w:rsidR="00D84546" w:rsidRDefault="003C20A9" w:rsidP="000D7ED3">
          <w:pPr>
            <w:pStyle w:val="TDC1"/>
            <w:numPr>
              <w:ilvl w:val="1"/>
              <w:numId w:val="26"/>
            </w:numPr>
            <w:tabs>
              <w:tab w:val="left" w:pos="2201"/>
              <w:tab w:val="left" w:pos="2202"/>
              <w:tab w:val="right" w:leader="dot" w:pos="9711"/>
            </w:tabs>
            <w:spacing w:before="179"/>
            <w:ind w:left="0" w:firstLine="0"/>
          </w:pPr>
          <w:hyperlink w:anchor="_bookmark7" w:history="1">
            <w:r w:rsidR="00BB31C5">
              <w:t>Financiación</w:t>
            </w:r>
            <w:r w:rsidR="00BB31C5">
              <w:rPr>
                <w:spacing w:val="-12"/>
              </w:rPr>
              <w:t xml:space="preserve"> </w:t>
            </w:r>
            <w:r w:rsidR="00BB31C5">
              <w:t>Programática</w:t>
            </w:r>
            <w:r w:rsidR="00BB31C5">
              <w:tab/>
              <w:t>8</w:t>
            </w:r>
          </w:hyperlink>
        </w:p>
        <w:p w14:paraId="4F4FBD8B" w14:textId="77777777" w:rsidR="00D84546" w:rsidRDefault="003C20A9" w:rsidP="000D7ED3">
          <w:pPr>
            <w:pStyle w:val="TDC1"/>
            <w:numPr>
              <w:ilvl w:val="0"/>
              <w:numId w:val="26"/>
            </w:numPr>
            <w:tabs>
              <w:tab w:val="left" w:pos="1722"/>
              <w:tab w:val="right" w:leader="dot" w:pos="9711"/>
            </w:tabs>
            <w:ind w:left="0" w:firstLine="0"/>
          </w:pPr>
          <w:hyperlink w:anchor="_bookmark8" w:history="1">
            <w:r w:rsidR="00BB31C5">
              <w:t>Focalización</w:t>
            </w:r>
            <w:r w:rsidR="00BB31C5">
              <w:rPr>
                <w:spacing w:val="-13"/>
              </w:rPr>
              <w:t xml:space="preserve"> </w:t>
            </w:r>
            <w:r w:rsidR="00BB31C5">
              <w:t>Geográfica</w:t>
            </w:r>
            <w:r w:rsidR="00BB31C5">
              <w:tab/>
              <w:t>8</w:t>
            </w:r>
          </w:hyperlink>
        </w:p>
        <w:p w14:paraId="4F4FBD8C" w14:textId="77777777" w:rsidR="00D84546" w:rsidRDefault="003C20A9" w:rsidP="000D7ED3">
          <w:pPr>
            <w:pStyle w:val="TDC1"/>
            <w:numPr>
              <w:ilvl w:val="0"/>
              <w:numId w:val="26"/>
            </w:numPr>
            <w:tabs>
              <w:tab w:val="left" w:pos="1722"/>
              <w:tab w:val="right" w:leader="dot" w:pos="9711"/>
            </w:tabs>
            <w:ind w:left="0" w:firstLine="0"/>
          </w:pPr>
          <w:hyperlink w:anchor="_bookmark9" w:history="1">
            <w:r w:rsidR="00BB31C5">
              <w:t>Criterios</w:t>
            </w:r>
            <w:r w:rsidR="00BB31C5">
              <w:rPr>
                <w:spacing w:val="-16"/>
              </w:rPr>
              <w:t xml:space="preserve"> </w:t>
            </w:r>
            <w:r w:rsidR="00BB31C5">
              <w:t>de</w:t>
            </w:r>
            <w:r w:rsidR="00BB31C5">
              <w:rPr>
                <w:spacing w:val="-13"/>
              </w:rPr>
              <w:t xml:space="preserve"> </w:t>
            </w:r>
            <w:r w:rsidR="00BB31C5">
              <w:t>Elegibilidad</w:t>
            </w:r>
            <w:r w:rsidR="00BB31C5">
              <w:tab/>
              <w:t>9</w:t>
            </w:r>
          </w:hyperlink>
        </w:p>
        <w:p w14:paraId="4F4FBD8D" w14:textId="77777777" w:rsidR="00D84546" w:rsidRDefault="003C20A9" w:rsidP="000D7ED3">
          <w:pPr>
            <w:pStyle w:val="TDC1"/>
            <w:numPr>
              <w:ilvl w:val="0"/>
              <w:numId w:val="26"/>
            </w:numPr>
            <w:tabs>
              <w:tab w:val="left" w:pos="1722"/>
              <w:tab w:val="right" w:leader="dot" w:pos="9711"/>
            </w:tabs>
            <w:ind w:left="0" w:firstLine="0"/>
          </w:pPr>
          <w:hyperlink w:anchor="_bookmark10" w:history="1">
            <w:r w:rsidR="00BB31C5">
              <w:t>Proceso</w:t>
            </w:r>
            <w:r w:rsidR="00BB31C5">
              <w:rPr>
                <w:spacing w:val="-1"/>
              </w:rPr>
              <w:t xml:space="preserve"> </w:t>
            </w:r>
            <w:r w:rsidR="00BB31C5">
              <w:t>de</w:t>
            </w:r>
            <w:r w:rsidR="00BB31C5">
              <w:rPr>
                <w:spacing w:val="2"/>
              </w:rPr>
              <w:t xml:space="preserve"> </w:t>
            </w:r>
            <w:r w:rsidR="00BB31C5">
              <w:t>Aplicación, Evaluación,</w:t>
            </w:r>
            <w:r w:rsidR="00BB31C5">
              <w:rPr>
                <w:spacing w:val="-1"/>
              </w:rPr>
              <w:t xml:space="preserve"> </w:t>
            </w:r>
            <w:r w:rsidR="00BB31C5">
              <w:t>Selección</w:t>
            </w:r>
            <w:r w:rsidR="00BB31C5">
              <w:rPr>
                <w:spacing w:val="-1"/>
              </w:rPr>
              <w:t xml:space="preserve"> </w:t>
            </w:r>
            <w:r w:rsidR="00BB31C5">
              <w:t>y</w:t>
            </w:r>
            <w:r w:rsidR="00BB31C5">
              <w:rPr>
                <w:spacing w:val="1"/>
              </w:rPr>
              <w:t xml:space="preserve"> </w:t>
            </w:r>
            <w:r w:rsidR="00BB31C5">
              <w:t>Vinculación</w:t>
            </w:r>
            <w:r w:rsidR="00BB31C5">
              <w:tab/>
              <w:t>9</w:t>
            </w:r>
          </w:hyperlink>
        </w:p>
        <w:p w14:paraId="4F4FBD8E" w14:textId="77777777" w:rsidR="00D84546" w:rsidRDefault="003C20A9" w:rsidP="000D7ED3">
          <w:pPr>
            <w:pStyle w:val="TDC1"/>
            <w:numPr>
              <w:ilvl w:val="1"/>
              <w:numId w:val="26"/>
            </w:numPr>
            <w:tabs>
              <w:tab w:val="left" w:pos="2201"/>
              <w:tab w:val="left" w:pos="2202"/>
              <w:tab w:val="right" w:leader="dot" w:pos="9711"/>
            </w:tabs>
            <w:ind w:left="0" w:firstLine="0"/>
          </w:pPr>
          <w:hyperlink w:anchor="_bookmark11" w:history="1">
            <w:r w:rsidR="00BB31C5">
              <w:t>Aplicación</w:t>
            </w:r>
            <w:r w:rsidR="00BB31C5">
              <w:tab/>
              <w:t>9</w:t>
            </w:r>
          </w:hyperlink>
        </w:p>
        <w:p w14:paraId="4F4FBD8F" w14:textId="77777777" w:rsidR="00D84546" w:rsidRDefault="003C20A9" w:rsidP="000D7ED3">
          <w:pPr>
            <w:pStyle w:val="TDC1"/>
            <w:numPr>
              <w:ilvl w:val="1"/>
              <w:numId w:val="26"/>
            </w:numPr>
            <w:tabs>
              <w:tab w:val="left" w:pos="1835"/>
              <w:tab w:val="right" w:leader="dot" w:pos="9708"/>
            </w:tabs>
            <w:ind w:left="0" w:firstLine="0"/>
          </w:pPr>
          <w:hyperlink w:anchor="_bookmark12" w:history="1">
            <w:r w:rsidR="00BB31C5">
              <w:t>Evaluación</w:t>
            </w:r>
            <w:r w:rsidR="00BB31C5">
              <w:tab/>
              <w:t>10</w:t>
            </w:r>
          </w:hyperlink>
        </w:p>
        <w:p w14:paraId="4F4FBD90" w14:textId="77777777" w:rsidR="00D84546" w:rsidRDefault="003C20A9" w:rsidP="000D7ED3">
          <w:pPr>
            <w:pStyle w:val="TDC1"/>
            <w:tabs>
              <w:tab w:val="right" w:leader="dot" w:pos="9708"/>
            </w:tabs>
            <w:ind w:left="0" w:firstLine="0"/>
          </w:pPr>
          <w:hyperlink w:anchor="_bookmark13" w:history="1">
            <w:r w:rsidR="00BB31C5">
              <w:t>Criterios</w:t>
            </w:r>
            <w:r w:rsidR="00BB31C5">
              <w:rPr>
                <w:spacing w:val="-2"/>
              </w:rPr>
              <w:t xml:space="preserve"> </w:t>
            </w:r>
            <w:r w:rsidR="00BB31C5">
              <w:t>de</w:t>
            </w:r>
            <w:r w:rsidR="00BB31C5">
              <w:rPr>
                <w:spacing w:val="2"/>
              </w:rPr>
              <w:t xml:space="preserve"> </w:t>
            </w:r>
            <w:r w:rsidR="00BB31C5">
              <w:t>valoración</w:t>
            </w:r>
            <w:r w:rsidR="00BB31C5">
              <w:rPr>
                <w:spacing w:val="2"/>
              </w:rPr>
              <w:t xml:space="preserve"> </w:t>
            </w:r>
            <w:r w:rsidR="00BB31C5">
              <w:t>adicional</w:t>
            </w:r>
            <w:r w:rsidR="00BB31C5">
              <w:tab/>
              <w:t>11</w:t>
            </w:r>
          </w:hyperlink>
        </w:p>
        <w:p w14:paraId="4F4FBD91" w14:textId="77777777" w:rsidR="00D84546" w:rsidRDefault="003C20A9" w:rsidP="000D7ED3">
          <w:pPr>
            <w:pStyle w:val="TDC1"/>
            <w:numPr>
              <w:ilvl w:val="1"/>
              <w:numId w:val="26"/>
            </w:numPr>
            <w:tabs>
              <w:tab w:val="left" w:pos="1835"/>
              <w:tab w:val="right" w:leader="dot" w:pos="9708"/>
            </w:tabs>
            <w:ind w:left="0" w:firstLine="0"/>
          </w:pPr>
          <w:hyperlink w:anchor="_bookmark14" w:history="1">
            <w:r w:rsidR="00BB31C5">
              <w:t>Selección</w:t>
            </w:r>
            <w:r w:rsidR="00BB31C5">
              <w:tab/>
              <w:t>11</w:t>
            </w:r>
          </w:hyperlink>
        </w:p>
        <w:p w14:paraId="4F4FBD92" w14:textId="77777777" w:rsidR="00D84546" w:rsidRDefault="003C20A9" w:rsidP="000D7ED3">
          <w:pPr>
            <w:pStyle w:val="TDC1"/>
            <w:numPr>
              <w:ilvl w:val="1"/>
              <w:numId w:val="26"/>
            </w:numPr>
            <w:tabs>
              <w:tab w:val="left" w:pos="1835"/>
              <w:tab w:val="right" w:leader="dot" w:pos="9708"/>
            </w:tabs>
            <w:ind w:left="0" w:firstLine="0"/>
          </w:pPr>
          <w:hyperlink w:anchor="_bookmark15" w:history="1">
            <w:r w:rsidR="00BB31C5">
              <w:t>Vinculación</w:t>
            </w:r>
            <w:r w:rsidR="00BB31C5">
              <w:tab/>
              <w:t>11</w:t>
            </w:r>
          </w:hyperlink>
        </w:p>
        <w:p w14:paraId="4F4FBD93" w14:textId="77777777" w:rsidR="00D84546" w:rsidRDefault="003C20A9" w:rsidP="000D7ED3">
          <w:pPr>
            <w:pStyle w:val="TDC1"/>
            <w:numPr>
              <w:ilvl w:val="0"/>
              <w:numId w:val="26"/>
            </w:numPr>
            <w:tabs>
              <w:tab w:val="left" w:pos="1722"/>
              <w:tab w:val="right" w:leader="dot" w:pos="9708"/>
            </w:tabs>
            <w:ind w:left="0" w:firstLine="0"/>
          </w:pPr>
          <w:hyperlink w:anchor="_bookmark16" w:history="1">
            <w:r w:rsidR="00BB31C5">
              <w:t>Aclaración</w:t>
            </w:r>
            <w:r w:rsidR="00BB31C5">
              <w:rPr>
                <w:spacing w:val="-1"/>
              </w:rPr>
              <w:t xml:space="preserve"> </w:t>
            </w:r>
            <w:r w:rsidR="00BB31C5">
              <w:t>de</w:t>
            </w:r>
            <w:r w:rsidR="00BB31C5">
              <w:rPr>
                <w:spacing w:val="-1"/>
              </w:rPr>
              <w:t xml:space="preserve"> </w:t>
            </w:r>
            <w:r w:rsidR="00BB31C5">
              <w:t>Dudas</w:t>
            </w:r>
            <w:r w:rsidR="00BB31C5">
              <w:tab/>
              <w:t>11</w:t>
            </w:r>
          </w:hyperlink>
        </w:p>
        <w:p w14:paraId="4F4FBD94" w14:textId="77777777" w:rsidR="00D84546" w:rsidRDefault="00BB31C5" w:rsidP="000D7ED3">
          <w:r>
            <w:fldChar w:fldCharType="end"/>
          </w:r>
        </w:p>
      </w:sdtContent>
    </w:sdt>
    <w:p w14:paraId="4F4FBD95" w14:textId="77777777" w:rsidR="00D84546" w:rsidRDefault="00D84546" w:rsidP="000D7ED3">
      <w:pPr>
        <w:sectPr w:rsidR="00D84546" w:rsidSect="000D7ED3">
          <w:headerReference w:type="default" r:id="rId7"/>
          <w:pgSz w:w="12240" w:h="15840"/>
          <w:pgMar w:top="1440" w:right="1080" w:bottom="1440" w:left="1080" w:header="860" w:footer="0" w:gutter="0"/>
          <w:cols w:space="720"/>
          <w:docGrid w:linePitch="299"/>
        </w:sectPr>
      </w:pPr>
    </w:p>
    <w:p w14:paraId="4F4FBD96" w14:textId="77777777" w:rsidR="00D84546" w:rsidRDefault="00D84546" w:rsidP="000D7ED3">
      <w:pPr>
        <w:pStyle w:val="Textoindependiente"/>
        <w:rPr>
          <w:rFonts w:ascii="Arial"/>
          <w:b/>
          <w:sz w:val="24"/>
        </w:rPr>
      </w:pPr>
    </w:p>
    <w:p w14:paraId="4F4FBD97" w14:textId="77777777" w:rsidR="00D84546" w:rsidRDefault="00D84546" w:rsidP="000D7ED3">
      <w:pPr>
        <w:pStyle w:val="Textoindependiente"/>
        <w:rPr>
          <w:rFonts w:ascii="Arial"/>
          <w:b/>
          <w:sz w:val="24"/>
        </w:rPr>
      </w:pPr>
    </w:p>
    <w:p w14:paraId="4F4FBD98" w14:textId="77777777" w:rsidR="00D84546" w:rsidRDefault="00D84546" w:rsidP="000D7ED3">
      <w:pPr>
        <w:pStyle w:val="Textoindependiente"/>
        <w:spacing w:before="7"/>
        <w:rPr>
          <w:rFonts w:ascii="Arial"/>
          <w:b/>
          <w:sz w:val="24"/>
        </w:rPr>
      </w:pPr>
    </w:p>
    <w:p w14:paraId="4F4FBD99" w14:textId="5ED55620" w:rsidR="00D84546" w:rsidRDefault="00BB31C5" w:rsidP="000D7ED3">
      <w:pPr>
        <w:pStyle w:val="Ttulo1"/>
        <w:ind w:left="0" w:firstLine="0"/>
        <w:jc w:val="left"/>
        <w:rPr>
          <w:rFonts w:ascii="Arial"/>
        </w:rPr>
      </w:pPr>
      <w:bookmarkStart w:id="1" w:name="_bookmark0"/>
      <w:bookmarkEnd w:id="1"/>
      <w:r>
        <w:rPr>
          <w:rFonts w:ascii="Arial"/>
        </w:rPr>
        <w:t>Antecedentes</w:t>
      </w:r>
    </w:p>
    <w:p w14:paraId="3955E45D" w14:textId="77777777" w:rsidR="000D7ED3" w:rsidRDefault="000D7ED3" w:rsidP="000D7ED3">
      <w:pPr>
        <w:pStyle w:val="Ttulo1"/>
        <w:ind w:left="0" w:firstLine="0"/>
        <w:jc w:val="left"/>
        <w:rPr>
          <w:rFonts w:ascii="Arial"/>
        </w:rPr>
      </w:pPr>
    </w:p>
    <w:p w14:paraId="4F4FBD9A" w14:textId="77777777" w:rsidR="00D84546" w:rsidRDefault="00BB31C5" w:rsidP="000D7ED3">
      <w:pPr>
        <w:pStyle w:val="Ttulo1"/>
        <w:numPr>
          <w:ilvl w:val="0"/>
          <w:numId w:val="25"/>
        </w:numPr>
        <w:spacing w:before="179"/>
        <w:ind w:left="0" w:firstLine="0"/>
        <w:jc w:val="left"/>
        <w:rPr>
          <w:rFonts w:ascii="Arial"/>
        </w:rPr>
      </w:pPr>
      <w:bookmarkStart w:id="2" w:name="_bookmark1"/>
      <w:bookmarkEnd w:id="2"/>
      <w:r>
        <w:rPr>
          <w:rFonts w:ascii="Arial"/>
        </w:rPr>
        <w:t>Acerca</w:t>
      </w:r>
      <w:r>
        <w:rPr>
          <w:rFonts w:ascii="Arial"/>
          <w:spacing w:val="-5"/>
        </w:rPr>
        <w:t xml:space="preserve"> </w:t>
      </w:r>
      <w:r>
        <w:rPr>
          <w:rFonts w:ascii="Arial"/>
        </w:rPr>
        <w:t>de</w:t>
      </w:r>
      <w:r>
        <w:rPr>
          <w:rFonts w:ascii="Arial"/>
          <w:spacing w:val="-2"/>
        </w:rPr>
        <w:t xml:space="preserve"> </w:t>
      </w:r>
      <w:r>
        <w:rPr>
          <w:rFonts w:ascii="Arial"/>
        </w:rPr>
        <w:t>ONU</w:t>
      </w:r>
      <w:r>
        <w:rPr>
          <w:rFonts w:ascii="Arial"/>
          <w:spacing w:val="-2"/>
        </w:rPr>
        <w:t xml:space="preserve"> </w:t>
      </w:r>
      <w:r>
        <w:rPr>
          <w:rFonts w:ascii="Arial"/>
        </w:rPr>
        <w:t>Mujeres</w:t>
      </w:r>
    </w:p>
    <w:p w14:paraId="4F4FBD9B" w14:textId="77777777" w:rsidR="00D84546" w:rsidRDefault="00BB31C5" w:rsidP="000D7ED3">
      <w:pPr>
        <w:pStyle w:val="Textoindependiente"/>
        <w:spacing w:before="184" w:line="256" w:lineRule="auto"/>
        <w:jc w:val="both"/>
        <w:rPr>
          <w:rFonts w:ascii="Arial MT" w:hAnsi="Arial MT"/>
        </w:rPr>
      </w:pPr>
      <w:r>
        <w:rPr>
          <w:rFonts w:ascii="Arial MT" w:hAnsi="Arial MT"/>
        </w:rPr>
        <w:t>En julio de 2010, la Asamblea General de las Naciones Unidas creó ONU Mujeres, la</w:t>
      </w:r>
      <w:r>
        <w:rPr>
          <w:rFonts w:ascii="Arial MT" w:hAnsi="Arial MT"/>
          <w:spacing w:val="1"/>
        </w:rPr>
        <w:t xml:space="preserve"> </w:t>
      </w:r>
      <w:r>
        <w:rPr>
          <w:rFonts w:ascii="Arial MT" w:hAnsi="Arial MT"/>
        </w:rPr>
        <w:t>Entidad para la Igualdad de Género y el Empoderamiento de la Mujer. Al hacerlo, los</w:t>
      </w:r>
      <w:r>
        <w:rPr>
          <w:rFonts w:ascii="Arial MT" w:hAnsi="Arial MT"/>
          <w:spacing w:val="1"/>
        </w:rPr>
        <w:t xml:space="preserve"> </w:t>
      </w:r>
      <w:r>
        <w:rPr>
          <w:rFonts w:ascii="Arial MT" w:hAnsi="Arial MT"/>
        </w:rPr>
        <w:t>Estados Miembros de la ONU dieron un paso histórico en la aceleración de los objetivos</w:t>
      </w:r>
      <w:r>
        <w:rPr>
          <w:rFonts w:ascii="Arial MT" w:hAnsi="Arial MT"/>
          <w:spacing w:val="1"/>
        </w:rPr>
        <w:t xml:space="preserve"> </w:t>
      </w:r>
      <w:r>
        <w:rPr>
          <w:rFonts w:ascii="Arial MT" w:hAnsi="Arial MT"/>
        </w:rPr>
        <w:t>de</w:t>
      </w:r>
      <w:r>
        <w:rPr>
          <w:rFonts w:ascii="Arial MT" w:hAnsi="Arial MT"/>
          <w:spacing w:val="-10"/>
        </w:rPr>
        <w:t xml:space="preserve"> </w:t>
      </w:r>
      <w:r>
        <w:rPr>
          <w:rFonts w:ascii="Arial MT" w:hAnsi="Arial MT"/>
        </w:rPr>
        <w:t>la</w:t>
      </w:r>
      <w:r>
        <w:rPr>
          <w:rFonts w:ascii="Arial MT" w:hAnsi="Arial MT"/>
          <w:spacing w:val="-10"/>
        </w:rPr>
        <w:t xml:space="preserve"> </w:t>
      </w:r>
      <w:r>
        <w:rPr>
          <w:rFonts w:ascii="Arial MT" w:hAnsi="Arial MT"/>
        </w:rPr>
        <w:t>Organización</w:t>
      </w:r>
      <w:r>
        <w:rPr>
          <w:rFonts w:ascii="Arial MT" w:hAnsi="Arial MT"/>
          <w:spacing w:val="-11"/>
        </w:rPr>
        <w:t xml:space="preserve"> </w:t>
      </w:r>
      <w:r>
        <w:rPr>
          <w:rFonts w:ascii="Arial MT" w:hAnsi="Arial MT"/>
        </w:rPr>
        <w:t>en</w:t>
      </w:r>
      <w:r>
        <w:rPr>
          <w:rFonts w:ascii="Arial MT" w:hAnsi="Arial MT"/>
          <w:spacing w:val="-13"/>
        </w:rPr>
        <w:t xml:space="preserve"> </w:t>
      </w:r>
      <w:r>
        <w:rPr>
          <w:rFonts w:ascii="Arial MT" w:hAnsi="Arial MT"/>
        </w:rPr>
        <w:t>materia</w:t>
      </w:r>
      <w:r>
        <w:rPr>
          <w:rFonts w:ascii="Arial MT" w:hAnsi="Arial MT"/>
          <w:spacing w:val="-9"/>
        </w:rPr>
        <w:t xml:space="preserve"> </w:t>
      </w:r>
      <w:r>
        <w:rPr>
          <w:rFonts w:ascii="Arial MT" w:hAnsi="Arial MT"/>
        </w:rPr>
        <w:t>de</w:t>
      </w:r>
      <w:r>
        <w:rPr>
          <w:rFonts w:ascii="Arial MT" w:hAnsi="Arial MT"/>
          <w:spacing w:val="-13"/>
        </w:rPr>
        <w:t xml:space="preserve"> </w:t>
      </w:r>
      <w:r>
        <w:rPr>
          <w:rFonts w:ascii="Arial MT" w:hAnsi="Arial MT"/>
        </w:rPr>
        <w:t>igualdad</w:t>
      </w:r>
      <w:r>
        <w:rPr>
          <w:rFonts w:ascii="Arial MT" w:hAnsi="Arial MT"/>
          <w:spacing w:val="-10"/>
        </w:rPr>
        <w:t xml:space="preserve"> </w:t>
      </w:r>
      <w:r>
        <w:rPr>
          <w:rFonts w:ascii="Arial MT" w:hAnsi="Arial MT"/>
        </w:rPr>
        <w:t>de</w:t>
      </w:r>
      <w:r>
        <w:rPr>
          <w:rFonts w:ascii="Arial MT" w:hAnsi="Arial MT"/>
          <w:spacing w:val="-13"/>
        </w:rPr>
        <w:t xml:space="preserve"> </w:t>
      </w:r>
      <w:r>
        <w:rPr>
          <w:rFonts w:ascii="Arial MT" w:hAnsi="Arial MT"/>
        </w:rPr>
        <w:t>género</w:t>
      </w:r>
      <w:r>
        <w:rPr>
          <w:rFonts w:ascii="Arial MT" w:hAnsi="Arial MT"/>
          <w:spacing w:val="-10"/>
        </w:rPr>
        <w:t xml:space="preserve"> </w:t>
      </w:r>
      <w:r>
        <w:rPr>
          <w:rFonts w:ascii="Arial MT" w:hAnsi="Arial MT"/>
        </w:rPr>
        <w:t>y</w:t>
      </w:r>
      <w:r>
        <w:rPr>
          <w:rFonts w:ascii="Arial MT" w:hAnsi="Arial MT"/>
          <w:spacing w:val="-11"/>
        </w:rPr>
        <w:t xml:space="preserve"> </w:t>
      </w:r>
      <w:r>
        <w:rPr>
          <w:rFonts w:ascii="Arial MT" w:hAnsi="Arial MT"/>
        </w:rPr>
        <w:t>de</w:t>
      </w:r>
      <w:r>
        <w:rPr>
          <w:rFonts w:ascii="Arial MT" w:hAnsi="Arial MT"/>
          <w:spacing w:val="-13"/>
        </w:rPr>
        <w:t xml:space="preserve"> </w:t>
      </w:r>
      <w:r>
        <w:rPr>
          <w:rFonts w:ascii="Arial MT" w:hAnsi="Arial MT"/>
        </w:rPr>
        <w:t>empoderamiento</w:t>
      </w:r>
      <w:r>
        <w:rPr>
          <w:rFonts w:ascii="Arial MT" w:hAnsi="Arial MT"/>
          <w:spacing w:val="-10"/>
        </w:rPr>
        <w:t xml:space="preserve"> </w:t>
      </w:r>
      <w:r>
        <w:rPr>
          <w:rFonts w:ascii="Arial MT" w:hAnsi="Arial MT"/>
        </w:rPr>
        <w:t>de</w:t>
      </w:r>
      <w:r>
        <w:rPr>
          <w:rFonts w:ascii="Arial MT" w:hAnsi="Arial MT"/>
          <w:spacing w:val="-11"/>
        </w:rPr>
        <w:t xml:space="preserve"> </w:t>
      </w:r>
      <w:r>
        <w:rPr>
          <w:rFonts w:ascii="Arial MT" w:hAnsi="Arial MT"/>
        </w:rPr>
        <w:t>las</w:t>
      </w:r>
      <w:r>
        <w:rPr>
          <w:rFonts w:ascii="Arial MT" w:hAnsi="Arial MT"/>
          <w:spacing w:val="-14"/>
        </w:rPr>
        <w:t xml:space="preserve"> </w:t>
      </w:r>
      <w:r>
        <w:rPr>
          <w:rFonts w:ascii="Arial MT" w:hAnsi="Arial MT"/>
        </w:rPr>
        <w:t>mujeres.</w:t>
      </w:r>
      <w:r>
        <w:rPr>
          <w:rFonts w:ascii="Arial MT" w:hAnsi="Arial MT"/>
          <w:spacing w:val="-59"/>
        </w:rPr>
        <w:t xml:space="preserve"> </w:t>
      </w:r>
      <w:r>
        <w:rPr>
          <w:rFonts w:ascii="Arial MT" w:hAnsi="Arial MT"/>
        </w:rPr>
        <w:t>Las</w:t>
      </w:r>
      <w:r>
        <w:rPr>
          <w:rFonts w:ascii="Arial MT" w:hAnsi="Arial MT"/>
          <w:spacing w:val="1"/>
        </w:rPr>
        <w:t xml:space="preserve"> </w:t>
      </w:r>
      <w:r>
        <w:rPr>
          <w:rFonts w:ascii="Arial MT" w:hAnsi="Arial MT"/>
        </w:rPr>
        <w:t>principales</w:t>
      </w:r>
      <w:r>
        <w:rPr>
          <w:rFonts w:ascii="Arial MT" w:hAnsi="Arial MT"/>
          <w:spacing w:val="1"/>
        </w:rPr>
        <w:t xml:space="preserve"> </w:t>
      </w:r>
      <w:r>
        <w:rPr>
          <w:rFonts w:ascii="Arial MT" w:hAnsi="Arial MT"/>
        </w:rPr>
        <w:t>funciones</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ONU</w:t>
      </w:r>
      <w:r>
        <w:rPr>
          <w:rFonts w:ascii="Arial MT" w:hAnsi="Arial MT"/>
          <w:spacing w:val="1"/>
        </w:rPr>
        <w:t xml:space="preserve"> </w:t>
      </w:r>
      <w:r>
        <w:rPr>
          <w:rFonts w:ascii="Arial MT" w:hAnsi="Arial MT"/>
        </w:rPr>
        <w:t>Mujeres</w:t>
      </w:r>
      <w:r>
        <w:rPr>
          <w:rFonts w:ascii="Arial MT" w:hAnsi="Arial MT"/>
          <w:spacing w:val="1"/>
        </w:rPr>
        <w:t xml:space="preserve"> </w:t>
      </w:r>
      <w:r>
        <w:rPr>
          <w:rFonts w:ascii="Arial MT" w:hAnsi="Arial MT"/>
        </w:rPr>
        <w:t>son:</w:t>
      </w:r>
      <w:r>
        <w:rPr>
          <w:rFonts w:ascii="Arial MT" w:hAnsi="Arial MT"/>
          <w:spacing w:val="1"/>
        </w:rPr>
        <w:t xml:space="preserve"> </w:t>
      </w:r>
      <w:r>
        <w:rPr>
          <w:rFonts w:ascii="Arial MT" w:hAnsi="Arial MT"/>
        </w:rPr>
        <w:t>1)</w:t>
      </w:r>
      <w:r>
        <w:rPr>
          <w:rFonts w:ascii="Arial MT" w:hAnsi="Arial MT"/>
          <w:spacing w:val="1"/>
        </w:rPr>
        <w:t xml:space="preserve"> </w:t>
      </w:r>
      <w:r>
        <w:rPr>
          <w:rFonts w:ascii="Arial MT" w:hAnsi="Arial MT"/>
        </w:rPr>
        <w:t>Dar</w:t>
      </w:r>
      <w:r>
        <w:rPr>
          <w:rFonts w:ascii="Arial MT" w:hAnsi="Arial MT"/>
          <w:spacing w:val="1"/>
        </w:rPr>
        <w:t xml:space="preserve"> </w:t>
      </w:r>
      <w:r>
        <w:rPr>
          <w:rFonts w:ascii="Arial MT" w:hAnsi="Arial MT"/>
        </w:rPr>
        <w:t>apoyo</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las</w:t>
      </w:r>
      <w:r>
        <w:rPr>
          <w:rFonts w:ascii="Arial MT" w:hAnsi="Arial MT"/>
          <w:spacing w:val="1"/>
        </w:rPr>
        <w:t xml:space="preserve"> </w:t>
      </w:r>
      <w:r>
        <w:rPr>
          <w:rFonts w:ascii="Arial MT" w:hAnsi="Arial MT"/>
        </w:rPr>
        <w:t>entidades</w:t>
      </w:r>
      <w:r>
        <w:rPr>
          <w:rFonts w:ascii="Arial MT" w:hAnsi="Arial MT"/>
          <w:spacing w:val="1"/>
        </w:rPr>
        <w:t xml:space="preserve"> </w:t>
      </w:r>
      <w:r>
        <w:rPr>
          <w:rFonts w:ascii="Arial MT" w:hAnsi="Arial MT"/>
        </w:rPr>
        <w:t>intergubernamentales como la Comisión de la Condición Jurídica y Social de la Mujer en</w:t>
      </w:r>
      <w:r>
        <w:rPr>
          <w:rFonts w:ascii="Arial MT" w:hAnsi="Arial MT"/>
          <w:spacing w:val="1"/>
        </w:rPr>
        <w:t xml:space="preserve"> </w:t>
      </w:r>
      <w:r>
        <w:rPr>
          <w:rFonts w:ascii="Arial MT" w:hAnsi="Arial MT"/>
        </w:rPr>
        <w:t>su</w:t>
      </w:r>
      <w:r>
        <w:rPr>
          <w:rFonts w:ascii="Arial MT" w:hAnsi="Arial MT"/>
          <w:spacing w:val="-6"/>
        </w:rPr>
        <w:t xml:space="preserve"> </w:t>
      </w:r>
      <w:r>
        <w:rPr>
          <w:rFonts w:ascii="Arial MT" w:hAnsi="Arial MT"/>
        </w:rPr>
        <w:t>formulación</w:t>
      </w:r>
      <w:r>
        <w:rPr>
          <w:rFonts w:ascii="Arial MT" w:hAnsi="Arial MT"/>
          <w:spacing w:val="-3"/>
        </w:rPr>
        <w:t xml:space="preserve"> </w:t>
      </w:r>
      <w:r>
        <w:rPr>
          <w:rFonts w:ascii="Arial MT" w:hAnsi="Arial MT"/>
        </w:rPr>
        <w:t>de</w:t>
      </w:r>
      <w:r>
        <w:rPr>
          <w:rFonts w:ascii="Arial MT" w:hAnsi="Arial MT"/>
          <w:spacing w:val="-6"/>
        </w:rPr>
        <w:t xml:space="preserve"> </w:t>
      </w:r>
      <w:r>
        <w:rPr>
          <w:rFonts w:ascii="Arial MT" w:hAnsi="Arial MT"/>
        </w:rPr>
        <w:t>políticas</w:t>
      </w:r>
      <w:r>
        <w:rPr>
          <w:rFonts w:ascii="Arial MT" w:hAnsi="Arial MT"/>
          <w:spacing w:val="-3"/>
        </w:rPr>
        <w:t xml:space="preserve"> </w:t>
      </w:r>
      <w:r>
        <w:rPr>
          <w:rFonts w:ascii="Arial MT" w:hAnsi="Arial MT"/>
        </w:rPr>
        <w:t>y</w:t>
      </w:r>
      <w:r>
        <w:rPr>
          <w:rFonts w:ascii="Arial MT" w:hAnsi="Arial MT"/>
          <w:spacing w:val="-4"/>
        </w:rPr>
        <w:t xml:space="preserve"> </w:t>
      </w:r>
      <w:r>
        <w:rPr>
          <w:rFonts w:ascii="Arial MT" w:hAnsi="Arial MT"/>
        </w:rPr>
        <w:t>estándares</w:t>
      </w:r>
      <w:r>
        <w:rPr>
          <w:rFonts w:ascii="Arial MT" w:hAnsi="Arial MT"/>
          <w:spacing w:val="-5"/>
        </w:rPr>
        <w:t xml:space="preserve"> </w:t>
      </w:r>
      <w:r>
        <w:rPr>
          <w:rFonts w:ascii="Arial MT" w:hAnsi="Arial MT"/>
        </w:rPr>
        <w:t>y</w:t>
      </w:r>
      <w:r>
        <w:rPr>
          <w:rFonts w:ascii="Arial MT" w:hAnsi="Arial MT"/>
          <w:spacing w:val="-5"/>
        </w:rPr>
        <w:t xml:space="preserve"> </w:t>
      </w:r>
      <w:r>
        <w:rPr>
          <w:rFonts w:ascii="Arial MT" w:hAnsi="Arial MT"/>
        </w:rPr>
        <w:t>normas</w:t>
      </w:r>
      <w:r>
        <w:rPr>
          <w:rFonts w:ascii="Arial MT" w:hAnsi="Arial MT"/>
          <w:spacing w:val="-6"/>
        </w:rPr>
        <w:t xml:space="preserve"> </w:t>
      </w:r>
      <w:r>
        <w:rPr>
          <w:rFonts w:ascii="Arial MT" w:hAnsi="Arial MT"/>
        </w:rPr>
        <w:t>mundiales</w:t>
      </w:r>
      <w:r>
        <w:rPr>
          <w:rFonts w:ascii="Arial MT" w:hAnsi="Arial MT"/>
          <w:spacing w:val="-3"/>
        </w:rPr>
        <w:t xml:space="preserve"> </w:t>
      </w:r>
      <w:r>
        <w:rPr>
          <w:rFonts w:ascii="Arial MT" w:hAnsi="Arial MT"/>
        </w:rPr>
        <w:t>sobre</w:t>
      </w:r>
      <w:r>
        <w:rPr>
          <w:rFonts w:ascii="Arial MT" w:hAnsi="Arial MT"/>
          <w:spacing w:val="-5"/>
        </w:rPr>
        <w:t xml:space="preserve"> </w:t>
      </w:r>
      <w:r>
        <w:rPr>
          <w:rFonts w:ascii="Arial MT" w:hAnsi="Arial MT"/>
        </w:rPr>
        <w:t>igualdad</w:t>
      </w:r>
      <w:r>
        <w:rPr>
          <w:rFonts w:ascii="Arial MT" w:hAnsi="Arial MT"/>
          <w:spacing w:val="-3"/>
        </w:rPr>
        <w:t xml:space="preserve"> </w:t>
      </w:r>
      <w:r>
        <w:rPr>
          <w:rFonts w:ascii="Arial MT" w:hAnsi="Arial MT"/>
        </w:rPr>
        <w:t>de</w:t>
      </w:r>
      <w:r>
        <w:rPr>
          <w:rFonts w:ascii="Arial MT" w:hAnsi="Arial MT"/>
          <w:spacing w:val="-6"/>
        </w:rPr>
        <w:t xml:space="preserve"> </w:t>
      </w:r>
      <w:r>
        <w:rPr>
          <w:rFonts w:ascii="Arial MT" w:hAnsi="Arial MT"/>
        </w:rPr>
        <w:t>género.</w:t>
      </w:r>
      <w:r>
        <w:rPr>
          <w:rFonts w:ascii="Arial MT" w:hAnsi="Arial MT"/>
          <w:spacing w:val="-4"/>
        </w:rPr>
        <w:t xml:space="preserve"> </w:t>
      </w:r>
      <w:r>
        <w:rPr>
          <w:rFonts w:ascii="Arial MT" w:hAnsi="Arial MT"/>
        </w:rPr>
        <w:t>2)</w:t>
      </w:r>
      <w:r>
        <w:rPr>
          <w:rFonts w:ascii="Arial MT" w:hAnsi="Arial MT"/>
          <w:spacing w:val="-59"/>
        </w:rPr>
        <w:t xml:space="preserve"> </w:t>
      </w:r>
      <w:r>
        <w:rPr>
          <w:rFonts w:ascii="Arial MT" w:hAnsi="Arial MT"/>
        </w:rPr>
        <w:t>Dar asistencia a los Estados Miembros para implementar esos estándares, brindando,</w:t>
      </w:r>
      <w:r>
        <w:rPr>
          <w:rFonts w:ascii="Arial MT" w:hAnsi="Arial MT"/>
          <w:spacing w:val="1"/>
        </w:rPr>
        <w:t xml:space="preserve"> </w:t>
      </w:r>
      <w:r>
        <w:rPr>
          <w:rFonts w:ascii="Arial MT" w:hAnsi="Arial MT"/>
          <w:spacing w:val="-1"/>
        </w:rPr>
        <w:t>cuando</w:t>
      </w:r>
      <w:r>
        <w:rPr>
          <w:rFonts w:ascii="Arial MT" w:hAnsi="Arial MT"/>
          <w:spacing w:val="-21"/>
        </w:rPr>
        <w:t xml:space="preserve"> </w:t>
      </w:r>
      <w:r>
        <w:rPr>
          <w:rFonts w:ascii="Arial MT" w:hAnsi="Arial MT"/>
        </w:rPr>
        <w:t>sea</w:t>
      </w:r>
      <w:r>
        <w:rPr>
          <w:rFonts w:ascii="Arial MT" w:hAnsi="Arial MT"/>
          <w:spacing w:val="-22"/>
        </w:rPr>
        <w:t xml:space="preserve"> </w:t>
      </w:r>
      <w:r>
        <w:rPr>
          <w:rFonts w:ascii="Arial MT" w:hAnsi="Arial MT"/>
        </w:rPr>
        <w:t>necesario,</w:t>
      </w:r>
      <w:r>
        <w:rPr>
          <w:rFonts w:ascii="Arial MT" w:hAnsi="Arial MT"/>
          <w:spacing w:val="-17"/>
        </w:rPr>
        <w:t xml:space="preserve"> </w:t>
      </w:r>
      <w:r>
        <w:rPr>
          <w:rFonts w:ascii="Arial MT" w:hAnsi="Arial MT"/>
        </w:rPr>
        <w:t>el</w:t>
      </w:r>
      <w:r>
        <w:rPr>
          <w:rFonts w:ascii="Arial MT" w:hAnsi="Arial MT"/>
          <w:spacing w:val="-24"/>
        </w:rPr>
        <w:t xml:space="preserve"> </w:t>
      </w:r>
      <w:r>
        <w:rPr>
          <w:rFonts w:ascii="Arial MT" w:hAnsi="Arial MT"/>
        </w:rPr>
        <w:t>apoyo</w:t>
      </w:r>
      <w:r>
        <w:rPr>
          <w:rFonts w:ascii="Arial MT" w:hAnsi="Arial MT"/>
          <w:spacing w:val="-22"/>
        </w:rPr>
        <w:t xml:space="preserve"> </w:t>
      </w:r>
      <w:r>
        <w:rPr>
          <w:rFonts w:ascii="Arial MT" w:hAnsi="Arial MT"/>
        </w:rPr>
        <w:t>técnico</w:t>
      </w:r>
      <w:r>
        <w:rPr>
          <w:rFonts w:ascii="Arial MT" w:hAnsi="Arial MT"/>
          <w:spacing w:val="-8"/>
        </w:rPr>
        <w:t xml:space="preserve"> </w:t>
      </w:r>
      <w:r>
        <w:rPr>
          <w:rFonts w:ascii="Arial MT" w:hAnsi="Arial MT"/>
        </w:rPr>
        <w:t>y</w:t>
      </w:r>
      <w:r>
        <w:rPr>
          <w:rFonts w:ascii="Arial MT" w:hAnsi="Arial MT"/>
          <w:spacing w:val="-18"/>
        </w:rPr>
        <w:t xml:space="preserve"> </w:t>
      </w:r>
      <w:r>
        <w:rPr>
          <w:rFonts w:ascii="Arial MT" w:hAnsi="Arial MT"/>
        </w:rPr>
        <w:t>financiero</w:t>
      </w:r>
      <w:r>
        <w:rPr>
          <w:rFonts w:ascii="Arial MT" w:hAnsi="Arial MT"/>
          <w:spacing w:val="-9"/>
        </w:rPr>
        <w:t xml:space="preserve"> </w:t>
      </w:r>
      <w:r>
        <w:rPr>
          <w:rFonts w:ascii="Arial MT" w:hAnsi="Arial MT"/>
        </w:rPr>
        <w:t>adecuado</w:t>
      </w:r>
      <w:r>
        <w:rPr>
          <w:rFonts w:ascii="Arial MT" w:hAnsi="Arial MT"/>
          <w:spacing w:val="-9"/>
        </w:rPr>
        <w:t xml:space="preserve"> </w:t>
      </w:r>
      <w:r>
        <w:rPr>
          <w:rFonts w:ascii="Arial MT" w:hAnsi="Arial MT"/>
        </w:rPr>
        <w:t>para</w:t>
      </w:r>
      <w:r>
        <w:rPr>
          <w:rFonts w:ascii="Arial MT" w:hAnsi="Arial MT"/>
          <w:spacing w:val="-12"/>
        </w:rPr>
        <w:t xml:space="preserve"> </w:t>
      </w:r>
      <w:r>
        <w:rPr>
          <w:rFonts w:ascii="Arial MT" w:hAnsi="Arial MT"/>
        </w:rPr>
        <w:t>ayudar</w:t>
      </w:r>
      <w:r>
        <w:rPr>
          <w:rFonts w:ascii="Arial MT" w:hAnsi="Arial MT"/>
          <w:spacing w:val="-12"/>
        </w:rPr>
        <w:t xml:space="preserve"> </w:t>
      </w:r>
      <w:r>
        <w:rPr>
          <w:rFonts w:ascii="Arial MT" w:hAnsi="Arial MT"/>
        </w:rPr>
        <w:t>a</w:t>
      </w:r>
      <w:r>
        <w:rPr>
          <w:rFonts w:ascii="Arial MT" w:hAnsi="Arial MT"/>
          <w:spacing w:val="-9"/>
        </w:rPr>
        <w:t xml:space="preserve"> </w:t>
      </w:r>
      <w:r>
        <w:rPr>
          <w:rFonts w:ascii="Arial MT" w:hAnsi="Arial MT"/>
        </w:rPr>
        <w:t>los</w:t>
      </w:r>
      <w:r>
        <w:rPr>
          <w:rFonts w:ascii="Arial MT" w:hAnsi="Arial MT"/>
          <w:spacing w:val="-9"/>
        </w:rPr>
        <w:t xml:space="preserve"> </w:t>
      </w:r>
      <w:r>
        <w:rPr>
          <w:rFonts w:ascii="Arial MT" w:hAnsi="Arial MT"/>
        </w:rPr>
        <w:t>países</w:t>
      </w:r>
      <w:r>
        <w:rPr>
          <w:rFonts w:ascii="Arial MT" w:hAnsi="Arial MT"/>
          <w:spacing w:val="-12"/>
        </w:rPr>
        <w:t xml:space="preserve"> </w:t>
      </w:r>
      <w:r>
        <w:rPr>
          <w:rFonts w:ascii="Arial MT" w:hAnsi="Arial MT"/>
        </w:rPr>
        <w:t>que</w:t>
      </w:r>
      <w:r>
        <w:rPr>
          <w:rFonts w:ascii="Arial MT" w:hAnsi="Arial MT"/>
          <w:spacing w:val="-58"/>
        </w:rPr>
        <w:t xml:space="preserve"> </w:t>
      </w:r>
      <w:r>
        <w:rPr>
          <w:rFonts w:ascii="Arial MT" w:hAnsi="Arial MT"/>
        </w:rPr>
        <w:t>lo</w:t>
      </w:r>
      <w:r>
        <w:rPr>
          <w:rFonts w:ascii="Arial MT" w:hAnsi="Arial MT"/>
          <w:spacing w:val="-9"/>
        </w:rPr>
        <w:t xml:space="preserve"> </w:t>
      </w:r>
      <w:r>
        <w:rPr>
          <w:rFonts w:ascii="Arial MT" w:hAnsi="Arial MT"/>
        </w:rPr>
        <w:t>soliciten,</w:t>
      </w:r>
      <w:r>
        <w:rPr>
          <w:rFonts w:ascii="Arial MT" w:hAnsi="Arial MT"/>
          <w:spacing w:val="-8"/>
        </w:rPr>
        <w:t xml:space="preserve"> </w:t>
      </w:r>
      <w:r>
        <w:rPr>
          <w:rFonts w:ascii="Arial MT" w:hAnsi="Arial MT"/>
        </w:rPr>
        <w:t>así</w:t>
      </w:r>
      <w:r>
        <w:rPr>
          <w:rFonts w:ascii="Arial MT" w:hAnsi="Arial MT"/>
          <w:spacing w:val="-7"/>
        </w:rPr>
        <w:t xml:space="preserve"> </w:t>
      </w:r>
      <w:r>
        <w:rPr>
          <w:rFonts w:ascii="Arial MT" w:hAnsi="Arial MT"/>
        </w:rPr>
        <w:t>como</w:t>
      </w:r>
      <w:r>
        <w:rPr>
          <w:rFonts w:ascii="Arial MT" w:hAnsi="Arial MT"/>
          <w:spacing w:val="-9"/>
        </w:rPr>
        <w:t xml:space="preserve"> </w:t>
      </w:r>
      <w:r>
        <w:rPr>
          <w:rFonts w:ascii="Arial MT" w:hAnsi="Arial MT"/>
        </w:rPr>
        <w:t>para</w:t>
      </w:r>
      <w:r>
        <w:rPr>
          <w:rFonts w:ascii="Arial MT" w:hAnsi="Arial MT"/>
          <w:spacing w:val="-8"/>
        </w:rPr>
        <w:t xml:space="preserve"> </w:t>
      </w:r>
      <w:r>
        <w:rPr>
          <w:rFonts w:ascii="Arial MT" w:hAnsi="Arial MT"/>
        </w:rPr>
        <w:t>establecer</w:t>
      </w:r>
      <w:r>
        <w:rPr>
          <w:rFonts w:ascii="Arial MT" w:hAnsi="Arial MT"/>
          <w:spacing w:val="-6"/>
        </w:rPr>
        <w:t xml:space="preserve"> </w:t>
      </w:r>
      <w:r>
        <w:rPr>
          <w:rFonts w:ascii="Arial MT" w:hAnsi="Arial MT"/>
        </w:rPr>
        <w:t>alianzas</w:t>
      </w:r>
      <w:r>
        <w:rPr>
          <w:rFonts w:ascii="Arial MT" w:hAnsi="Arial MT"/>
          <w:spacing w:val="-8"/>
        </w:rPr>
        <w:t xml:space="preserve"> </w:t>
      </w:r>
      <w:r>
        <w:rPr>
          <w:rFonts w:ascii="Arial MT" w:hAnsi="Arial MT"/>
        </w:rPr>
        <w:t>eficaces</w:t>
      </w:r>
      <w:r>
        <w:rPr>
          <w:rFonts w:ascii="Arial MT" w:hAnsi="Arial MT"/>
          <w:spacing w:val="-8"/>
        </w:rPr>
        <w:t xml:space="preserve"> </w:t>
      </w:r>
      <w:r>
        <w:rPr>
          <w:rFonts w:ascii="Arial MT" w:hAnsi="Arial MT"/>
        </w:rPr>
        <w:t>con</w:t>
      </w:r>
      <w:r>
        <w:rPr>
          <w:rFonts w:ascii="Arial MT" w:hAnsi="Arial MT"/>
          <w:spacing w:val="-8"/>
        </w:rPr>
        <w:t xml:space="preserve"> </w:t>
      </w:r>
      <w:r>
        <w:rPr>
          <w:rFonts w:ascii="Arial MT" w:hAnsi="Arial MT"/>
        </w:rPr>
        <w:t>la</w:t>
      </w:r>
      <w:r>
        <w:rPr>
          <w:rFonts w:ascii="Arial MT" w:hAnsi="Arial MT"/>
          <w:spacing w:val="-9"/>
        </w:rPr>
        <w:t xml:space="preserve"> </w:t>
      </w:r>
      <w:r>
        <w:rPr>
          <w:rFonts w:ascii="Arial MT" w:hAnsi="Arial MT"/>
        </w:rPr>
        <w:t>sociedad</w:t>
      </w:r>
      <w:r>
        <w:rPr>
          <w:rFonts w:ascii="Arial MT" w:hAnsi="Arial MT"/>
          <w:spacing w:val="-8"/>
        </w:rPr>
        <w:t xml:space="preserve"> </w:t>
      </w:r>
      <w:r>
        <w:rPr>
          <w:rFonts w:ascii="Arial MT" w:hAnsi="Arial MT"/>
        </w:rPr>
        <w:t>civil;</w:t>
      </w:r>
      <w:r>
        <w:rPr>
          <w:rFonts w:ascii="Arial MT" w:hAnsi="Arial MT"/>
          <w:spacing w:val="-8"/>
        </w:rPr>
        <w:t xml:space="preserve"> </w:t>
      </w:r>
      <w:r>
        <w:rPr>
          <w:rFonts w:ascii="Arial MT" w:hAnsi="Arial MT"/>
        </w:rPr>
        <w:t>y</w:t>
      </w:r>
      <w:r>
        <w:rPr>
          <w:rFonts w:ascii="Arial MT" w:hAnsi="Arial MT"/>
          <w:spacing w:val="-7"/>
        </w:rPr>
        <w:t xml:space="preserve"> </w:t>
      </w:r>
      <w:r>
        <w:rPr>
          <w:rFonts w:ascii="Arial MT" w:hAnsi="Arial MT"/>
        </w:rPr>
        <w:t>3)</w:t>
      </w:r>
      <w:r>
        <w:rPr>
          <w:rFonts w:ascii="Arial MT" w:hAnsi="Arial MT"/>
          <w:spacing w:val="-8"/>
        </w:rPr>
        <w:t xml:space="preserve"> </w:t>
      </w:r>
      <w:r>
        <w:rPr>
          <w:rFonts w:ascii="Arial MT" w:hAnsi="Arial MT"/>
        </w:rPr>
        <w:t>Promover</w:t>
      </w:r>
      <w:r>
        <w:rPr>
          <w:rFonts w:ascii="Arial MT" w:hAnsi="Arial MT"/>
          <w:spacing w:val="-59"/>
        </w:rPr>
        <w:t xml:space="preserve"> </w:t>
      </w:r>
      <w:r>
        <w:rPr>
          <w:rFonts w:ascii="Arial MT" w:hAnsi="Arial MT"/>
        </w:rPr>
        <w:t>la</w:t>
      </w:r>
      <w:r>
        <w:rPr>
          <w:rFonts w:ascii="Arial MT" w:hAnsi="Arial MT"/>
          <w:spacing w:val="-6"/>
        </w:rPr>
        <w:t xml:space="preserve"> </w:t>
      </w:r>
      <w:r>
        <w:rPr>
          <w:rFonts w:ascii="Arial MT" w:hAnsi="Arial MT"/>
        </w:rPr>
        <w:t>coordinación</w:t>
      </w:r>
      <w:r>
        <w:rPr>
          <w:rFonts w:ascii="Arial MT" w:hAnsi="Arial MT"/>
          <w:spacing w:val="-6"/>
        </w:rPr>
        <w:t xml:space="preserve"> </w:t>
      </w:r>
      <w:r>
        <w:rPr>
          <w:rFonts w:ascii="Arial MT" w:hAnsi="Arial MT"/>
        </w:rPr>
        <w:t>y</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rendición</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cuentas</w:t>
      </w:r>
      <w:r>
        <w:rPr>
          <w:rFonts w:ascii="Arial MT" w:hAnsi="Arial MT"/>
          <w:spacing w:val="-5"/>
        </w:rPr>
        <w:t xml:space="preserve"> </w:t>
      </w:r>
      <w:r>
        <w:rPr>
          <w:rFonts w:ascii="Arial MT" w:hAnsi="Arial MT"/>
        </w:rPr>
        <w:t>de</w:t>
      </w:r>
      <w:r>
        <w:rPr>
          <w:rFonts w:ascii="Arial MT" w:hAnsi="Arial MT"/>
          <w:spacing w:val="-8"/>
        </w:rPr>
        <w:t xml:space="preserve"> </w:t>
      </w:r>
      <w:r>
        <w:rPr>
          <w:rFonts w:ascii="Arial MT" w:hAnsi="Arial MT"/>
        </w:rPr>
        <w:t>la</w:t>
      </w:r>
      <w:r>
        <w:rPr>
          <w:rFonts w:ascii="Arial MT" w:hAnsi="Arial MT"/>
          <w:spacing w:val="-5"/>
        </w:rPr>
        <w:t xml:space="preserve"> </w:t>
      </w:r>
      <w:r>
        <w:rPr>
          <w:rFonts w:ascii="Arial MT" w:hAnsi="Arial MT"/>
        </w:rPr>
        <w:t>ONU</w:t>
      </w:r>
      <w:r>
        <w:rPr>
          <w:rFonts w:ascii="Arial MT" w:hAnsi="Arial MT"/>
          <w:spacing w:val="-6"/>
        </w:rPr>
        <w:t xml:space="preserve"> </w:t>
      </w:r>
      <w:r>
        <w:rPr>
          <w:rFonts w:ascii="Arial MT" w:hAnsi="Arial MT"/>
        </w:rPr>
        <w:t>sobre</w:t>
      </w:r>
      <w:r>
        <w:rPr>
          <w:rFonts w:ascii="Arial MT" w:hAnsi="Arial MT"/>
          <w:spacing w:val="-5"/>
        </w:rPr>
        <w:t xml:space="preserve"> </w:t>
      </w:r>
      <w:r>
        <w:rPr>
          <w:rFonts w:ascii="Arial MT" w:hAnsi="Arial MT"/>
        </w:rPr>
        <w:t>sus</w:t>
      </w:r>
      <w:r>
        <w:rPr>
          <w:rFonts w:ascii="Arial MT" w:hAnsi="Arial MT"/>
          <w:spacing w:val="-5"/>
        </w:rPr>
        <w:t xml:space="preserve"> </w:t>
      </w:r>
      <w:r>
        <w:rPr>
          <w:rFonts w:ascii="Arial MT" w:hAnsi="Arial MT"/>
        </w:rPr>
        <w:t>compromisos</w:t>
      </w:r>
      <w:r>
        <w:rPr>
          <w:rFonts w:ascii="Arial MT" w:hAnsi="Arial MT"/>
          <w:spacing w:val="-5"/>
        </w:rPr>
        <w:t xml:space="preserve"> </w:t>
      </w:r>
      <w:r>
        <w:rPr>
          <w:rFonts w:ascii="Arial MT" w:hAnsi="Arial MT"/>
        </w:rPr>
        <w:t>en</w:t>
      </w:r>
      <w:r>
        <w:rPr>
          <w:rFonts w:ascii="Arial MT" w:hAnsi="Arial MT"/>
          <w:spacing w:val="-8"/>
        </w:rPr>
        <w:t xml:space="preserve"> </w:t>
      </w:r>
      <w:r>
        <w:rPr>
          <w:rFonts w:ascii="Arial MT" w:hAnsi="Arial MT"/>
        </w:rPr>
        <w:t>materia</w:t>
      </w:r>
      <w:r>
        <w:rPr>
          <w:rFonts w:ascii="Arial MT" w:hAnsi="Arial MT"/>
          <w:spacing w:val="-6"/>
        </w:rPr>
        <w:t xml:space="preserve"> </w:t>
      </w:r>
      <w:r>
        <w:rPr>
          <w:rFonts w:ascii="Arial MT" w:hAnsi="Arial MT"/>
        </w:rPr>
        <w:t>de</w:t>
      </w:r>
      <w:r>
        <w:rPr>
          <w:rFonts w:ascii="Arial MT" w:hAnsi="Arial MT"/>
          <w:spacing w:val="-58"/>
        </w:rPr>
        <w:t xml:space="preserve"> </w:t>
      </w:r>
      <w:r>
        <w:rPr>
          <w:rFonts w:ascii="Arial MT" w:hAnsi="Arial MT"/>
        </w:rPr>
        <w:t>igualdad</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género,</w:t>
      </w:r>
      <w:r>
        <w:rPr>
          <w:rFonts w:ascii="Arial MT" w:hAnsi="Arial MT"/>
          <w:spacing w:val="-4"/>
        </w:rPr>
        <w:t xml:space="preserve"> </w:t>
      </w:r>
      <w:r>
        <w:rPr>
          <w:rFonts w:ascii="Arial MT" w:hAnsi="Arial MT"/>
        </w:rPr>
        <w:t>incluyendo</w:t>
      </w:r>
      <w:r>
        <w:rPr>
          <w:rFonts w:ascii="Arial MT" w:hAnsi="Arial MT"/>
          <w:spacing w:val="-3"/>
        </w:rPr>
        <w:t xml:space="preserve"> </w:t>
      </w:r>
      <w:r>
        <w:rPr>
          <w:rFonts w:ascii="Arial MT" w:hAnsi="Arial MT"/>
        </w:rPr>
        <w:t>el</w:t>
      </w:r>
      <w:r>
        <w:rPr>
          <w:rFonts w:ascii="Arial MT" w:hAnsi="Arial MT"/>
          <w:spacing w:val="-7"/>
        </w:rPr>
        <w:t xml:space="preserve"> </w:t>
      </w:r>
      <w:r>
        <w:rPr>
          <w:rFonts w:ascii="Arial MT" w:hAnsi="Arial MT"/>
        </w:rPr>
        <w:t>monitoreo</w:t>
      </w:r>
      <w:r>
        <w:rPr>
          <w:rFonts w:ascii="Arial MT" w:hAnsi="Arial MT"/>
          <w:spacing w:val="-3"/>
        </w:rPr>
        <w:t xml:space="preserve"> </w:t>
      </w:r>
      <w:r>
        <w:rPr>
          <w:rFonts w:ascii="Arial MT" w:hAnsi="Arial MT"/>
        </w:rPr>
        <w:t>continuo</w:t>
      </w:r>
      <w:r>
        <w:rPr>
          <w:rFonts w:ascii="Arial MT" w:hAnsi="Arial MT"/>
          <w:spacing w:val="-4"/>
        </w:rPr>
        <w:t xml:space="preserve"> </w:t>
      </w:r>
      <w:r>
        <w:rPr>
          <w:rFonts w:ascii="Arial MT" w:hAnsi="Arial MT"/>
        </w:rPr>
        <w:t>de</w:t>
      </w:r>
      <w:r>
        <w:rPr>
          <w:rFonts w:ascii="Arial MT" w:hAnsi="Arial MT"/>
          <w:spacing w:val="-6"/>
        </w:rPr>
        <w:t xml:space="preserve"> </w:t>
      </w:r>
      <w:r>
        <w:rPr>
          <w:rFonts w:ascii="Arial MT" w:hAnsi="Arial MT"/>
        </w:rPr>
        <w:t>los</w:t>
      </w:r>
      <w:r>
        <w:rPr>
          <w:rFonts w:ascii="Arial MT" w:hAnsi="Arial MT"/>
          <w:spacing w:val="-9"/>
        </w:rPr>
        <w:t xml:space="preserve"> </w:t>
      </w:r>
      <w:r>
        <w:rPr>
          <w:rFonts w:ascii="Arial MT" w:hAnsi="Arial MT"/>
        </w:rPr>
        <w:t>progresos</w:t>
      </w:r>
      <w:r>
        <w:rPr>
          <w:rFonts w:ascii="Arial MT" w:hAnsi="Arial MT"/>
          <w:spacing w:val="-2"/>
        </w:rPr>
        <w:t xml:space="preserve"> </w:t>
      </w:r>
      <w:r>
        <w:rPr>
          <w:rFonts w:ascii="Arial MT" w:hAnsi="Arial MT"/>
        </w:rPr>
        <w:t>dentro</w:t>
      </w:r>
      <w:r>
        <w:rPr>
          <w:rFonts w:ascii="Arial MT" w:hAnsi="Arial MT"/>
          <w:spacing w:val="-6"/>
        </w:rPr>
        <w:t xml:space="preserve"> </w:t>
      </w:r>
      <w:r>
        <w:rPr>
          <w:rFonts w:ascii="Arial MT" w:hAnsi="Arial MT"/>
        </w:rPr>
        <w:t>del</w:t>
      </w:r>
      <w:r>
        <w:rPr>
          <w:rFonts w:ascii="Arial MT" w:hAnsi="Arial MT"/>
          <w:spacing w:val="-8"/>
        </w:rPr>
        <w:t xml:space="preserve"> </w:t>
      </w:r>
      <w:r>
        <w:rPr>
          <w:rFonts w:ascii="Arial MT" w:hAnsi="Arial MT"/>
        </w:rPr>
        <w:t>sistema.</w:t>
      </w:r>
    </w:p>
    <w:p w14:paraId="4F4FBD9C" w14:textId="69DA35A1" w:rsidR="00D84546" w:rsidRDefault="00BB31C5" w:rsidP="000D7ED3">
      <w:pPr>
        <w:pStyle w:val="Textoindependiente"/>
        <w:spacing w:before="146" w:line="256" w:lineRule="auto"/>
        <w:jc w:val="both"/>
        <w:rPr>
          <w:rFonts w:ascii="Arial MT" w:hAnsi="Arial MT"/>
        </w:rPr>
      </w:pPr>
      <w:r>
        <w:rPr>
          <w:rFonts w:ascii="Arial MT" w:hAnsi="Arial MT"/>
        </w:rPr>
        <w:t>Las acciones y programas de ONU Mujeres en Colombia se enmarcan en la estrategia de</w:t>
      </w:r>
      <w:r>
        <w:rPr>
          <w:rFonts w:ascii="Arial MT" w:hAnsi="Arial MT"/>
          <w:spacing w:val="-59"/>
        </w:rPr>
        <w:t xml:space="preserve"> </w:t>
      </w:r>
      <w:r>
        <w:rPr>
          <w:rFonts w:ascii="Arial MT" w:hAnsi="Arial MT"/>
        </w:rPr>
        <w:t>ONU</w:t>
      </w:r>
      <w:r w:rsidR="00610FEA">
        <w:rPr>
          <w:rFonts w:ascii="Arial MT" w:hAnsi="Arial MT"/>
        </w:rPr>
        <w:t xml:space="preserve"> </w:t>
      </w:r>
      <w:r>
        <w:rPr>
          <w:rFonts w:ascii="Arial MT" w:hAnsi="Arial MT"/>
        </w:rPr>
        <w:t>Mujeres</w:t>
      </w:r>
      <w:r>
        <w:rPr>
          <w:rFonts w:ascii="Arial MT" w:hAnsi="Arial MT"/>
          <w:spacing w:val="-7"/>
        </w:rPr>
        <w:t xml:space="preserve"> </w:t>
      </w:r>
      <w:r>
        <w:rPr>
          <w:rFonts w:ascii="Arial MT" w:hAnsi="Arial MT"/>
        </w:rPr>
        <w:t>en</w:t>
      </w:r>
      <w:r>
        <w:rPr>
          <w:rFonts w:ascii="Arial MT" w:hAnsi="Arial MT"/>
          <w:spacing w:val="-7"/>
        </w:rPr>
        <w:t xml:space="preserve"> </w:t>
      </w:r>
      <w:r>
        <w:rPr>
          <w:rFonts w:ascii="Arial MT" w:hAnsi="Arial MT"/>
        </w:rPr>
        <w:t>los</w:t>
      </w:r>
      <w:r>
        <w:rPr>
          <w:rFonts w:ascii="Arial MT" w:hAnsi="Arial MT"/>
          <w:spacing w:val="-4"/>
        </w:rPr>
        <w:t xml:space="preserve"> </w:t>
      </w:r>
      <w:r>
        <w:rPr>
          <w:rFonts w:ascii="Arial MT" w:hAnsi="Arial MT"/>
        </w:rPr>
        <w:t>niveles</w:t>
      </w:r>
      <w:r>
        <w:rPr>
          <w:rFonts w:ascii="Arial MT" w:hAnsi="Arial MT"/>
          <w:spacing w:val="-5"/>
        </w:rPr>
        <w:t xml:space="preserve"> </w:t>
      </w:r>
      <w:r>
        <w:rPr>
          <w:rFonts w:ascii="Arial MT" w:hAnsi="Arial MT"/>
        </w:rPr>
        <w:t>regional</w:t>
      </w:r>
      <w:r>
        <w:rPr>
          <w:rFonts w:ascii="Arial MT" w:hAnsi="Arial MT"/>
          <w:spacing w:val="-8"/>
        </w:rPr>
        <w:t xml:space="preserve"> </w:t>
      </w:r>
      <w:r>
        <w:rPr>
          <w:rFonts w:ascii="Arial MT" w:hAnsi="Arial MT"/>
        </w:rPr>
        <w:t>y</w:t>
      </w:r>
      <w:r>
        <w:rPr>
          <w:rFonts w:ascii="Arial MT" w:hAnsi="Arial MT"/>
          <w:spacing w:val="-2"/>
        </w:rPr>
        <w:t xml:space="preserve"> </w:t>
      </w:r>
      <w:r>
        <w:rPr>
          <w:rFonts w:ascii="Arial MT" w:hAnsi="Arial MT"/>
        </w:rPr>
        <w:t>global,</w:t>
      </w:r>
      <w:r>
        <w:rPr>
          <w:rFonts w:ascii="Arial MT" w:hAnsi="Arial MT"/>
          <w:spacing w:val="-3"/>
        </w:rPr>
        <w:t xml:space="preserve"> </w:t>
      </w:r>
      <w:r>
        <w:rPr>
          <w:rFonts w:ascii="Arial MT" w:hAnsi="Arial MT"/>
        </w:rPr>
        <w:t>integrando</w:t>
      </w:r>
      <w:r>
        <w:rPr>
          <w:rFonts w:ascii="Arial MT" w:hAnsi="Arial MT"/>
          <w:spacing w:val="-5"/>
        </w:rPr>
        <w:t xml:space="preserve"> </w:t>
      </w:r>
      <w:r>
        <w:rPr>
          <w:rFonts w:ascii="Arial MT" w:hAnsi="Arial MT"/>
        </w:rPr>
        <w:t>los</w:t>
      </w:r>
      <w:r>
        <w:rPr>
          <w:rFonts w:ascii="Arial MT" w:hAnsi="Arial MT"/>
          <w:spacing w:val="-4"/>
        </w:rPr>
        <w:t xml:space="preserve"> </w:t>
      </w:r>
      <w:r>
        <w:rPr>
          <w:rFonts w:ascii="Arial MT" w:hAnsi="Arial MT"/>
        </w:rPr>
        <w:t>elementos</w:t>
      </w:r>
      <w:r>
        <w:rPr>
          <w:rFonts w:ascii="Arial MT" w:hAnsi="Arial MT"/>
          <w:spacing w:val="-7"/>
        </w:rPr>
        <w:t xml:space="preserve"> </w:t>
      </w:r>
      <w:r>
        <w:rPr>
          <w:rFonts w:ascii="Arial MT" w:hAnsi="Arial MT"/>
        </w:rPr>
        <w:t>particulares</w:t>
      </w:r>
      <w:r>
        <w:rPr>
          <w:rFonts w:ascii="Arial MT" w:hAnsi="Arial MT"/>
          <w:spacing w:val="-3"/>
        </w:rPr>
        <w:t xml:space="preserve"> </w:t>
      </w:r>
      <w:r>
        <w:rPr>
          <w:rFonts w:ascii="Arial MT" w:hAnsi="Arial MT"/>
        </w:rPr>
        <w:t>que</w:t>
      </w:r>
      <w:r>
        <w:rPr>
          <w:rFonts w:ascii="Arial MT" w:hAnsi="Arial MT"/>
          <w:spacing w:val="-8"/>
        </w:rPr>
        <w:t xml:space="preserve"> </w:t>
      </w:r>
      <w:r>
        <w:rPr>
          <w:rFonts w:ascii="Arial MT" w:hAnsi="Arial MT"/>
        </w:rPr>
        <w:t>se</w:t>
      </w:r>
      <w:r>
        <w:rPr>
          <w:rFonts w:ascii="Arial MT" w:hAnsi="Arial MT"/>
          <w:spacing w:val="-58"/>
        </w:rPr>
        <w:t xml:space="preserve"> </w:t>
      </w:r>
      <w:r>
        <w:rPr>
          <w:rFonts w:ascii="Arial MT" w:hAnsi="Arial MT"/>
        </w:rPr>
        <w:t>consideran necesarios para un mayor nivel de eficacia de acuerdo con el contexto, las</w:t>
      </w:r>
      <w:r>
        <w:rPr>
          <w:rFonts w:ascii="Arial MT" w:hAnsi="Arial MT"/>
          <w:spacing w:val="1"/>
        </w:rPr>
        <w:t xml:space="preserve"> </w:t>
      </w:r>
      <w:r>
        <w:rPr>
          <w:rFonts w:ascii="Arial MT" w:hAnsi="Arial MT"/>
        </w:rPr>
        <w:t>necesidades e</w:t>
      </w:r>
      <w:r>
        <w:rPr>
          <w:rFonts w:ascii="Arial MT" w:hAnsi="Arial MT"/>
          <w:spacing w:val="-1"/>
        </w:rPr>
        <w:t xml:space="preserve"> </w:t>
      </w:r>
      <w:r>
        <w:rPr>
          <w:rFonts w:ascii="Arial MT" w:hAnsi="Arial MT"/>
        </w:rPr>
        <w:t>intereses</w:t>
      </w:r>
      <w:r>
        <w:rPr>
          <w:rFonts w:ascii="Arial MT" w:hAnsi="Arial MT"/>
          <w:spacing w:val="-5"/>
        </w:rPr>
        <w:t xml:space="preserve"> </w:t>
      </w:r>
      <w:r>
        <w:rPr>
          <w:rFonts w:ascii="Arial MT" w:hAnsi="Arial MT"/>
        </w:rPr>
        <w:t>de</w:t>
      </w:r>
      <w:r>
        <w:rPr>
          <w:rFonts w:ascii="Arial MT" w:hAnsi="Arial MT"/>
          <w:spacing w:val="-1"/>
        </w:rPr>
        <w:t xml:space="preserve"> </w:t>
      </w:r>
      <w:r>
        <w:rPr>
          <w:rFonts w:ascii="Arial MT" w:hAnsi="Arial MT"/>
        </w:rPr>
        <w:t>las</w:t>
      </w:r>
      <w:r>
        <w:rPr>
          <w:rFonts w:ascii="Arial MT" w:hAnsi="Arial MT"/>
          <w:spacing w:val="-2"/>
        </w:rPr>
        <w:t xml:space="preserve"> </w:t>
      </w:r>
      <w:r>
        <w:rPr>
          <w:rFonts w:ascii="Arial MT" w:hAnsi="Arial MT"/>
        </w:rPr>
        <w:t>mujeres</w:t>
      </w:r>
      <w:r>
        <w:rPr>
          <w:rFonts w:ascii="Arial MT" w:hAnsi="Arial MT"/>
          <w:spacing w:val="-4"/>
        </w:rPr>
        <w:t xml:space="preserve"> </w:t>
      </w:r>
      <w:r>
        <w:rPr>
          <w:rFonts w:ascii="Arial MT" w:hAnsi="Arial MT"/>
        </w:rPr>
        <w:t>y</w:t>
      </w:r>
      <w:r>
        <w:rPr>
          <w:rFonts w:ascii="Arial MT" w:hAnsi="Arial MT"/>
          <w:spacing w:val="1"/>
        </w:rPr>
        <w:t xml:space="preserve"> </w:t>
      </w:r>
      <w:r>
        <w:rPr>
          <w:rFonts w:ascii="Arial MT" w:hAnsi="Arial MT"/>
        </w:rPr>
        <w:t>situación</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igualdad</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género</w:t>
      </w:r>
      <w:r>
        <w:rPr>
          <w:rFonts w:ascii="Arial MT" w:hAnsi="Arial MT"/>
          <w:spacing w:val="-8"/>
        </w:rPr>
        <w:t xml:space="preserve"> </w:t>
      </w:r>
      <w:r>
        <w:rPr>
          <w:rFonts w:ascii="Arial MT" w:hAnsi="Arial MT"/>
        </w:rPr>
        <w:t>en el</w:t>
      </w:r>
      <w:r>
        <w:rPr>
          <w:rFonts w:ascii="Arial MT" w:hAnsi="Arial MT"/>
          <w:spacing w:val="-1"/>
        </w:rPr>
        <w:t xml:space="preserve"> </w:t>
      </w:r>
      <w:r>
        <w:rPr>
          <w:rFonts w:ascii="Arial MT" w:hAnsi="Arial MT"/>
        </w:rPr>
        <w:t>país.</w:t>
      </w:r>
    </w:p>
    <w:p w14:paraId="4F4FBD9D" w14:textId="77777777" w:rsidR="00D84546" w:rsidRDefault="00BB31C5" w:rsidP="000D7ED3">
      <w:pPr>
        <w:pStyle w:val="Textoindependiente"/>
        <w:spacing w:before="160" w:line="256" w:lineRule="auto"/>
        <w:jc w:val="both"/>
        <w:rPr>
          <w:rFonts w:ascii="Arial MT" w:hAnsi="Arial MT"/>
        </w:rPr>
      </w:pPr>
      <w:r>
        <w:rPr>
          <w:rFonts w:ascii="Arial MT" w:hAnsi="Arial MT"/>
        </w:rPr>
        <w:t>Con base en un análisis de la situación de género en el país y de los compromisos</w:t>
      </w:r>
      <w:r>
        <w:rPr>
          <w:rFonts w:ascii="Arial MT" w:hAnsi="Arial MT"/>
          <w:spacing w:val="1"/>
        </w:rPr>
        <w:t xml:space="preserve"> </w:t>
      </w:r>
      <w:r>
        <w:rPr>
          <w:rFonts w:ascii="Arial MT" w:hAnsi="Arial MT"/>
        </w:rPr>
        <w:t>adquiridos por el Estado colombiano en sus políticas públicas, ONU Mujeres Colombia</w:t>
      </w:r>
      <w:r>
        <w:rPr>
          <w:rFonts w:ascii="Arial MT" w:hAnsi="Arial MT"/>
          <w:spacing w:val="1"/>
        </w:rPr>
        <w:t xml:space="preserve"> </w:t>
      </w:r>
      <w:r>
        <w:rPr>
          <w:rFonts w:ascii="Arial MT" w:hAnsi="Arial MT"/>
        </w:rPr>
        <w:t>contribuye a fortalecer el liderazgo y empoderamiento político y económico de las mujeres</w:t>
      </w:r>
      <w:r>
        <w:rPr>
          <w:rFonts w:ascii="Arial MT" w:hAnsi="Arial MT"/>
          <w:spacing w:val="-59"/>
        </w:rPr>
        <w:t xml:space="preserve"> </w:t>
      </w:r>
      <w:r>
        <w:rPr>
          <w:rFonts w:ascii="Arial MT" w:hAnsi="Arial MT"/>
          <w:spacing w:val="-1"/>
        </w:rPr>
        <w:t>y</w:t>
      </w:r>
      <w:r>
        <w:rPr>
          <w:rFonts w:ascii="Arial MT" w:hAnsi="Arial MT"/>
          <w:spacing w:val="-11"/>
        </w:rPr>
        <w:t xml:space="preserve"> </w:t>
      </w:r>
      <w:r>
        <w:rPr>
          <w:rFonts w:ascii="Arial MT" w:hAnsi="Arial MT"/>
          <w:spacing w:val="-1"/>
        </w:rPr>
        <w:t>su</w:t>
      </w:r>
      <w:r>
        <w:rPr>
          <w:rFonts w:ascii="Arial MT" w:hAnsi="Arial MT"/>
          <w:spacing w:val="-16"/>
        </w:rPr>
        <w:t xml:space="preserve"> </w:t>
      </w:r>
      <w:r>
        <w:rPr>
          <w:rFonts w:ascii="Arial MT" w:hAnsi="Arial MT"/>
          <w:spacing w:val="-1"/>
        </w:rPr>
        <w:t>derecho</w:t>
      </w:r>
      <w:r>
        <w:rPr>
          <w:rFonts w:ascii="Arial MT" w:hAnsi="Arial MT"/>
          <w:spacing w:val="-14"/>
        </w:rPr>
        <w:t xml:space="preserve"> </w:t>
      </w:r>
      <w:r>
        <w:rPr>
          <w:rFonts w:ascii="Arial MT" w:hAnsi="Arial MT"/>
          <w:spacing w:val="-1"/>
        </w:rPr>
        <w:t>a</w:t>
      </w:r>
      <w:r>
        <w:rPr>
          <w:rFonts w:ascii="Arial MT" w:hAnsi="Arial MT"/>
          <w:spacing w:val="-14"/>
        </w:rPr>
        <w:t xml:space="preserve"> </w:t>
      </w:r>
      <w:r>
        <w:rPr>
          <w:rFonts w:ascii="Arial MT" w:hAnsi="Arial MT"/>
          <w:spacing w:val="-1"/>
        </w:rPr>
        <w:t>una</w:t>
      </w:r>
      <w:r>
        <w:rPr>
          <w:rFonts w:ascii="Arial MT" w:hAnsi="Arial MT"/>
          <w:spacing w:val="-8"/>
        </w:rPr>
        <w:t xml:space="preserve"> </w:t>
      </w:r>
      <w:r>
        <w:rPr>
          <w:rFonts w:ascii="Arial MT" w:hAnsi="Arial MT"/>
          <w:spacing w:val="-1"/>
        </w:rPr>
        <w:t>vida</w:t>
      </w:r>
      <w:r>
        <w:rPr>
          <w:rFonts w:ascii="Arial MT" w:hAnsi="Arial MT"/>
          <w:spacing w:val="-4"/>
        </w:rPr>
        <w:t xml:space="preserve"> </w:t>
      </w:r>
      <w:r>
        <w:rPr>
          <w:rFonts w:ascii="Arial MT" w:hAnsi="Arial MT"/>
          <w:spacing w:val="-1"/>
        </w:rPr>
        <w:t>libre</w:t>
      </w:r>
      <w:r>
        <w:rPr>
          <w:rFonts w:ascii="Arial MT" w:hAnsi="Arial MT"/>
          <w:spacing w:val="-4"/>
        </w:rPr>
        <w:t xml:space="preserve"> </w:t>
      </w:r>
      <w:r>
        <w:rPr>
          <w:rFonts w:ascii="Arial MT" w:hAnsi="Arial MT"/>
        </w:rPr>
        <w:t>de</w:t>
      </w:r>
      <w:r>
        <w:rPr>
          <w:rFonts w:ascii="Arial MT" w:hAnsi="Arial MT"/>
          <w:spacing w:val="-7"/>
        </w:rPr>
        <w:t xml:space="preserve"> </w:t>
      </w:r>
      <w:r>
        <w:rPr>
          <w:rFonts w:ascii="Arial MT" w:hAnsi="Arial MT"/>
        </w:rPr>
        <w:t>violencia</w:t>
      </w:r>
      <w:r>
        <w:rPr>
          <w:rFonts w:ascii="Arial MT" w:hAnsi="Arial MT"/>
          <w:spacing w:val="-7"/>
        </w:rPr>
        <w:t xml:space="preserve"> </w:t>
      </w:r>
      <w:r>
        <w:rPr>
          <w:rFonts w:ascii="Arial MT" w:hAnsi="Arial MT"/>
        </w:rPr>
        <w:t>como</w:t>
      </w:r>
      <w:r>
        <w:rPr>
          <w:rFonts w:ascii="Arial MT" w:hAnsi="Arial MT"/>
          <w:spacing w:val="-5"/>
        </w:rPr>
        <w:t xml:space="preserve"> </w:t>
      </w:r>
      <w:r>
        <w:rPr>
          <w:rFonts w:ascii="Arial MT" w:hAnsi="Arial MT"/>
        </w:rPr>
        <w:t>base</w:t>
      </w:r>
      <w:r>
        <w:rPr>
          <w:rFonts w:ascii="Arial MT" w:hAnsi="Arial MT"/>
          <w:spacing w:val="-4"/>
        </w:rPr>
        <w:t xml:space="preserve"> </w:t>
      </w:r>
      <w:r>
        <w:rPr>
          <w:rFonts w:ascii="Arial MT" w:hAnsi="Arial MT"/>
        </w:rPr>
        <w:t>para</w:t>
      </w:r>
      <w:r>
        <w:rPr>
          <w:rFonts w:ascii="Arial MT" w:hAnsi="Arial MT"/>
          <w:spacing w:val="-4"/>
        </w:rPr>
        <w:t xml:space="preserve"> </w:t>
      </w:r>
      <w:r>
        <w:rPr>
          <w:rFonts w:ascii="Arial MT" w:hAnsi="Arial MT"/>
        </w:rPr>
        <w:t>una</w:t>
      </w:r>
      <w:r>
        <w:rPr>
          <w:rFonts w:ascii="Arial MT" w:hAnsi="Arial MT"/>
          <w:spacing w:val="-7"/>
        </w:rPr>
        <w:t xml:space="preserve"> </w:t>
      </w:r>
      <w:r>
        <w:rPr>
          <w:rFonts w:ascii="Arial MT" w:hAnsi="Arial MT"/>
        </w:rPr>
        <w:t>paz</w:t>
      </w:r>
      <w:r>
        <w:rPr>
          <w:rFonts w:ascii="Arial MT" w:hAnsi="Arial MT"/>
          <w:spacing w:val="-3"/>
        </w:rPr>
        <w:t xml:space="preserve"> </w:t>
      </w:r>
      <w:r>
        <w:rPr>
          <w:rFonts w:ascii="Arial MT" w:hAnsi="Arial MT"/>
        </w:rPr>
        <w:t>estable</w:t>
      </w:r>
      <w:r>
        <w:rPr>
          <w:rFonts w:ascii="Arial MT" w:hAnsi="Arial MT"/>
          <w:spacing w:val="-9"/>
        </w:rPr>
        <w:t xml:space="preserve"> </w:t>
      </w:r>
      <w:r>
        <w:rPr>
          <w:rFonts w:ascii="Arial MT" w:hAnsi="Arial MT"/>
        </w:rPr>
        <w:t>y</w:t>
      </w:r>
      <w:r>
        <w:rPr>
          <w:rFonts w:ascii="Arial MT" w:hAnsi="Arial MT"/>
          <w:spacing w:val="-4"/>
        </w:rPr>
        <w:t xml:space="preserve"> </w:t>
      </w:r>
      <w:r>
        <w:rPr>
          <w:rFonts w:ascii="Arial MT" w:hAnsi="Arial MT"/>
        </w:rPr>
        <w:t>sostenible.</w:t>
      </w:r>
      <w:r>
        <w:rPr>
          <w:rFonts w:ascii="Arial MT" w:hAnsi="Arial MT"/>
          <w:spacing w:val="-6"/>
        </w:rPr>
        <w:t xml:space="preserve"> </w:t>
      </w:r>
      <w:r>
        <w:rPr>
          <w:rFonts w:ascii="Arial MT" w:hAnsi="Arial MT"/>
        </w:rPr>
        <w:t>De</w:t>
      </w:r>
      <w:r>
        <w:rPr>
          <w:rFonts w:ascii="Arial MT" w:hAnsi="Arial MT"/>
          <w:spacing w:val="-58"/>
        </w:rPr>
        <w:t xml:space="preserve"> </w:t>
      </w:r>
      <w:r>
        <w:rPr>
          <w:rFonts w:ascii="Arial MT" w:hAnsi="Arial MT"/>
          <w:spacing w:val="-1"/>
        </w:rPr>
        <w:t>este</w:t>
      </w:r>
      <w:r>
        <w:rPr>
          <w:rFonts w:ascii="Arial MT" w:hAnsi="Arial MT"/>
          <w:spacing w:val="-9"/>
        </w:rPr>
        <w:t xml:space="preserve"> </w:t>
      </w:r>
      <w:r>
        <w:rPr>
          <w:rFonts w:ascii="Arial MT" w:hAnsi="Arial MT"/>
          <w:spacing w:val="-1"/>
        </w:rPr>
        <w:t>modo,</w:t>
      </w:r>
      <w:r>
        <w:rPr>
          <w:rFonts w:ascii="Arial MT" w:hAnsi="Arial MT"/>
          <w:spacing w:val="-8"/>
        </w:rPr>
        <w:t xml:space="preserve"> </w:t>
      </w:r>
      <w:r>
        <w:rPr>
          <w:rFonts w:ascii="Arial MT" w:hAnsi="Arial MT"/>
          <w:spacing w:val="-1"/>
        </w:rPr>
        <w:t>ONU</w:t>
      </w:r>
      <w:r>
        <w:rPr>
          <w:rFonts w:ascii="Arial MT" w:hAnsi="Arial MT"/>
          <w:spacing w:val="-10"/>
        </w:rPr>
        <w:t xml:space="preserve"> </w:t>
      </w:r>
      <w:r>
        <w:rPr>
          <w:rFonts w:ascii="Arial MT" w:hAnsi="Arial MT"/>
        </w:rPr>
        <w:t>Mujeres</w:t>
      </w:r>
      <w:r>
        <w:rPr>
          <w:rFonts w:ascii="Arial MT" w:hAnsi="Arial MT"/>
          <w:spacing w:val="-17"/>
        </w:rPr>
        <w:t xml:space="preserve"> </w:t>
      </w:r>
      <w:r>
        <w:rPr>
          <w:rFonts w:ascii="Arial MT" w:hAnsi="Arial MT"/>
        </w:rPr>
        <w:t>aspira</w:t>
      </w:r>
      <w:r>
        <w:rPr>
          <w:rFonts w:ascii="Arial MT" w:hAnsi="Arial MT"/>
          <w:spacing w:val="-16"/>
        </w:rPr>
        <w:t xml:space="preserve"> </w:t>
      </w:r>
      <w:r>
        <w:rPr>
          <w:rFonts w:ascii="Arial MT" w:hAnsi="Arial MT"/>
        </w:rPr>
        <w:t>a</w:t>
      </w:r>
      <w:r>
        <w:rPr>
          <w:rFonts w:ascii="Arial MT" w:hAnsi="Arial MT"/>
          <w:spacing w:val="-16"/>
        </w:rPr>
        <w:t xml:space="preserve"> </w:t>
      </w:r>
      <w:r>
        <w:rPr>
          <w:rFonts w:ascii="Arial MT" w:hAnsi="Arial MT"/>
        </w:rPr>
        <w:t>apoyar</w:t>
      </w:r>
      <w:r>
        <w:rPr>
          <w:rFonts w:ascii="Arial MT" w:hAnsi="Arial MT"/>
          <w:spacing w:val="-18"/>
        </w:rPr>
        <w:t xml:space="preserve"> </w:t>
      </w:r>
      <w:r>
        <w:rPr>
          <w:rFonts w:ascii="Arial MT" w:hAnsi="Arial MT"/>
        </w:rPr>
        <w:t>a</w:t>
      </w:r>
      <w:r>
        <w:rPr>
          <w:rFonts w:ascii="Arial MT" w:hAnsi="Arial MT"/>
          <w:spacing w:val="-16"/>
        </w:rPr>
        <w:t xml:space="preserve"> </w:t>
      </w:r>
      <w:r>
        <w:rPr>
          <w:rFonts w:ascii="Arial MT" w:hAnsi="Arial MT"/>
        </w:rPr>
        <w:t>Colombia</w:t>
      </w:r>
      <w:r>
        <w:rPr>
          <w:rFonts w:ascii="Arial MT" w:hAnsi="Arial MT"/>
          <w:spacing w:val="-16"/>
        </w:rPr>
        <w:t xml:space="preserve"> </w:t>
      </w:r>
      <w:r>
        <w:rPr>
          <w:rFonts w:ascii="Arial MT" w:hAnsi="Arial MT"/>
        </w:rPr>
        <w:t>tanto</w:t>
      </w:r>
      <w:r>
        <w:rPr>
          <w:rFonts w:ascii="Arial MT" w:hAnsi="Arial MT"/>
          <w:spacing w:val="-16"/>
        </w:rPr>
        <w:t xml:space="preserve"> </w:t>
      </w:r>
      <w:r>
        <w:rPr>
          <w:rFonts w:ascii="Arial MT" w:hAnsi="Arial MT"/>
        </w:rPr>
        <w:t>a</w:t>
      </w:r>
      <w:r>
        <w:rPr>
          <w:rFonts w:ascii="Arial MT" w:hAnsi="Arial MT"/>
          <w:spacing w:val="-16"/>
        </w:rPr>
        <w:t xml:space="preserve"> </w:t>
      </w:r>
      <w:r>
        <w:rPr>
          <w:rFonts w:ascii="Arial MT" w:hAnsi="Arial MT"/>
        </w:rPr>
        <w:t>que</w:t>
      </w:r>
      <w:r>
        <w:rPr>
          <w:rFonts w:ascii="Arial MT" w:hAnsi="Arial MT"/>
          <w:spacing w:val="-19"/>
        </w:rPr>
        <w:t xml:space="preserve"> </w:t>
      </w:r>
      <w:r>
        <w:rPr>
          <w:rFonts w:ascii="Arial MT" w:hAnsi="Arial MT"/>
        </w:rPr>
        <w:t>se</w:t>
      </w:r>
      <w:r>
        <w:rPr>
          <w:rFonts w:ascii="Arial MT" w:hAnsi="Arial MT"/>
          <w:spacing w:val="-19"/>
        </w:rPr>
        <w:t xml:space="preserve"> </w:t>
      </w:r>
      <w:r>
        <w:rPr>
          <w:rFonts w:ascii="Arial MT" w:hAnsi="Arial MT"/>
        </w:rPr>
        <w:t>restituyan</w:t>
      </w:r>
      <w:r>
        <w:rPr>
          <w:rFonts w:ascii="Arial MT" w:hAnsi="Arial MT"/>
          <w:spacing w:val="-16"/>
        </w:rPr>
        <w:t xml:space="preserve"> </w:t>
      </w:r>
      <w:r>
        <w:rPr>
          <w:rFonts w:ascii="Arial MT" w:hAnsi="Arial MT"/>
        </w:rPr>
        <w:t>los</w:t>
      </w:r>
      <w:r>
        <w:rPr>
          <w:rFonts w:ascii="Arial MT" w:hAnsi="Arial MT"/>
          <w:spacing w:val="-19"/>
        </w:rPr>
        <w:t xml:space="preserve"> </w:t>
      </w:r>
      <w:r>
        <w:rPr>
          <w:rFonts w:ascii="Arial MT" w:hAnsi="Arial MT"/>
        </w:rPr>
        <w:t>derechos</w:t>
      </w:r>
      <w:r>
        <w:rPr>
          <w:rFonts w:ascii="Arial MT" w:hAnsi="Arial MT"/>
          <w:spacing w:val="-59"/>
        </w:rPr>
        <w:t xml:space="preserve"> </w:t>
      </w:r>
      <w:r>
        <w:rPr>
          <w:rFonts w:ascii="Arial MT" w:hAnsi="Arial MT"/>
          <w:spacing w:val="-1"/>
        </w:rPr>
        <w:t xml:space="preserve">de las víctimas, como a transformar </w:t>
      </w:r>
      <w:r>
        <w:rPr>
          <w:rFonts w:ascii="Arial MT" w:hAnsi="Arial MT"/>
        </w:rPr>
        <w:t>estructuralmente la dinámica de la exclusión en la</w:t>
      </w:r>
      <w:r>
        <w:rPr>
          <w:rFonts w:ascii="Arial MT" w:hAnsi="Arial MT"/>
          <w:spacing w:val="1"/>
        </w:rPr>
        <w:t xml:space="preserve"> </w:t>
      </w:r>
      <w:r>
        <w:rPr>
          <w:rFonts w:ascii="Arial MT" w:hAnsi="Arial MT"/>
        </w:rPr>
        <w:t>sociedad, para que las mujeres sean beneficiarias y actores principales en el desarrollo y</w:t>
      </w:r>
      <w:r>
        <w:rPr>
          <w:rFonts w:ascii="Arial MT" w:hAnsi="Arial MT"/>
          <w:spacing w:val="1"/>
        </w:rPr>
        <w:t xml:space="preserve"> </w:t>
      </w:r>
      <w:r>
        <w:rPr>
          <w:rFonts w:ascii="Arial MT" w:hAnsi="Arial MT"/>
        </w:rPr>
        <w:t>construcción</w:t>
      </w:r>
      <w:r>
        <w:rPr>
          <w:rFonts w:ascii="Arial MT" w:hAnsi="Arial MT"/>
          <w:spacing w:val="-11"/>
        </w:rPr>
        <w:t xml:space="preserve"> </w:t>
      </w:r>
      <w:r>
        <w:rPr>
          <w:rFonts w:ascii="Arial MT" w:hAnsi="Arial MT"/>
        </w:rPr>
        <w:t>de</w:t>
      </w:r>
      <w:r>
        <w:rPr>
          <w:rFonts w:ascii="Arial MT" w:hAnsi="Arial MT"/>
          <w:spacing w:val="-11"/>
        </w:rPr>
        <w:t xml:space="preserve"> </w:t>
      </w:r>
      <w:r>
        <w:rPr>
          <w:rFonts w:ascii="Arial MT" w:hAnsi="Arial MT"/>
        </w:rPr>
        <w:t>la</w:t>
      </w:r>
      <w:r>
        <w:rPr>
          <w:rFonts w:ascii="Arial MT" w:hAnsi="Arial MT"/>
          <w:spacing w:val="-10"/>
        </w:rPr>
        <w:t xml:space="preserve"> </w:t>
      </w:r>
      <w:r>
        <w:rPr>
          <w:rFonts w:ascii="Arial MT" w:hAnsi="Arial MT"/>
        </w:rPr>
        <w:t>paz,</w:t>
      </w:r>
      <w:r>
        <w:rPr>
          <w:rFonts w:ascii="Arial MT" w:hAnsi="Arial MT"/>
          <w:spacing w:val="-9"/>
        </w:rPr>
        <w:t xml:space="preserve"> </w:t>
      </w:r>
      <w:r>
        <w:rPr>
          <w:rFonts w:ascii="Arial MT" w:hAnsi="Arial MT"/>
        </w:rPr>
        <w:t>la</w:t>
      </w:r>
      <w:r>
        <w:rPr>
          <w:rFonts w:ascii="Arial MT" w:hAnsi="Arial MT"/>
          <w:spacing w:val="-11"/>
        </w:rPr>
        <w:t xml:space="preserve"> </w:t>
      </w:r>
      <w:r>
        <w:rPr>
          <w:rFonts w:ascii="Arial MT" w:hAnsi="Arial MT"/>
        </w:rPr>
        <w:t>democracia</w:t>
      </w:r>
      <w:r>
        <w:rPr>
          <w:rFonts w:ascii="Arial MT" w:hAnsi="Arial MT"/>
          <w:spacing w:val="-12"/>
        </w:rPr>
        <w:t xml:space="preserve"> </w:t>
      </w:r>
      <w:r>
        <w:rPr>
          <w:rFonts w:ascii="Arial MT" w:hAnsi="Arial MT"/>
        </w:rPr>
        <w:t>y</w:t>
      </w:r>
      <w:r>
        <w:rPr>
          <w:rFonts w:ascii="Arial MT" w:hAnsi="Arial MT"/>
          <w:spacing w:val="-10"/>
        </w:rPr>
        <w:t xml:space="preserve"> </w:t>
      </w:r>
      <w:r>
        <w:rPr>
          <w:rFonts w:ascii="Arial MT" w:hAnsi="Arial MT"/>
        </w:rPr>
        <w:t>la</w:t>
      </w:r>
      <w:r>
        <w:rPr>
          <w:rFonts w:ascii="Arial MT" w:hAnsi="Arial MT"/>
          <w:spacing w:val="-10"/>
        </w:rPr>
        <w:t xml:space="preserve"> </w:t>
      </w:r>
      <w:r>
        <w:rPr>
          <w:rFonts w:ascii="Arial MT" w:hAnsi="Arial MT"/>
        </w:rPr>
        <w:t>seguridad</w:t>
      </w:r>
      <w:r>
        <w:rPr>
          <w:rFonts w:ascii="Arial MT" w:hAnsi="Arial MT"/>
          <w:spacing w:val="-11"/>
        </w:rPr>
        <w:t xml:space="preserve"> </w:t>
      </w:r>
      <w:r>
        <w:rPr>
          <w:rFonts w:ascii="Arial MT" w:hAnsi="Arial MT"/>
        </w:rPr>
        <w:t>en</w:t>
      </w:r>
      <w:r>
        <w:rPr>
          <w:rFonts w:ascii="Arial MT" w:hAnsi="Arial MT"/>
          <w:spacing w:val="-11"/>
        </w:rPr>
        <w:t xml:space="preserve"> </w:t>
      </w:r>
      <w:r>
        <w:rPr>
          <w:rFonts w:ascii="Arial MT" w:hAnsi="Arial MT"/>
        </w:rPr>
        <w:t>Colombia.</w:t>
      </w:r>
      <w:r>
        <w:rPr>
          <w:rFonts w:ascii="Arial MT" w:hAnsi="Arial MT"/>
          <w:spacing w:val="-8"/>
        </w:rPr>
        <w:t xml:space="preserve"> </w:t>
      </w:r>
      <w:r>
        <w:rPr>
          <w:rFonts w:ascii="Arial MT" w:hAnsi="Arial MT"/>
        </w:rPr>
        <w:t>Bajo</w:t>
      </w:r>
      <w:r>
        <w:rPr>
          <w:rFonts w:ascii="Arial MT" w:hAnsi="Arial MT"/>
          <w:spacing w:val="-10"/>
        </w:rPr>
        <w:t xml:space="preserve"> </w:t>
      </w:r>
      <w:r>
        <w:rPr>
          <w:rFonts w:ascii="Arial MT" w:hAnsi="Arial MT"/>
        </w:rPr>
        <w:t>este</w:t>
      </w:r>
      <w:r>
        <w:rPr>
          <w:rFonts w:ascii="Arial MT" w:hAnsi="Arial MT"/>
          <w:spacing w:val="-10"/>
        </w:rPr>
        <w:t xml:space="preserve"> </w:t>
      </w:r>
      <w:r>
        <w:rPr>
          <w:rFonts w:ascii="Arial MT" w:hAnsi="Arial MT"/>
        </w:rPr>
        <w:t>enfoque,</w:t>
      </w:r>
      <w:r>
        <w:rPr>
          <w:rFonts w:ascii="Arial MT" w:hAnsi="Arial MT"/>
          <w:spacing w:val="-11"/>
        </w:rPr>
        <w:t xml:space="preserve"> </w:t>
      </w:r>
      <w:r>
        <w:rPr>
          <w:rFonts w:ascii="Arial MT" w:hAnsi="Arial MT"/>
        </w:rPr>
        <w:t>ONU</w:t>
      </w:r>
      <w:r>
        <w:rPr>
          <w:rFonts w:ascii="Arial MT" w:hAnsi="Arial MT"/>
          <w:spacing w:val="-59"/>
        </w:rPr>
        <w:t xml:space="preserve"> </w:t>
      </w:r>
      <w:r>
        <w:rPr>
          <w:rFonts w:ascii="Arial MT" w:hAnsi="Arial MT"/>
        </w:rPr>
        <w:t>Mujeres</w:t>
      </w:r>
      <w:r>
        <w:rPr>
          <w:rFonts w:ascii="Arial MT" w:hAnsi="Arial MT"/>
          <w:spacing w:val="-9"/>
        </w:rPr>
        <w:t xml:space="preserve"> </w:t>
      </w:r>
      <w:r>
        <w:rPr>
          <w:rFonts w:ascii="Arial MT" w:hAnsi="Arial MT"/>
        </w:rPr>
        <w:t>en</w:t>
      </w:r>
      <w:r>
        <w:rPr>
          <w:rFonts w:ascii="Arial MT" w:hAnsi="Arial MT"/>
          <w:spacing w:val="-9"/>
        </w:rPr>
        <w:t xml:space="preserve"> </w:t>
      </w:r>
      <w:r>
        <w:rPr>
          <w:rFonts w:ascii="Arial MT" w:hAnsi="Arial MT"/>
        </w:rPr>
        <w:t>Colombia</w:t>
      </w:r>
      <w:r>
        <w:rPr>
          <w:rFonts w:ascii="Arial MT" w:hAnsi="Arial MT"/>
          <w:spacing w:val="-9"/>
        </w:rPr>
        <w:t xml:space="preserve"> </w:t>
      </w:r>
      <w:r>
        <w:rPr>
          <w:rFonts w:ascii="Arial MT" w:hAnsi="Arial MT"/>
        </w:rPr>
        <w:t>trabaja</w:t>
      </w:r>
      <w:r>
        <w:rPr>
          <w:rFonts w:ascii="Arial MT" w:hAnsi="Arial MT"/>
          <w:spacing w:val="-5"/>
        </w:rPr>
        <w:t xml:space="preserve"> </w:t>
      </w:r>
      <w:r>
        <w:rPr>
          <w:rFonts w:ascii="Arial MT" w:hAnsi="Arial MT"/>
        </w:rPr>
        <w:t>en</w:t>
      </w:r>
      <w:r>
        <w:rPr>
          <w:rFonts w:ascii="Arial MT" w:hAnsi="Arial MT"/>
          <w:spacing w:val="-9"/>
        </w:rPr>
        <w:t xml:space="preserve"> </w:t>
      </w:r>
      <w:r>
        <w:rPr>
          <w:rFonts w:ascii="Arial MT" w:hAnsi="Arial MT"/>
        </w:rPr>
        <w:t>los</w:t>
      </w:r>
      <w:r>
        <w:rPr>
          <w:rFonts w:ascii="Arial MT" w:hAnsi="Arial MT"/>
          <w:spacing w:val="-6"/>
        </w:rPr>
        <w:t xml:space="preserve"> </w:t>
      </w:r>
      <w:r>
        <w:rPr>
          <w:rFonts w:ascii="Arial MT" w:hAnsi="Arial MT"/>
        </w:rPr>
        <w:t>ámbitos</w:t>
      </w:r>
      <w:r>
        <w:rPr>
          <w:rFonts w:ascii="Arial MT" w:hAnsi="Arial MT"/>
          <w:spacing w:val="-7"/>
        </w:rPr>
        <w:t xml:space="preserve"> </w:t>
      </w:r>
      <w:r>
        <w:rPr>
          <w:rFonts w:ascii="Arial MT" w:hAnsi="Arial MT"/>
        </w:rPr>
        <w:t>de</w:t>
      </w:r>
      <w:r>
        <w:rPr>
          <w:rFonts w:ascii="Arial MT" w:hAnsi="Arial MT"/>
          <w:spacing w:val="-9"/>
        </w:rPr>
        <w:t xml:space="preserve"> </w:t>
      </w:r>
      <w:r>
        <w:rPr>
          <w:rFonts w:ascii="Arial MT" w:hAnsi="Arial MT"/>
        </w:rPr>
        <w:t>empoderamiento</w:t>
      </w:r>
      <w:r>
        <w:rPr>
          <w:rFonts w:ascii="Arial MT" w:hAnsi="Arial MT"/>
          <w:spacing w:val="-8"/>
        </w:rPr>
        <w:t xml:space="preserve"> </w:t>
      </w:r>
      <w:r>
        <w:rPr>
          <w:rFonts w:ascii="Arial MT" w:hAnsi="Arial MT"/>
        </w:rPr>
        <w:t>político,</w:t>
      </w:r>
      <w:r>
        <w:rPr>
          <w:rFonts w:ascii="Arial MT" w:hAnsi="Arial MT"/>
          <w:spacing w:val="-7"/>
        </w:rPr>
        <w:t xml:space="preserve"> </w:t>
      </w:r>
      <w:r>
        <w:rPr>
          <w:rFonts w:ascii="Arial MT" w:hAnsi="Arial MT"/>
        </w:rPr>
        <w:t>empoderamiento</w:t>
      </w:r>
      <w:r>
        <w:rPr>
          <w:rFonts w:ascii="Arial MT" w:hAnsi="Arial MT"/>
          <w:spacing w:val="-59"/>
        </w:rPr>
        <w:t xml:space="preserve"> </w:t>
      </w:r>
      <w:r>
        <w:rPr>
          <w:rFonts w:ascii="Arial MT" w:hAnsi="Arial MT"/>
          <w:spacing w:val="-1"/>
        </w:rPr>
        <w:t>económico,</w:t>
      </w:r>
      <w:r>
        <w:rPr>
          <w:rFonts w:ascii="Arial MT" w:hAnsi="Arial MT"/>
          <w:spacing w:val="-13"/>
        </w:rPr>
        <w:t xml:space="preserve"> </w:t>
      </w:r>
      <w:r>
        <w:rPr>
          <w:rFonts w:ascii="Arial MT" w:hAnsi="Arial MT"/>
          <w:spacing w:val="-1"/>
        </w:rPr>
        <w:t>prevención</w:t>
      </w:r>
      <w:r>
        <w:rPr>
          <w:rFonts w:ascii="Arial MT" w:hAnsi="Arial MT"/>
          <w:spacing w:val="-14"/>
        </w:rPr>
        <w:t xml:space="preserve"> </w:t>
      </w:r>
      <w:r>
        <w:rPr>
          <w:rFonts w:ascii="Arial MT" w:hAnsi="Arial MT"/>
        </w:rPr>
        <w:t>y</w:t>
      </w:r>
      <w:r>
        <w:rPr>
          <w:rFonts w:ascii="Arial MT" w:hAnsi="Arial MT"/>
          <w:spacing w:val="-16"/>
        </w:rPr>
        <w:t xml:space="preserve"> </w:t>
      </w:r>
      <w:r>
        <w:rPr>
          <w:rFonts w:ascii="Arial MT" w:hAnsi="Arial MT"/>
        </w:rPr>
        <w:t>eliminación</w:t>
      </w:r>
      <w:r>
        <w:rPr>
          <w:rFonts w:ascii="Arial MT" w:hAnsi="Arial MT"/>
          <w:spacing w:val="-14"/>
        </w:rPr>
        <w:t xml:space="preserve"> </w:t>
      </w:r>
      <w:r>
        <w:rPr>
          <w:rFonts w:ascii="Arial MT" w:hAnsi="Arial MT"/>
        </w:rPr>
        <w:t>de</w:t>
      </w:r>
      <w:r>
        <w:rPr>
          <w:rFonts w:ascii="Arial MT" w:hAnsi="Arial MT"/>
          <w:spacing w:val="-13"/>
        </w:rPr>
        <w:t xml:space="preserve"> </w:t>
      </w:r>
      <w:r>
        <w:rPr>
          <w:rFonts w:ascii="Arial MT" w:hAnsi="Arial MT"/>
        </w:rPr>
        <w:t>las</w:t>
      </w:r>
      <w:r>
        <w:rPr>
          <w:rFonts w:ascii="Arial MT" w:hAnsi="Arial MT"/>
          <w:spacing w:val="-14"/>
        </w:rPr>
        <w:t xml:space="preserve"> </w:t>
      </w:r>
      <w:r>
        <w:rPr>
          <w:rFonts w:ascii="Arial MT" w:hAnsi="Arial MT"/>
        </w:rPr>
        <w:t>violencias</w:t>
      </w:r>
      <w:r>
        <w:rPr>
          <w:rFonts w:ascii="Arial MT" w:hAnsi="Arial MT"/>
          <w:spacing w:val="-14"/>
        </w:rPr>
        <w:t xml:space="preserve"> </w:t>
      </w:r>
      <w:r>
        <w:rPr>
          <w:rFonts w:ascii="Arial MT" w:hAnsi="Arial MT"/>
        </w:rPr>
        <w:t>basadas</w:t>
      </w:r>
      <w:r>
        <w:rPr>
          <w:rFonts w:ascii="Arial MT" w:hAnsi="Arial MT"/>
          <w:spacing w:val="-14"/>
        </w:rPr>
        <w:t xml:space="preserve"> </w:t>
      </w:r>
      <w:r>
        <w:rPr>
          <w:rFonts w:ascii="Arial MT" w:hAnsi="Arial MT"/>
        </w:rPr>
        <w:t>en</w:t>
      </w:r>
      <w:r>
        <w:rPr>
          <w:rFonts w:ascii="Arial MT" w:hAnsi="Arial MT"/>
          <w:spacing w:val="-13"/>
        </w:rPr>
        <w:t xml:space="preserve"> </w:t>
      </w:r>
      <w:r>
        <w:rPr>
          <w:rFonts w:ascii="Arial MT" w:hAnsi="Arial MT"/>
        </w:rPr>
        <w:t>género,</w:t>
      </w:r>
      <w:r>
        <w:rPr>
          <w:rFonts w:ascii="Arial MT" w:hAnsi="Arial MT"/>
          <w:spacing w:val="-13"/>
        </w:rPr>
        <w:t xml:space="preserve"> </w:t>
      </w:r>
      <w:r>
        <w:rPr>
          <w:rFonts w:ascii="Arial MT" w:hAnsi="Arial MT"/>
        </w:rPr>
        <w:t>paz</w:t>
      </w:r>
      <w:r>
        <w:rPr>
          <w:rFonts w:ascii="Arial MT" w:hAnsi="Arial MT"/>
          <w:spacing w:val="-14"/>
        </w:rPr>
        <w:t xml:space="preserve"> </w:t>
      </w:r>
      <w:r>
        <w:rPr>
          <w:rFonts w:ascii="Arial MT" w:hAnsi="Arial MT"/>
        </w:rPr>
        <w:t>y</w:t>
      </w:r>
      <w:r>
        <w:rPr>
          <w:rFonts w:ascii="Arial MT" w:hAnsi="Arial MT"/>
          <w:spacing w:val="-14"/>
        </w:rPr>
        <w:t xml:space="preserve"> </w:t>
      </w:r>
      <w:r>
        <w:rPr>
          <w:rFonts w:ascii="Arial MT" w:hAnsi="Arial MT"/>
        </w:rPr>
        <w:t>seguridad.</w:t>
      </w:r>
      <w:r>
        <w:rPr>
          <w:rFonts w:ascii="Arial MT" w:hAnsi="Arial MT"/>
          <w:spacing w:val="-58"/>
        </w:rPr>
        <w:t xml:space="preserve"> </w:t>
      </w:r>
      <w:r>
        <w:rPr>
          <w:rFonts w:ascii="Arial MT" w:hAnsi="Arial MT"/>
        </w:rPr>
        <w:t>Para</w:t>
      </w:r>
      <w:r>
        <w:rPr>
          <w:rFonts w:ascii="Arial MT" w:hAnsi="Arial MT"/>
          <w:spacing w:val="1"/>
        </w:rPr>
        <w:t xml:space="preserve"> </w:t>
      </w:r>
      <w:r>
        <w:rPr>
          <w:rFonts w:ascii="Arial MT" w:hAnsi="Arial MT"/>
        </w:rPr>
        <w:t>ello,</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oficina</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país pone</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marcha</w:t>
      </w:r>
      <w:r>
        <w:rPr>
          <w:rFonts w:ascii="Arial MT" w:hAnsi="Arial MT"/>
          <w:spacing w:val="1"/>
        </w:rPr>
        <w:t xml:space="preserve"> </w:t>
      </w:r>
      <w:r>
        <w:rPr>
          <w:rFonts w:ascii="Arial MT" w:hAnsi="Arial MT"/>
        </w:rPr>
        <w:t>cuatro</w:t>
      </w:r>
      <w:r>
        <w:rPr>
          <w:rFonts w:ascii="Arial MT" w:hAnsi="Arial MT"/>
          <w:spacing w:val="1"/>
        </w:rPr>
        <w:t xml:space="preserve"> </w:t>
      </w:r>
      <w:r>
        <w:rPr>
          <w:rFonts w:ascii="Arial MT" w:hAnsi="Arial MT"/>
        </w:rPr>
        <w:t>estrategias</w:t>
      </w:r>
      <w:r>
        <w:rPr>
          <w:rFonts w:ascii="Arial MT" w:hAnsi="Arial MT"/>
          <w:spacing w:val="1"/>
        </w:rPr>
        <w:t xml:space="preserve"> </w:t>
      </w:r>
      <w:r>
        <w:rPr>
          <w:rFonts w:ascii="Arial MT" w:hAnsi="Arial MT"/>
        </w:rPr>
        <w:t>transversales:</w:t>
      </w:r>
      <w:r>
        <w:rPr>
          <w:rFonts w:ascii="Arial MT" w:hAnsi="Arial MT"/>
          <w:spacing w:val="1"/>
        </w:rPr>
        <w:t xml:space="preserve"> </w:t>
      </w:r>
      <w:r>
        <w:rPr>
          <w:rFonts w:ascii="Arial MT" w:hAnsi="Arial MT"/>
        </w:rPr>
        <w:t>a)</w:t>
      </w:r>
      <w:r>
        <w:rPr>
          <w:rFonts w:ascii="Arial MT" w:hAnsi="Arial MT"/>
          <w:spacing w:val="-59"/>
        </w:rPr>
        <w:t xml:space="preserve"> </w:t>
      </w:r>
      <w:r>
        <w:rPr>
          <w:rFonts w:ascii="Arial MT" w:hAnsi="Arial MT"/>
        </w:rPr>
        <w:t>Planeación, monitoreo y evaluación; b) Innovación y comunicación para la transformación</w:t>
      </w:r>
      <w:r>
        <w:rPr>
          <w:rFonts w:ascii="Arial MT" w:hAnsi="Arial MT"/>
          <w:spacing w:val="-59"/>
        </w:rPr>
        <w:t xml:space="preserve"> </w:t>
      </w:r>
      <w:r>
        <w:rPr>
          <w:rFonts w:ascii="Arial MT" w:hAnsi="Arial MT"/>
        </w:rPr>
        <w:t>cultural,</w:t>
      </w:r>
      <w:r>
        <w:rPr>
          <w:rFonts w:ascii="Arial MT" w:hAnsi="Arial MT"/>
          <w:spacing w:val="1"/>
        </w:rPr>
        <w:t xml:space="preserve"> </w:t>
      </w:r>
      <w:r>
        <w:rPr>
          <w:rFonts w:ascii="Arial MT" w:hAnsi="Arial MT"/>
        </w:rPr>
        <w:t>c)</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Coordinación</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las</w:t>
      </w:r>
      <w:r>
        <w:rPr>
          <w:rFonts w:ascii="Arial MT" w:hAnsi="Arial MT"/>
          <w:spacing w:val="1"/>
        </w:rPr>
        <w:t xml:space="preserve"> </w:t>
      </w:r>
      <w:r>
        <w:rPr>
          <w:rFonts w:ascii="Arial MT" w:hAnsi="Arial MT"/>
        </w:rPr>
        <w:t>Naciones</w:t>
      </w:r>
      <w:r>
        <w:rPr>
          <w:rFonts w:ascii="Arial MT" w:hAnsi="Arial MT"/>
          <w:spacing w:val="1"/>
        </w:rPr>
        <w:t xml:space="preserve"> </w:t>
      </w:r>
      <w:r>
        <w:rPr>
          <w:rFonts w:ascii="Arial MT" w:hAnsi="Arial MT"/>
        </w:rPr>
        <w:t>Unidas</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d)</w:t>
      </w:r>
      <w:r>
        <w:rPr>
          <w:rFonts w:ascii="Arial MT" w:hAnsi="Arial MT"/>
          <w:spacing w:val="1"/>
        </w:rPr>
        <w:t xml:space="preserve"> </w:t>
      </w:r>
      <w:r>
        <w:rPr>
          <w:rFonts w:ascii="Arial MT" w:hAnsi="Arial MT"/>
        </w:rPr>
        <w:t>Apoyo</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procesos</w:t>
      </w:r>
      <w:r>
        <w:rPr>
          <w:rFonts w:ascii="Arial MT" w:hAnsi="Arial MT"/>
          <w:spacing w:val="1"/>
        </w:rPr>
        <w:t xml:space="preserve"> </w:t>
      </w:r>
      <w:r>
        <w:rPr>
          <w:rFonts w:ascii="Arial MT" w:hAnsi="Arial MT"/>
        </w:rPr>
        <w:t>intergubernamentales.</w:t>
      </w:r>
    </w:p>
    <w:p w14:paraId="4F4FBD9E" w14:textId="77777777" w:rsidR="00D84546" w:rsidRDefault="00BB31C5" w:rsidP="000D7ED3">
      <w:pPr>
        <w:pStyle w:val="Textoindependiente"/>
        <w:spacing w:before="147" w:line="256" w:lineRule="auto"/>
        <w:jc w:val="both"/>
        <w:rPr>
          <w:rFonts w:ascii="Arial MT" w:hAnsi="Arial MT"/>
        </w:rPr>
      </w:pPr>
      <w:r>
        <w:rPr>
          <w:rFonts w:ascii="Arial MT" w:hAnsi="Arial MT"/>
        </w:rPr>
        <w:t>Dichos ámbitos y estrategias se ejecutan a través de programas diseñados y ejecutados</w:t>
      </w:r>
      <w:r>
        <w:rPr>
          <w:rFonts w:ascii="Arial MT" w:hAnsi="Arial MT"/>
          <w:spacing w:val="1"/>
        </w:rPr>
        <w:t xml:space="preserve"> </w:t>
      </w:r>
      <w:r>
        <w:rPr>
          <w:rFonts w:ascii="Arial MT" w:hAnsi="Arial MT"/>
        </w:rPr>
        <w:t>en conjunto con otras agencias de la cooperación internacional, entidades del Gobierno</w:t>
      </w:r>
      <w:r>
        <w:rPr>
          <w:rFonts w:ascii="Arial MT" w:hAnsi="Arial MT"/>
          <w:spacing w:val="1"/>
        </w:rPr>
        <w:t xml:space="preserve"> </w:t>
      </w:r>
      <w:r>
        <w:rPr>
          <w:rFonts w:ascii="Arial MT" w:hAnsi="Arial MT"/>
        </w:rPr>
        <w:t>Nacional</w:t>
      </w:r>
      <w:r>
        <w:rPr>
          <w:rFonts w:ascii="Arial MT" w:hAnsi="Arial MT"/>
          <w:spacing w:val="-5"/>
        </w:rPr>
        <w:t xml:space="preserve"> </w:t>
      </w:r>
      <w:r>
        <w:rPr>
          <w:rFonts w:ascii="Arial MT" w:hAnsi="Arial MT"/>
        </w:rPr>
        <w:t>y</w:t>
      </w:r>
      <w:r>
        <w:rPr>
          <w:rFonts w:ascii="Arial MT" w:hAnsi="Arial MT"/>
          <w:spacing w:val="-1"/>
        </w:rPr>
        <w:t xml:space="preserve"> </w:t>
      </w:r>
      <w:r>
        <w:rPr>
          <w:rFonts w:ascii="Arial MT" w:hAnsi="Arial MT"/>
        </w:rPr>
        <w:t>co-partes</w:t>
      </w:r>
      <w:r>
        <w:rPr>
          <w:rFonts w:ascii="Arial MT" w:hAnsi="Arial MT"/>
          <w:spacing w:val="-9"/>
        </w:rPr>
        <w:t xml:space="preserve"> </w:t>
      </w:r>
      <w:r>
        <w:rPr>
          <w:rFonts w:ascii="Arial MT" w:hAnsi="Arial MT"/>
        </w:rPr>
        <w:t>de</w:t>
      </w:r>
      <w:r>
        <w:rPr>
          <w:rFonts w:ascii="Arial MT" w:hAnsi="Arial MT"/>
          <w:spacing w:val="-10"/>
        </w:rPr>
        <w:t xml:space="preserve"> </w:t>
      </w:r>
      <w:r>
        <w:rPr>
          <w:rFonts w:ascii="Arial MT" w:hAnsi="Arial MT"/>
        </w:rPr>
        <w:t>la</w:t>
      </w:r>
      <w:r>
        <w:rPr>
          <w:rFonts w:ascii="Arial MT" w:hAnsi="Arial MT"/>
          <w:spacing w:val="-9"/>
        </w:rPr>
        <w:t xml:space="preserve"> </w:t>
      </w:r>
      <w:r>
        <w:rPr>
          <w:rFonts w:ascii="Arial MT" w:hAnsi="Arial MT"/>
        </w:rPr>
        <w:t>sociedad</w:t>
      </w:r>
      <w:r>
        <w:rPr>
          <w:rFonts w:ascii="Arial MT" w:hAnsi="Arial MT"/>
          <w:spacing w:val="-11"/>
        </w:rPr>
        <w:t xml:space="preserve"> </w:t>
      </w:r>
      <w:r>
        <w:rPr>
          <w:rFonts w:ascii="Arial MT" w:hAnsi="Arial MT"/>
        </w:rPr>
        <w:t>civil.</w:t>
      </w:r>
      <w:r>
        <w:rPr>
          <w:rFonts w:ascii="Arial MT" w:hAnsi="Arial MT"/>
          <w:spacing w:val="-4"/>
        </w:rPr>
        <w:t xml:space="preserve"> </w:t>
      </w:r>
      <w:r>
        <w:rPr>
          <w:rFonts w:ascii="Arial MT" w:hAnsi="Arial MT"/>
        </w:rPr>
        <w:t>De</w:t>
      </w:r>
      <w:r>
        <w:rPr>
          <w:rFonts w:ascii="Arial MT" w:hAnsi="Arial MT"/>
          <w:spacing w:val="-9"/>
        </w:rPr>
        <w:t xml:space="preserve"> </w:t>
      </w:r>
      <w:r>
        <w:rPr>
          <w:rFonts w:ascii="Arial MT" w:hAnsi="Arial MT"/>
        </w:rPr>
        <w:t>este</w:t>
      </w:r>
      <w:r>
        <w:rPr>
          <w:rFonts w:ascii="Arial MT" w:hAnsi="Arial MT"/>
          <w:spacing w:val="-10"/>
        </w:rPr>
        <w:t xml:space="preserve"> </w:t>
      </w:r>
      <w:r>
        <w:rPr>
          <w:rFonts w:ascii="Arial MT" w:hAnsi="Arial MT"/>
        </w:rPr>
        <w:t>modo,</w:t>
      </w:r>
      <w:r>
        <w:rPr>
          <w:rFonts w:ascii="Arial MT" w:hAnsi="Arial MT"/>
          <w:spacing w:val="-11"/>
        </w:rPr>
        <w:t xml:space="preserve"> </w:t>
      </w:r>
      <w:r>
        <w:rPr>
          <w:rFonts w:ascii="Arial MT" w:hAnsi="Arial MT"/>
        </w:rPr>
        <w:t>ONU</w:t>
      </w:r>
      <w:r>
        <w:rPr>
          <w:rFonts w:ascii="Arial MT" w:hAnsi="Arial MT"/>
          <w:spacing w:val="-12"/>
        </w:rPr>
        <w:t xml:space="preserve"> </w:t>
      </w:r>
      <w:r>
        <w:rPr>
          <w:rFonts w:ascii="Arial MT" w:hAnsi="Arial MT"/>
        </w:rPr>
        <w:t>Mujeres</w:t>
      </w:r>
      <w:r>
        <w:rPr>
          <w:rFonts w:ascii="Arial MT" w:hAnsi="Arial MT"/>
          <w:spacing w:val="-7"/>
        </w:rPr>
        <w:t xml:space="preserve"> </w:t>
      </w:r>
      <w:r>
        <w:rPr>
          <w:rFonts w:ascii="Arial MT" w:hAnsi="Arial MT"/>
        </w:rPr>
        <w:t>apoya</w:t>
      </w:r>
      <w:r>
        <w:rPr>
          <w:rFonts w:ascii="Arial MT" w:hAnsi="Arial MT"/>
          <w:spacing w:val="-7"/>
        </w:rPr>
        <w:t xml:space="preserve"> </w:t>
      </w:r>
      <w:r>
        <w:rPr>
          <w:rFonts w:ascii="Arial MT" w:hAnsi="Arial MT"/>
        </w:rPr>
        <w:t>los</w:t>
      </w:r>
      <w:r>
        <w:rPr>
          <w:rFonts w:ascii="Arial MT" w:hAnsi="Arial MT"/>
          <w:spacing w:val="-9"/>
        </w:rPr>
        <w:t xml:space="preserve"> </w:t>
      </w:r>
      <w:r>
        <w:rPr>
          <w:rFonts w:ascii="Arial MT" w:hAnsi="Arial MT"/>
        </w:rPr>
        <w:t>esfuerzos</w:t>
      </w:r>
      <w:r>
        <w:rPr>
          <w:rFonts w:ascii="Arial MT" w:hAnsi="Arial MT"/>
          <w:spacing w:val="-59"/>
        </w:rPr>
        <w:t xml:space="preserve"> </w:t>
      </w:r>
      <w:r>
        <w:rPr>
          <w:rFonts w:ascii="Arial MT" w:hAnsi="Arial MT"/>
        </w:rPr>
        <w:t>nacionales paraque las mujeres sean beneficiarias y actores principales en el desarrollo</w:t>
      </w:r>
      <w:r>
        <w:rPr>
          <w:rFonts w:ascii="Arial MT" w:hAnsi="Arial MT"/>
          <w:spacing w:val="1"/>
        </w:rPr>
        <w:t xml:space="preserve"> </w:t>
      </w:r>
      <w:r>
        <w:rPr>
          <w:rFonts w:ascii="Arial MT" w:hAnsi="Arial MT"/>
        </w:rPr>
        <w:t>sostenible, de</w:t>
      </w:r>
      <w:r>
        <w:rPr>
          <w:rFonts w:ascii="Arial MT" w:hAnsi="Arial MT"/>
          <w:spacing w:val="-2"/>
        </w:rPr>
        <w:t xml:space="preserve"> </w:t>
      </w:r>
      <w:r>
        <w:rPr>
          <w:rFonts w:ascii="Arial MT" w:hAnsi="Arial MT"/>
        </w:rPr>
        <w:t>la paz,</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democracia</w:t>
      </w:r>
      <w:r>
        <w:rPr>
          <w:rFonts w:ascii="Arial MT" w:hAnsi="Arial MT"/>
          <w:spacing w:val="-4"/>
        </w:rPr>
        <w:t xml:space="preserve"> </w:t>
      </w:r>
      <w:r>
        <w:rPr>
          <w:rFonts w:ascii="Arial MT" w:hAnsi="Arial MT"/>
        </w:rPr>
        <w:t>y</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seguridad</w:t>
      </w:r>
      <w:r>
        <w:rPr>
          <w:rFonts w:ascii="Arial MT" w:hAnsi="Arial MT"/>
          <w:spacing w:val="1"/>
        </w:rPr>
        <w:t xml:space="preserve"> </w:t>
      </w:r>
      <w:r>
        <w:rPr>
          <w:rFonts w:ascii="Arial MT" w:hAnsi="Arial MT"/>
        </w:rPr>
        <w:t>en</w:t>
      </w:r>
      <w:r>
        <w:rPr>
          <w:rFonts w:ascii="Arial MT" w:hAnsi="Arial MT"/>
          <w:spacing w:val="-2"/>
        </w:rPr>
        <w:t xml:space="preserve"> </w:t>
      </w:r>
      <w:r>
        <w:rPr>
          <w:rFonts w:ascii="Arial MT" w:hAnsi="Arial MT"/>
        </w:rPr>
        <w:t>Colombia.</w:t>
      </w:r>
    </w:p>
    <w:p w14:paraId="4F4FBD9F" w14:textId="77777777" w:rsidR="00D84546" w:rsidRDefault="00D84546" w:rsidP="000D7ED3">
      <w:pPr>
        <w:spacing w:line="256" w:lineRule="auto"/>
        <w:jc w:val="both"/>
        <w:rPr>
          <w:rFonts w:ascii="Arial MT" w:hAnsi="Arial MT"/>
        </w:rPr>
        <w:sectPr w:rsidR="00D84546" w:rsidSect="000D7ED3">
          <w:pgSz w:w="12240" w:h="15840"/>
          <w:pgMar w:top="1440" w:right="1080" w:bottom="1440" w:left="1080" w:header="860" w:footer="0" w:gutter="0"/>
          <w:cols w:space="720"/>
          <w:docGrid w:linePitch="299"/>
        </w:sectPr>
      </w:pPr>
    </w:p>
    <w:p w14:paraId="4F4FBDA0" w14:textId="77777777" w:rsidR="00D84546" w:rsidRDefault="00D84546" w:rsidP="000D7ED3">
      <w:pPr>
        <w:pStyle w:val="Textoindependiente"/>
        <w:rPr>
          <w:rFonts w:ascii="Arial MT"/>
          <w:sz w:val="20"/>
        </w:rPr>
      </w:pPr>
    </w:p>
    <w:p w14:paraId="4F4FBDA1" w14:textId="77777777" w:rsidR="00D84546" w:rsidRDefault="00D84546" w:rsidP="000D7ED3">
      <w:pPr>
        <w:pStyle w:val="Textoindependiente"/>
        <w:spacing w:before="1"/>
        <w:rPr>
          <w:rFonts w:ascii="Arial MT"/>
          <w:sz w:val="21"/>
        </w:rPr>
      </w:pPr>
    </w:p>
    <w:p w14:paraId="4F4FBDA2" w14:textId="77777777" w:rsidR="00D84546" w:rsidRDefault="00BB31C5" w:rsidP="000D7ED3">
      <w:pPr>
        <w:pStyle w:val="Ttulo1"/>
        <w:numPr>
          <w:ilvl w:val="0"/>
          <w:numId w:val="25"/>
        </w:numPr>
        <w:ind w:left="0" w:firstLine="0"/>
        <w:jc w:val="left"/>
        <w:rPr>
          <w:rFonts w:ascii="Arial"/>
        </w:rPr>
      </w:pPr>
      <w:bookmarkStart w:id="3" w:name="_bookmark2"/>
      <w:bookmarkEnd w:id="3"/>
      <w:r>
        <w:rPr>
          <w:rFonts w:ascii="Arial"/>
        </w:rPr>
        <w:t>Sobre la</w:t>
      </w:r>
      <w:r>
        <w:rPr>
          <w:rFonts w:ascii="Arial"/>
          <w:spacing w:val="-2"/>
        </w:rPr>
        <w:t xml:space="preserve"> </w:t>
      </w:r>
      <w:r>
        <w:rPr>
          <w:rFonts w:ascii="Arial"/>
        </w:rPr>
        <w:t>convocatoria</w:t>
      </w:r>
    </w:p>
    <w:p w14:paraId="4F4FBDA3" w14:textId="77777777" w:rsidR="00D84546" w:rsidRDefault="00D84546" w:rsidP="000D7ED3">
      <w:pPr>
        <w:pStyle w:val="Textoindependiente"/>
        <w:spacing w:before="10"/>
        <w:rPr>
          <w:rFonts w:ascii="Arial"/>
          <w:b/>
          <w:sz w:val="23"/>
        </w:rPr>
      </w:pPr>
    </w:p>
    <w:p w14:paraId="6346348E" w14:textId="648DBA23" w:rsidR="003C20A9" w:rsidRDefault="003C20A9" w:rsidP="000D7ED3">
      <w:pPr>
        <w:pStyle w:val="Textoindependiente"/>
        <w:jc w:val="both"/>
        <w:rPr>
          <w:rFonts w:ascii="Arial MT" w:hAnsi="Arial MT"/>
        </w:rPr>
      </w:pPr>
      <w:r w:rsidRPr="003C20A9">
        <w:rPr>
          <w:rFonts w:ascii="Arial MT" w:hAnsi="Arial MT"/>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en la realización de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p>
    <w:p w14:paraId="2C2AB8B8" w14:textId="77777777" w:rsidR="003C20A9" w:rsidRPr="003C20A9" w:rsidRDefault="003C20A9" w:rsidP="000D7ED3">
      <w:pPr>
        <w:pStyle w:val="Textoindependiente"/>
        <w:jc w:val="both"/>
        <w:rPr>
          <w:rFonts w:ascii="Arial MT" w:hAnsi="Arial MT"/>
        </w:rPr>
      </w:pPr>
    </w:p>
    <w:p w14:paraId="175B28F2" w14:textId="77777777" w:rsidR="003C20A9" w:rsidRPr="003C20A9" w:rsidRDefault="003C20A9" w:rsidP="000D7ED3">
      <w:pPr>
        <w:pStyle w:val="Textoindependiente"/>
        <w:jc w:val="both"/>
        <w:rPr>
          <w:rFonts w:ascii="Arial MT" w:hAnsi="Arial MT"/>
        </w:rPr>
      </w:pPr>
      <w:r w:rsidRPr="003C20A9">
        <w:rPr>
          <w:rFonts w:ascii="Arial MT" w:hAnsi="Arial MT"/>
        </w:rPr>
        <w:t>Dentro del eje de trabajo asociado a mejorar el empoderamiento económico de las mujeres mediante la generación de ingresos, se implementa el programa “ODS 5: Iniciativa para acelerar el empoderamiento económico de las mujeres”. Este programa es promovido como “Raíces, Mujeres sembradoras del cambio” y tiene un periodo de implementación de cuatro años, de 2021 al 2025, adicional a un año de evaluación y cierre en 2026. Este programa es resultado de un acuerdo entre los gobiernos de Corea, representado por la Agencia de Cooperación de Corea – KOICA y de Colombia, representado por el Viceministerio de las Mujeres, e implementado por UNFPA y ONU Mujeres, y responde al acuerdo global desarrollado entre KOICA, UNFPA y ONU Mujeres.</w:t>
      </w:r>
    </w:p>
    <w:p w14:paraId="1F3E7AF9" w14:textId="77777777" w:rsidR="003C20A9" w:rsidRPr="003C20A9" w:rsidRDefault="003C20A9" w:rsidP="000D7ED3">
      <w:pPr>
        <w:pStyle w:val="Textoindependiente"/>
        <w:jc w:val="both"/>
        <w:rPr>
          <w:rFonts w:ascii="Arial MT" w:hAnsi="Arial MT"/>
        </w:rPr>
      </w:pPr>
    </w:p>
    <w:p w14:paraId="731896CF" w14:textId="77777777" w:rsidR="003C20A9" w:rsidRDefault="003C20A9" w:rsidP="000D7ED3">
      <w:pPr>
        <w:pStyle w:val="Textoindependiente"/>
        <w:jc w:val="both"/>
        <w:rPr>
          <w:rFonts w:ascii="Arial MT" w:hAnsi="Arial MT"/>
        </w:rPr>
      </w:pPr>
      <w:r w:rsidRPr="003C20A9">
        <w:rPr>
          <w:rFonts w:ascii="Arial MT" w:hAnsi="Arial MT"/>
        </w:rPr>
        <w:t>El programa busca promover los sistemas de desarrollo económico y territorial para superar las barreras al empoderamiento económico de las mujeres y acelerar el progreso hacia las metas del ODS 5, en el suroriente colombiano y específicamente en los departamentos de Cauca, Nariño y Valle del Cauca. Las mujeres rurales son agentes clave para la construcción de sociedades igualitarias, pacificas, prosperas y sostenibles, no obstante, tienen un acceso limitado a la tierra y los activos productivos, al crédito, a la asistencia técnica y la educación y tienen una carga desproporcionada en las actividades de cuidado, lo cual impide su participación plena en la esfera económica y política. Generar condiciones propicias para el empoderamiento económico de las mujeres no sólo es fundamental para el bienestar de las personas, familias y comunidades rurales, sino también para la productividad económica general y por ello el Programa Raíces se focaliza en ellas.</w:t>
      </w:r>
      <w:r>
        <w:rPr>
          <w:rFonts w:ascii="Arial MT" w:hAnsi="Arial MT"/>
        </w:rPr>
        <w:t xml:space="preserve"> </w:t>
      </w:r>
    </w:p>
    <w:p w14:paraId="7253F331" w14:textId="77777777" w:rsidR="003C20A9" w:rsidRDefault="003C20A9" w:rsidP="000D7ED3">
      <w:pPr>
        <w:pStyle w:val="Textoindependiente"/>
        <w:jc w:val="both"/>
        <w:rPr>
          <w:rFonts w:ascii="Arial MT" w:hAnsi="Arial MT"/>
        </w:rPr>
      </w:pPr>
    </w:p>
    <w:p w14:paraId="1B32FEE5" w14:textId="115E8654" w:rsidR="003C20A9" w:rsidRPr="003C20A9" w:rsidRDefault="003C20A9" w:rsidP="000D7ED3">
      <w:pPr>
        <w:pStyle w:val="Textoindependiente"/>
        <w:jc w:val="both"/>
        <w:rPr>
          <w:rFonts w:ascii="Arial MT" w:hAnsi="Arial MT"/>
        </w:rPr>
      </w:pPr>
      <w:r w:rsidRPr="003C20A9">
        <w:rPr>
          <w:rFonts w:ascii="Arial MT" w:hAnsi="Arial MT"/>
        </w:rPr>
        <w:t>Son tres los resultados del Programa: el primero busca consolidar un entorno propicio para el empoderamiento económico sostenible de las mujeres y jóvenes, a través del fortalecimiento de las capacidades de funcionario/as público/as y de actores del sector privado para incorporar el enfoque de género. El segundo está vinculado a que las mujeres rurales y las mujeres jóvenes de los municipios seleccionados mejoren su generación de ingresos a través de asociaciones para el empoderamiento económico de las mujeres y fortaleciendo los vínculos entre las zonas rurales y urbanas dentro de cadenas de valor. El tercer resultado, a cargo de UNFPA, busca la generación y mejora de habilidades para la vida y la transformación de estereotipos tradicionales, creencias y prácticas que imposibilitan los procesos de empoderamiento de las mujeres.</w:t>
      </w:r>
    </w:p>
    <w:p w14:paraId="0E6968CB" w14:textId="77777777" w:rsidR="003C20A9" w:rsidRPr="003C20A9" w:rsidRDefault="003C20A9" w:rsidP="000D7ED3">
      <w:pPr>
        <w:pStyle w:val="Textoindependiente"/>
        <w:jc w:val="both"/>
        <w:rPr>
          <w:rFonts w:ascii="Arial MT" w:hAnsi="Arial MT"/>
        </w:rPr>
      </w:pPr>
    </w:p>
    <w:p w14:paraId="7CE5DFCD" w14:textId="71E3E5E0" w:rsidR="003C20A9" w:rsidRDefault="003C20A9" w:rsidP="000D7ED3">
      <w:pPr>
        <w:pStyle w:val="Textoindependiente"/>
        <w:jc w:val="both"/>
        <w:rPr>
          <w:rFonts w:ascii="Arial MT" w:hAnsi="Arial MT"/>
        </w:rPr>
      </w:pPr>
      <w:r w:rsidRPr="003C20A9">
        <w:rPr>
          <w:rFonts w:ascii="Arial MT" w:hAnsi="Arial MT"/>
        </w:rPr>
        <w:t>Como parte del segundo resultado, el Programa estableció un fondo concursable desarrollando una convocatoria por medio de la cual fueron seleccionadas 12 organizaciones socias, para ejecutar 26 iniciativas productivas con Organizaciones aliadas y/o grupos productivos en 8 municipios PDET de Cauca y Nariño.</w:t>
      </w:r>
    </w:p>
    <w:p w14:paraId="4EF6B0F8" w14:textId="77777777" w:rsidR="000D7ED3" w:rsidRPr="003C20A9" w:rsidRDefault="000D7ED3" w:rsidP="000D7ED3">
      <w:pPr>
        <w:pStyle w:val="Textoindependiente"/>
        <w:jc w:val="both"/>
        <w:rPr>
          <w:rFonts w:ascii="Arial MT" w:hAnsi="Arial MT"/>
        </w:rPr>
      </w:pPr>
    </w:p>
    <w:p w14:paraId="19C7B42F" w14:textId="77777777" w:rsidR="003C20A9" w:rsidRPr="003C20A9" w:rsidRDefault="003C20A9" w:rsidP="000D7ED3">
      <w:pPr>
        <w:pStyle w:val="Textoindependiente"/>
        <w:jc w:val="both"/>
        <w:rPr>
          <w:rFonts w:ascii="Arial MT" w:hAnsi="Arial MT"/>
        </w:rPr>
      </w:pPr>
    </w:p>
    <w:p w14:paraId="4F4FBDA8" w14:textId="732F94CE" w:rsidR="00D84546" w:rsidRDefault="003C20A9" w:rsidP="000D7ED3">
      <w:pPr>
        <w:pStyle w:val="Textoindependiente"/>
        <w:jc w:val="both"/>
        <w:rPr>
          <w:rFonts w:ascii="Arial MT" w:hAnsi="Arial MT"/>
        </w:rPr>
      </w:pPr>
      <w:r w:rsidRPr="003C20A9">
        <w:rPr>
          <w:rFonts w:ascii="Arial MT" w:hAnsi="Arial MT"/>
        </w:rPr>
        <w:t>En el departamento de Cauca el programa Raíces apoya 10 iniciativas productivas en total, a través de organizaciones socias implementadoras, cuyos Acuerdos se encuentran en fase de terminación. Estas organizaciones socias han venido implementando acciones de fortalecimiento a las iniciativas productivas en capacidades organizacionales, administrativas, financieras y dotación de maquinarias y equipos, fortaleciendo los conocimientos y habilidades de las mujeres participantes y promoviendo su empoderamiento económico.</w:t>
      </w:r>
    </w:p>
    <w:p w14:paraId="036C9601" w14:textId="4B4E421A" w:rsidR="003C20A9" w:rsidRDefault="003C20A9" w:rsidP="000D7ED3">
      <w:pPr>
        <w:pStyle w:val="Textoindependiente"/>
        <w:jc w:val="both"/>
        <w:rPr>
          <w:rFonts w:ascii="Arial MT" w:hAnsi="Arial MT"/>
        </w:rPr>
      </w:pPr>
    </w:p>
    <w:p w14:paraId="144AC2A7" w14:textId="660E602B" w:rsidR="003C20A9" w:rsidRDefault="003C20A9" w:rsidP="000D7ED3">
      <w:pPr>
        <w:pStyle w:val="Textoindependiente"/>
        <w:jc w:val="both"/>
        <w:rPr>
          <w:rFonts w:ascii="Arial MT" w:hAnsi="Arial MT"/>
        </w:rPr>
      </w:pPr>
      <w:r w:rsidRPr="003C20A9">
        <w:rPr>
          <w:rFonts w:ascii="Arial MT" w:hAnsi="Arial MT"/>
        </w:rPr>
        <w:t>El Proyecto Raíces busca continuar el proceso de fortalecimiento de las iniciativas productivas y por ello busca contratar a través de la presente convocatoria, una organización socia implementadora, con sede en el departamento del Cauca, con</w:t>
      </w:r>
      <w:r>
        <w:rPr>
          <w:rFonts w:ascii="Arial MT" w:hAnsi="Arial MT"/>
        </w:rPr>
        <w:t xml:space="preserve"> </w:t>
      </w:r>
      <w:r w:rsidRPr="003C20A9">
        <w:rPr>
          <w:rFonts w:ascii="Arial MT" w:hAnsi="Arial MT"/>
        </w:rPr>
        <w:t>experiencia en el manejo de proyectos productivos con enfoque de género, que dé continuidad e implemente acciones orientadas a la sostenibilidad de 5 iniciativas productivas ubicadas en los municipios de Buenos Aires y Caldono</w:t>
      </w:r>
      <w:r>
        <w:rPr>
          <w:rFonts w:ascii="Arial MT" w:hAnsi="Arial MT"/>
        </w:rPr>
        <w:t>.</w:t>
      </w:r>
    </w:p>
    <w:p w14:paraId="508C4C94" w14:textId="3162A661" w:rsidR="00C93EBD" w:rsidRDefault="00C93EBD" w:rsidP="000D7ED3">
      <w:pPr>
        <w:pStyle w:val="Textoindependiente"/>
        <w:jc w:val="both"/>
        <w:rPr>
          <w:rFonts w:ascii="Arial MT" w:hAnsi="Arial MT"/>
        </w:rPr>
      </w:pPr>
    </w:p>
    <w:p w14:paraId="30959E32" w14:textId="1787CC82" w:rsidR="00C93EBD" w:rsidRPr="00C93EBD" w:rsidRDefault="00C93EBD" w:rsidP="000D7ED3">
      <w:pPr>
        <w:pStyle w:val="Textoindependiente"/>
        <w:jc w:val="both"/>
        <w:rPr>
          <w:rFonts w:ascii="Arial MT" w:hAnsi="Arial MT"/>
          <w:b/>
        </w:rPr>
      </w:pPr>
      <w:r w:rsidRPr="00C93EBD">
        <w:rPr>
          <w:rFonts w:ascii="Arial MT" w:hAnsi="Arial MT"/>
          <w:b/>
        </w:rPr>
        <w:t xml:space="preserve">Contexto: </w:t>
      </w:r>
    </w:p>
    <w:p w14:paraId="4FBD4ADA" w14:textId="2BED6CCE" w:rsidR="00C93EBD" w:rsidRDefault="00C93EBD" w:rsidP="000D7ED3">
      <w:pPr>
        <w:pStyle w:val="Textoindependiente"/>
        <w:jc w:val="both"/>
        <w:rPr>
          <w:rFonts w:ascii="Arial MT" w:hAnsi="Arial MT"/>
        </w:rPr>
      </w:pPr>
    </w:p>
    <w:p w14:paraId="4E73EBFC" w14:textId="7BC1E390" w:rsidR="00C93EBD" w:rsidRDefault="00C93EBD" w:rsidP="000D7ED3">
      <w:pPr>
        <w:pStyle w:val="Textoindependiente"/>
        <w:jc w:val="both"/>
        <w:rPr>
          <w:rFonts w:ascii="Arial MT" w:hAnsi="Arial MT"/>
        </w:rPr>
      </w:pPr>
      <w:r w:rsidRPr="00C93EBD">
        <w:rPr>
          <w:rFonts w:ascii="Arial MT" w:hAnsi="Arial MT"/>
        </w:rPr>
        <w:t>A través de la presente convocatoria se requiere realizar la selección de una organización socia implementadora que realice el acompañamiento socio empresarial- administrativo y comercial, con énfasis en el fortalecimiento comercial y generación de ingresos a cinco iniciativas productivas que el proyecto Raíces viene acompañando en Cauca. Las iniciativas pertenecen a diferentes líneas productivas y están ubicadas en diferentes veredas como se detallan a continuación:</w:t>
      </w:r>
    </w:p>
    <w:p w14:paraId="7D769D98" w14:textId="4A152075" w:rsidR="003C20A9" w:rsidRDefault="003C20A9" w:rsidP="000D7ED3">
      <w:pPr>
        <w:pStyle w:val="Textoindependiente"/>
        <w:jc w:val="both"/>
        <w:rPr>
          <w:rFonts w:ascii="Arial MT" w:hAnsi="Arial MT"/>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436"/>
        <w:gridCol w:w="1540"/>
        <w:gridCol w:w="1560"/>
        <w:gridCol w:w="2268"/>
      </w:tblGrid>
      <w:tr w:rsidR="00C93EBD" w:rsidRPr="000D7ED3" w14:paraId="28F8481A" w14:textId="77777777" w:rsidTr="000D7ED3">
        <w:trPr>
          <w:trHeight w:val="790"/>
        </w:trPr>
        <w:tc>
          <w:tcPr>
            <w:tcW w:w="1985" w:type="dxa"/>
          </w:tcPr>
          <w:p w14:paraId="1DD8B14E" w14:textId="77777777" w:rsidR="00C93EBD" w:rsidRPr="000D7ED3" w:rsidRDefault="00C93EBD" w:rsidP="000D7ED3">
            <w:pPr>
              <w:pStyle w:val="TableParagraph"/>
              <w:ind w:left="0"/>
              <w:jc w:val="center"/>
              <w:rPr>
                <w:b/>
                <w:sz w:val="24"/>
                <w:szCs w:val="24"/>
              </w:rPr>
            </w:pPr>
            <w:r w:rsidRPr="000D7ED3">
              <w:rPr>
                <w:b/>
                <w:spacing w:val="-2"/>
                <w:sz w:val="24"/>
                <w:szCs w:val="24"/>
              </w:rPr>
              <w:t>Iniciativa</w:t>
            </w:r>
            <w:r w:rsidRPr="000D7ED3">
              <w:rPr>
                <w:b/>
                <w:sz w:val="24"/>
                <w:szCs w:val="24"/>
              </w:rPr>
              <w:t xml:space="preserve"> </w:t>
            </w:r>
            <w:r w:rsidRPr="000D7ED3">
              <w:rPr>
                <w:b/>
                <w:spacing w:val="-2"/>
                <w:sz w:val="24"/>
                <w:szCs w:val="24"/>
              </w:rPr>
              <w:t>productiva</w:t>
            </w:r>
          </w:p>
        </w:tc>
        <w:tc>
          <w:tcPr>
            <w:tcW w:w="1276" w:type="dxa"/>
          </w:tcPr>
          <w:p w14:paraId="1D16CDA9" w14:textId="77777777" w:rsidR="00C93EBD" w:rsidRPr="000D7ED3" w:rsidRDefault="00C93EBD" w:rsidP="000D7ED3">
            <w:pPr>
              <w:pStyle w:val="TableParagraph"/>
              <w:spacing w:line="219" w:lineRule="exact"/>
              <w:ind w:left="0"/>
              <w:jc w:val="center"/>
              <w:rPr>
                <w:b/>
                <w:sz w:val="24"/>
                <w:szCs w:val="24"/>
              </w:rPr>
            </w:pPr>
            <w:r w:rsidRPr="000D7ED3">
              <w:rPr>
                <w:b/>
                <w:spacing w:val="-2"/>
                <w:sz w:val="24"/>
                <w:szCs w:val="24"/>
              </w:rPr>
              <w:t>Municipio</w:t>
            </w:r>
          </w:p>
        </w:tc>
        <w:tc>
          <w:tcPr>
            <w:tcW w:w="1436" w:type="dxa"/>
          </w:tcPr>
          <w:p w14:paraId="0EDC9B72" w14:textId="77777777" w:rsidR="00C93EBD" w:rsidRPr="000D7ED3" w:rsidRDefault="00C93EBD" w:rsidP="000D7ED3">
            <w:pPr>
              <w:pStyle w:val="TableParagraph"/>
              <w:spacing w:line="219" w:lineRule="exact"/>
              <w:ind w:left="0"/>
              <w:jc w:val="center"/>
              <w:rPr>
                <w:b/>
                <w:sz w:val="24"/>
                <w:szCs w:val="24"/>
              </w:rPr>
            </w:pPr>
            <w:r w:rsidRPr="000D7ED3">
              <w:rPr>
                <w:b/>
                <w:spacing w:val="-2"/>
                <w:sz w:val="24"/>
                <w:szCs w:val="24"/>
              </w:rPr>
              <w:t>Vereda</w:t>
            </w:r>
          </w:p>
        </w:tc>
        <w:tc>
          <w:tcPr>
            <w:tcW w:w="1540" w:type="dxa"/>
          </w:tcPr>
          <w:p w14:paraId="40443018" w14:textId="77777777" w:rsidR="00C93EBD" w:rsidRPr="000D7ED3" w:rsidRDefault="00C93EBD" w:rsidP="000D7ED3">
            <w:pPr>
              <w:pStyle w:val="TableParagraph"/>
              <w:ind w:left="0"/>
              <w:jc w:val="center"/>
              <w:rPr>
                <w:b/>
                <w:sz w:val="24"/>
                <w:szCs w:val="24"/>
              </w:rPr>
            </w:pPr>
            <w:r w:rsidRPr="000D7ED3">
              <w:rPr>
                <w:b/>
                <w:spacing w:val="-2"/>
                <w:sz w:val="24"/>
                <w:szCs w:val="24"/>
              </w:rPr>
              <w:t>Línea</w:t>
            </w:r>
            <w:r w:rsidRPr="000D7ED3">
              <w:rPr>
                <w:b/>
                <w:sz w:val="24"/>
                <w:szCs w:val="24"/>
              </w:rPr>
              <w:t xml:space="preserve"> </w:t>
            </w:r>
            <w:r w:rsidRPr="000D7ED3">
              <w:rPr>
                <w:b/>
                <w:spacing w:val="-2"/>
                <w:sz w:val="24"/>
                <w:szCs w:val="24"/>
              </w:rPr>
              <w:t>Productiva</w:t>
            </w:r>
          </w:p>
        </w:tc>
        <w:tc>
          <w:tcPr>
            <w:tcW w:w="1560" w:type="dxa"/>
          </w:tcPr>
          <w:p w14:paraId="12F5CDBB" w14:textId="77777777" w:rsidR="00C93EBD" w:rsidRPr="000D7ED3" w:rsidRDefault="00C93EBD" w:rsidP="000D7ED3">
            <w:pPr>
              <w:pStyle w:val="TableParagraph"/>
              <w:spacing w:line="219" w:lineRule="exact"/>
              <w:ind w:left="0"/>
              <w:jc w:val="center"/>
              <w:rPr>
                <w:b/>
                <w:sz w:val="24"/>
                <w:szCs w:val="24"/>
              </w:rPr>
            </w:pPr>
            <w:r w:rsidRPr="000D7ED3">
              <w:rPr>
                <w:b/>
                <w:spacing w:val="-5"/>
                <w:sz w:val="24"/>
                <w:szCs w:val="24"/>
              </w:rPr>
              <w:t>N°</w:t>
            </w:r>
          </w:p>
          <w:p w14:paraId="7AE23D92" w14:textId="77777777" w:rsidR="00C93EBD" w:rsidRPr="000D7ED3" w:rsidRDefault="00C93EBD" w:rsidP="000D7ED3">
            <w:pPr>
              <w:pStyle w:val="TableParagraph"/>
              <w:ind w:left="0"/>
              <w:jc w:val="center"/>
              <w:rPr>
                <w:b/>
                <w:sz w:val="24"/>
                <w:szCs w:val="24"/>
              </w:rPr>
            </w:pPr>
            <w:r w:rsidRPr="000D7ED3">
              <w:rPr>
                <w:b/>
                <w:spacing w:val="-2"/>
                <w:sz w:val="24"/>
                <w:szCs w:val="24"/>
              </w:rPr>
              <w:t>Beneficiarias</w:t>
            </w:r>
          </w:p>
        </w:tc>
        <w:tc>
          <w:tcPr>
            <w:tcW w:w="2268" w:type="dxa"/>
          </w:tcPr>
          <w:p w14:paraId="5461048C" w14:textId="77777777" w:rsidR="00C93EBD" w:rsidRPr="000D7ED3" w:rsidRDefault="00C93EBD" w:rsidP="000D7ED3">
            <w:pPr>
              <w:pStyle w:val="TableParagraph"/>
              <w:ind w:left="0"/>
              <w:jc w:val="center"/>
              <w:rPr>
                <w:b/>
                <w:sz w:val="24"/>
                <w:szCs w:val="24"/>
              </w:rPr>
            </w:pPr>
            <w:r w:rsidRPr="000D7ED3">
              <w:rPr>
                <w:b/>
                <w:spacing w:val="-2"/>
                <w:sz w:val="24"/>
                <w:szCs w:val="24"/>
              </w:rPr>
              <w:t>Organización</w:t>
            </w:r>
            <w:r w:rsidRPr="000D7ED3">
              <w:rPr>
                <w:b/>
                <w:spacing w:val="-9"/>
                <w:sz w:val="24"/>
                <w:szCs w:val="24"/>
              </w:rPr>
              <w:t xml:space="preserve"> </w:t>
            </w:r>
            <w:r w:rsidRPr="000D7ED3">
              <w:rPr>
                <w:b/>
                <w:spacing w:val="-2"/>
                <w:sz w:val="24"/>
                <w:szCs w:val="24"/>
              </w:rPr>
              <w:t>Socia</w:t>
            </w:r>
            <w:r w:rsidRPr="000D7ED3">
              <w:rPr>
                <w:b/>
                <w:sz w:val="24"/>
                <w:szCs w:val="24"/>
              </w:rPr>
              <w:t xml:space="preserve"> </w:t>
            </w:r>
            <w:r w:rsidRPr="000D7ED3">
              <w:rPr>
                <w:b/>
                <w:spacing w:val="-2"/>
                <w:sz w:val="24"/>
                <w:szCs w:val="24"/>
              </w:rPr>
              <w:t>Implementadora</w:t>
            </w:r>
          </w:p>
        </w:tc>
      </w:tr>
      <w:tr w:rsidR="00C93EBD" w:rsidRPr="000D7ED3" w14:paraId="3C682A8C" w14:textId="77777777" w:rsidTr="000D7ED3">
        <w:trPr>
          <w:trHeight w:val="1098"/>
        </w:trPr>
        <w:tc>
          <w:tcPr>
            <w:tcW w:w="1985" w:type="dxa"/>
          </w:tcPr>
          <w:p w14:paraId="57F2CDBC" w14:textId="77777777" w:rsidR="00C93EBD" w:rsidRPr="000D7ED3" w:rsidRDefault="00C93EBD" w:rsidP="000D7ED3">
            <w:pPr>
              <w:pStyle w:val="TableParagraph"/>
              <w:ind w:left="0"/>
              <w:rPr>
                <w:sz w:val="24"/>
                <w:szCs w:val="24"/>
              </w:rPr>
            </w:pPr>
            <w:r w:rsidRPr="000D7ED3">
              <w:rPr>
                <w:sz w:val="24"/>
                <w:szCs w:val="24"/>
              </w:rPr>
              <w:t>Grupo de Mujeres</w:t>
            </w:r>
            <w:r w:rsidRPr="000D7ED3">
              <w:rPr>
                <w:spacing w:val="-11"/>
                <w:sz w:val="24"/>
                <w:szCs w:val="24"/>
              </w:rPr>
              <w:t xml:space="preserve"> </w:t>
            </w:r>
            <w:r w:rsidRPr="000D7ED3">
              <w:rPr>
                <w:sz w:val="24"/>
                <w:szCs w:val="24"/>
              </w:rPr>
              <w:t xml:space="preserve">Las </w:t>
            </w:r>
            <w:r w:rsidRPr="000D7ED3">
              <w:rPr>
                <w:spacing w:val="-2"/>
                <w:sz w:val="24"/>
                <w:szCs w:val="24"/>
              </w:rPr>
              <w:t>Acacias</w:t>
            </w:r>
          </w:p>
        </w:tc>
        <w:tc>
          <w:tcPr>
            <w:tcW w:w="1276" w:type="dxa"/>
          </w:tcPr>
          <w:p w14:paraId="18CB794B" w14:textId="77777777" w:rsidR="00C93EBD" w:rsidRPr="000D7ED3" w:rsidRDefault="00C93EBD" w:rsidP="000D7ED3">
            <w:pPr>
              <w:pStyle w:val="TableParagraph"/>
              <w:ind w:left="0"/>
              <w:rPr>
                <w:sz w:val="24"/>
                <w:szCs w:val="24"/>
              </w:rPr>
            </w:pPr>
            <w:r w:rsidRPr="000D7ED3">
              <w:rPr>
                <w:spacing w:val="-2"/>
                <w:sz w:val="24"/>
                <w:szCs w:val="24"/>
              </w:rPr>
              <w:t>Buenos</w:t>
            </w:r>
            <w:r w:rsidRPr="000D7ED3">
              <w:rPr>
                <w:sz w:val="24"/>
                <w:szCs w:val="24"/>
              </w:rPr>
              <w:t xml:space="preserve"> </w:t>
            </w:r>
            <w:r w:rsidRPr="000D7ED3">
              <w:rPr>
                <w:spacing w:val="-2"/>
                <w:sz w:val="24"/>
                <w:szCs w:val="24"/>
              </w:rPr>
              <w:t>Aires</w:t>
            </w:r>
          </w:p>
        </w:tc>
        <w:tc>
          <w:tcPr>
            <w:tcW w:w="1436" w:type="dxa"/>
          </w:tcPr>
          <w:p w14:paraId="50F8FD79" w14:textId="77777777" w:rsidR="00C93EBD" w:rsidRPr="000D7ED3" w:rsidRDefault="00C93EBD" w:rsidP="000D7ED3">
            <w:pPr>
              <w:pStyle w:val="TableParagraph"/>
              <w:ind w:left="0"/>
              <w:rPr>
                <w:sz w:val="24"/>
                <w:szCs w:val="24"/>
              </w:rPr>
            </w:pPr>
            <w:r w:rsidRPr="000D7ED3">
              <w:rPr>
                <w:spacing w:val="-2"/>
                <w:sz w:val="24"/>
                <w:szCs w:val="24"/>
              </w:rPr>
              <w:t>Vereda</w:t>
            </w:r>
            <w:r w:rsidRPr="000D7ED3">
              <w:rPr>
                <w:sz w:val="24"/>
                <w:szCs w:val="24"/>
              </w:rPr>
              <w:t xml:space="preserve"> </w:t>
            </w:r>
            <w:r w:rsidRPr="000D7ED3">
              <w:rPr>
                <w:spacing w:val="-2"/>
                <w:sz w:val="24"/>
                <w:szCs w:val="24"/>
              </w:rPr>
              <w:t>Barrancón</w:t>
            </w:r>
          </w:p>
        </w:tc>
        <w:tc>
          <w:tcPr>
            <w:tcW w:w="1540" w:type="dxa"/>
          </w:tcPr>
          <w:p w14:paraId="7B20F2E1" w14:textId="77777777" w:rsidR="00C93EBD" w:rsidRPr="000D7ED3" w:rsidRDefault="00C93EBD" w:rsidP="000D7ED3">
            <w:pPr>
              <w:pStyle w:val="TableParagraph"/>
              <w:spacing w:line="219" w:lineRule="exact"/>
              <w:ind w:left="0"/>
              <w:rPr>
                <w:sz w:val="24"/>
                <w:szCs w:val="24"/>
              </w:rPr>
            </w:pPr>
            <w:r w:rsidRPr="000D7ED3">
              <w:rPr>
                <w:spacing w:val="-2"/>
                <w:sz w:val="24"/>
                <w:szCs w:val="24"/>
              </w:rPr>
              <w:t>Plátano</w:t>
            </w:r>
          </w:p>
        </w:tc>
        <w:tc>
          <w:tcPr>
            <w:tcW w:w="1560" w:type="dxa"/>
          </w:tcPr>
          <w:p w14:paraId="3A129F78" w14:textId="77777777" w:rsidR="00C93EBD" w:rsidRPr="000D7ED3" w:rsidRDefault="00C93EBD" w:rsidP="000D7ED3">
            <w:pPr>
              <w:pStyle w:val="TableParagraph"/>
              <w:spacing w:line="219" w:lineRule="exact"/>
              <w:ind w:left="0"/>
              <w:jc w:val="center"/>
              <w:rPr>
                <w:sz w:val="24"/>
                <w:szCs w:val="24"/>
              </w:rPr>
            </w:pPr>
            <w:r w:rsidRPr="000D7ED3">
              <w:rPr>
                <w:spacing w:val="-5"/>
                <w:sz w:val="24"/>
                <w:szCs w:val="24"/>
              </w:rPr>
              <w:t>30</w:t>
            </w:r>
          </w:p>
        </w:tc>
        <w:tc>
          <w:tcPr>
            <w:tcW w:w="2268" w:type="dxa"/>
          </w:tcPr>
          <w:p w14:paraId="777C90A3" w14:textId="77777777" w:rsidR="00C93EBD" w:rsidRPr="000D7ED3" w:rsidRDefault="00C93EBD" w:rsidP="000D7ED3">
            <w:pPr>
              <w:pStyle w:val="TableParagraph"/>
              <w:ind w:left="0"/>
              <w:rPr>
                <w:sz w:val="24"/>
                <w:szCs w:val="24"/>
              </w:rPr>
            </w:pPr>
            <w:r w:rsidRPr="000D7ED3">
              <w:rPr>
                <w:sz w:val="24"/>
                <w:szCs w:val="24"/>
              </w:rPr>
              <w:t xml:space="preserve">Asociación de </w:t>
            </w:r>
            <w:r w:rsidRPr="000D7ED3">
              <w:rPr>
                <w:spacing w:val="-2"/>
                <w:sz w:val="24"/>
                <w:szCs w:val="24"/>
              </w:rPr>
              <w:t>Mujeres</w:t>
            </w:r>
            <w:r w:rsidRPr="000D7ED3">
              <w:rPr>
                <w:sz w:val="24"/>
                <w:szCs w:val="24"/>
              </w:rPr>
              <w:t xml:space="preserve"> </w:t>
            </w:r>
            <w:r w:rsidRPr="000D7ED3">
              <w:rPr>
                <w:spacing w:val="-2"/>
                <w:sz w:val="24"/>
                <w:szCs w:val="24"/>
              </w:rPr>
              <w:t>Afrodescendientes</w:t>
            </w:r>
            <w:r w:rsidRPr="000D7ED3">
              <w:rPr>
                <w:sz w:val="24"/>
                <w:szCs w:val="24"/>
              </w:rPr>
              <w:t xml:space="preserve"> del</w:t>
            </w:r>
            <w:r w:rsidRPr="000D7ED3">
              <w:rPr>
                <w:spacing w:val="-4"/>
                <w:sz w:val="24"/>
                <w:szCs w:val="24"/>
              </w:rPr>
              <w:t xml:space="preserve"> </w:t>
            </w:r>
            <w:r w:rsidRPr="000D7ED3">
              <w:rPr>
                <w:sz w:val="24"/>
                <w:szCs w:val="24"/>
              </w:rPr>
              <w:t>Norte</w:t>
            </w:r>
            <w:r w:rsidRPr="000D7ED3">
              <w:rPr>
                <w:spacing w:val="-4"/>
                <w:sz w:val="24"/>
                <w:szCs w:val="24"/>
              </w:rPr>
              <w:t xml:space="preserve"> </w:t>
            </w:r>
            <w:r w:rsidRPr="000D7ED3">
              <w:rPr>
                <w:sz w:val="24"/>
                <w:szCs w:val="24"/>
              </w:rPr>
              <w:t>del</w:t>
            </w:r>
            <w:r w:rsidRPr="000D7ED3">
              <w:rPr>
                <w:spacing w:val="-3"/>
                <w:sz w:val="24"/>
                <w:szCs w:val="24"/>
              </w:rPr>
              <w:t xml:space="preserve"> </w:t>
            </w:r>
            <w:r w:rsidRPr="000D7ED3">
              <w:rPr>
                <w:spacing w:val="-4"/>
                <w:sz w:val="24"/>
                <w:szCs w:val="24"/>
              </w:rPr>
              <w:t>Cauca</w:t>
            </w:r>
          </w:p>
          <w:p w14:paraId="00C5B973" w14:textId="77777777" w:rsidR="00C93EBD" w:rsidRPr="000D7ED3" w:rsidRDefault="00C93EBD" w:rsidP="000D7ED3">
            <w:pPr>
              <w:pStyle w:val="TableParagraph"/>
              <w:spacing w:line="199" w:lineRule="exact"/>
              <w:ind w:left="0"/>
              <w:rPr>
                <w:sz w:val="24"/>
                <w:szCs w:val="24"/>
              </w:rPr>
            </w:pPr>
            <w:r w:rsidRPr="000D7ED3">
              <w:rPr>
                <w:sz w:val="24"/>
                <w:szCs w:val="24"/>
              </w:rPr>
              <w:t>–</w:t>
            </w:r>
            <w:r w:rsidRPr="000D7ED3">
              <w:rPr>
                <w:spacing w:val="-3"/>
                <w:sz w:val="24"/>
                <w:szCs w:val="24"/>
              </w:rPr>
              <w:t xml:space="preserve"> </w:t>
            </w:r>
            <w:r w:rsidRPr="000D7ED3">
              <w:rPr>
                <w:spacing w:val="-4"/>
                <w:sz w:val="24"/>
                <w:szCs w:val="24"/>
              </w:rPr>
              <w:t>ASOM</w:t>
            </w:r>
          </w:p>
        </w:tc>
      </w:tr>
      <w:tr w:rsidR="00C93EBD" w:rsidRPr="000D7ED3" w14:paraId="447DEE3C" w14:textId="77777777" w:rsidTr="000D7ED3">
        <w:trPr>
          <w:trHeight w:val="1097"/>
        </w:trPr>
        <w:tc>
          <w:tcPr>
            <w:tcW w:w="1985" w:type="dxa"/>
          </w:tcPr>
          <w:p w14:paraId="0335186D" w14:textId="77777777" w:rsidR="00C93EBD" w:rsidRPr="000D7ED3" w:rsidRDefault="00C93EBD" w:rsidP="000D7ED3">
            <w:pPr>
              <w:pStyle w:val="TableParagraph"/>
              <w:spacing w:before="3"/>
              <w:ind w:left="0"/>
              <w:rPr>
                <w:sz w:val="24"/>
                <w:szCs w:val="24"/>
              </w:rPr>
            </w:pPr>
            <w:r w:rsidRPr="000D7ED3">
              <w:rPr>
                <w:sz w:val="24"/>
                <w:szCs w:val="24"/>
              </w:rPr>
              <w:t>Grupo de Mujeres</w:t>
            </w:r>
            <w:r w:rsidRPr="000D7ED3">
              <w:rPr>
                <w:spacing w:val="-11"/>
                <w:sz w:val="24"/>
                <w:szCs w:val="24"/>
              </w:rPr>
              <w:t xml:space="preserve"> </w:t>
            </w:r>
            <w:r w:rsidRPr="000D7ED3">
              <w:rPr>
                <w:sz w:val="24"/>
                <w:szCs w:val="24"/>
              </w:rPr>
              <w:t>Flor</w:t>
            </w:r>
            <w:r w:rsidRPr="000D7ED3">
              <w:rPr>
                <w:spacing w:val="-10"/>
                <w:sz w:val="24"/>
                <w:szCs w:val="24"/>
              </w:rPr>
              <w:t xml:space="preserve"> </w:t>
            </w:r>
            <w:r w:rsidRPr="000D7ED3">
              <w:rPr>
                <w:sz w:val="24"/>
                <w:szCs w:val="24"/>
              </w:rPr>
              <w:t xml:space="preserve">de </w:t>
            </w:r>
            <w:r w:rsidRPr="000D7ED3">
              <w:rPr>
                <w:spacing w:val="-2"/>
                <w:sz w:val="24"/>
                <w:szCs w:val="24"/>
              </w:rPr>
              <w:t>Campo</w:t>
            </w:r>
          </w:p>
        </w:tc>
        <w:tc>
          <w:tcPr>
            <w:tcW w:w="1276" w:type="dxa"/>
          </w:tcPr>
          <w:p w14:paraId="26F6CB31" w14:textId="77777777" w:rsidR="00C93EBD" w:rsidRPr="000D7ED3" w:rsidRDefault="00C93EBD" w:rsidP="000D7ED3">
            <w:pPr>
              <w:pStyle w:val="TableParagraph"/>
              <w:spacing w:before="3"/>
              <w:ind w:left="0"/>
              <w:rPr>
                <w:sz w:val="24"/>
                <w:szCs w:val="24"/>
              </w:rPr>
            </w:pPr>
            <w:r w:rsidRPr="000D7ED3">
              <w:rPr>
                <w:spacing w:val="-2"/>
                <w:sz w:val="24"/>
                <w:szCs w:val="24"/>
              </w:rPr>
              <w:t>Buenos</w:t>
            </w:r>
            <w:r w:rsidRPr="000D7ED3">
              <w:rPr>
                <w:sz w:val="24"/>
                <w:szCs w:val="24"/>
              </w:rPr>
              <w:t xml:space="preserve"> </w:t>
            </w:r>
            <w:r w:rsidRPr="000D7ED3">
              <w:rPr>
                <w:spacing w:val="-2"/>
                <w:sz w:val="24"/>
                <w:szCs w:val="24"/>
              </w:rPr>
              <w:t>Aires</w:t>
            </w:r>
          </w:p>
        </w:tc>
        <w:tc>
          <w:tcPr>
            <w:tcW w:w="1436" w:type="dxa"/>
          </w:tcPr>
          <w:p w14:paraId="64DDD61E" w14:textId="77777777" w:rsidR="00C93EBD" w:rsidRPr="000D7ED3" w:rsidRDefault="00C93EBD" w:rsidP="000D7ED3">
            <w:pPr>
              <w:pStyle w:val="TableParagraph"/>
              <w:spacing w:before="3"/>
              <w:ind w:left="0"/>
              <w:rPr>
                <w:sz w:val="24"/>
                <w:szCs w:val="24"/>
              </w:rPr>
            </w:pPr>
            <w:r w:rsidRPr="000D7ED3">
              <w:rPr>
                <w:sz w:val="24"/>
                <w:szCs w:val="24"/>
              </w:rPr>
              <w:t>Vereda</w:t>
            </w:r>
            <w:r w:rsidRPr="000D7ED3">
              <w:rPr>
                <w:spacing w:val="-11"/>
                <w:sz w:val="24"/>
                <w:szCs w:val="24"/>
              </w:rPr>
              <w:t xml:space="preserve"> </w:t>
            </w:r>
            <w:r w:rsidRPr="000D7ED3">
              <w:rPr>
                <w:sz w:val="24"/>
                <w:szCs w:val="24"/>
              </w:rPr>
              <w:t xml:space="preserve">San </w:t>
            </w:r>
            <w:r w:rsidRPr="000D7ED3">
              <w:rPr>
                <w:spacing w:val="-2"/>
                <w:sz w:val="24"/>
                <w:szCs w:val="24"/>
              </w:rPr>
              <w:t>Francisco</w:t>
            </w:r>
          </w:p>
        </w:tc>
        <w:tc>
          <w:tcPr>
            <w:tcW w:w="1540" w:type="dxa"/>
          </w:tcPr>
          <w:p w14:paraId="2D6C1A09" w14:textId="77777777" w:rsidR="00C93EBD" w:rsidRPr="000D7ED3" w:rsidRDefault="00C93EBD" w:rsidP="000D7ED3">
            <w:pPr>
              <w:pStyle w:val="TableParagraph"/>
              <w:spacing w:before="3"/>
              <w:ind w:left="0"/>
              <w:rPr>
                <w:sz w:val="24"/>
                <w:szCs w:val="24"/>
              </w:rPr>
            </w:pPr>
            <w:r w:rsidRPr="000D7ED3">
              <w:rPr>
                <w:spacing w:val="-2"/>
                <w:sz w:val="24"/>
                <w:szCs w:val="24"/>
              </w:rPr>
              <w:t>Tilapia</w:t>
            </w:r>
          </w:p>
        </w:tc>
        <w:tc>
          <w:tcPr>
            <w:tcW w:w="1560" w:type="dxa"/>
          </w:tcPr>
          <w:p w14:paraId="272F9CA5" w14:textId="77777777" w:rsidR="00C93EBD" w:rsidRPr="000D7ED3" w:rsidRDefault="00C93EBD" w:rsidP="000D7ED3">
            <w:pPr>
              <w:pStyle w:val="TableParagraph"/>
              <w:spacing w:before="3"/>
              <w:ind w:left="0"/>
              <w:jc w:val="center"/>
              <w:rPr>
                <w:sz w:val="24"/>
                <w:szCs w:val="24"/>
              </w:rPr>
            </w:pPr>
            <w:r w:rsidRPr="000D7ED3">
              <w:rPr>
                <w:spacing w:val="-5"/>
                <w:sz w:val="24"/>
                <w:szCs w:val="24"/>
              </w:rPr>
              <w:t>30</w:t>
            </w:r>
          </w:p>
        </w:tc>
        <w:tc>
          <w:tcPr>
            <w:tcW w:w="2268" w:type="dxa"/>
          </w:tcPr>
          <w:p w14:paraId="68992375" w14:textId="77777777" w:rsidR="00C93EBD" w:rsidRPr="000D7ED3" w:rsidRDefault="00C93EBD" w:rsidP="000D7ED3">
            <w:pPr>
              <w:pStyle w:val="TableParagraph"/>
              <w:spacing w:before="5" w:line="237" w:lineRule="auto"/>
              <w:ind w:left="0"/>
              <w:rPr>
                <w:sz w:val="24"/>
                <w:szCs w:val="24"/>
              </w:rPr>
            </w:pPr>
            <w:r w:rsidRPr="000D7ED3">
              <w:rPr>
                <w:sz w:val="24"/>
                <w:szCs w:val="24"/>
              </w:rPr>
              <w:t xml:space="preserve">Asociación de </w:t>
            </w:r>
            <w:r w:rsidRPr="000D7ED3">
              <w:rPr>
                <w:spacing w:val="-2"/>
                <w:sz w:val="24"/>
                <w:szCs w:val="24"/>
              </w:rPr>
              <w:t>Mujeres</w:t>
            </w:r>
            <w:r w:rsidRPr="000D7ED3">
              <w:rPr>
                <w:sz w:val="24"/>
                <w:szCs w:val="24"/>
              </w:rPr>
              <w:t xml:space="preserve"> </w:t>
            </w:r>
            <w:r w:rsidRPr="000D7ED3">
              <w:rPr>
                <w:spacing w:val="-2"/>
                <w:sz w:val="24"/>
                <w:szCs w:val="24"/>
              </w:rPr>
              <w:t>Afrodescendientes</w:t>
            </w:r>
            <w:r w:rsidRPr="000D7ED3">
              <w:rPr>
                <w:sz w:val="24"/>
                <w:szCs w:val="24"/>
              </w:rPr>
              <w:t xml:space="preserve"> del</w:t>
            </w:r>
            <w:r w:rsidRPr="000D7ED3">
              <w:rPr>
                <w:spacing w:val="-4"/>
                <w:sz w:val="24"/>
                <w:szCs w:val="24"/>
              </w:rPr>
              <w:t xml:space="preserve"> </w:t>
            </w:r>
            <w:r w:rsidRPr="000D7ED3">
              <w:rPr>
                <w:sz w:val="24"/>
                <w:szCs w:val="24"/>
              </w:rPr>
              <w:t>Norte</w:t>
            </w:r>
            <w:r w:rsidRPr="000D7ED3">
              <w:rPr>
                <w:spacing w:val="-4"/>
                <w:sz w:val="24"/>
                <w:szCs w:val="24"/>
              </w:rPr>
              <w:t xml:space="preserve"> </w:t>
            </w:r>
            <w:r w:rsidRPr="000D7ED3">
              <w:rPr>
                <w:sz w:val="24"/>
                <w:szCs w:val="24"/>
              </w:rPr>
              <w:t>del</w:t>
            </w:r>
            <w:r w:rsidRPr="000D7ED3">
              <w:rPr>
                <w:spacing w:val="-3"/>
                <w:sz w:val="24"/>
                <w:szCs w:val="24"/>
              </w:rPr>
              <w:t xml:space="preserve"> </w:t>
            </w:r>
            <w:r w:rsidRPr="000D7ED3">
              <w:rPr>
                <w:spacing w:val="-4"/>
                <w:sz w:val="24"/>
                <w:szCs w:val="24"/>
              </w:rPr>
              <w:t>Cauca</w:t>
            </w:r>
          </w:p>
          <w:p w14:paraId="55F21E36" w14:textId="77777777" w:rsidR="00C93EBD" w:rsidRPr="000D7ED3" w:rsidRDefault="00C93EBD" w:rsidP="000D7ED3">
            <w:pPr>
              <w:pStyle w:val="TableParagraph"/>
              <w:spacing w:before="4" w:line="199" w:lineRule="exact"/>
              <w:ind w:left="0"/>
              <w:rPr>
                <w:sz w:val="24"/>
                <w:szCs w:val="24"/>
              </w:rPr>
            </w:pPr>
            <w:r w:rsidRPr="000D7ED3">
              <w:rPr>
                <w:sz w:val="24"/>
                <w:szCs w:val="24"/>
              </w:rPr>
              <w:t>–</w:t>
            </w:r>
            <w:r w:rsidRPr="000D7ED3">
              <w:rPr>
                <w:spacing w:val="-3"/>
                <w:sz w:val="24"/>
                <w:szCs w:val="24"/>
              </w:rPr>
              <w:t xml:space="preserve"> </w:t>
            </w:r>
            <w:r w:rsidRPr="000D7ED3">
              <w:rPr>
                <w:spacing w:val="-4"/>
                <w:sz w:val="24"/>
                <w:szCs w:val="24"/>
              </w:rPr>
              <w:t>ASOM</w:t>
            </w:r>
          </w:p>
        </w:tc>
      </w:tr>
      <w:tr w:rsidR="00C93EBD" w:rsidRPr="000D7ED3" w14:paraId="2F2C6F0D" w14:textId="77777777" w:rsidTr="000D7ED3">
        <w:trPr>
          <w:trHeight w:val="1318"/>
        </w:trPr>
        <w:tc>
          <w:tcPr>
            <w:tcW w:w="1985" w:type="dxa"/>
          </w:tcPr>
          <w:p w14:paraId="2E294DDD" w14:textId="77777777" w:rsidR="00C93EBD" w:rsidRPr="000D7ED3" w:rsidRDefault="00C93EBD" w:rsidP="000D7ED3">
            <w:pPr>
              <w:pStyle w:val="TableParagraph"/>
              <w:spacing w:before="3"/>
              <w:ind w:left="0"/>
              <w:rPr>
                <w:sz w:val="24"/>
                <w:szCs w:val="24"/>
              </w:rPr>
            </w:pPr>
            <w:r w:rsidRPr="000D7ED3">
              <w:rPr>
                <w:spacing w:val="-2"/>
                <w:sz w:val="24"/>
                <w:szCs w:val="24"/>
              </w:rPr>
              <w:t>Cooperativa</w:t>
            </w:r>
            <w:r w:rsidRPr="000D7ED3">
              <w:rPr>
                <w:sz w:val="24"/>
                <w:szCs w:val="24"/>
              </w:rPr>
              <w:t xml:space="preserve"> </w:t>
            </w:r>
            <w:r w:rsidRPr="000D7ED3">
              <w:rPr>
                <w:spacing w:val="-2"/>
                <w:sz w:val="24"/>
                <w:szCs w:val="24"/>
              </w:rPr>
              <w:t>Multiactiva</w:t>
            </w:r>
            <w:r w:rsidRPr="000D7ED3">
              <w:rPr>
                <w:sz w:val="24"/>
                <w:szCs w:val="24"/>
              </w:rPr>
              <w:t xml:space="preserve"> Ecomun la Esperanza</w:t>
            </w:r>
            <w:r w:rsidRPr="000D7ED3">
              <w:rPr>
                <w:spacing w:val="-11"/>
                <w:sz w:val="24"/>
                <w:szCs w:val="24"/>
              </w:rPr>
              <w:t xml:space="preserve"> </w:t>
            </w:r>
            <w:r w:rsidRPr="000D7ED3">
              <w:rPr>
                <w:sz w:val="24"/>
                <w:szCs w:val="24"/>
              </w:rPr>
              <w:t>del Pueblo -</w:t>
            </w:r>
          </w:p>
          <w:p w14:paraId="019CD781" w14:textId="77777777" w:rsidR="00C93EBD" w:rsidRPr="000D7ED3" w:rsidRDefault="00C93EBD" w:rsidP="000D7ED3">
            <w:pPr>
              <w:pStyle w:val="TableParagraph"/>
              <w:spacing w:line="196" w:lineRule="exact"/>
              <w:ind w:left="0"/>
              <w:rPr>
                <w:sz w:val="24"/>
                <w:szCs w:val="24"/>
              </w:rPr>
            </w:pPr>
            <w:r w:rsidRPr="000D7ED3">
              <w:rPr>
                <w:spacing w:val="-2"/>
                <w:sz w:val="24"/>
                <w:szCs w:val="24"/>
              </w:rPr>
              <w:t>COOMEEP</w:t>
            </w:r>
          </w:p>
        </w:tc>
        <w:tc>
          <w:tcPr>
            <w:tcW w:w="1276" w:type="dxa"/>
          </w:tcPr>
          <w:p w14:paraId="79041686" w14:textId="77777777" w:rsidR="00C93EBD" w:rsidRPr="000D7ED3" w:rsidRDefault="00C93EBD" w:rsidP="000D7ED3">
            <w:pPr>
              <w:pStyle w:val="TableParagraph"/>
              <w:spacing w:before="3"/>
              <w:ind w:left="0"/>
              <w:rPr>
                <w:sz w:val="24"/>
                <w:szCs w:val="24"/>
              </w:rPr>
            </w:pPr>
            <w:r w:rsidRPr="000D7ED3">
              <w:rPr>
                <w:spacing w:val="-2"/>
                <w:sz w:val="24"/>
                <w:szCs w:val="24"/>
              </w:rPr>
              <w:t>Caldono</w:t>
            </w:r>
          </w:p>
        </w:tc>
        <w:tc>
          <w:tcPr>
            <w:tcW w:w="1436" w:type="dxa"/>
          </w:tcPr>
          <w:p w14:paraId="2CE10865" w14:textId="77777777" w:rsidR="00C93EBD" w:rsidRPr="000D7ED3" w:rsidRDefault="00C93EBD" w:rsidP="000D7ED3">
            <w:pPr>
              <w:pStyle w:val="TableParagraph"/>
              <w:spacing w:before="3"/>
              <w:ind w:left="0"/>
              <w:rPr>
                <w:sz w:val="24"/>
                <w:szCs w:val="24"/>
              </w:rPr>
            </w:pPr>
            <w:r w:rsidRPr="000D7ED3">
              <w:rPr>
                <w:sz w:val="24"/>
                <w:szCs w:val="24"/>
              </w:rPr>
              <w:t>Valle</w:t>
            </w:r>
            <w:r w:rsidRPr="000D7ED3">
              <w:rPr>
                <w:spacing w:val="-7"/>
                <w:sz w:val="24"/>
                <w:szCs w:val="24"/>
              </w:rPr>
              <w:t xml:space="preserve"> </w:t>
            </w:r>
            <w:r w:rsidRPr="000D7ED3">
              <w:rPr>
                <w:spacing w:val="-2"/>
                <w:sz w:val="24"/>
                <w:szCs w:val="24"/>
              </w:rPr>
              <w:t>Nuevo</w:t>
            </w:r>
          </w:p>
        </w:tc>
        <w:tc>
          <w:tcPr>
            <w:tcW w:w="1540" w:type="dxa"/>
          </w:tcPr>
          <w:p w14:paraId="500BD77E" w14:textId="77777777" w:rsidR="00C93EBD" w:rsidRPr="000D7ED3" w:rsidRDefault="00C93EBD" w:rsidP="000D7ED3">
            <w:pPr>
              <w:pStyle w:val="TableParagraph"/>
              <w:spacing w:before="3"/>
              <w:ind w:left="0"/>
              <w:rPr>
                <w:sz w:val="24"/>
                <w:szCs w:val="24"/>
              </w:rPr>
            </w:pPr>
            <w:r w:rsidRPr="000D7ED3">
              <w:rPr>
                <w:spacing w:val="-2"/>
                <w:sz w:val="24"/>
                <w:szCs w:val="24"/>
              </w:rPr>
              <w:t>Aguacate</w:t>
            </w:r>
          </w:p>
        </w:tc>
        <w:tc>
          <w:tcPr>
            <w:tcW w:w="1560" w:type="dxa"/>
          </w:tcPr>
          <w:p w14:paraId="7156DD94" w14:textId="77777777" w:rsidR="00C93EBD" w:rsidRPr="000D7ED3" w:rsidRDefault="00C93EBD" w:rsidP="000D7ED3">
            <w:pPr>
              <w:pStyle w:val="TableParagraph"/>
              <w:spacing w:before="3"/>
              <w:ind w:left="0"/>
              <w:jc w:val="center"/>
              <w:rPr>
                <w:sz w:val="24"/>
                <w:szCs w:val="24"/>
              </w:rPr>
            </w:pPr>
            <w:r w:rsidRPr="000D7ED3">
              <w:rPr>
                <w:spacing w:val="-5"/>
                <w:sz w:val="24"/>
                <w:szCs w:val="24"/>
              </w:rPr>
              <w:t>30</w:t>
            </w:r>
          </w:p>
        </w:tc>
        <w:tc>
          <w:tcPr>
            <w:tcW w:w="2268" w:type="dxa"/>
          </w:tcPr>
          <w:p w14:paraId="2C7F6AAE" w14:textId="77777777" w:rsidR="00C93EBD" w:rsidRPr="000D7ED3" w:rsidRDefault="00C93EBD" w:rsidP="000D7ED3">
            <w:pPr>
              <w:pStyle w:val="TableParagraph"/>
              <w:spacing w:before="3"/>
              <w:ind w:left="0"/>
              <w:rPr>
                <w:sz w:val="24"/>
                <w:szCs w:val="24"/>
              </w:rPr>
            </w:pPr>
            <w:r w:rsidRPr="000D7ED3">
              <w:rPr>
                <w:spacing w:val="-2"/>
                <w:sz w:val="24"/>
                <w:szCs w:val="24"/>
              </w:rPr>
              <w:t>COOMEEP</w:t>
            </w:r>
          </w:p>
        </w:tc>
      </w:tr>
      <w:tr w:rsidR="00C93EBD" w:rsidRPr="000D7ED3" w14:paraId="4F96B8FA" w14:textId="77777777" w:rsidTr="000D7ED3">
        <w:trPr>
          <w:trHeight w:val="3518"/>
        </w:trPr>
        <w:tc>
          <w:tcPr>
            <w:tcW w:w="1985" w:type="dxa"/>
          </w:tcPr>
          <w:p w14:paraId="56AD1765" w14:textId="77777777" w:rsidR="00C93EBD" w:rsidRPr="000D7ED3" w:rsidRDefault="00C93EBD" w:rsidP="000D7ED3">
            <w:pPr>
              <w:pStyle w:val="TableParagraph"/>
              <w:spacing w:before="3"/>
              <w:ind w:left="0"/>
              <w:jc w:val="both"/>
              <w:rPr>
                <w:sz w:val="24"/>
                <w:szCs w:val="24"/>
              </w:rPr>
            </w:pPr>
            <w:r w:rsidRPr="000D7ED3">
              <w:rPr>
                <w:sz w:val="24"/>
                <w:szCs w:val="24"/>
              </w:rPr>
              <w:lastRenderedPageBreak/>
              <w:t>Cabildo</w:t>
            </w:r>
            <w:r w:rsidRPr="000D7ED3">
              <w:rPr>
                <w:spacing w:val="-11"/>
                <w:sz w:val="24"/>
                <w:szCs w:val="24"/>
              </w:rPr>
              <w:t xml:space="preserve"> </w:t>
            </w:r>
            <w:r w:rsidRPr="000D7ED3">
              <w:rPr>
                <w:sz w:val="24"/>
                <w:szCs w:val="24"/>
              </w:rPr>
              <w:t>indígena del</w:t>
            </w:r>
            <w:r w:rsidRPr="000D7ED3">
              <w:rPr>
                <w:spacing w:val="-11"/>
                <w:sz w:val="24"/>
                <w:szCs w:val="24"/>
              </w:rPr>
              <w:t xml:space="preserve"> </w:t>
            </w:r>
            <w:r w:rsidRPr="000D7ED3">
              <w:rPr>
                <w:sz w:val="24"/>
                <w:szCs w:val="24"/>
              </w:rPr>
              <w:t>resguardo</w:t>
            </w:r>
            <w:r w:rsidRPr="000D7ED3">
              <w:rPr>
                <w:spacing w:val="-10"/>
                <w:sz w:val="24"/>
                <w:szCs w:val="24"/>
              </w:rPr>
              <w:t xml:space="preserve"> </w:t>
            </w:r>
            <w:r w:rsidRPr="000D7ED3">
              <w:rPr>
                <w:sz w:val="24"/>
                <w:szCs w:val="24"/>
              </w:rPr>
              <w:t xml:space="preserve">de Pueblo Nuevo – </w:t>
            </w:r>
            <w:r w:rsidRPr="000D7ED3">
              <w:rPr>
                <w:spacing w:val="-4"/>
                <w:sz w:val="24"/>
                <w:szCs w:val="24"/>
              </w:rPr>
              <w:t>CPN</w:t>
            </w:r>
          </w:p>
          <w:p w14:paraId="49675715" w14:textId="77777777" w:rsidR="00C93EBD" w:rsidRPr="000D7ED3" w:rsidRDefault="00C93EBD" w:rsidP="000D7ED3">
            <w:pPr>
              <w:pStyle w:val="TableParagraph"/>
              <w:ind w:left="0"/>
              <w:rPr>
                <w:sz w:val="24"/>
                <w:szCs w:val="24"/>
              </w:rPr>
            </w:pPr>
          </w:p>
          <w:p w14:paraId="1C848EDB" w14:textId="77777777" w:rsidR="00C93EBD" w:rsidRPr="000D7ED3" w:rsidRDefault="00C93EBD" w:rsidP="000D7ED3">
            <w:pPr>
              <w:pStyle w:val="TableParagraph"/>
              <w:ind w:left="0"/>
              <w:rPr>
                <w:sz w:val="24"/>
                <w:szCs w:val="24"/>
              </w:rPr>
            </w:pPr>
          </w:p>
          <w:p w14:paraId="24693350" w14:textId="77777777" w:rsidR="00C93EBD" w:rsidRPr="000D7ED3" w:rsidRDefault="00C93EBD" w:rsidP="000D7ED3">
            <w:pPr>
              <w:pStyle w:val="TableParagraph"/>
              <w:ind w:left="0"/>
              <w:rPr>
                <w:sz w:val="24"/>
                <w:szCs w:val="24"/>
              </w:rPr>
            </w:pPr>
          </w:p>
          <w:p w14:paraId="72E25009" w14:textId="77777777" w:rsidR="00C93EBD" w:rsidRPr="000D7ED3" w:rsidRDefault="00C93EBD" w:rsidP="000D7ED3">
            <w:pPr>
              <w:pStyle w:val="TableParagraph"/>
              <w:ind w:left="0"/>
              <w:rPr>
                <w:sz w:val="24"/>
                <w:szCs w:val="24"/>
              </w:rPr>
            </w:pPr>
          </w:p>
          <w:p w14:paraId="6F257083" w14:textId="77777777" w:rsidR="00C93EBD" w:rsidRPr="000D7ED3" w:rsidRDefault="00C93EBD" w:rsidP="000D7ED3">
            <w:pPr>
              <w:pStyle w:val="TableParagraph"/>
              <w:spacing w:before="219"/>
              <w:ind w:left="0"/>
              <w:rPr>
                <w:sz w:val="24"/>
                <w:szCs w:val="24"/>
              </w:rPr>
            </w:pPr>
          </w:p>
          <w:p w14:paraId="0A5A4C8D" w14:textId="77777777" w:rsidR="00C93EBD" w:rsidRPr="000D7ED3" w:rsidRDefault="00C93EBD" w:rsidP="000D7ED3">
            <w:pPr>
              <w:pStyle w:val="TableParagraph"/>
              <w:ind w:left="0"/>
              <w:jc w:val="both"/>
              <w:rPr>
                <w:sz w:val="24"/>
                <w:szCs w:val="24"/>
              </w:rPr>
            </w:pPr>
            <w:r w:rsidRPr="000D7ED3">
              <w:rPr>
                <w:sz w:val="24"/>
                <w:szCs w:val="24"/>
              </w:rPr>
              <w:t>Asociación de mujeres</w:t>
            </w:r>
            <w:r w:rsidRPr="000D7ED3">
              <w:rPr>
                <w:spacing w:val="-11"/>
                <w:sz w:val="24"/>
                <w:szCs w:val="24"/>
              </w:rPr>
              <w:t xml:space="preserve"> </w:t>
            </w:r>
            <w:r w:rsidRPr="000D7ED3">
              <w:rPr>
                <w:sz w:val="24"/>
                <w:szCs w:val="24"/>
              </w:rPr>
              <w:t xml:space="preserve">jóvenes </w:t>
            </w:r>
            <w:r w:rsidRPr="000D7ED3">
              <w:rPr>
                <w:spacing w:val="-2"/>
                <w:sz w:val="24"/>
                <w:szCs w:val="24"/>
              </w:rPr>
              <w:t>emprendedoras</w:t>
            </w:r>
            <w:r w:rsidRPr="000D7ED3">
              <w:rPr>
                <w:sz w:val="24"/>
                <w:szCs w:val="24"/>
              </w:rPr>
              <w:t xml:space="preserve"> gestoras</w:t>
            </w:r>
            <w:r w:rsidRPr="000D7ED3">
              <w:rPr>
                <w:spacing w:val="-11"/>
                <w:sz w:val="24"/>
                <w:szCs w:val="24"/>
              </w:rPr>
              <w:t xml:space="preserve"> </w:t>
            </w:r>
            <w:r w:rsidRPr="000D7ED3">
              <w:rPr>
                <w:sz w:val="24"/>
                <w:szCs w:val="24"/>
              </w:rPr>
              <w:t>de</w:t>
            </w:r>
            <w:r w:rsidRPr="000D7ED3">
              <w:rPr>
                <w:spacing w:val="-10"/>
                <w:sz w:val="24"/>
                <w:szCs w:val="24"/>
              </w:rPr>
              <w:t xml:space="preserve"> </w:t>
            </w:r>
            <w:r w:rsidRPr="000D7ED3">
              <w:rPr>
                <w:sz w:val="24"/>
                <w:szCs w:val="24"/>
              </w:rPr>
              <w:t>paz</w:t>
            </w:r>
            <w:r w:rsidRPr="000D7ED3">
              <w:rPr>
                <w:spacing w:val="-10"/>
                <w:sz w:val="24"/>
                <w:szCs w:val="24"/>
              </w:rPr>
              <w:t xml:space="preserve"> </w:t>
            </w:r>
            <w:r w:rsidRPr="000D7ED3">
              <w:rPr>
                <w:sz w:val="24"/>
                <w:szCs w:val="24"/>
              </w:rPr>
              <w:t>- AMEGPAZ</w:t>
            </w:r>
            <w:r w:rsidRPr="000D7ED3">
              <w:rPr>
                <w:spacing w:val="55"/>
                <w:sz w:val="24"/>
                <w:szCs w:val="24"/>
              </w:rPr>
              <w:t xml:space="preserve">   </w:t>
            </w:r>
            <w:r w:rsidRPr="000D7ED3">
              <w:rPr>
                <w:spacing w:val="-5"/>
                <w:sz w:val="24"/>
                <w:szCs w:val="24"/>
              </w:rPr>
              <w:t>de</w:t>
            </w:r>
          </w:p>
          <w:p w14:paraId="4537738C" w14:textId="77777777" w:rsidR="00C93EBD" w:rsidRPr="000D7ED3" w:rsidRDefault="00C93EBD" w:rsidP="000D7ED3">
            <w:pPr>
              <w:pStyle w:val="TableParagraph"/>
              <w:spacing w:before="2" w:line="199" w:lineRule="exact"/>
              <w:ind w:left="0"/>
              <w:rPr>
                <w:sz w:val="24"/>
                <w:szCs w:val="24"/>
              </w:rPr>
            </w:pPr>
            <w:r w:rsidRPr="000D7ED3">
              <w:rPr>
                <w:spacing w:val="-2"/>
                <w:sz w:val="24"/>
                <w:szCs w:val="24"/>
              </w:rPr>
              <w:t>Caldono</w:t>
            </w:r>
          </w:p>
        </w:tc>
        <w:tc>
          <w:tcPr>
            <w:tcW w:w="1276" w:type="dxa"/>
          </w:tcPr>
          <w:p w14:paraId="7B588FC8" w14:textId="77777777" w:rsidR="00C93EBD" w:rsidRPr="000D7ED3" w:rsidRDefault="00C93EBD" w:rsidP="000D7ED3">
            <w:pPr>
              <w:pStyle w:val="TableParagraph"/>
              <w:spacing w:before="3"/>
              <w:ind w:left="0"/>
              <w:rPr>
                <w:sz w:val="24"/>
                <w:szCs w:val="24"/>
              </w:rPr>
            </w:pPr>
            <w:r w:rsidRPr="000D7ED3">
              <w:rPr>
                <w:spacing w:val="-2"/>
                <w:sz w:val="24"/>
                <w:szCs w:val="24"/>
              </w:rPr>
              <w:t>Caldono</w:t>
            </w:r>
          </w:p>
          <w:p w14:paraId="0F90E844" w14:textId="77777777" w:rsidR="00C93EBD" w:rsidRPr="000D7ED3" w:rsidRDefault="00C93EBD" w:rsidP="000D7ED3">
            <w:pPr>
              <w:pStyle w:val="TableParagraph"/>
              <w:ind w:left="0"/>
              <w:rPr>
                <w:sz w:val="24"/>
                <w:szCs w:val="24"/>
              </w:rPr>
            </w:pPr>
          </w:p>
          <w:p w14:paraId="452B2EE0" w14:textId="77777777" w:rsidR="00C93EBD" w:rsidRPr="000D7ED3" w:rsidRDefault="00C93EBD" w:rsidP="000D7ED3">
            <w:pPr>
              <w:pStyle w:val="TableParagraph"/>
              <w:ind w:left="0"/>
              <w:rPr>
                <w:sz w:val="24"/>
                <w:szCs w:val="24"/>
              </w:rPr>
            </w:pPr>
          </w:p>
          <w:p w14:paraId="24B22DBB" w14:textId="77777777" w:rsidR="00C93EBD" w:rsidRPr="000D7ED3" w:rsidRDefault="00C93EBD" w:rsidP="000D7ED3">
            <w:pPr>
              <w:pStyle w:val="TableParagraph"/>
              <w:ind w:left="0"/>
              <w:rPr>
                <w:sz w:val="24"/>
                <w:szCs w:val="24"/>
              </w:rPr>
            </w:pPr>
          </w:p>
          <w:p w14:paraId="6291170E" w14:textId="77777777" w:rsidR="00C93EBD" w:rsidRPr="000D7ED3" w:rsidRDefault="00C93EBD" w:rsidP="000D7ED3">
            <w:pPr>
              <w:pStyle w:val="TableParagraph"/>
              <w:ind w:left="0"/>
              <w:rPr>
                <w:sz w:val="24"/>
                <w:szCs w:val="24"/>
              </w:rPr>
            </w:pPr>
          </w:p>
          <w:p w14:paraId="732E4FCC" w14:textId="77777777" w:rsidR="00C93EBD" w:rsidRPr="000D7ED3" w:rsidRDefault="00C93EBD" w:rsidP="000D7ED3">
            <w:pPr>
              <w:pStyle w:val="TableParagraph"/>
              <w:ind w:left="0"/>
              <w:rPr>
                <w:sz w:val="24"/>
                <w:szCs w:val="24"/>
              </w:rPr>
            </w:pPr>
          </w:p>
          <w:p w14:paraId="52B82B89" w14:textId="77777777" w:rsidR="00C93EBD" w:rsidRPr="000D7ED3" w:rsidRDefault="00C93EBD" w:rsidP="000D7ED3">
            <w:pPr>
              <w:pStyle w:val="TableParagraph"/>
              <w:ind w:left="0"/>
              <w:rPr>
                <w:sz w:val="24"/>
                <w:szCs w:val="24"/>
              </w:rPr>
            </w:pPr>
          </w:p>
          <w:p w14:paraId="7E6B0C4B" w14:textId="77777777" w:rsidR="00C93EBD" w:rsidRPr="000D7ED3" w:rsidRDefault="00C93EBD" w:rsidP="000D7ED3">
            <w:pPr>
              <w:pStyle w:val="TableParagraph"/>
              <w:ind w:left="0"/>
              <w:rPr>
                <w:sz w:val="24"/>
                <w:szCs w:val="24"/>
              </w:rPr>
            </w:pPr>
          </w:p>
          <w:p w14:paraId="6BC39E2B" w14:textId="77777777" w:rsidR="00C93EBD" w:rsidRPr="000D7ED3" w:rsidRDefault="00C93EBD" w:rsidP="000D7ED3">
            <w:pPr>
              <w:pStyle w:val="TableParagraph"/>
              <w:spacing w:before="219"/>
              <w:ind w:left="0"/>
              <w:rPr>
                <w:sz w:val="24"/>
                <w:szCs w:val="24"/>
              </w:rPr>
            </w:pPr>
          </w:p>
          <w:p w14:paraId="4A97BA74" w14:textId="77777777" w:rsidR="00C93EBD" w:rsidRPr="000D7ED3" w:rsidRDefault="00C93EBD" w:rsidP="000D7ED3">
            <w:pPr>
              <w:pStyle w:val="TableParagraph"/>
              <w:ind w:left="0"/>
              <w:rPr>
                <w:sz w:val="24"/>
                <w:szCs w:val="24"/>
              </w:rPr>
            </w:pPr>
            <w:r w:rsidRPr="000D7ED3">
              <w:rPr>
                <w:spacing w:val="-2"/>
                <w:sz w:val="24"/>
                <w:szCs w:val="24"/>
              </w:rPr>
              <w:t>Caldono</w:t>
            </w:r>
          </w:p>
        </w:tc>
        <w:tc>
          <w:tcPr>
            <w:tcW w:w="1436" w:type="dxa"/>
          </w:tcPr>
          <w:p w14:paraId="39D8BE18" w14:textId="77777777" w:rsidR="00C93EBD" w:rsidRPr="000D7ED3" w:rsidRDefault="00C93EBD" w:rsidP="000D7ED3">
            <w:pPr>
              <w:pStyle w:val="TableParagraph"/>
              <w:spacing w:before="3"/>
              <w:ind w:left="0"/>
              <w:rPr>
                <w:sz w:val="24"/>
                <w:szCs w:val="24"/>
              </w:rPr>
            </w:pPr>
            <w:r w:rsidRPr="000D7ED3">
              <w:rPr>
                <w:spacing w:val="-2"/>
                <w:sz w:val="24"/>
                <w:szCs w:val="24"/>
              </w:rPr>
              <w:t>Corregimiento</w:t>
            </w:r>
            <w:r w:rsidRPr="000D7ED3">
              <w:rPr>
                <w:sz w:val="24"/>
                <w:szCs w:val="24"/>
              </w:rPr>
              <w:t xml:space="preserve"> de</w:t>
            </w:r>
            <w:r w:rsidRPr="000D7ED3">
              <w:rPr>
                <w:spacing w:val="-6"/>
                <w:sz w:val="24"/>
                <w:szCs w:val="24"/>
              </w:rPr>
              <w:t xml:space="preserve"> </w:t>
            </w:r>
            <w:r w:rsidRPr="000D7ED3">
              <w:rPr>
                <w:sz w:val="24"/>
                <w:szCs w:val="24"/>
              </w:rPr>
              <w:t xml:space="preserve">Pueblo </w:t>
            </w:r>
            <w:r w:rsidRPr="000D7ED3">
              <w:rPr>
                <w:spacing w:val="-2"/>
                <w:sz w:val="24"/>
                <w:szCs w:val="24"/>
              </w:rPr>
              <w:t>Nuevo-</w:t>
            </w:r>
            <w:r w:rsidRPr="000D7ED3">
              <w:rPr>
                <w:sz w:val="24"/>
                <w:szCs w:val="24"/>
              </w:rPr>
              <w:t xml:space="preserve"> Territorio del </w:t>
            </w:r>
            <w:r w:rsidRPr="000D7ED3">
              <w:rPr>
                <w:spacing w:val="-2"/>
                <w:sz w:val="24"/>
                <w:szCs w:val="24"/>
              </w:rPr>
              <w:t>Cabildo</w:t>
            </w:r>
            <w:r w:rsidRPr="000D7ED3">
              <w:rPr>
                <w:sz w:val="24"/>
                <w:szCs w:val="24"/>
              </w:rPr>
              <w:t xml:space="preserve"> Indígena de Pueblo</w:t>
            </w:r>
            <w:r w:rsidRPr="000D7ED3">
              <w:rPr>
                <w:spacing w:val="-9"/>
                <w:sz w:val="24"/>
                <w:szCs w:val="24"/>
              </w:rPr>
              <w:t xml:space="preserve"> </w:t>
            </w:r>
            <w:r w:rsidRPr="000D7ED3">
              <w:rPr>
                <w:sz w:val="24"/>
                <w:szCs w:val="24"/>
              </w:rPr>
              <w:t>Nuevo</w:t>
            </w:r>
          </w:p>
          <w:p w14:paraId="4B018346" w14:textId="77777777" w:rsidR="00C93EBD" w:rsidRPr="000D7ED3" w:rsidRDefault="00C93EBD" w:rsidP="000D7ED3">
            <w:pPr>
              <w:pStyle w:val="TableParagraph"/>
              <w:spacing w:before="218"/>
              <w:ind w:left="0"/>
              <w:rPr>
                <w:sz w:val="24"/>
                <w:szCs w:val="24"/>
              </w:rPr>
            </w:pPr>
            <w:r w:rsidRPr="000D7ED3">
              <w:rPr>
                <w:spacing w:val="-2"/>
                <w:sz w:val="24"/>
                <w:szCs w:val="24"/>
              </w:rPr>
              <w:t>Cabecera</w:t>
            </w:r>
            <w:r w:rsidRPr="000D7ED3">
              <w:rPr>
                <w:sz w:val="24"/>
                <w:szCs w:val="24"/>
              </w:rPr>
              <w:t xml:space="preserve"> </w:t>
            </w:r>
            <w:r w:rsidRPr="000D7ED3">
              <w:rPr>
                <w:spacing w:val="-2"/>
                <w:sz w:val="24"/>
                <w:szCs w:val="24"/>
              </w:rPr>
              <w:t>municipal</w:t>
            </w:r>
          </w:p>
        </w:tc>
        <w:tc>
          <w:tcPr>
            <w:tcW w:w="1540" w:type="dxa"/>
          </w:tcPr>
          <w:p w14:paraId="1415E521" w14:textId="77777777" w:rsidR="00C93EBD" w:rsidRPr="000D7ED3" w:rsidRDefault="00C93EBD" w:rsidP="000D7ED3">
            <w:pPr>
              <w:pStyle w:val="TableParagraph"/>
              <w:tabs>
                <w:tab w:val="left" w:pos="1036"/>
              </w:tabs>
              <w:spacing w:before="3"/>
              <w:ind w:left="0"/>
              <w:rPr>
                <w:sz w:val="24"/>
                <w:szCs w:val="24"/>
              </w:rPr>
            </w:pPr>
            <w:r w:rsidRPr="000D7ED3">
              <w:rPr>
                <w:spacing w:val="-2"/>
                <w:sz w:val="24"/>
                <w:szCs w:val="24"/>
              </w:rPr>
              <w:t>Hortalizas</w:t>
            </w:r>
            <w:r w:rsidRPr="000D7ED3">
              <w:rPr>
                <w:sz w:val="24"/>
                <w:szCs w:val="24"/>
              </w:rPr>
              <w:t xml:space="preserve"> </w:t>
            </w:r>
            <w:r w:rsidRPr="000D7ED3">
              <w:rPr>
                <w:spacing w:val="-2"/>
                <w:sz w:val="24"/>
                <w:szCs w:val="24"/>
              </w:rPr>
              <w:t>(Vivero,</w:t>
            </w:r>
            <w:r w:rsidRPr="000D7ED3">
              <w:rPr>
                <w:sz w:val="24"/>
                <w:szCs w:val="24"/>
              </w:rPr>
              <w:t xml:space="preserve"> </w:t>
            </w:r>
            <w:r w:rsidRPr="000D7ED3">
              <w:rPr>
                <w:spacing w:val="-2"/>
                <w:sz w:val="24"/>
                <w:szCs w:val="24"/>
              </w:rPr>
              <w:t>huertas</w:t>
            </w:r>
            <w:r w:rsidRPr="000D7ED3">
              <w:rPr>
                <w:sz w:val="24"/>
                <w:szCs w:val="24"/>
              </w:rPr>
              <w:t xml:space="preserve"> </w:t>
            </w:r>
            <w:r w:rsidRPr="000D7ED3">
              <w:rPr>
                <w:spacing w:val="-2"/>
                <w:sz w:val="24"/>
                <w:szCs w:val="24"/>
              </w:rPr>
              <w:t>verticales</w:t>
            </w:r>
            <w:r w:rsidRPr="000D7ED3">
              <w:rPr>
                <w:sz w:val="24"/>
                <w:szCs w:val="24"/>
              </w:rPr>
              <w:tab/>
            </w:r>
            <w:r w:rsidRPr="000D7ED3">
              <w:rPr>
                <w:spacing w:val="-10"/>
                <w:sz w:val="24"/>
                <w:szCs w:val="24"/>
              </w:rPr>
              <w:t>y</w:t>
            </w:r>
            <w:r w:rsidRPr="000D7ED3">
              <w:rPr>
                <w:sz w:val="24"/>
                <w:szCs w:val="24"/>
              </w:rPr>
              <w:t xml:space="preserve"> </w:t>
            </w:r>
            <w:r w:rsidRPr="000D7ED3">
              <w:rPr>
                <w:spacing w:val="-2"/>
                <w:sz w:val="24"/>
                <w:szCs w:val="24"/>
              </w:rPr>
              <w:t>Tienda</w:t>
            </w:r>
            <w:r w:rsidRPr="000D7ED3">
              <w:rPr>
                <w:sz w:val="24"/>
                <w:szCs w:val="24"/>
              </w:rPr>
              <w:t xml:space="preserve"> </w:t>
            </w:r>
            <w:r w:rsidRPr="000D7ED3">
              <w:rPr>
                <w:spacing w:val="-2"/>
                <w:sz w:val="24"/>
                <w:szCs w:val="24"/>
              </w:rPr>
              <w:t>Comunitaria)</w:t>
            </w:r>
          </w:p>
          <w:p w14:paraId="2703EE85" w14:textId="77777777" w:rsidR="00C93EBD" w:rsidRPr="000D7ED3" w:rsidRDefault="00C93EBD" w:rsidP="000D7ED3">
            <w:pPr>
              <w:pStyle w:val="TableParagraph"/>
              <w:ind w:left="0"/>
              <w:rPr>
                <w:sz w:val="24"/>
                <w:szCs w:val="24"/>
              </w:rPr>
            </w:pPr>
          </w:p>
          <w:p w14:paraId="5CE21B63" w14:textId="77777777" w:rsidR="00C93EBD" w:rsidRPr="000D7ED3" w:rsidRDefault="00C93EBD" w:rsidP="000D7ED3">
            <w:pPr>
              <w:pStyle w:val="TableParagraph"/>
              <w:spacing w:before="219"/>
              <w:ind w:left="0"/>
              <w:rPr>
                <w:sz w:val="24"/>
                <w:szCs w:val="24"/>
              </w:rPr>
            </w:pPr>
          </w:p>
          <w:p w14:paraId="69419235" w14:textId="77777777" w:rsidR="00C93EBD" w:rsidRPr="000D7ED3" w:rsidRDefault="00C93EBD" w:rsidP="000D7ED3">
            <w:pPr>
              <w:pStyle w:val="TableParagraph"/>
              <w:ind w:left="0"/>
              <w:rPr>
                <w:sz w:val="24"/>
                <w:szCs w:val="24"/>
              </w:rPr>
            </w:pPr>
            <w:r w:rsidRPr="000D7ED3">
              <w:rPr>
                <w:spacing w:val="-2"/>
                <w:sz w:val="24"/>
                <w:szCs w:val="24"/>
              </w:rPr>
              <w:t>Unidad</w:t>
            </w:r>
            <w:r w:rsidRPr="000D7ED3">
              <w:rPr>
                <w:sz w:val="24"/>
                <w:szCs w:val="24"/>
              </w:rPr>
              <w:t xml:space="preserve"> </w:t>
            </w:r>
            <w:r w:rsidRPr="000D7ED3">
              <w:rPr>
                <w:spacing w:val="-2"/>
                <w:sz w:val="24"/>
                <w:szCs w:val="24"/>
              </w:rPr>
              <w:t>productiva</w:t>
            </w:r>
            <w:r w:rsidRPr="000D7ED3">
              <w:rPr>
                <w:sz w:val="24"/>
                <w:szCs w:val="24"/>
              </w:rPr>
              <w:t xml:space="preserve"> </w:t>
            </w:r>
            <w:r w:rsidRPr="000D7ED3">
              <w:rPr>
                <w:spacing w:val="-2"/>
                <w:sz w:val="24"/>
                <w:szCs w:val="24"/>
              </w:rPr>
              <w:t>Restaurante</w:t>
            </w:r>
            <w:r w:rsidRPr="000D7ED3">
              <w:rPr>
                <w:sz w:val="24"/>
                <w:szCs w:val="24"/>
              </w:rPr>
              <w:t xml:space="preserve"> </w:t>
            </w:r>
            <w:r w:rsidRPr="000D7ED3">
              <w:rPr>
                <w:spacing w:val="-4"/>
                <w:sz w:val="24"/>
                <w:szCs w:val="24"/>
              </w:rPr>
              <w:t>Nasa</w:t>
            </w:r>
            <w:r w:rsidRPr="000D7ED3">
              <w:rPr>
                <w:sz w:val="24"/>
                <w:szCs w:val="24"/>
              </w:rPr>
              <w:t xml:space="preserve"> </w:t>
            </w:r>
            <w:r w:rsidRPr="000D7ED3">
              <w:rPr>
                <w:spacing w:val="-2"/>
                <w:sz w:val="24"/>
                <w:szCs w:val="24"/>
              </w:rPr>
              <w:t>Gourmet</w:t>
            </w:r>
          </w:p>
        </w:tc>
        <w:tc>
          <w:tcPr>
            <w:tcW w:w="1560" w:type="dxa"/>
          </w:tcPr>
          <w:p w14:paraId="1392F504" w14:textId="77777777" w:rsidR="00C93EBD" w:rsidRPr="000D7ED3" w:rsidRDefault="00C93EBD" w:rsidP="000D7ED3">
            <w:pPr>
              <w:pStyle w:val="TableParagraph"/>
              <w:spacing w:before="3"/>
              <w:ind w:left="0"/>
              <w:jc w:val="center"/>
              <w:rPr>
                <w:sz w:val="24"/>
                <w:szCs w:val="24"/>
              </w:rPr>
            </w:pPr>
            <w:r w:rsidRPr="000D7ED3">
              <w:rPr>
                <w:spacing w:val="-5"/>
                <w:sz w:val="24"/>
                <w:szCs w:val="24"/>
              </w:rPr>
              <w:t>30</w:t>
            </w:r>
          </w:p>
          <w:p w14:paraId="07CE544D" w14:textId="77777777" w:rsidR="00C93EBD" w:rsidRPr="000D7ED3" w:rsidRDefault="00C93EBD" w:rsidP="000D7ED3">
            <w:pPr>
              <w:pStyle w:val="TableParagraph"/>
              <w:ind w:left="0"/>
              <w:rPr>
                <w:sz w:val="24"/>
                <w:szCs w:val="24"/>
              </w:rPr>
            </w:pPr>
          </w:p>
          <w:p w14:paraId="1184CA25" w14:textId="77777777" w:rsidR="00C93EBD" w:rsidRPr="000D7ED3" w:rsidRDefault="00C93EBD" w:rsidP="000D7ED3">
            <w:pPr>
              <w:pStyle w:val="TableParagraph"/>
              <w:ind w:left="0"/>
              <w:rPr>
                <w:sz w:val="24"/>
                <w:szCs w:val="24"/>
              </w:rPr>
            </w:pPr>
          </w:p>
          <w:p w14:paraId="2E4B9B73" w14:textId="77777777" w:rsidR="00C93EBD" w:rsidRPr="000D7ED3" w:rsidRDefault="00C93EBD" w:rsidP="000D7ED3">
            <w:pPr>
              <w:pStyle w:val="TableParagraph"/>
              <w:ind w:left="0"/>
              <w:rPr>
                <w:sz w:val="24"/>
                <w:szCs w:val="24"/>
              </w:rPr>
            </w:pPr>
          </w:p>
          <w:p w14:paraId="2597527C" w14:textId="77777777" w:rsidR="00C93EBD" w:rsidRPr="000D7ED3" w:rsidRDefault="00C93EBD" w:rsidP="000D7ED3">
            <w:pPr>
              <w:pStyle w:val="TableParagraph"/>
              <w:ind w:left="0"/>
              <w:rPr>
                <w:sz w:val="24"/>
                <w:szCs w:val="24"/>
              </w:rPr>
            </w:pPr>
          </w:p>
          <w:p w14:paraId="3944325E" w14:textId="77777777" w:rsidR="00C93EBD" w:rsidRPr="000D7ED3" w:rsidRDefault="00C93EBD" w:rsidP="000D7ED3">
            <w:pPr>
              <w:pStyle w:val="TableParagraph"/>
              <w:ind w:left="0"/>
              <w:rPr>
                <w:sz w:val="24"/>
                <w:szCs w:val="24"/>
              </w:rPr>
            </w:pPr>
          </w:p>
          <w:p w14:paraId="084D1964" w14:textId="77777777" w:rsidR="00C93EBD" w:rsidRPr="000D7ED3" w:rsidRDefault="00C93EBD" w:rsidP="000D7ED3">
            <w:pPr>
              <w:pStyle w:val="TableParagraph"/>
              <w:ind w:left="0"/>
              <w:rPr>
                <w:sz w:val="24"/>
                <w:szCs w:val="24"/>
              </w:rPr>
            </w:pPr>
          </w:p>
          <w:p w14:paraId="10D3D19F" w14:textId="77777777" w:rsidR="00C93EBD" w:rsidRPr="000D7ED3" w:rsidRDefault="00C93EBD" w:rsidP="000D7ED3">
            <w:pPr>
              <w:pStyle w:val="TableParagraph"/>
              <w:ind w:left="0"/>
              <w:rPr>
                <w:sz w:val="24"/>
                <w:szCs w:val="24"/>
              </w:rPr>
            </w:pPr>
          </w:p>
          <w:p w14:paraId="291D6E65" w14:textId="77777777" w:rsidR="00C93EBD" w:rsidRPr="000D7ED3" w:rsidRDefault="00C93EBD" w:rsidP="000D7ED3">
            <w:pPr>
              <w:pStyle w:val="TableParagraph"/>
              <w:spacing w:before="219"/>
              <w:ind w:left="0"/>
              <w:rPr>
                <w:sz w:val="24"/>
                <w:szCs w:val="24"/>
              </w:rPr>
            </w:pPr>
          </w:p>
          <w:p w14:paraId="6920E3EB" w14:textId="77777777" w:rsidR="00C93EBD" w:rsidRPr="000D7ED3" w:rsidRDefault="00C93EBD" w:rsidP="000D7ED3">
            <w:pPr>
              <w:pStyle w:val="TableParagraph"/>
              <w:ind w:left="0"/>
              <w:jc w:val="center"/>
              <w:rPr>
                <w:sz w:val="24"/>
                <w:szCs w:val="24"/>
              </w:rPr>
            </w:pPr>
            <w:r w:rsidRPr="000D7ED3">
              <w:rPr>
                <w:spacing w:val="-10"/>
                <w:sz w:val="24"/>
                <w:szCs w:val="24"/>
              </w:rPr>
              <w:t>5</w:t>
            </w:r>
          </w:p>
        </w:tc>
        <w:tc>
          <w:tcPr>
            <w:tcW w:w="2268" w:type="dxa"/>
          </w:tcPr>
          <w:p w14:paraId="2DD4964C" w14:textId="77777777" w:rsidR="00C93EBD" w:rsidRPr="000D7ED3" w:rsidRDefault="00C93EBD" w:rsidP="000D7ED3">
            <w:pPr>
              <w:pStyle w:val="TableParagraph"/>
              <w:spacing w:before="3"/>
              <w:ind w:left="0"/>
              <w:rPr>
                <w:sz w:val="24"/>
                <w:szCs w:val="24"/>
              </w:rPr>
            </w:pPr>
            <w:r w:rsidRPr="000D7ED3">
              <w:rPr>
                <w:sz w:val="24"/>
                <w:szCs w:val="24"/>
              </w:rPr>
              <w:t>Cabildo</w:t>
            </w:r>
            <w:r w:rsidRPr="000D7ED3">
              <w:rPr>
                <w:spacing w:val="-11"/>
                <w:sz w:val="24"/>
                <w:szCs w:val="24"/>
              </w:rPr>
              <w:t xml:space="preserve"> </w:t>
            </w:r>
            <w:r w:rsidRPr="000D7ED3">
              <w:rPr>
                <w:sz w:val="24"/>
                <w:szCs w:val="24"/>
              </w:rPr>
              <w:t>indígena del</w:t>
            </w:r>
            <w:r w:rsidRPr="000D7ED3">
              <w:rPr>
                <w:spacing w:val="-11"/>
                <w:sz w:val="24"/>
                <w:szCs w:val="24"/>
              </w:rPr>
              <w:t xml:space="preserve"> </w:t>
            </w:r>
            <w:r w:rsidRPr="000D7ED3">
              <w:rPr>
                <w:sz w:val="24"/>
                <w:szCs w:val="24"/>
              </w:rPr>
              <w:t>resguardo</w:t>
            </w:r>
            <w:r w:rsidRPr="000D7ED3">
              <w:rPr>
                <w:spacing w:val="-10"/>
                <w:sz w:val="24"/>
                <w:szCs w:val="24"/>
              </w:rPr>
              <w:t xml:space="preserve"> </w:t>
            </w:r>
            <w:r w:rsidRPr="000D7ED3">
              <w:rPr>
                <w:sz w:val="24"/>
                <w:szCs w:val="24"/>
              </w:rPr>
              <w:t xml:space="preserve">de Pueblo Nuevo - </w:t>
            </w:r>
            <w:r w:rsidRPr="000D7ED3">
              <w:rPr>
                <w:spacing w:val="-4"/>
                <w:sz w:val="24"/>
                <w:szCs w:val="24"/>
              </w:rPr>
              <w:t>CPN</w:t>
            </w:r>
          </w:p>
        </w:tc>
      </w:tr>
      <w:tr w:rsidR="00C93EBD" w:rsidRPr="000D7ED3" w14:paraId="24A1E7CB" w14:textId="77777777" w:rsidTr="000D7ED3">
        <w:trPr>
          <w:trHeight w:val="878"/>
        </w:trPr>
        <w:tc>
          <w:tcPr>
            <w:tcW w:w="1985" w:type="dxa"/>
          </w:tcPr>
          <w:p w14:paraId="644320B7" w14:textId="77777777" w:rsidR="00C93EBD" w:rsidRPr="000D7ED3" w:rsidRDefault="00C93EBD" w:rsidP="000D7ED3">
            <w:pPr>
              <w:pStyle w:val="TableParagraph"/>
              <w:ind w:left="0"/>
              <w:rPr>
                <w:sz w:val="24"/>
                <w:szCs w:val="24"/>
              </w:rPr>
            </w:pPr>
            <w:r w:rsidRPr="000D7ED3">
              <w:rPr>
                <w:sz w:val="24"/>
                <w:szCs w:val="24"/>
              </w:rPr>
              <w:t>Grupo</w:t>
            </w:r>
            <w:r w:rsidRPr="000D7ED3">
              <w:rPr>
                <w:spacing w:val="-11"/>
                <w:sz w:val="24"/>
                <w:szCs w:val="24"/>
              </w:rPr>
              <w:t xml:space="preserve"> </w:t>
            </w:r>
            <w:r w:rsidRPr="000D7ED3">
              <w:rPr>
                <w:sz w:val="24"/>
                <w:szCs w:val="24"/>
              </w:rPr>
              <w:t>Biosabias y</w:t>
            </w:r>
            <w:r w:rsidRPr="000D7ED3">
              <w:rPr>
                <w:spacing w:val="-6"/>
                <w:sz w:val="24"/>
                <w:szCs w:val="24"/>
              </w:rPr>
              <w:t xml:space="preserve"> </w:t>
            </w:r>
            <w:r w:rsidRPr="000D7ED3">
              <w:rPr>
                <w:sz w:val="24"/>
                <w:szCs w:val="24"/>
              </w:rPr>
              <w:t>Biotomates</w:t>
            </w:r>
          </w:p>
        </w:tc>
        <w:tc>
          <w:tcPr>
            <w:tcW w:w="1276" w:type="dxa"/>
          </w:tcPr>
          <w:p w14:paraId="7E4AFAC5" w14:textId="77777777" w:rsidR="00C93EBD" w:rsidRPr="000D7ED3" w:rsidRDefault="00C93EBD" w:rsidP="000D7ED3">
            <w:pPr>
              <w:pStyle w:val="TableParagraph"/>
              <w:spacing w:line="219" w:lineRule="exact"/>
              <w:ind w:left="0"/>
              <w:rPr>
                <w:sz w:val="24"/>
                <w:szCs w:val="24"/>
              </w:rPr>
            </w:pPr>
            <w:r w:rsidRPr="000D7ED3">
              <w:rPr>
                <w:spacing w:val="-2"/>
                <w:sz w:val="24"/>
                <w:szCs w:val="24"/>
              </w:rPr>
              <w:t>Piendamó</w:t>
            </w:r>
          </w:p>
        </w:tc>
        <w:tc>
          <w:tcPr>
            <w:tcW w:w="1436" w:type="dxa"/>
          </w:tcPr>
          <w:p w14:paraId="1D836628" w14:textId="77777777" w:rsidR="00C93EBD" w:rsidRPr="000D7ED3" w:rsidRDefault="00C93EBD" w:rsidP="000D7ED3">
            <w:pPr>
              <w:pStyle w:val="TableParagraph"/>
              <w:ind w:left="0"/>
              <w:rPr>
                <w:sz w:val="24"/>
                <w:szCs w:val="24"/>
              </w:rPr>
            </w:pPr>
            <w:r w:rsidRPr="000D7ED3">
              <w:rPr>
                <w:sz w:val="24"/>
                <w:szCs w:val="24"/>
              </w:rPr>
              <w:t>Tunia y</w:t>
            </w:r>
            <w:r w:rsidRPr="000D7ED3">
              <w:rPr>
                <w:spacing w:val="40"/>
                <w:sz w:val="24"/>
                <w:szCs w:val="24"/>
              </w:rPr>
              <w:t xml:space="preserve"> </w:t>
            </w:r>
            <w:r w:rsidRPr="000D7ED3">
              <w:rPr>
                <w:sz w:val="24"/>
                <w:szCs w:val="24"/>
              </w:rPr>
              <w:t>Vereda</w:t>
            </w:r>
            <w:r w:rsidRPr="000D7ED3">
              <w:rPr>
                <w:spacing w:val="-11"/>
                <w:sz w:val="24"/>
                <w:szCs w:val="24"/>
              </w:rPr>
              <w:t xml:space="preserve"> </w:t>
            </w:r>
            <w:r w:rsidRPr="000D7ED3">
              <w:rPr>
                <w:sz w:val="24"/>
                <w:szCs w:val="24"/>
              </w:rPr>
              <w:t>Uvales</w:t>
            </w:r>
          </w:p>
        </w:tc>
        <w:tc>
          <w:tcPr>
            <w:tcW w:w="1540" w:type="dxa"/>
          </w:tcPr>
          <w:p w14:paraId="54F2D97B" w14:textId="77777777" w:rsidR="00C93EBD" w:rsidRPr="000D7ED3" w:rsidRDefault="00C93EBD" w:rsidP="000D7ED3">
            <w:pPr>
              <w:pStyle w:val="TableParagraph"/>
              <w:spacing w:line="219" w:lineRule="exact"/>
              <w:ind w:left="0"/>
              <w:rPr>
                <w:sz w:val="24"/>
                <w:szCs w:val="24"/>
              </w:rPr>
            </w:pPr>
            <w:r w:rsidRPr="000D7ED3">
              <w:rPr>
                <w:spacing w:val="-2"/>
                <w:sz w:val="24"/>
                <w:szCs w:val="24"/>
              </w:rPr>
              <w:t>Tomate</w:t>
            </w:r>
          </w:p>
        </w:tc>
        <w:tc>
          <w:tcPr>
            <w:tcW w:w="1560" w:type="dxa"/>
          </w:tcPr>
          <w:p w14:paraId="038E326E" w14:textId="77777777" w:rsidR="00C93EBD" w:rsidRPr="000D7ED3" w:rsidRDefault="00C93EBD" w:rsidP="000D7ED3">
            <w:pPr>
              <w:pStyle w:val="TableParagraph"/>
              <w:spacing w:line="219" w:lineRule="exact"/>
              <w:ind w:left="0"/>
              <w:jc w:val="center"/>
              <w:rPr>
                <w:sz w:val="24"/>
                <w:szCs w:val="24"/>
              </w:rPr>
            </w:pPr>
            <w:r w:rsidRPr="000D7ED3">
              <w:rPr>
                <w:spacing w:val="-5"/>
                <w:sz w:val="24"/>
                <w:szCs w:val="24"/>
              </w:rPr>
              <w:t>30</w:t>
            </w:r>
          </w:p>
        </w:tc>
        <w:tc>
          <w:tcPr>
            <w:tcW w:w="2268" w:type="dxa"/>
          </w:tcPr>
          <w:p w14:paraId="01316B46" w14:textId="77777777" w:rsidR="00C93EBD" w:rsidRPr="000D7ED3" w:rsidRDefault="00C93EBD" w:rsidP="000D7ED3">
            <w:pPr>
              <w:pStyle w:val="TableParagraph"/>
              <w:tabs>
                <w:tab w:val="left" w:pos="1365"/>
              </w:tabs>
              <w:ind w:left="0"/>
              <w:rPr>
                <w:sz w:val="24"/>
                <w:szCs w:val="24"/>
              </w:rPr>
            </w:pPr>
            <w:r w:rsidRPr="000D7ED3">
              <w:rPr>
                <w:spacing w:val="-2"/>
                <w:sz w:val="24"/>
                <w:szCs w:val="24"/>
              </w:rPr>
              <w:t>Asociación</w:t>
            </w:r>
            <w:r w:rsidRPr="000D7ED3">
              <w:rPr>
                <w:sz w:val="24"/>
                <w:szCs w:val="24"/>
              </w:rPr>
              <w:t xml:space="preserve"> </w:t>
            </w:r>
            <w:r w:rsidRPr="000D7ED3">
              <w:rPr>
                <w:spacing w:val="-2"/>
                <w:sz w:val="24"/>
                <w:szCs w:val="24"/>
              </w:rPr>
              <w:t>Movimiento</w:t>
            </w:r>
            <w:r w:rsidRPr="000D7ED3">
              <w:rPr>
                <w:sz w:val="24"/>
                <w:szCs w:val="24"/>
              </w:rPr>
              <w:t xml:space="preserve"> </w:t>
            </w:r>
            <w:r w:rsidRPr="000D7ED3">
              <w:rPr>
                <w:spacing w:val="-2"/>
                <w:sz w:val="24"/>
                <w:szCs w:val="24"/>
              </w:rPr>
              <w:t>Campesino</w:t>
            </w:r>
            <w:r w:rsidRPr="000D7ED3">
              <w:rPr>
                <w:sz w:val="24"/>
                <w:szCs w:val="24"/>
              </w:rPr>
              <w:tab/>
            </w:r>
            <w:r w:rsidRPr="000D7ED3">
              <w:rPr>
                <w:spacing w:val="-6"/>
                <w:sz w:val="24"/>
                <w:szCs w:val="24"/>
              </w:rPr>
              <w:t>De</w:t>
            </w:r>
          </w:p>
          <w:p w14:paraId="5FED1094" w14:textId="77777777" w:rsidR="00C93EBD" w:rsidRPr="000D7ED3" w:rsidRDefault="00C93EBD" w:rsidP="000D7ED3">
            <w:pPr>
              <w:pStyle w:val="TableParagraph"/>
              <w:spacing w:before="1" w:line="198" w:lineRule="exact"/>
              <w:ind w:left="0"/>
              <w:rPr>
                <w:sz w:val="24"/>
                <w:szCs w:val="24"/>
              </w:rPr>
            </w:pPr>
            <w:r w:rsidRPr="000D7ED3">
              <w:rPr>
                <w:sz w:val="24"/>
                <w:szCs w:val="24"/>
              </w:rPr>
              <w:t>Cajibío</w:t>
            </w:r>
            <w:r w:rsidRPr="000D7ED3">
              <w:rPr>
                <w:spacing w:val="-3"/>
                <w:sz w:val="24"/>
                <w:szCs w:val="24"/>
              </w:rPr>
              <w:t xml:space="preserve"> </w:t>
            </w:r>
            <w:r w:rsidRPr="000D7ED3">
              <w:rPr>
                <w:sz w:val="24"/>
                <w:szCs w:val="24"/>
              </w:rPr>
              <w:t xml:space="preserve">- </w:t>
            </w:r>
            <w:r w:rsidRPr="000D7ED3">
              <w:rPr>
                <w:spacing w:val="-4"/>
                <w:sz w:val="24"/>
                <w:szCs w:val="24"/>
              </w:rPr>
              <w:t>AMCC</w:t>
            </w:r>
          </w:p>
        </w:tc>
      </w:tr>
    </w:tbl>
    <w:p w14:paraId="278B068A" w14:textId="77777777" w:rsidR="003C20A9" w:rsidRDefault="003C20A9" w:rsidP="000D7ED3">
      <w:pPr>
        <w:pStyle w:val="Textoindependiente"/>
        <w:jc w:val="both"/>
        <w:rPr>
          <w:rFonts w:ascii="Arial MT" w:hAnsi="Arial MT"/>
        </w:rPr>
      </w:pPr>
    </w:p>
    <w:p w14:paraId="29BF0062" w14:textId="77777777" w:rsidR="00C93EBD" w:rsidRPr="00C93EBD" w:rsidRDefault="00C93EBD" w:rsidP="000D7ED3">
      <w:pPr>
        <w:pStyle w:val="Textoindependiente"/>
        <w:jc w:val="both"/>
        <w:rPr>
          <w:rFonts w:ascii="Arial MT"/>
        </w:rPr>
      </w:pPr>
      <w:r w:rsidRPr="00C93EBD">
        <w:rPr>
          <w:rFonts w:ascii="Arial MT"/>
        </w:rPr>
        <w:t>A continuaci</w:t>
      </w:r>
      <w:r w:rsidRPr="00C93EBD">
        <w:rPr>
          <w:rFonts w:ascii="Arial MT"/>
        </w:rPr>
        <w:t>ó</w:t>
      </w:r>
      <w:r w:rsidRPr="00C93EBD">
        <w:rPr>
          <w:rFonts w:ascii="Arial MT"/>
        </w:rPr>
        <w:t>n, se presenta la din</w:t>
      </w:r>
      <w:r w:rsidRPr="00C93EBD">
        <w:rPr>
          <w:rFonts w:ascii="Arial MT"/>
        </w:rPr>
        <w:t>á</w:t>
      </w:r>
      <w:r w:rsidRPr="00C93EBD">
        <w:rPr>
          <w:rFonts w:ascii="Arial MT"/>
        </w:rPr>
        <w:t>mica y el contexto actual de cada una de las cinco iniciativas productivas que viene apoyando el Proyecto Ra</w:t>
      </w:r>
      <w:r w:rsidRPr="00C93EBD">
        <w:rPr>
          <w:rFonts w:ascii="Arial MT"/>
        </w:rPr>
        <w:t>í</w:t>
      </w:r>
      <w:r w:rsidRPr="00C93EBD">
        <w:rPr>
          <w:rFonts w:ascii="Arial MT"/>
        </w:rPr>
        <w:t>ces Mujeres sembradoras del Cambio.</w:t>
      </w:r>
    </w:p>
    <w:p w14:paraId="1F7E7C1B" w14:textId="77777777" w:rsidR="00C93EBD" w:rsidRPr="00C93EBD" w:rsidRDefault="00C93EBD" w:rsidP="000D7ED3">
      <w:pPr>
        <w:pStyle w:val="Textoindependiente"/>
        <w:jc w:val="both"/>
        <w:rPr>
          <w:rFonts w:ascii="Arial MT"/>
        </w:rPr>
      </w:pPr>
    </w:p>
    <w:p w14:paraId="526BDCBE" w14:textId="4C259895" w:rsidR="00C93EBD" w:rsidRPr="00C93EBD" w:rsidRDefault="00C93EBD" w:rsidP="000D7ED3">
      <w:pPr>
        <w:pStyle w:val="Textoindependiente"/>
        <w:numPr>
          <w:ilvl w:val="0"/>
          <w:numId w:val="27"/>
        </w:numPr>
        <w:ind w:left="0" w:firstLine="0"/>
        <w:jc w:val="both"/>
        <w:rPr>
          <w:rFonts w:ascii="Arial MT"/>
          <w:b/>
        </w:rPr>
      </w:pPr>
      <w:r w:rsidRPr="00C93EBD">
        <w:rPr>
          <w:rFonts w:ascii="Arial MT"/>
          <w:b/>
        </w:rPr>
        <w:t>Grupo de Mujeres Las Acacias - Pl</w:t>
      </w:r>
      <w:r w:rsidRPr="00C93EBD">
        <w:rPr>
          <w:rFonts w:ascii="Arial MT"/>
          <w:b/>
        </w:rPr>
        <w:t>á</w:t>
      </w:r>
      <w:r w:rsidRPr="00C93EBD">
        <w:rPr>
          <w:rFonts w:ascii="Arial MT"/>
          <w:b/>
        </w:rPr>
        <w:t>tano:</w:t>
      </w:r>
    </w:p>
    <w:p w14:paraId="24A0E95F" w14:textId="77777777" w:rsidR="00C93EBD" w:rsidRPr="00C93EBD" w:rsidRDefault="00C93EBD" w:rsidP="000D7ED3">
      <w:pPr>
        <w:pStyle w:val="Textoindependiente"/>
        <w:jc w:val="both"/>
        <w:rPr>
          <w:rFonts w:ascii="Arial MT"/>
        </w:rPr>
      </w:pPr>
    </w:p>
    <w:p w14:paraId="32C15C97" w14:textId="717D8AE4" w:rsidR="003C20A9" w:rsidRDefault="00C93EBD" w:rsidP="000D7ED3">
      <w:pPr>
        <w:pStyle w:val="Textoindependiente"/>
        <w:jc w:val="both"/>
        <w:rPr>
          <w:rFonts w:ascii="Arial MT"/>
        </w:rPr>
      </w:pPr>
      <w:r w:rsidRPr="00C93EBD">
        <w:rPr>
          <w:rFonts w:ascii="Arial MT"/>
        </w:rPr>
        <w:t>Este grupo de 30 mujeres son socias de la Asociaci</w:t>
      </w:r>
      <w:r w:rsidRPr="00C93EBD">
        <w:rPr>
          <w:rFonts w:ascii="Arial MT"/>
        </w:rPr>
        <w:t>ó</w:t>
      </w:r>
      <w:r w:rsidRPr="00C93EBD">
        <w:rPr>
          <w:rFonts w:ascii="Arial MT"/>
        </w:rPr>
        <w:t xml:space="preserve">n de Mujeres Afrodescendientes del Norte del Cauca </w:t>
      </w:r>
      <w:r w:rsidRPr="00C93EBD">
        <w:rPr>
          <w:rFonts w:ascii="Arial MT"/>
        </w:rPr>
        <w:t>–</w:t>
      </w:r>
      <w:r w:rsidRPr="00C93EBD">
        <w:rPr>
          <w:rFonts w:ascii="Arial MT"/>
        </w:rPr>
        <w:t xml:space="preserve"> ASOM, y se encuentran ubicadas en la vereda Barranc</w:t>
      </w:r>
      <w:r w:rsidRPr="00C93EBD">
        <w:rPr>
          <w:rFonts w:ascii="Arial MT"/>
        </w:rPr>
        <w:t>ó</w:t>
      </w:r>
      <w:r w:rsidRPr="00C93EBD">
        <w:rPr>
          <w:rFonts w:ascii="Arial MT"/>
        </w:rPr>
        <w:t>n del municipio de Buenos Aires. El grupo cuenta con un lote comunitario con aproximadamente 1.000 plantas de pl</w:t>
      </w:r>
      <w:r w:rsidRPr="00C93EBD">
        <w:rPr>
          <w:rFonts w:ascii="Arial MT"/>
        </w:rPr>
        <w:t>á</w:t>
      </w:r>
      <w:r w:rsidRPr="00C93EBD">
        <w:rPr>
          <w:rFonts w:ascii="Arial MT"/>
        </w:rPr>
        <w:t>tano, y 41 lotes individuales donde se encuentran establecidos un total de 2.500 plantas de pl</w:t>
      </w:r>
      <w:r w:rsidRPr="00C93EBD">
        <w:rPr>
          <w:rFonts w:ascii="Arial MT"/>
        </w:rPr>
        <w:t>á</w:t>
      </w:r>
      <w:r w:rsidRPr="00C93EBD">
        <w:rPr>
          <w:rFonts w:ascii="Arial MT"/>
        </w:rPr>
        <w:t>tano, para un total de 3.500 plantas. El lote comunitario tuvo su primera cosecha entre los meses de diciembre de 2024 y enero de 2025, actualmente se encuentra en gesti</w:t>
      </w:r>
      <w:r w:rsidRPr="00C93EBD">
        <w:rPr>
          <w:rFonts w:ascii="Arial MT"/>
        </w:rPr>
        <w:t>ó</w:t>
      </w:r>
      <w:r w:rsidRPr="00C93EBD">
        <w:rPr>
          <w:rFonts w:ascii="Arial MT"/>
        </w:rPr>
        <w:t>n un acuerdo comercial con Merca Uni</w:t>
      </w:r>
      <w:r w:rsidRPr="00C93EBD">
        <w:rPr>
          <w:rFonts w:ascii="Arial MT"/>
        </w:rPr>
        <w:t>ó</w:t>
      </w:r>
      <w:r w:rsidRPr="00C93EBD">
        <w:rPr>
          <w:rFonts w:ascii="Arial MT"/>
        </w:rPr>
        <w:t>n con fecha de terminaci</w:t>
      </w:r>
      <w:r w:rsidRPr="00C93EBD">
        <w:rPr>
          <w:rFonts w:ascii="Arial MT"/>
        </w:rPr>
        <w:t>ó</w:t>
      </w:r>
      <w:r w:rsidRPr="00C93EBD">
        <w:rPr>
          <w:rFonts w:ascii="Arial MT"/>
        </w:rPr>
        <w:t>n para este primer ciclo de cosecha a noviembre 30 de 2025.</w:t>
      </w:r>
    </w:p>
    <w:p w14:paraId="78462E28" w14:textId="3765B2F0" w:rsidR="00C93EBD" w:rsidRDefault="00C93EBD" w:rsidP="000D7ED3">
      <w:pPr>
        <w:pStyle w:val="Textoindependiente"/>
        <w:jc w:val="both"/>
        <w:rPr>
          <w:rFonts w:ascii="Arial MT"/>
        </w:rPr>
      </w:pPr>
    </w:p>
    <w:p w14:paraId="4E112F45" w14:textId="7EA4E979" w:rsidR="00C93EBD" w:rsidRPr="00C93EBD" w:rsidRDefault="00C93EBD" w:rsidP="000D7ED3">
      <w:pPr>
        <w:pStyle w:val="Textoindependiente"/>
        <w:numPr>
          <w:ilvl w:val="0"/>
          <w:numId w:val="27"/>
        </w:numPr>
        <w:ind w:left="0" w:firstLine="0"/>
        <w:jc w:val="both"/>
        <w:rPr>
          <w:rFonts w:ascii="Arial MT"/>
          <w:b/>
        </w:rPr>
      </w:pPr>
      <w:r w:rsidRPr="00C93EBD">
        <w:rPr>
          <w:rFonts w:ascii="Arial MT"/>
          <w:b/>
        </w:rPr>
        <w:t>Grupo de Mujeres Flor de Campo - Tilapia:</w:t>
      </w:r>
    </w:p>
    <w:p w14:paraId="4F014445" w14:textId="77777777" w:rsidR="00C93EBD" w:rsidRPr="00C93EBD" w:rsidRDefault="00C93EBD" w:rsidP="000D7ED3">
      <w:pPr>
        <w:pStyle w:val="Textoindependiente"/>
        <w:jc w:val="both"/>
        <w:rPr>
          <w:rFonts w:ascii="Arial MT"/>
        </w:rPr>
      </w:pPr>
    </w:p>
    <w:p w14:paraId="044F445C" w14:textId="77777777" w:rsidR="00C93EBD" w:rsidRPr="00C93EBD" w:rsidRDefault="00C93EBD" w:rsidP="000D7ED3">
      <w:pPr>
        <w:pStyle w:val="Textoindependiente"/>
        <w:jc w:val="both"/>
        <w:rPr>
          <w:rFonts w:ascii="Arial MT"/>
        </w:rPr>
      </w:pPr>
      <w:r w:rsidRPr="00C93EBD">
        <w:rPr>
          <w:rFonts w:ascii="Arial MT"/>
        </w:rPr>
        <w:t>Esta iniciativa es liderada por 30 mujeres que son socias de la Asociaci</w:t>
      </w:r>
      <w:r w:rsidRPr="00C93EBD">
        <w:rPr>
          <w:rFonts w:ascii="Arial MT"/>
        </w:rPr>
        <w:t>ó</w:t>
      </w:r>
      <w:r w:rsidRPr="00C93EBD">
        <w:rPr>
          <w:rFonts w:ascii="Arial MT"/>
        </w:rPr>
        <w:t xml:space="preserve">n de Mujeres Afrodescendientes del Norte del Cauca </w:t>
      </w:r>
      <w:r w:rsidRPr="00C93EBD">
        <w:rPr>
          <w:rFonts w:ascii="Arial MT"/>
        </w:rPr>
        <w:t>–</w:t>
      </w:r>
      <w:r w:rsidRPr="00C93EBD">
        <w:rPr>
          <w:rFonts w:ascii="Arial MT"/>
        </w:rPr>
        <w:t xml:space="preserve"> ASOM y est</w:t>
      </w:r>
      <w:r w:rsidRPr="00C93EBD">
        <w:rPr>
          <w:rFonts w:ascii="Arial MT"/>
        </w:rPr>
        <w:t>á</w:t>
      </w:r>
      <w:r w:rsidRPr="00C93EBD">
        <w:rPr>
          <w:rFonts w:ascii="Arial MT"/>
        </w:rPr>
        <w:t>n ubicadas en la vereda San Francisco, municipio de Buenos Aires. A la fecha cuentan con la adecuaci</w:t>
      </w:r>
      <w:r w:rsidRPr="00C93EBD">
        <w:rPr>
          <w:rFonts w:ascii="Arial MT"/>
        </w:rPr>
        <w:t>ó</w:t>
      </w:r>
      <w:r w:rsidRPr="00C93EBD">
        <w:rPr>
          <w:rFonts w:ascii="Arial MT"/>
        </w:rPr>
        <w:t>n y funcionamiento de 2 estanques colectivos con una siembra y en fase de crecimiento de los 2000 alevinos, tiempo de desarrollo 4 meses y un peso de 200gr aproximadamente, se espera iniciar el ejercicio colectivo de comercializaci</w:t>
      </w:r>
      <w:r w:rsidRPr="00C93EBD">
        <w:rPr>
          <w:rFonts w:ascii="Arial MT"/>
        </w:rPr>
        <w:t>ó</w:t>
      </w:r>
      <w:r w:rsidRPr="00C93EBD">
        <w:rPr>
          <w:rFonts w:ascii="Arial MT"/>
        </w:rPr>
        <w:t>n para el mes de junio de 2025. Igualmente, est</w:t>
      </w:r>
      <w:r w:rsidRPr="00C93EBD">
        <w:rPr>
          <w:rFonts w:ascii="Arial MT"/>
        </w:rPr>
        <w:t>á</w:t>
      </w:r>
      <w:r w:rsidRPr="00C93EBD">
        <w:rPr>
          <w:rFonts w:ascii="Arial MT"/>
        </w:rPr>
        <w:t xml:space="preserve"> en gesti</w:t>
      </w:r>
      <w:r w:rsidRPr="00C93EBD">
        <w:rPr>
          <w:rFonts w:ascii="Arial MT"/>
        </w:rPr>
        <w:t>ó</w:t>
      </w:r>
      <w:r w:rsidRPr="00C93EBD">
        <w:rPr>
          <w:rFonts w:ascii="Arial MT"/>
        </w:rPr>
        <w:t>n la suscripci</w:t>
      </w:r>
      <w:r w:rsidRPr="00C93EBD">
        <w:rPr>
          <w:rFonts w:ascii="Arial MT"/>
        </w:rPr>
        <w:t>ó</w:t>
      </w:r>
      <w:r w:rsidRPr="00C93EBD">
        <w:rPr>
          <w:rFonts w:ascii="Arial MT"/>
        </w:rPr>
        <w:t>n de un acuerdo comercial con Merca Uni</w:t>
      </w:r>
      <w:r w:rsidRPr="00C93EBD">
        <w:rPr>
          <w:rFonts w:ascii="Arial MT"/>
        </w:rPr>
        <w:t>ó</w:t>
      </w:r>
      <w:r w:rsidRPr="00C93EBD">
        <w:rPr>
          <w:rFonts w:ascii="Arial MT"/>
        </w:rPr>
        <w:t>n.</w:t>
      </w:r>
    </w:p>
    <w:p w14:paraId="6FFE2C2D" w14:textId="77777777" w:rsidR="00C93EBD" w:rsidRPr="00C93EBD" w:rsidRDefault="00C93EBD" w:rsidP="000D7ED3">
      <w:pPr>
        <w:pStyle w:val="Textoindependiente"/>
        <w:jc w:val="both"/>
        <w:rPr>
          <w:rFonts w:ascii="Arial MT"/>
        </w:rPr>
      </w:pPr>
    </w:p>
    <w:p w14:paraId="04F1A161" w14:textId="1B72A8B6" w:rsidR="00C93EBD" w:rsidRDefault="00C93EBD" w:rsidP="000D7ED3">
      <w:pPr>
        <w:pStyle w:val="Textoindependiente"/>
        <w:jc w:val="both"/>
        <w:rPr>
          <w:rFonts w:ascii="Arial MT"/>
        </w:rPr>
      </w:pPr>
      <w:r w:rsidRPr="00C93EBD">
        <w:rPr>
          <w:rFonts w:ascii="Arial MT"/>
        </w:rPr>
        <w:t>Estas dos iniciativas productivas fueron implementadas y se encuentran en fase de terminaci</w:t>
      </w:r>
      <w:r w:rsidRPr="00C93EBD">
        <w:rPr>
          <w:rFonts w:ascii="Arial MT"/>
        </w:rPr>
        <w:t>ó</w:t>
      </w:r>
      <w:r w:rsidRPr="00C93EBD">
        <w:rPr>
          <w:rFonts w:ascii="Arial MT"/>
        </w:rPr>
        <w:t>n por parte de ASOM, organizaci</w:t>
      </w:r>
      <w:r w:rsidRPr="00C93EBD">
        <w:rPr>
          <w:rFonts w:ascii="Arial MT"/>
        </w:rPr>
        <w:t>ó</w:t>
      </w:r>
      <w:r w:rsidRPr="00C93EBD">
        <w:rPr>
          <w:rFonts w:ascii="Arial MT"/>
        </w:rPr>
        <w:t>n socia de las cuales estas mujeres hacen parte; cabe resaltar que estos dos grupos de mujeres no se encuentran formalizadas como iniciativas individuales, sino que hacen parte de la din</w:t>
      </w:r>
      <w:r w:rsidRPr="00C93EBD">
        <w:rPr>
          <w:rFonts w:ascii="Arial MT"/>
        </w:rPr>
        <w:t>á</w:t>
      </w:r>
      <w:r w:rsidRPr="00C93EBD">
        <w:rPr>
          <w:rFonts w:ascii="Arial MT"/>
        </w:rPr>
        <w:t>mica productiva y de trabajo de la Organizaci</w:t>
      </w:r>
      <w:r w:rsidRPr="00C93EBD">
        <w:rPr>
          <w:rFonts w:ascii="Arial MT"/>
        </w:rPr>
        <w:t>ó</w:t>
      </w:r>
      <w:r w:rsidRPr="00C93EBD">
        <w:rPr>
          <w:rFonts w:ascii="Arial MT"/>
        </w:rPr>
        <w:t>n ASOM. Esta es una organizaci</w:t>
      </w:r>
      <w:r w:rsidRPr="00C93EBD">
        <w:rPr>
          <w:rFonts w:ascii="Arial MT"/>
        </w:rPr>
        <w:t>ó</w:t>
      </w:r>
      <w:r w:rsidRPr="00C93EBD">
        <w:rPr>
          <w:rFonts w:ascii="Arial MT"/>
        </w:rPr>
        <w:t xml:space="preserve">n comunitaria, sin </w:t>
      </w:r>
      <w:r w:rsidRPr="00C93EBD">
        <w:rPr>
          <w:rFonts w:ascii="Arial MT"/>
        </w:rPr>
        <w:t>á</w:t>
      </w:r>
      <w:r w:rsidRPr="00C93EBD">
        <w:rPr>
          <w:rFonts w:ascii="Arial MT"/>
        </w:rPr>
        <w:t xml:space="preserve">nimo de lucro, conformada por 9 grupos veredales de mujeres afrodescendientes del municipio de </w:t>
      </w:r>
      <w:r w:rsidRPr="00C93EBD">
        <w:rPr>
          <w:rFonts w:ascii="Arial MT"/>
        </w:rPr>
        <w:lastRenderedPageBreak/>
        <w:t>Buenos Aires; la asociaci</w:t>
      </w:r>
      <w:r w:rsidRPr="00C93EBD">
        <w:rPr>
          <w:rFonts w:ascii="Arial MT"/>
        </w:rPr>
        <w:t>ó</w:t>
      </w:r>
      <w:r w:rsidRPr="00C93EBD">
        <w:rPr>
          <w:rFonts w:ascii="Arial MT"/>
        </w:rPr>
        <w:t>n est</w:t>
      </w:r>
      <w:r w:rsidRPr="00C93EBD">
        <w:rPr>
          <w:rFonts w:ascii="Arial MT"/>
        </w:rPr>
        <w:t>á</w:t>
      </w:r>
      <w:r w:rsidRPr="00C93EBD">
        <w:rPr>
          <w:rFonts w:ascii="Arial MT"/>
        </w:rPr>
        <w:t xml:space="preserve"> dedicada a la defensa y reivindicaci</w:t>
      </w:r>
      <w:r w:rsidRPr="00C93EBD">
        <w:rPr>
          <w:rFonts w:ascii="Arial MT"/>
        </w:rPr>
        <w:t>ó</w:t>
      </w:r>
      <w:r w:rsidRPr="00C93EBD">
        <w:rPr>
          <w:rFonts w:ascii="Arial MT"/>
        </w:rPr>
        <w:t xml:space="preserve">n de los derechos humanos y </w:t>
      </w:r>
      <w:r w:rsidRPr="00C93EBD">
        <w:rPr>
          <w:rFonts w:ascii="Arial MT"/>
        </w:rPr>
        <w:t>é</w:t>
      </w:r>
      <w:r w:rsidRPr="00C93EBD">
        <w:rPr>
          <w:rFonts w:ascii="Arial MT"/>
        </w:rPr>
        <w:t>tnico-territoriales, as</w:t>
      </w:r>
      <w:r w:rsidRPr="00C93EBD">
        <w:rPr>
          <w:rFonts w:ascii="Arial MT"/>
        </w:rPr>
        <w:t>í</w:t>
      </w:r>
      <w:r w:rsidRPr="00C93EBD">
        <w:rPr>
          <w:rFonts w:ascii="Arial MT"/>
        </w:rPr>
        <w:t xml:space="preserve"> como al empoderamiento de la mujer.</w:t>
      </w:r>
    </w:p>
    <w:p w14:paraId="18BEFEAC" w14:textId="77777777" w:rsidR="00C93EBD" w:rsidRPr="00C93EBD" w:rsidRDefault="00C93EBD" w:rsidP="000D7ED3">
      <w:pPr>
        <w:pStyle w:val="Textoindependiente"/>
        <w:jc w:val="both"/>
        <w:rPr>
          <w:rFonts w:ascii="Arial MT"/>
          <w:b/>
        </w:rPr>
      </w:pPr>
    </w:p>
    <w:p w14:paraId="44C8B06C" w14:textId="473A4941" w:rsidR="00C93EBD" w:rsidRPr="00C93EBD" w:rsidRDefault="00C93EBD" w:rsidP="000D7ED3">
      <w:pPr>
        <w:pStyle w:val="Textoindependiente"/>
        <w:numPr>
          <w:ilvl w:val="0"/>
          <w:numId w:val="27"/>
        </w:numPr>
        <w:ind w:left="0" w:firstLine="0"/>
        <w:jc w:val="both"/>
        <w:rPr>
          <w:rFonts w:ascii="Arial MT"/>
          <w:b/>
        </w:rPr>
      </w:pPr>
      <w:r w:rsidRPr="00C93EBD">
        <w:rPr>
          <w:rFonts w:ascii="Arial MT"/>
          <w:b/>
        </w:rPr>
        <w:t>Cooperativa Multiactiva Ecomun La Esperanza del Pueblo - COOMEEP:</w:t>
      </w:r>
    </w:p>
    <w:p w14:paraId="1110A944" w14:textId="77777777" w:rsidR="00C93EBD" w:rsidRPr="00C93EBD" w:rsidRDefault="00C93EBD" w:rsidP="000D7ED3">
      <w:pPr>
        <w:pStyle w:val="Textoindependiente"/>
        <w:jc w:val="both"/>
        <w:rPr>
          <w:rFonts w:ascii="Arial MT"/>
        </w:rPr>
      </w:pPr>
    </w:p>
    <w:p w14:paraId="62250330" w14:textId="77777777" w:rsidR="00C93EBD" w:rsidRPr="00C93EBD" w:rsidRDefault="00C93EBD" w:rsidP="000D7ED3">
      <w:pPr>
        <w:pStyle w:val="Textoindependiente"/>
        <w:jc w:val="both"/>
        <w:rPr>
          <w:rFonts w:ascii="Arial MT"/>
        </w:rPr>
      </w:pPr>
      <w:r w:rsidRPr="00C93EBD">
        <w:rPr>
          <w:rFonts w:ascii="Arial MT"/>
        </w:rPr>
        <w:t>Un grupo de 30 mujeres firmantes de paz asociadas a la Cooperativa COOMEEP, participan en esta iniciativa de producci</w:t>
      </w:r>
      <w:r w:rsidRPr="00C93EBD">
        <w:rPr>
          <w:rFonts w:ascii="Arial MT"/>
        </w:rPr>
        <w:t>ó</w:t>
      </w:r>
      <w:r w:rsidRPr="00C93EBD">
        <w:rPr>
          <w:rFonts w:ascii="Arial MT"/>
        </w:rPr>
        <w:t>n de Aguacate Hass. El cultivo est</w:t>
      </w:r>
      <w:r w:rsidRPr="00C93EBD">
        <w:rPr>
          <w:rFonts w:ascii="Arial MT"/>
        </w:rPr>
        <w:t>á</w:t>
      </w:r>
      <w:r w:rsidRPr="00C93EBD">
        <w:rPr>
          <w:rFonts w:ascii="Arial MT"/>
        </w:rPr>
        <w:t xml:space="preserve"> ubicado en los resguardos de San Lorenzo, Pueblo Nuevo y Tumburao, de los municipios de Caldono y Silvia, en Cauca. Este cultivo cuenta con una extensi</w:t>
      </w:r>
      <w:r w:rsidRPr="00C93EBD">
        <w:rPr>
          <w:rFonts w:ascii="Arial MT"/>
        </w:rPr>
        <w:t>ó</w:t>
      </w:r>
      <w:r w:rsidRPr="00C93EBD">
        <w:rPr>
          <w:rFonts w:ascii="Arial MT"/>
        </w:rPr>
        <w:t>n de terreno de aproximadamente 15 hect</w:t>
      </w:r>
      <w:r w:rsidRPr="00C93EBD">
        <w:rPr>
          <w:rFonts w:ascii="Arial MT"/>
        </w:rPr>
        <w:t>á</w:t>
      </w:r>
      <w:r w:rsidRPr="00C93EBD">
        <w:rPr>
          <w:rFonts w:ascii="Arial MT"/>
        </w:rPr>
        <w:t>reas y en el marco del proyecto Ra</w:t>
      </w:r>
      <w:r w:rsidRPr="00C93EBD">
        <w:rPr>
          <w:rFonts w:ascii="Arial MT"/>
        </w:rPr>
        <w:t>í</w:t>
      </w:r>
      <w:r w:rsidRPr="00C93EBD">
        <w:rPr>
          <w:rFonts w:ascii="Arial MT"/>
        </w:rPr>
        <w:t xml:space="preserve">ces se ha apoyado la siembra de 3.000 plantas de aguacate Hass de manera escalonada. La primera siembra fue de 1.000 plantas en el mes de octubre de 2024, la segunda fueron 1.000 plantas en noviembre de 2024 y las </w:t>
      </w:r>
      <w:r w:rsidRPr="00C93EBD">
        <w:rPr>
          <w:rFonts w:ascii="Arial MT"/>
        </w:rPr>
        <w:t>ú</w:t>
      </w:r>
      <w:r w:rsidRPr="00C93EBD">
        <w:rPr>
          <w:rFonts w:ascii="Arial MT"/>
        </w:rPr>
        <w:t>ltimas 1.000 plantas en febrero de 2025.</w:t>
      </w:r>
    </w:p>
    <w:p w14:paraId="40F82E1E" w14:textId="77777777" w:rsidR="00C93EBD" w:rsidRPr="00C93EBD" w:rsidRDefault="00C93EBD" w:rsidP="000D7ED3">
      <w:pPr>
        <w:pStyle w:val="Textoindependiente"/>
        <w:jc w:val="both"/>
        <w:rPr>
          <w:rFonts w:ascii="Arial MT"/>
        </w:rPr>
      </w:pPr>
    </w:p>
    <w:p w14:paraId="0C0DFB09" w14:textId="77777777" w:rsidR="00C93EBD" w:rsidRPr="00C93EBD" w:rsidRDefault="00C93EBD" w:rsidP="000D7ED3">
      <w:pPr>
        <w:pStyle w:val="Textoindependiente"/>
        <w:jc w:val="both"/>
        <w:rPr>
          <w:rFonts w:ascii="Arial MT"/>
        </w:rPr>
      </w:pPr>
      <w:r w:rsidRPr="00C93EBD">
        <w:rPr>
          <w:rFonts w:ascii="Arial MT"/>
        </w:rPr>
        <w:t>Las mujeres beneficiarias est</w:t>
      </w:r>
      <w:r w:rsidRPr="00C93EBD">
        <w:rPr>
          <w:rFonts w:ascii="Arial MT"/>
        </w:rPr>
        <w:t>á</w:t>
      </w:r>
      <w:r w:rsidRPr="00C93EBD">
        <w:rPr>
          <w:rFonts w:ascii="Arial MT"/>
        </w:rPr>
        <w:t>n ubicadas en las siguientes localizaciones: Silvia 10, Toribio 2, Caldono 13, Buenos Aires 1, Santander de Quilichao 1, Caloto 2, Palmira (Valle del Cauca) 1.</w:t>
      </w:r>
    </w:p>
    <w:p w14:paraId="0F643C59" w14:textId="77777777" w:rsidR="00C93EBD" w:rsidRPr="00C93EBD" w:rsidRDefault="00C93EBD" w:rsidP="000D7ED3">
      <w:pPr>
        <w:pStyle w:val="Textoindependiente"/>
        <w:jc w:val="both"/>
        <w:rPr>
          <w:rFonts w:ascii="Arial MT"/>
        </w:rPr>
      </w:pPr>
    </w:p>
    <w:p w14:paraId="136BDF07" w14:textId="77777777" w:rsidR="00C93EBD" w:rsidRPr="00C93EBD" w:rsidRDefault="00C93EBD" w:rsidP="000D7ED3">
      <w:pPr>
        <w:pStyle w:val="Textoindependiente"/>
        <w:jc w:val="both"/>
        <w:rPr>
          <w:rFonts w:ascii="Arial MT"/>
        </w:rPr>
      </w:pPr>
      <w:r w:rsidRPr="00C93EBD">
        <w:rPr>
          <w:rFonts w:ascii="Arial MT"/>
        </w:rPr>
        <w:t>El cultivo tiene edades seg</w:t>
      </w:r>
      <w:r w:rsidRPr="00C93EBD">
        <w:rPr>
          <w:rFonts w:ascii="Arial MT"/>
        </w:rPr>
        <w:t>ú</w:t>
      </w:r>
      <w:r w:rsidRPr="00C93EBD">
        <w:rPr>
          <w:rFonts w:ascii="Arial MT"/>
        </w:rPr>
        <w:t>n la siembra escalonada de 5, 4 y 1 meses, y que se requieren por lo menos tres a</w:t>
      </w:r>
      <w:r w:rsidRPr="00C93EBD">
        <w:rPr>
          <w:rFonts w:ascii="Arial MT"/>
        </w:rPr>
        <w:t>ñ</w:t>
      </w:r>
      <w:r w:rsidRPr="00C93EBD">
        <w:rPr>
          <w:rFonts w:ascii="Arial MT"/>
        </w:rPr>
        <w:t>os m</w:t>
      </w:r>
      <w:r w:rsidRPr="00C93EBD">
        <w:rPr>
          <w:rFonts w:ascii="Arial MT"/>
        </w:rPr>
        <w:t>á</w:t>
      </w:r>
      <w:r w:rsidRPr="00C93EBD">
        <w:rPr>
          <w:rFonts w:ascii="Arial MT"/>
        </w:rPr>
        <w:t>s para la primera cosecha.</w:t>
      </w:r>
    </w:p>
    <w:p w14:paraId="2C57C7F7" w14:textId="77777777" w:rsidR="00C93EBD" w:rsidRPr="00C93EBD" w:rsidRDefault="00C93EBD" w:rsidP="000D7ED3">
      <w:pPr>
        <w:pStyle w:val="Textoindependiente"/>
        <w:jc w:val="both"/>
        <w:rPr>
          <w:rFonts w:ascii="Arial MT"/>
        </w:rPr>
      </w:pPr>
    </w:p>
    <w:p w14:paraId="3E9F1FF4" w14:textId="77777777" w:rsidR="00C93EBD" w:rsidRPr="00C93EBD" w:rsidRDefault="00C93EBD" w:rsidP="000D7ED3">
      <w:pPr>
        <w:pStyle w:val="Textoindependiente"/>
        <w:jc w:val="both"/>
        <w:rPr>
          <w:rFonts w:ascii="Arial MT"/>
        </w:rPr>
      </w:pPr>
      <w:r w:rsidRPr="00C93EBD">
        <w:rPr>
          <w:rFonts w:ascii="Arial MT"/>
        </w:rPr>
        <w:t>Este grupo de mujeres no se encuentran formalizadas como iniciativa individual, sino que hacen parte de la din</w:t>
      </w:r>
      <w:r w:rsidRPr="00C93EBD">
        <w:rPr>
          <w:rFonts w:ascii="Arial MT"/>
        </w:rPr>
        <w:t>á</w:t>
      </w:r>
      <w:r w:rsidRPr="00C93EBD">
        <w:rPr>
          <w:rFonts w:ascii="Arial MT"/>
        </w:rPr>
        <w:t>mica productiva y de trabajo de la Organizaci</w:t>
      </w:r>
      <w:r w:rsidRPr="00C93EBD">
        <w:rPr>
          <w:rFonts w:ascii="Arial MT"/>
        </w:rPr>
        <w:t>ó</w:t>
      </w:r>
      <w:r w:rsidRPr="00C93EBD">
        <w:rPr>
          <w:rFonts w:ascii="Arial MT"/>
        </w:rPr>
        <w:t>n COOMEEP.</w:t>
      </w:r>
    </w:p>
    <w:p w14:paraId="538E6526" w14:textId="77777777" w:rsidR="00C93EBD" w:rsidRDefault="00C93EBD" w:rsidP="000D7ED3">
      <w:pPr>
        <w:pStyle w:val="Textoindependiente"/>
        <w:jc w:val="both"/>
        <w:rPr>
          <w:rFonts w:ascii="Arial MT"/>
        </w:rPr>
      </w:pPr>
    </w:p>
    <w:p w14:paraId="6120355F" w14:textId="4ACA384D" w:rsidR="00C93EBD" w:rsidRPr="00C93EBD" w:rsidRDefault="00C93EBD" w:rsidP="000D7ED3">
      <w:pPr>
        <w:pStyle w:val="Textoindependiente"/>
        <w:numPr>
          <w:ilvl w:val="0"/>
          <w:numId w:val="27"/>
        </w:numPr>
        <w:ind w:left="0" w:firstLine="0"/>
        <w:rPr>
          <w:rFonts w:ascii="Arial MT"/>
          <w:b/>
        </w:rPr>
      </w:pPr>
      <w:r w:rsidRPr="00C93EBD">
        <w:rPr>
          <w:rFonts w:ascii="Arial MT"/>
          <w:b/>
        </w:rPr>
        <w:t>Grupo de Mujeres Ind</w:t>
      </w:r>
      <w:r w:rsidRPr="00C93EBD">
        <w:rPr>
          <w:rFonts w:ascii="Arial MT"/>
          <w:b/>
        </w:rPr>
        <w:t>í</w:t>
      </w:r>
      <w:r w:rsidRPr="00C93EBD">
        <w:rPr>
          <w:rFonts w:ascii="Arial MT"/>
          <w:b/>
        </w:rPr>
        <w:t>genas Nasa del Resguardo Ind</w:t>
      </w:r>
      <w:r w:rsidRPr="00C93EBD">
        <w:rPr>
          <w:rFonts w:ascii="Arial MT"/>
          <w:b/>
        </w:rPr>
        <w:t>í</w:t>
      </w:r>
      <w:r w:rsidRPr="00C93EBD">
        <w:rPr>
          <w:rFonts w:ascii="Arial MT"/>
          <w:b/>
        </w:rPr>
        <w:t>gena de Pueblo Nuevo - KHWE</w:t>
      </w:r>
      <w:r w:rsidRPr="00C93EBD">
        <w:rPr>
          <w:rFonts w:ascii="Arial MT"/>
          <w:b/>
        </w:rPr>
        <w:t>´</w:t>
      </w:r>
      <w:r w:rsidRPr="00C93EBD">
        <w:rPr>
          <w:rFonts w:ascii="Arial MT"/>
          <w:b/>
        </w:rPr>
        <w:t>NXA CXHAB:</w:t>
      </w:r>
    </w:p>
    <w:p w14:paraId="73EF9F96" w14:textId="77777777" w:rsidR="00C93EBD" w:rsidRPr="00C93EBD" w:rsidRDefault="00C93EBD" w:rsidP="000D7ED3">
      <w:pPr>
        <w:pStyle w:val="Textoindependiente"/>
        <w:rPr>
          <w:rFonts w:ascii="Arial MT"/>
        </w:rPr>
      </w:pPr>
    </w:p>
    <w:p w14:paraId="2BAC5840" w14:textId="77777777" w:rsidR="00C93EBD" w:rsidRPr="00C93EBD" w:rsidRDefault="00C93EBD" w:rsidP="000D7ED3">
      <w:pPr>
        <w:pStyle w:val="Textoindependiente"/>
        <w:jc w:val="both"/>
        <w:rPr>
          <w:rFonts w:ascii="Arial MT"/>
        </w:rPr>
      </w:pPr>
      <w:r w:rsidRPr="00C93EBD">
        <w:rPr>
          <w:rFonts w:ascii="Arial MT"/>
        </w:rPr>
        <w:t>Un grupo de 35 mujeres de etnia Nasa, pertenecientes al Cabildo est</w:t>
      </w:r>
      <w:r w:rsidRPr="00C93EBD">
        <w:rPr>
          <w:rFonts w:ascii="Arial MT"/>
        </w:rPr>
        <w:t>á</w:t>
      </w:r>
      <w:r w:rsidRPr="00C93EBD">
        <w:rPr>
          <w:rFonts w:ascii="Arial MT"/>
        </w:rPr>
        <w:t>n implementando diferentes actividades productivas para la generaci</w:t>
      </w:r>
      <w:r w:rsidRPr="00C93EBD">
        <w:rPr>
          <w:rFonts w:ascii="Arial MT"/>
        </w:rPr>
        <w:t>ó</w:t>
      </w:r>
      <w:r w:rsidRPr="00C93EBD">
        <w:rPr>
          <w:rFonts w:ascii="Arial MT"/>
        </w:rPr>
        <w:t>n de ingresos.</w:t>
      </w:r>
    </w:p>
    <w:p w14:paraId="0DC267D2" w14:textId="77777777" w:rsidR="00C93EBD" w:rsidRPr="00C93EBD" w:rsidRDefault="00C93EBD" w:rsidP="000D7ED3">
      <w:pPr>
        <w:pStyle w:val="Textoindependiente"/>
        <w:jc w:val="both"/>
        <w:rPr>
          <w:rFonts w:ascii="Arial MT"/>
        </w:rPr>
      </w:pPr>
    </w:p>
    <w:p w14:paraId="76158B39" w14:textId="77777777" w:rsidR="00C93EBD" w:rsidRPr="00C93EBD" w:rsidRDefault="00C93EBD" w:rsidP="000D7ED3">
      <w:pPr>
        <w:pStyle w:val="Textoindependiente"/>
        <w:jc w:val="both"/>
        <w:rPr>
          <w:rFonts w:ascii="Arial MT"/>
        </w:rPr>
      </w:pPr>
      <w:r w:rsidRPr="00C93EBD">
        <w:rPr>
          <w:rFonts w:ascii="Arial MT"/>
        </w:rPr>
        <w:t>Un grupo de 30 mujeres pertenecientes al Cabildo de Pueblo Nuevo se dedican a la producci</w:t>
      </w:r>
      <w:r w:rsidRPr="00C93EBD">
        <w:rPr>
          <w:rFonts w:ascii="Arial MT"/>
        </w:rPr>
        <w:t>ó</w:t>
      </w:r>
      <w:r w:rsidRPr="00C93EBD">
        <w:rPr>
          <w:rFonts w:ascii="Arial MT"/>
        </w:rPr>
        <w:t>n hort</w:t>
      </w:r>
      <w:r w:rsidRPr="00C93EBD">
        <w:rPr>
          <w:rFonts w:ascii="Arial MT"/>
        </w:rPr>
        <w:t>í</w:t>
      </w:r>
      <w:r w:rsidRPr="00C93EBD">
        <w:rPr>
          <w:rFonts w:ascii="Arial MT"/>
        </w:rPr>
        <w:t>cola a trav</w:t>
      </w:r>
      <w:r w:rsidRPr="00C93EBD">
        <w:rPr>
          <w:rFonts w:ascii="Arial MT"/>
        </w:rPr>
        <w:t>é</w:t>
      </w:r>
      <w:r w:rsidRPr="00C93EBD">
        <w:rPr>
          <w:rFonts w:ascii="Arial MT"/>
        </w:rPr>
        <w:t>s de un invernadero de 250 metros cuadrados con sistema de riesgo para la producci</w:t>
      </w:r>
      <w:r w:rsidRPr="00C93EBD">
        <w:rPr>
          <w:rFonts w:ascii="Arial MT"/>
        </w:rPr>
        <w:t>ó</w:t>
      </w:r>
      <w:r w:rsidRPr="00C93EBD">
        <w:rPr>
          <w:rFonts w:ascii="Arial MT"/>
        </w:rPr>
        <w:t>n de tomate y frijol. Adem</w:t>
      </w:r>
      <w:r w:rsidRPr="00C93EBD">
        <w:rPr>
          <w:rFonts w:ascii="Arial MT"/>
        </w:rPr>
        <w:t>á</w:t>
      </w:r>
      <w:r w:rsidRPr="00C93EBD">
        <w:rPr>
          <w:rFonts w:ascii="Arial MT"/>
        </w:rPr>
        <w:t>s de estas 30 mujeres, 10 cuentan con jardines verticales para la producci</w:t>
      </w:r>
      <w:r w:rsidRPr="00C93EBD">
        <w:rPr>
          <w:rFonts w:ascii="Arial MT"/>
        </w:rPr>
        <w:t>ó</w:t>
      </w:r>
      <w:r w:rsidRPr="00C93EBD">
        <w:rPr>
          <w:rFonts w:ascii="Arial MT"/>
        </w:rPr>
        <w:t>n de hortalizas. Esta producci</w:t>
      </w:r>
      <w:r w:rsidRPr="00C93EBD">
        <w:rPr>
          <w:rFonts w:ascii="Arial MT"/>
        </w:rPr>
        <w:t>ó</w:t>
      </w:r>
      <w:r w:rsidRPr="00C93EBD">
        <w:rPr>
          <w:rFonts w:ascii="Arial MT"/>
        </w:rPr>
        <w:t>n se encuentra localizada en las casas de cada una de las beneficiarias. Este grupo de mujeres cuentan con una tienda comunitaria ubicada en el corregimiento de Pueblo Nuevo en el que comercializan sus hortalizas, junto con otros productos que necesita la comunidad.</w:t>
      </w:r>
    </w:p>
    <w:p w14:paraId="338B02CB" w14:textId="77777777" w:rsidR="00C93EBD" w:rsidRPr="00C93EBD" w:rsidRDefault="00C93EBD" w:rsidP="000D7ED3">
      <w:pPr>
        <w:pStyle w:val="Textoindependiente"/>
        <w:jc w:val="both"/>
        <w:rPr>
          <w:rFonts w:ascii="Arial MT"/>
        </w:rPr>
      </w:pPr>
    </w:p>
    <w:p w14:paraId="76F6ED99" w14:textId="77777777" w:rsidR="00C93EBD" w:rsidRPr="00C93EBD" w:rsidRDefault="00C93EBD" w:rsidP="000D7ED3">
      <w:pPr>
        <w:pStyle w:val="Textoindependiente"/>
        <w:jc w:val="both"/>
        <w:rPr>
          <w:rFonts w:ascii="Arial MT"/>
        </w:rPr>
      </w:pPr>
      <w:r w:rsidRPr="00C93EBD">
        <w:rPr>
          <w:rFonts w:ascii="Arial MT"/>
        </w:rPr>
        <w:t>Un grupo de 5 mujeres, ubicadas en la cabecera del municipio de Caldono, buscan la recuperaci</w:t>
      </w:r>
      <w:r w:rsidRPr="00C93EBD">
        <w:rPr>
          <w:rFonts w:ascii="Arial MT"/>
        </w:rPr>
        <w:t>ó</w:t>
      </w:r>
      <w:r w:rsidRPr="00C93EBD">
        <w:rPr>
          <w:rFonts w:ascii="Arial MT"/>
        </w:rPr>
        <w:t>n de la gastronom</w:t>
      </w:r>
      <w:r w:rsidRPr="00C93EBD">
        <w:rPr>
          <w:rFonts w:ascii="Arial MT"/>
        </w:rPr>
        <w:t>í</w:t>
      </w:r>
      <w:r w:rsidRPr="00C93EBD">
        <w:rPr>
          <w:rFonts w:ascii="Arial MT"/>
        </w:rPr>
        <w:t>a propia mediante la iniciativa Restaurante Nasa Gourmet, el cual cuenta con todo el proceso de engranaje y funcionamiento como establecimiento de producci</w:t>
      </w:r>
      <w:r w:rsidRPr="00C93EBD">
        <w:rPr>
          <w:rFonts w:ascii="Arial MT"/>
        </w:rPr>
        <w:t>ó</w:t>
      </w:r>
      <w:r w:rsidRPr="00C93EBD">
        <w:rPr>
          <w:rFonts w:ascii="Arial MT"/>
        </w:rPr>
        <w:t>n de comida t</w:t>
      </w:r>
      <w:r w:rsidRPr="00C93EBD">
        <w:rPr>
          <w:rFonts w:ascii="Arial MT"/>
        </w:rPr>
        <w:t>í</w:t>
      </w:r>
      <w:r w:rsidRPr="00C93EBD">
        <w:rPr>
          <w:rFonts w:ascii="Arial MT"/>
        </w:rPr>
        <w:t>pica de la regi</w:t>
      </w:r>
      <w:r w:rsidRPr="00C93EBD">
        <w:rPr>
          <w:rFonts w:ascii="Arial MT"/>
        </w:rPr>
        <w:t>ó</w:t>
      </w:r>
      <w:r w:rsidRPr="00C93EBD">
        <w:rPr>
          <w:rFonts w:ascii="Arial MT"/>
        </w:rPr>
        <w:t>n.</w:t>
      </w:r>
    </w:p>
    <w:p w14:paraId="7A060E33" w14:textId="77777777" w:rsidR="00C93EBD" w:rsidRPr="00C93EBD" w:rsidRDefault="00C93EBD" w:rsidP="000D7ED3">
      <w:pPr>
        <w:pStyle w:val="Textoindependiente"/>
        <w:jc w:val="both"/>
        <w:rPr>
          <w:rFonts w:ascii="Arial MT"/>
        </w:rPr>
      </w:pPr>
    </w:p>
    <w:p w14:paraId="462C8A16" w14:textId="651429A4" w:rsidR="00C93EBD" w:rsidRDefault="00C93EBD" w:rsidP="000D7ED3">
      <w:pPr>
        <w:pStyle w:val="Textoindependiente"/>
        <w:jc w:val="both"/>
        <w:rPr>
          <w:rFonts w:ascii="Arial MT"/>
        </w:rPr>
      </w:pPr>
      <w:r w:rsidRPr="00C93EBD">
        <w:rPr>
          <w:rFonts w:ascii="Arial MT"/>
        </w:rPr>
        <w:t>Estas iniciativas han sido implementadas por el RESGUARDO IND</w:t>
      </w:r>
      <w:r w:rsidRPr="00C93EBD">
        <w:rPr>
          <w:rFonts w:ascii="Arial MT"/>
        </w:rPr>
        <w:t>Í</w:t>
      </w:r>
      <w:r w:rsidRPr="00C93EBD">
        <w:rPr>
          <w:rFonts w:ascii="Arial MT"/>
        </w:rPr>
        <w:t>GENA DE PUEBLO NUEVO KHWE</w:t>
      </w:r>
      <w:r w:rsidRPr="00C93EBD">
        <w:rPr>
          <w:rFonts w:ascii="Arial MT"/>
        </w:rPr>
        <w:t>´</w:t>
      </w:r>
      <w:r w:rsidRPr="00C93EBD">
        <w:rPr>
          <w:rFonts w:ascii="Arial MT"/>
        </w:rPr>
        <w:t>NXA CXHAB, cabe resaltar que el grupo de 30 mujeres que siembran y comercializan hortalizas no se encuentran formalmente constituidas, pero hacen parte de la din</w:t>
      </w:r>
      <w:r w:rsidRPr="00C93EBD">
        <w:rPr>
          <w:rFonts w:ascii="Arial MT"/>
        </w:rPr>
        <w:t>á</w:t>
      </w:r>
      <w:r w:rsidRPr="00C93EBD">
        <w:rPr>
          <w:rFonts w:ascii="Arial MT"/>
        </w:rPr>
        <w:t>mica de trabajo comunitario del Cabildo. Por su parte, las 5 mujeres que desarrollan la unidad de negocio del Restaurante Nasa Gourmet, se encuentran formalmente constituidos bajo la figura de Asociaci</w:t>
      </w:r>
      <w:r w:rsidRPr="00C93EBD">
        <w:rPr>
          <w:rFonts w:ascii="Arial MT"/>
        </w:rPr>
        <w:t>ó</w:t>
      </w:r>
      <w:r w:rsidRPr="00C93EBD">
        <w:rPr>
          <w:rFonts w:ascii="Arial MT"/>
        </w:rPr>
        <w:t>n de mujeres j</w:t>
      </w:r>
      <w:r w:rsidRPr="00C93EBD">
        <w:rPr>
          <w:rFonts w:ascii="Arial MT"/>
        </w:rPr>
        <w:t>ó</w:t>
      </w:r>
      <w:r w:rsidRPr="00C93EBD">
        <w:rPr>
          <w:rFonts w:ascii="Arial MT"/>
        </w:rPr>
        <w:t>venes emprendedoras gestoras de paz - AMEGPAZ de Caldono</w:t>
      </w:r>
    </w:p>
    <w:p w14:paraId="518E6A2B" w14:textId="5F8BDB8C" w:rsidR="000D7ED3" w:rsidRDefault="000D7ED3" w:rsidP="000D7ED3">
      <w:pPr>
        <w:pStyle w:val="Textoindependiente"/>
        <w:jc w:val="both"/>
        <w:rPr>
          <w:rFonts w:ascii="Arial MT"/>
        </w:rPr>
      </w:pPr>
    </w:p>
    <w:p w14:paraId="1372613B" w14:textId="77777777" w:rsidR="000D7ED3" w:rsidRDefault="000D7ED3" w:rsidP="000D7ED3">
      <w:pPr>
        <w:pStyle w:val="Textoindependiente"/>
        <w:jc w:val="both"/>
        <w:rPr>
          <w:rFonts w:ascii="Arial MT"/>
        </w:rPr>
      </w:pPr>
    </w:p>
    <w:p w14:paraId="3A7C7EAD" w14:textId="55148D49" w:rsidR="00C93EBD" w:rsidRDefault="00C93EBD" w:rsidP="000D7ED3">
      <w:pPr>
        <w:pStyle w:val="Textoindependiente"/>
        <w:jc w:val="both"/>
        <w:rPr>
          <w:rFonts w:ascii="Arial MT"/>
        </w:rPr>
      </w:pPr>
    </w:p>
    <w:p w14:paraId="285A0D92" w14:textId="7C4EED4A" w:rsidR="00C93EBD" w:rsidRPr="00C93EBD" w:rsidRDefault="00C93EBD" w:rsidP="000D7ED3">
      <w:pPr>
        <w:pStyle w:val="Textoindependiente"/>
        <w:numPr>
          <w:ilvl w:val="0"/>
          <w:numId w:val="27"/>
        </w:numPr>
        <w:ind w:left="0" w:firstLine="0"/>
        <w:jc w:val="both"/>
        <w:rPr>
          <w:rFonts w:ascii="Arial MT"/>
          <w:b/>
        </w:rPr>
      </w:pPr>
      <w:r w:rsidRPr="00C93EBD">
        <w:rPr>
          <w:rFonts w:ascii="Arial MT"/>
          <w:b/>
        </w:rPr>
        <w:lastRenderedPageBreak/>
        <w:t>Grupo de mujeres Biosabias y Biotomates:</w:t>
      </w:r>
    </w:p>
    <w:p w14:paraId="1A66FEF0" w14:textId="77777777" w:rsidR="00C93EBD" w:rsidRPr="00C93EBD" w:rsidRDefault="00C93EBD" w:rsidP="000D7ED3">
      <w:pPr>
        <w:pStyle w:val="Textoindependiente"/>
        <w:jc w:val="both"/>
        <w:rPr>
          <w:rFonts w:ascii="Arial MT"/>
        </w:rPr>
      </w:pPr>
    </w:p>
    <w:p w14:paraId="107D0C94" w14:textId="28F41671" w:rsidR="00C93EBD" w:rsidRDefault="00C93EBD" w:rsidP="000D7ED3">
      <w:pPr>
        <w:pStyle w:val="Textoindependiente"/>
        <w:jc w:val="both"/>
        <w:rPr>
          <w:rFonts w:ascii="Arial MT"/>
        </w:rPr>
      </w:pPr>
      <w:r w:rsidRPr="00C93EBD">
        <w:rPr>
          <w:rFonts w:ascii="Arial MT"/>
        </w:rPr>
        <w:t>30 mujeres del municipio de Piendamo participan en esta iniciativa de producci</w:t>
      </w:r>
      <w:r w:rsidRPr="00C93EBD">
        <w:rPr>
          <w:rFonts w:ascii="Arial MT"/>
        </w:rPr>
        <w:t>ó</w:t>
      </w:r>
      <w:r w:rsidRPr="00C93EBD">
        <w:rPr>
          <w:rFonts w:ascii="Arial MT"/>
        </w:rPr>
        <w:t>n de tomate agroecol</w:t>
      </w:r>
      <w:r w:rsidRPr="00C93EBD">
        <w:rPr>
          <w:rFonts w:ascii="Arial MT"/>
        </w:rPr>
        <w:t>ó</w:t>
      </w:r>
      <w:r w:rsidRPr="00C93EBD">
        <w:rPr>
          <w:rFonts w:ascii="Arial MT"/>
        </w:rPr>
        <w:t>gico. Estas divididas en dos grupos o unidades productivas de 15 mujeres cada uno. El primero est</w:t>
      </w:r>
      <w:r w:rsidRPr="00C93EBD">
        <w:rPr>
          <w:rFonts w:ascii="Arial MT"/>
        </w:rPr>
        <w:t>á</w:t>
      </w:r>
      <w:r w:rsidRPr="00C93EBD">
        <w:rPr>
          <w:rFonts w:ascii="Arial MT"/>
        </w:rPr>
        <w:t xml:space="preserve"> ubicado en la vereda Uvales, en la producci</w:t>
      </w:r>
      <w:r w:rsidRPr="00C93EBD">
        <w:rPr>
          <w:rFonts w:ascii="Arial MT"/>
        </w:rPr>
        <w:t>ó</w:t>
      </w:r>
      <w:r w:rsidRPr="00C93EBD">
        <w:rPr>
          <w:rFonts w:ascii="Arial MT"/>
        </w:rPr>
        <w:t>n de tomate chonto mediante un invernadero automatizado de 205 m2 y con sistema de riego. El segundo grupo est</w:t>
      </w:r>
      <w:r w:rsidRPr="00C93EBD">
        <w:rPr>
          <w:rFonts w:ascii="Arial MT"/>
        </w:rPr>
        <w:t>á</w:t>
      </w:r>
      <w:r w:rsidRPr="00C93EBD">
        <w:rPr>
          <w:rFonts w:ascii="Arial MT"/>
        </w:rPr>
        <w:t xml:space="preserve"> ubicado en el corregimiento de Tun</w:t>
      </w:r>
      <w:r w:rsidRPr="00C93EBD">
        <w:rPr>
          <w:rFonts w:ascii="Arial MT"/>
        </w:rPr>
        <w:t>í</w:t>
      </w:r>
      <w:r w:rsidRPr="00C93EBD">
        <w:rPr>
          <w:rFonts w:ascii="Arial MT"/>
        </w:rPr>
        <w:t>a con un invernadero automatizado de 250 m2 y con sistema de riego. Estas 30 mujeres no se encuentran formalmente constituidas como organizaci</w:t>
      </w:r>
      <w:r w:rsidRPr="00C93EBD">
        <w:rPr>
          <w:rFonts w:ascii="Arial MT"/>
        </w:rPr>
        <w:t>ó</w:t>
      </w:r>
      <w:r w:rsidRPr="00C93EBD">
        <w:rPr>
          <w:rFonts w:ascii="Arial MT"/>
        </w:rPr>
        <w:t>n, su din</w:t>
      </w:r>
      <w:r w:rsidRPr="00C93EBD">
        <w:rPr>
          <w:rFonts w:ascii="Arial MT"/>
        </w:rPr>
        <w:t>á</w:t>
      </w:r>
      <w:r w:rsidRPr="00C93EBD">
        <w:rPr>
          <w:rFonts w:ascii="Arial MT"/>
        </w:rPr>
        <w:t>mica de trabajo actual es como grupo de trabajo organizadas mediante comit</w:t>
      </w:r>
      <w:r w:rsidRPr="00C93EBD">
        <w:rPr>
          <w:rFonts w:ascii="Arial MT"/>
        </w:rPr>
        <w:t>é</w:t>
      </w:r>
      <w:r w:rsidRPr="00C93EBD">
        <w:rPr>
          <w:rFonts w:ascii="Arial MT"/>
        </w:rPr>
        <w:t>s (ventas, tesorer</w:t>
      </w:r>
      <w:r w:rsidRPr="00C93EBD">
        <w:rPr>
          <w:rFonts w:ascii="Arial MT"/>
        </w:rPr>
        <w:t>í</w:t>
      </w:r>
      <w:r w:rsidRPr="00C93EBD">
        <w:rPr>
          <w:rFonts w:ascii="Arial MT"/>
        </w:rPr>
        <w:t>a, producci</w:t>
      </w:r>
      <w:r w:rsidRPr="00C93EBD">
        <w:rPr>
          <w:rFonts w:ascii="Arial MT"/>
        </w:rPr>
        <w:t>ó</w:t>
      </w:r>
      <w:r w:rsidRPr="00C93EBD">
        <w:rPr>
          <w:rFonts w:ascii="Arial MT"/>
        </w:rPr>
        <w:t>n). La comercializaci</w:t>
      </w:r>
      <w:r w:rsidRPr="00C93EBD">
        <w:rPr>
          <w:rFonts w:ascii="Arial MT"/>
        </w:rPr>
        <w:t>ó</w:t>
      </w:r>
      <w:r w:rsidRPr="00C93EBD">
        <w:rPr>
          <w:rFonts w:ascii="Arial MT"/>
        </w:rPr>
        <w:t>n se realiza en zonas cercanas al cultivo y en Popay</w:t>
      </w:r>
      <w:r w:rsidRPr="00C93EBD">
        <w:rPr>
          <w:rFonts w:ascii="Arial MT"/>
        </w:rPr>
        <w:t>á</w:t>
      </w:r>
      <w:r w:rsidRPr="00C93EBD">
        <w:rPr>
          <w:rFonts w:ascii="Arial MT"/>
        </w:rPr>
        <w:t>n.</w:t>
      </w:r>
    </w:p>
    <w:p w14:paraId="370DB32F" w14:textId="239FEC84" w:rsidR="00C93EBD" w:rsidRDefault="00C93EBD" w:rsidP="000D7ED3">
      <w:pPr>
        <w:pStyle w:val="Textoindependiente"/>
        <w:jc w:val="both"/>
        <w:rPr>
          <w:rFonts w:ascii="Arial MT"/>
        </w:rPr>
      </w:pPr>
    </w:p>
    <w:p w14:paraId="494140A5" w14:textId="0A869B28" w:rsidR="00C93EBD" w:rsidRDefault="00C93EBD" w:rsidP="000D7ED3">
      <w:pPr>
        <w:pStyle w:val="Textoindependiente"/>
        <w:jc w:val="both"/>
        <w:rPr>
          <w:rFonts w:ascii="Arial MT"/>
        </w:rPr>
      </w:pPr>
      <w:r w:rsidRPr="00C93EBD">
        <w:rPr>
          <w:rFonts w:ascii="Arial MT"/>
        </w:rPr>
        <w:t>Esta iniciativa fue implementada y apoyada por la Asociaci</w:t>
      </w:r>
      <w:r w:rsidRPr="00C93EBD">
        <w:rPr>
          <w:rFonts w:ascii="Arial MT"/>
        </w:rPr>
        <w:t>ó</w:t>
      </w:r>
      <w:r w:rsidRPr="00C93EBD">
        <w:rPr>
          <w:rFonts w:ascii="Arial MT"/>
        </w:rPr>
        <w:t>n Movimiento Campesino De Cajib</w:t>
      </w:r>
      <w:r w:rsidRPr="00C93EBD">
        <w:rPr>
          <w:rFonts w:ascii="Arial MT"/>
        </w:rPr>
        <w:t>í</w:t>
      </w:r>
      <w:r w:rsidRPr="00C93EBD">
        <w:rPr>
          <w:rFonts w:ascii="Arial MT"/>
        </w:rPr>
        <w:t xml:space="preserve">o </w:t>
      </w:r>
      <w:r w:rsidRPr="00C93EBD">
        <w:rPr>
          <w:rFonts w:ascii="Arial MT"/>
        </w:rPr>
        <w:t>–</w:t>
      </w:r>
      <w:r w:rsidRPr="00C93EBD">
        <w:rPr>
          <w:rFonts w:ascii="Arial MT"/>
        </w:rPr>
        <w:t xml:space="preserve"> AMCC, que es una Organizaci</w:t>
      </w:r>
      <w:r w:rsidRPr="00C93EBD">
        <w:rPr>
          <w:rFonts w:ascii="Arial MT"/>
        </w:rPr>
        <w:t>ó</w:t>
      </w:r>
      <w:r w:rsidRPr="00C93EBD">
        <w:rPr>
          <w:rFonts w:ascii="Arial MT"/>
        </w:rPr>
        <w:t>n de la Sociedad Civil cuya finalidad es fortalecer las organizaciones aliadas en el trabajo asociativo y el empoderamiento econ</w:t>
      </w:r>
      <w:r w:rsidRPr="00C93EBD">
        <w:rPr>
          <w:rFonts w:ascii="Arial MT"/>
        </w:rPr>
        <w:t>ó</w:t>
      </w:r>
      <w:r w:rsidRPr="00C93EBD">
        <w:rPr>
          <w:rFonts w:ascii="Arial MT"/>
        </w:rPr>
        <w:t>mico de mujeres campesinas, peque</w:t>
      </w:r>
      <w:r w:rsidRPr="00C93EBD">
        <w:rPr>
          <w:rFonts w:ascii="Arial MT"/>
        </w:rPr>
        <w:t>ñ</w:t>
      </w:r>
      <w:r w:rsidRPr="00C93EBD">
        <w:rPr>
          <w:rFonts w:ascii="Arial MT"/>
        </w:rPr>
        <w:t>as productoras y agricultoras.</w:t>
      </w:r>
    </w:p>
    <w:p w14:paraId="4F4FBDB0" w14:textId="77777777" w:rsidR="00D84546" w:rsidRDefault="00D84546" w:rsidP="000D7ED3">
      <w:pPr>
        <w:pStyle w:val="Textoindependiente"/>
        <w:spacing w:before="10"/>
        <w:rPr>
          <w:rFonts w:ascii="Arial MT"/>
          <w:sz w:val="23"/>
        </w:rPr>
      </w:pPr>
    </w:p>
    <w:p w14:paraId="4F4FBDB1" w14:textId="77777777" w:rsidR="00D84546" w:rsidRDefault="00BB31C5" w:rsidP="000D7ED3">
      <w:pPr>
        <w:pStyle w:val="Ttulo1"/>
        <w:numPr>
          <w:ilvl w:val="1"/>
          <w:numId w:val="25"/>
        </w:numPr>
        <w:tabs>
          <w:tab w:val="left" w:pos="851"/>
        </w:tabs>
        <w:spacing w:before="1"/>
        <w:ind w:left="0" w:firstLine="0"/>
        <w:rPr>
          <w:rFonts w:ascii="Arial"/>
        </w:rPr>
      </w:pPr>
      <w:bookmarkStart w:id="4" w:name="_bookmark3"/>
      <w:bookmarkEnd w:id="4"/>
      <w:r>
        <w:rPr>
          <w:rFonts w:ascii="Arial"/>
          <w:spacing w:val="-3"/>
        </w:rPr>
        <w:t>Resumen</w:t>
      </w:r>
      <w:r>
        <w:rPr>
          <w:rFonts w:ascii="Arial"/>
          <w:spacing w:val="-9"/>
        </w:rPr>
        <w:t xml:space="preserve"> </w:t>
      </w:r>
      <w:r>
        <w:rPr>
          <w:rFonts w:ascii="Arial"/>
          <w:spacing w:val="-3"/>
        </w:rPr>
        <w:t>general</w:t>
      </w:r>
      <w:r>
        <w:rPr>
          <w:rFonts w:ascii="Arial"/>
          <w:spacing w:val="-7"/>
        </w:rPr>
        <w:t xml:space="preserve"> </w:t>
      </w:r>
      <w:r>
        <w:rPr>
          <w:rFonts w:ascii="Arial"/>
          <w:spacing w:val="-3"/>
        </w:rPr>
        <w:t>de</w:t>
      </w:r>
      <w:r>
        <w:rPr>
          <w:rFonts w:ascii="Arial"/>
          <w:spacing w:val="-8"/>
        </w:rPr>
        <w:t xml:space="preserve"> </w:t>
      </w:r>
      <w:r>
        <w:rPr>
          <w:rFonts w:ascii="Arial"/>
          <w:spacing w:val="-3"/>
        </w:rPr>
        <w:t>los</w:t>
      </w:r>
      <w:r>
        <w:rPr>
          <w:rFonts w:ascii="Arial"/>
          <w:spacing w:val="-6"/>
        </w:rPr>
        <w:t xml:space="preserve"> </w:t>
      </w:r>
      <w:r>
        <w:rPr>
          <w:rFonts w:ascii="Arial"/>
          <w:spacing w:val="-3"/>
        </w:rPr>
        <w:t>servicios/resultados</w:t>
      </w:r>
      <w:r>
        <w:rPr>
          <w:rFonts w:ascii="Arial"/>
          <w:spacing w:val="-10"/>
        </w:rPr>
        <w:t xml:space="preserve"> </w:t>
      </w:r>
      <w:r>
        <w:rPr>
          <w:rFonts w:ascii="Arial"/>
          <w:spacing w:val="-2"/>
        </w:rPr>
        <w:t>requeridos</w:t>
      </w:r>
    </w:p>
    <w:p w14:paraId="4F4FBDB2" w14:textId="77777777" w:rsidR="00D84546" w:rsidRDefault="00D84546" w:rsidP="000D7ED3">
      <w:pPr>
        <w:pStyle w:val="Textoindependiente"/>
        <w:rPr>
          <w:rFonts w:ascii="Arial"/>
          <w:b/>
        </w:rPr>
      </w:pPr>
    </w:p>
    <w:p w14:paraId="4F4FBDB4" w14:textId="093277F8" w:rsidR="00D84546" w:rsidRDefault="00D84546" w:rsidP="000D7ED3">
      <w:pPr>
        <w:jc w:val="both"/>
        <w:rPr>
          <w:rFonts w:ascii="Arial MT" w:hAnsi="Arial MT"/>
        </w:rPr>
      </w:pPr>
    </w:p>
    <w:p w14:paraId="34781905" w14:textId="4BAC8736" w:rsidR="00C93EBD" w:rsidRPr="00C93EBD" w:rsidRDefault="00C93EBD" w:rsidP="000D7ED3">
      <w:pPr>
        <w:jc w:val="both"/>
        <w:rPr>
          <w:rFonts w:ascii="Arial MT" w:hAnsi="Arial MT"/>
        </w:rPr>
      </w:pPr>
      <w:r>
        <w:rPr>
          <w:rFonts w:ascii="Arial MT" w:hAnsi="Arial MT"/>
        </w:rPr>
        <w:t>1.</w:t>
      </w:r>
      <w:r w:rsidRPr="00C93EBD">
        <w:rPr>
          <w:rFonts w:ascii="Arial MT" w:hAnsi="Arial MT"/>
        </w:rPr>
        <w:tab/>
        <w:t>Mujeres beneficiarias del proyecto cuentan con fortalecimiento de las capacidades para la incidencia y toma de decisiones en el empoderamiento económico y sostenibilidad de sus unidades productivas.</w:t>
      </w:r>
    </w:p>
    <w:p w14:paraId="7E64AC8E" w14:textId="77777777" w:rsidR="00C93EBD" w:rsidRPr="00C93EBD" w:rsidRDefault="00C93EBD" w:rsidP="000D7ED3">
      <w:pPr>
        <w:jc w:val="both"/>
        <w:rPr>
          <w:rFonts w:ascii="Arial MT" w:hAnsi="Arial MT"/>
        </w:rPr>
      </w:pPr>
    </w:p>
    <w:p w14:paraId="703114AC" w14:textId="3922DA6D" w:rsidR="00C93EBD" w:rsidRDefault="00C93EBD" w:rsidP="000D7ED3">
      <w:pPr>
        <w:jc w:val="both"/>
        <w:rPr>
          <w:rFonts w:ascii="Arial MT" w:hAnsi="Arial MT"/>
        </w:rPr>
      </w:pPr>
      <w:r w:rsidRPr="00C93EBD">
        <w:rPr>
          <w:rFonts w:ascii="Arial MT" w:hAnsi="Arial MT"/>
        </w:rPr>
        <w:t>2.</w:t>
      </w:r>
      <w:r w:rsidRPr="00C93EBD">
        <w:rPr>
          <w:rFonts w:ascii="Arial MT" w:hAnsi="Arial MT"/>
        </w:rPr>
        <w:tab/>
        <w:t>Mujeres beneficiarias del proyecto mejoran los procesos de producción, transformación y comercialización de sus productos y/o servicios, en sus unidades productivas a través de la continuidad del acompañamiento y fortalecimiento técnico, productivo que incluyan bases de procesos de certificación y comercial</w:t>
      </w:r>
      <w:r>
        <w:rPr>
          <w:rFonts w:ascii="Arial MT" w:hAnsi="Arial MT"/>
        </w:rPr>
        <w:t>.</w:t>
      </w:r>
    </w:p>
    <w:p w14:paraId="09225A2C" w14:textId="05EA03E8" w:rsidR="00C93EBD" w:rsidRDefault="00C93EBD" w:rsidP="000D7ED3">
      <w:pPr>
        <w:jc w:val="both"/>
        <w:rPr>
          <w:rFonts w:ascii="Arial MT" w:hAnsi="Arial MT"/>
        </w:rPr>
      </w:pPr>
    </w:p>
    <w:p w14:paraId="2740ACD0" w14:textId="195AFAF3" w:rsidR="00C93EBD" w:rsidRDefault="00C93EBD" w:rsidP="000D7ED3">
      <w:pPr>
        <w:jc w:val="both"/>
        <w:rPr>
          <w:rFonts w:ascii="Arial MT" w:hAnsi="Arial MT"/>
        </w:rPr>
      </w:pPr>
      <w:r w:rsidRPr="00C93EBD">
        <w:rPr>
          <w:rFonts w:ascii="Arial MT" w:hAnsi="Arial MT"/>
          <w:b/>
        </w:rPr>
        <w:t>Resultado 1:</w:t>
      </w:r>
      <w:r w:rsidRPr="00C93EBD">
        <w:rPr>
          <w:rFonts w:ascii="Arial MT" w:hAnsi="Arial MT"/>
        </w:rPr>
        <w:t xml:space="preserve"> Mujeres beneficiarias del proyecto cuentan con fortalecimiento de las capacidades para la incidencia y toma de decisiones en el empoderamiento económico y sostenibilidad de sus unidades productivas.</w:t>
      </w:r>
    </w:p>
    <w:p w14:paraId="5259FBBE" w14:textId="77777777" w:rsidR="00C93EBD" w:rsidRPr="00C93EBD" w:rsidRDefault="00C93EBD" w:rsidP="000D7ED3">
      <w:pPr>
        <w:jc w:val="both"/>
        <w:rPr>
          <w:rFonts w:ascii="Arial MT" w:hAnsi="Arial MT"/>
        </w:rPr>
      </w:pPr>
    </w:p>
    <w:p w14:paraId="77325F3B" w14:textId="140B502A" w:rsidR="00C93EBD" w:rsidRDefault="00C93EBD" w:rsidP="000D7ED3">
      <w:pPr>
        <w:jc w:val="both"/>
        <w:rPr>
          <w:rFonts w:ascii="Arial MT" w:hAnsi="Arial MT"/>
        </w:rPr>
      </w:pPr>
      <w:r w:rsidRPr="00C93EBD">
        <w:rPr>
          <w:rFonts w:ascii="Arial MT" w:hAnsi="Arial MT"/>
          <w:b/>
        </w:rPr>
        <w:t>Producto: 1.1</w:t>
      </w:r>
      <w:r w:rsidRPr="00C93EBD">
        <w:rPr>
          <w:rFonts w:ascii="Arial MT" w:hAnsi="Arial MT"/>
        </w:rPr>
        <w:t xml:space="preserve"> Fortalecer la capacidad generadora de ingresos y el empoderamiento de las mujeres a través de capacitaciones, el fomento a la igualdad de género y la visibilización de acciones en materia de experiencias y resultados alcanzados.</w:t>
      </w:r>
    </w:p>
    <w:p w14:paraId="110F26CA" w14:textId="77777777" w:rsidR="00C93EBD" w:rsidRPr="00C93EBD" w:rsidRDefault="00C93EBD" w:rsidP="000D7ED3">
      <w:pPr>
        <w:jc w:val="both"/>
        <w:rPr>
          <w:rFonts w:ascii="Arial MT" w:hAnsi="Arial MT"/>
        </w:rPr>
      </w:pPr>
    </w:p>
    <w:p w14:paraId="627C5910" w14:textId="7E603B24" w:rsidR="00C93EBD" w:rsidRPr="00C93EBD" w:rsidRDefault="00C93EBD" w:rsidP="000D7ED3">
      <w:pPr>
        <w:jc w:val="both"/>
        <w:rPr>
          <w:rFonts w:ascii="Arial MT" w:hAnsi="Arial MT"/>
          <w:b/>
        </w:rPr>
      </w:pPr>
      <w:r w:rsidRPr="00C93EBD">
        <w:rPr>
          <w:rFonts w:ascii="Arial MT" w:hAnsi="Arial MT"/>
          <w:b/>
        </w:rPr>
        <w:t>Actividades</w:t>
      </w:r>
    </w:p>
    <w:p w14:paraId="4CC9CDC3" w14:textId="77777777" w:rsidR="00C93EBD" w:rsidRPr="00C93EBD" w:rsidRDefault="00C93EBD" w:rsidP="000D7ED3">
      <w:pPr>
        <w:jc w:val="both"/>
        <w:rPr>
          <w:rFonts w:ascii="Arial MT" w:hAnsi="Arial MT"/>
        </w:rPr>
      </w:pPr>
    </w:p>
    <w:p w14:paraId="577193C0" w14:textId="2B42BBDA" w:rsidR="00C93EBD" w:rsidRPr="00C93EBD" w:rsidRDefault="00C93EBD" w:rsidP="000D7ED3">
      <w:pPr>
        <w:pStyle w:val="Prrafodelista"/>
        <w:numPr>
          <w:ilvl w:val="2"/>
          <w:numId w:val="28"/>
        </w:numPr>
        <w:ind w:left="0" w:firstLine="0"/>
        <w:rPr>
          <w:rFonts w:ascii="Arial MT" w:hAnsi="Arial MT"/>
        </w:rPr>
      </w:pPr>
      <w:r w:rsidRPr="00C93EBD">
        <w:rPr>
          <w:rFonts w:ascii="Arial MT" w:hAnsi="Arial MT"/>
        </w:rPr>
        <w:t>Realizar capacitaciones/talleres teórico-prácticos que permitan fortalecer nuevos conocimientos y capacidades en el desarrollo empresarial de acuerdo con las necesidades de cada unidad productiva.</w:t>
      </w:r>
    </w:p>
    <w:p w14:paraId="37C2123F" w14:textId="77777777" w:rsidR="00C93EBD" w:rsidRPr="00C93EBD" w:rsidRDefault="00C93EBD" w:rsidP="000D7ED3">
      <w:pPr>
        <w:pStyle w:val="Prrafodelista"/>
        <w:ind w:left="0" w:firstLine="0"/>
        <w:rPr>
          <w:rFonts w:ascii="Arial MT" w:hAnsi="Arial MT"/>
        </w:rPr>
      </w:pPr>
    </w:p>
    <w:p w14:paraId="3B3E1DE4" w14:textId="461F0645" w:rsidR="00C93EBD" w:rsidRDefault="00C93EBD" w:rsidP="000D7ED3">
      <w:pPr>
        <w:jc w:val="both"/>
        <w:rPr>
          <w:rFonts w:ascii="Arial MT" w:hAnsi="Arial MT"/>
        </w:rPr>
      </w:pPr>
      <w:r w:rsidRPr="00C93EBD">
        <w:rPr>
          <w:rFonts w:ascii="Arial MT" w:hAnsi="Arial MT"/>
        </w:rPr>
        <w:t>Esta actividad busca fortalecer las capacidades administrativas, contables y financieras de las mujeres participantes del proyecto mediante procesos de formación técnica, para el empoderamiento económico y sostenibilidad de las unidades productivas. Se realizarán mínimo 2 talleres de 2 a 4 horas por cada unidad productiva en temas de:</w:t>
      </w:r>
    </w:p>
    <w:p w14:paraId="2F405A1D" w14:textId="77777777" w:rsidR="00C93EBD" w:rsidRPr="00C93EBD" w:rsidRDefault="00C93EBD" w:rsidP="000D7ED3">
      <w:pPr>
        <w:jc w:val="both"/>
        <w:rPr>
          <w:rFonts w:ascii="Arial MT" w:hAnsi="Arial MT"/>
        </w:rPr>
      </w:pPr>
    </w:p>
    <w:p w14:paraId="590D984E" w14:textId="1D2CA70D" w:rsidR="00C93EBD" w:rsidRDefault="00C93EBD" w:rsidP="000D7ED3">
      <w:pPr>
        <w:jc w:val="both"/>
        <w:rPr>
          <w:rFonts w:ascii="Arial MT" w:hAnsi="Arial MT"/>
        </w:rPr>
      </w:pPr>
      <w:r w:rsidRPr="00C93EBD">
        <w:rPr>
          <w:rFonts w:ascii="Arial MT" w:hAnsi="Arial MT"/>
          <w:b/>
        </w:rPr>
        <w:t>Grupo de mujeres las Acacias y emprendedoras:</w:t>
      </w:r>
      <w:r w:rsidRPr="00C93EBD">
        <w:rPr>
          <w:rFonts w:ascii="Arial MT" w:hAnsi="Arial MT"/>
        </w:rPr>
        <w:t xml:space="preserve"> Análisis de costos, estrategias financieras para la optimización de los recursos de inversión.</w:t>
      </w:r>
    </w:p>
    <w:p w14:paraId="551151A6" w14:textId="77777777" w:rsidR="00C93EBD" w:rsidRPr="00C93EBD" w:rsidRDefault="00C93EBD" w:rsidP="000D7ED3">
      <w:pPr>
        <w:jc w:val="both"/>
        <w:rPr>
          <w:rFonts w:ascii="Arial MT" w:hAnsi="Arial MT"/>
        </w:rPr>
      </w:pPr>
    </w:p>
    <w:p w14:paraId="7998D86D" w14:textId="1C01E4CD" w:rsidR="00C93EBD" w:rsidRDefault="00C93EBD" w:rsidP="000D7ED3">
      <w:pPr>
        <w:jc w:val="both"/>
        <w:rPr>
          <w:rFonts w:ascii="Arial MT" w:hAnsi="Arial MT"/>
        </w:rPr>
      </w:pPr>
      <w:r w:rsidRPr="00813C71">
        <w:rPr>
          <w:rFonts w:ascii="Arial MT" w:hAnsi="Arial MT"/>
          <w:b/>
        </w:rPr>
        <w:t>Grupo de mujeres Flor del Campo y orquídeas:</w:t>
      </w:r>
      <w:r w:rsidRPr="00C93EBD">
        <w:rPr>
          <w:rFonts w:ascii="Arial MT" w:hAnsi="Arial MT"/>
        </w:rPr>
        <w:t xml:space="preserve"> Análisis de costos, estrategias financieras para la </w:t>
      </w:r>
      <w:r w:rsidRPr="00C93EBD">
        <w:rPr>
          <w:rFonts w:ascii="Arial MT" w:hAnsi="Arial MT"/>
        </w:rPr>
        <w:lastRenderedPageBreak/>
        <w:t>optimización de los recursos de inversión.</w:t>
      </w:r>
    </w:p>
    <w:p w14:paraId="0FB35AB3" w14:textId="77777777" w:rsidR="00C93EBD" w:rsidRPr="00C93EBD" w:rsidRDefault="00C93EBD" w:rsidP="000D7ED3">
      <w:pPr>
        <w:jc w:val="both"/>
        <w:rPr>
          <w:rFonts w:ascii="Arial MT" w:hAnsi="Arial MT"/>
        </w:rPr>
      </w:pPr>
    </w:p>
    <w:p w14:paraId="77B3C39B" w14:textId="6EAB50C7" w:rsidR="00C93EBD" w:rsidRDefault="00C93EBD" w:rsidP="000D7ED3">
      <w:pPr>
        <w:jc w:val="both"/>
        <w:rPr>
          <w:rFonts w:ascii="Arial MT" w:hAnsi="Arial MT"/>
        </w:rPr>
      </w:pPr>
      <w:r w:rsidRPr="00813C71">
        <w:rPr>
          <w:rFonts w:ascii="Arial MT" w:hAnsi="Arial MT"/>
          <w:b/>
        </w:rPr>
        <w:t>Grupo de mujeres de COOMEEP:</w:t>
      </w:r>
      <w:r w:rsidRPr="00C93EBD">
        <w:rPr>
          <w:rFonts w:ascii="Arial MT" w:hAnsi="Arial MT"/>
        </w:rPr>
        <w:t xml:space="preserve"> Análisis de Costos, estrategias financieras para la optimización de los recursos de inversión.</w:t>
      </w:r>
    </w:p>
    <w:p w14:paraId="3D46D4A2" w14:textId="77777777" w:rsidR="00C93EBD" w:rsidRPr="00C93EBD" w:rsidRDefault="00C93EBD" w:rsidP="000D7ED3">
      <w:pPr>
        <w:jc w:val="both"/>
        <w:rPr>
          <w:rFonts w:ascii="Arial MT" w:hAnsi="Arial MT"/>
        </w:rPr>
      </w:pPr>
    </w:p>
    <w:p w14:paraId="466414CF" w14:textId="77777777" w:rsidR="00C93EBD" w:rsidRPr="00C93EBD" w:rsidRDefault="00C93EBD" w:rsidP="000D7ED3">
      <w:pPr>
        <w:jc w:val="both"/>
        <w:rPr>
          <w:rFonts w:ascii="Arial MT" w:hAnsi="Arial MT"/>
        </w:rPr>
      </w:pPr>
      <w:r w:rsidRPr="00813C71">
        <w:rPr>
          <w:rFonts w:ascii="Arial MT" w:hAnsi="Arial MT"/>
          <w:b/>
        </w:rPr>
        <w:t>Grupo de mujeres Biosabias:</w:t>
      </w:r>
      <w:r w:rsidRPr="00C93EBD">
        <w:rPr>
          <w:rFonts w:ascii="Arial MT" w:hAnsi="Arial MT"/>
        </w:rPr>
        <w:t xml:space="preserve"> Estrategias financieras para la optimización de los recursos de inversión.</w:t>
      </w:r>
    </w:p>
    <w:p w14:paraId="1FDD4E2A" w14:textId="77777777" w:rsidR="00813C71" w:rsidRDefault="00813C71" w:rsidP="000D7ED3">
      <w:pPr>
        <w:jc w:val="both"/>
        <w:rPr>
          <w:rFonts w:ascii="Arial MT" w:hAnsi="Arial MT"/>
        </w:rPr>
      </w:pPr>
    </w:p>
    <w:p w14:paraId="4DA8506B" w14:textId="5B056D6C" w:rsidR="00C93EBD" w:rsidRDefault="00C93EBD" w:rsidP="000D7ED3">
      <w:pPr>
        <w:jc w:val="both"/>
        <w:rPr>
          <w:rFonts w:ascii="Arial MT" w:hAnsi="Arial MT"/>
        </w:rPr>
      </w:pPr>
      <w:r w:rsidRPr="00813C71">
        <w:rPr>
          <w:rFonts w:ascii="Arial MT" w:hAnsi="Arial MT"/>
          <w:b/>
        </w:rPr>
        <w:t xml:space="preserve">Grupo de Mujeres de Cabildo de Pueblo Nuevo y Asociación AGMEPAZ: </w:t>
      </w:r>
      <w:r w:rsidRPr="00C93EBD">
        <w:rPr>
          <w:rFonts w:ascii="Arial MT" w:hAnsi="Arial MT"/>
        </w:rPr>
        <w:t>Análisis de Costos, estrategias financieras para la optimización de los recursos de inversión.</w:t>
      </w:r>
    </w:p>
    <w:p w14:paraId="7A43B2EE" w14:textId="1234477B" w:rsidR="00813C71" w:rsidRDefault="00813C71" w:rsidP="000D7ED3">
      <w:pPr>
        <w:jc w:val="both"/>
        <w:rPr>
          <w:rFonts w:ascii="Arial MT" w:hAnsi="Arial MT"/>
        </w:rPr>
      </w:pPr>
    </w:p>
    <w:p w14:paraId="3EE271CB" w14:textId="3555ADE5" w:rsidR="00813C71" w:rsidRPr="00813C71" w:rsidRDefault="00813C71" w:rsidP="000D7ED3">
      <w:pPr>
        <w:pStyle w:val="Prrafodelista"/>
        <w:numPr>
          <w:ilvl w:val="2"/>
          <w:numId w:val="28"/>
        </w:numPr>
        <w:ind w:left="0" w:firstLine="0"/>
        <w:rPr>
          <w:rFonts w:ascii="Arial MT" w:hAnsi="Arial MT"/>
        </w:rPr>
      </w:pPr>
      <w:r w:rsidRPr="00813C71">
        <w:rPr>
          <w:rFonts w:ascii="Arial MT" w:hAnsi="Arial MT"/>
        </w:rPr>
        <w:t>Sensibilizar a las mujeres vinculadas en el proyecto para impulsar su incidencia en la promoción de la igualdad de género con relación a la economía del cuidado y el trabajo con masculinidades corresponsables.</w:t>
      </w:r>
    </w:p>
    <w:p w14:paraId="15DC0918" w14:textId="77777777" w:rsidR="00813C71" w:rsidRPr="00813C71" w:rsidRDefault="00813C71" w:rsidP="000D7ED3">
      <w:pPr>
        <w:pStyle w:val="Prrafodelista"/>
        <w:ind w:left="0" w:firstLine="0"/>
        <w:rPr>
          <w:rFonts w:ascii="Arial MT" w:hAnsi="Arial MT"/>
        </w:rPr>
      </w:pPr>
    </w:p>
    <w:p w14:paraId="07C93A49" w14:textId="2876E047" w:rsidR="00813C71" w:rsidRDefault="00813C71" w:rsidP="000D7ED3">
      <w:pPr>
        <w:jc w:val="both"/>
        <w:rPr>
          <w:rFonts w:ascii="Arial MT" w:hAnsi="Arial MT"/>
        </w:rPr>
      </w:pPr>
      <w:r w:rsidRPr="00813C71">
        <w:rPr>
          <w:rFonts w:ascii="Arial MT" w:hAnsi="Arial MT"/>
        </w:rPr>
        <w:t>Esta actividad busca impulsar 2 espacios para abordar temas sobre: 1. Acciones programáticas de planes de desarrollo departamental y municipales, con el fin de ampliar su visión y capacidad de dialogo, interlocución e incidencia autónoma con las entidades territoriales; 2. Sensibilizar sobre la economía del cuidado y las masculinidades corresponsables, para avanzar con estrategias para el desarrollo personal y del entorno, bajo la redistribución de roles de cuidado. Lo anterior se realizará mediante jornadas de trabajo de 2 a 4 horas.</w:t>
      </w:r>
    </w:p>
    <w:p w14:paraId="7386C162" w14:textId="73B5F497" w:rsidR="00813C71" w:rsidRDefault="00813C71" w:rsidP="000D7ED3">
      <w:pPr>
        <w:jc w:val="both"/>
        <w:rPr>
          <w:rFonts w:ascii="Arial MT" w:hAnsi="Arial MT"/>
        </w:rPr>
      </w:pPr>
    </w:p>
    <w:p w14:paraId="0DEAFCAD" w14:textId="581E2C6E" w:rsidR="00813C71" w:rsidRDefault="00813C71" w:rsidP="000D7ED3">
      <w:pPr>
        <w:jc w:val="both"/>
        <w:rPr>
          <w:rFonts w:ascii="Arial MT" w:hAnsi="Arial MT"/>
        </w:rPr>
      </w:pPr>
      <w:r w:rsidRPr="00813C71">
        <w:rPr>
          <w:rFonts w:ascii="Arial MT" w:hAnsi="Arial MT"/>
          <w:b/>
        </w:rPr>
        <w:t>Grupo de mujeres las Acacias y emprendedoras:</w:t>
      </w:r>
      <w:r w:rsidRPr="00813C71">
        <w:rPr>
          <w:rFonts w:ascii="Arial MT" w:hAnsi="Arial MT"/>
        </w:rPr>
        <w:t xml:space="preserve"> Economía del cuidado y masculinidades corresponsables.</w:t>
      </w:r>
    </w:p>
    <w:p w14:paraId="189B5A6B" w14:textId="4076D461" w:rsidR="00813C71" w:rsidRDefault="00813C71" w:rsidP="000D7ED3">
      <w:pPr>
        <w:jc w:val="both"/>
        <w:rPr>
          <w:rFonts w:ascii="Arial MT" w:hAnsi="Arial MT"/>
        </w:rPr>
      </w:pPr>
    </w:p>
    <w:p w14:paraId="2087BA98" w14:textId="59F3F19C" w:rsidR="00813C71" w:rsidRDefault="00813C71" w:rsidP="000D7ED3">
      <w:pPr>
        <w:jc w:val="both"/>
        <w:rPr>
          <w:rFonts w:ascii="Arial MT" w:hAnsi="Arial MT"/>
        </w:rPr>
      </w:pPr>
      <w:r w:rsidRPr="00813C71">
        <w:rPr>
          <w:rFonts w:ascii="Arial MT" w:hAnsi="Arial MT"/>
          <w:b/>
        </w:rPr>
        <w:t>G</w:t>
      </w:r>
      <w:r w:rsidRPr="00813C71">
        <w:rPr>
          <w:rFonts w:ascii="Arial MT" w:hAnsi="Arial MT"/>
          <w:b/>
        </w:rPr>
        <w:t>rupo de mujeres Flor del Campo y orquídeas:</w:t>
      </w:r>
      <w:r w:rsidRPr="00813C71">
        <w:rPr>
          <w:rFonts w:ascii="Arial MT" w:hAnsi="Arial MT"/>
        </w:rPr>
        <w:t xml:space="preserve"> Economía del cuidado y masculinidades corresponsables.</w:t>
      </w:r>
    </w:p>
    <w:p w14:paraId="7E88D1EC" w14:textId="77777777" w:rsidR="00813C71" w:rsidRPr="00813C71" w:rsidRDefault="00813C71" w:rsidP="000D7ED3">
      <w:pPr>
        <w:jc w:val="both"/>
        <w:rPr>
          <w:rFonts w:ascii="Arial MT" w:hAnsi="Arial MT"/>
        </w:rPr>
      </w:pPr>
    </w:p>
    <w:p w14:paraId="120E1C22" w14:textId="19DC1417" w:rsidR="00813C71" w:rsidRDefault="00813C71" w:rsidP="000D7ED3">
      <w:pPr>
        <w:jc w:val="both"/>
        <w:rPr>
          <w:rFonts w:ascii="Arial MT" w:hAnsi="Arial MT"/>
        </w:rPr>
      </w:pPr>
      <w:r w:rsidRPr="00813C71">
        <w:rPr>
          <w:rFonts w:ascii="Arial MT" w:hAnsi="Arial MT"/>
          <w:b/>
        </w:rPr>
        <w:t>Grupo de mujeres de COOMEEP</w:t>
      </w:r>
      <w:r w:rsidRPr="00813C71">
        <w:rPr>
          <w:rFonts w:ascii="Arial MT" w:hAnsi="Arial MT"/>
        </w:rPr>
        <w:t>: Incidencia e interlocución, economía del cuidado y masculinidades corresponsables.</w:t>
      </w:r>
    </w:p>
    <w:p w14:paraId="2AFB71B3" w14:textId="77777777" w:rsidR="00813C71" w:rsidRPr="00813C71" w:rsidRDefault="00813C71" w:rsidP="000D7ED3">
      <w:pPr>
        <w:jc w:val="both"/>
        <w:rPr>
          <w:rFonts w:ascii="Arial MT" w:hAnsi="Arial MT"/>
        </w:rPr>
      </w:pPr>
    </w:p>
    <w:p w14:paraId="4259FFB2" w14:textId="0AA0FBE0" w:rsidR="00813C71" w:rsidRDefault="00813C71" w:rsidP="000D7ED3">
      <w:pPr>
        <w:jc w:val="both"/>
        <w:rPr>
          <w:rFonts w:ascii="Arial MT" w:hAnsi="Arial MT"/>
        </w:rPr>
      </w:pPr>
      <w:r w:rsidRPr="00813C71">
        <w:rPr>
          <w:rFonts w:ascii="Arial MT" w:hAnsi="Arial MT"/>
          <w:b/>
        </w:rPr>
        <w:t>Grupo de mujeres Biosabias:</w:t>
      </w:r>
      <w:r w:rsidRPr="00813C71">
        <w:rPr>
          <w:rFonts w:ascii="Arial MT" w:hAnsi="Arial MT"/>
        </w:rPr>
        <w:t xml:space="preserve"> Incidencia e interlocución, economía del cuidado y masculinidades corresponsables.</w:t>
      </w:r>
    </w:p>
    <w:p w14:paraId="5CEB72BA" w14:textId="77777777" w:rsidR="00813C71" w:rsidRPr="00813C71" w:rsidRDefault="00813C71" w:rsidP="000D7ED3">
      <w:pPr>
        <w:jc w:val="both"/>
        <w:rPr>
          <w:rFonts w:ascii="Arial MT" w:hAnsi="Arial MT"/>
        </w:rPr>
      </w:pPr>
    </w:p>
    <w:p w14:paraId="41DF9A58" w14:textId="3338BF8B" w:rsidR="00813C71" w:rsidRDefault="00813C71" w:rsidP="000D7ED3">
      <w:pPr>
        <w:jc w:val="both"/>
        <w:rPr>
          <w:rFonts w:ascii="Arial MT" w:hAnsi="Arial MT"/>
        </w:rPr>
      </w:pPr>
      <w:r w:rsidRPr="00813C71">
        <w:rPr>
          <w:rFonts w:ascii="Arial MT" w:hAnsi="Arial MT"/>
          <w:b/>
        </w:rPr>
        <w:t>Grupo de Mujeres de Cabildo de Pueblo Nuevo y Asociación AGMEPAZ</w:t>
      </w:r>
      <w:r w:rsidRPr="00813C71">
        <w:rPr>
          <w:rFonts w:ascii="Arial MT" w:hAnsi="Arial MT"/>
        </w:rPr>
        <w:t>: Incidencia e interlocución, economía del cuidado y masculinidades corresponsables.</w:t>
      </w:r>
    </w:p>
    <w:p w14:paraId="2318FAEF" w14:textId="3D092B74" w:rsidR="00813C71" w:rsidRDefault="00813C71" w:rsidP="000D7ED3">
      <w:pPr>
        <w:jc w:val="both"/>
        <w:rPr>
          <w:rFonts w:ascii="Arial MT" w:hAnsi="Arial MT"/>
        </w:rPr>
      </w:pPr>
    </w:p>
    <w:p w14:paraId="29DAAE3C" w14:textId="5B0CAAA2" w:rsidR="00813C71" w:rsidRPr="00813C71" w:rsidRDefault="00813C71" w:rsidP="000D7ED3">
      <w:pPr>
        <w:pStyle w:val="Prrafodelista"/>
        <w:numPr>
          <w:ilvl w:val="2"/>
          <w:numId w:val="28"/>
        </w:numPr>
        <w:ind w:left="0" w:firstLine="0"/>
        <w:rPr>
          <w:rFonts w:ascii="Arial MT" w:hAnsi="Arial MT"/>
        </w:rPr>
      </w:pPr>
      <w:r w:rsidRPr="00813C71">
        <w:rPr>
          <w:rFonts w:ascii="Arial MT" w:hAnsi="Arial MT"/>
        </w:rPr>
        <w:t>Visibilizar las acciones en el marco del acuerdo, que permitan transmitir los resultados y experiencias alcanzados.</w:t>
      </w:r>
    </w:p>
    <w:p w14:paraId="14855B4F" w14:textId="77777777" w:rsidR="00813C71" w:rsidRPr="00813C71" w:rsidRDefault="00813C71" w:rsidP="000D7ED3">
      <w:pPr>
        <w:pStyle w:val="Prrafodelista"/>
        <w:ind w:left="0" w:firstLine="0"/>
        <w:rPr>
          <w:rFonts w:ascii="Arial MT" w:hAnsi="Arial MT"/>
        </w:rPr>
      </w:pPr>
    </w:p>
    <w:p w14:paraId="455AF91B" w14:textId="77777777" w:rsidR="00813C71" w:rsidRPr="00813C71" w:rsidRDefault="00813C71" w:rsidP="000D7ED3">
      <w:pPr>
        <w:jc w:val="both"/>
        <w:rPr>
          <w:rFonts w:ascii="Arial MT" w:hAnsi="Arial MT"/>
        </w:rPr>
      </w:pPr>
      <w:r w:rsidRPr="00813C71">
        <w:rPr>
          <w:rFonts w:ascii="Arial MT" w:hAnsi="Arial MT"/>
        </w:rPr>
        <w:t>Se requiere generar acciones de comunicaciones que permitan visibilizar el trabajo realizado, así como el fortalecimiento de las mujeres que hacen parte de la iniciativa, mediante el cubrimiento de cinco actividades hito en redes sociales. Se requiere tener un pendón del proyecto. Es necesario que estas acciones sigan el manual de marca del proyecto y se coordinen con el punto focal de comunicaciones del proyecto en Cauca.</w:t>
      </w:r>
    </w:p>
    <w:p w14:paraId="4E135B52" w14:textId="77777777" w:rsidR="00813C71" w:rsidRPr="00813C71" w:rsidRDefault="00813C71" w:rsidP="000D7ED3">
      <w:pPr>
        <w:jc w:val="both"/>
        <w:rPr>
          <w:rFonts w:ascii="Arial MT" w:hAnsi="Arial MT"/>
        </w:rPr>
      </w:pPr>
    </w:p>
    <w:p w14:paraId="57A342D0" w14:textId="77777777" w:rsidR="00813C71" w:rsidRPr="00813C71" w:rsidRDefault="00813C71" w:rsidP="000D7ED3">
      <w:pPr>
        <w:jc w:val="both"/>
        <w:rPr>
          <w:rFonts w:ascii="Arial MT" w:hAnsi="Arial MT"/>
        </w:rPr>
      </w:pPr>
      <w:r w:rsidRPr="00813C71">
        <w:rPr>
          <w:rFonts w:ascii="Arial MT" w:hAnsi="Arial MT"/>
          <w:b/>
        </w:rPr>
        <w:t>Resultado 2:</w:t>
      </w:r>
      <w:r w:rsidRPr="00813C71">
        <w:rPr>
          <w:rFonts w:ascii="Arial MT" w:hAnsi="Arial MT"/>
        </w:rPr>
        <w:t xml:space="preserve"> Mujeres beneficiarias del proyecto mejoran los procesos de producción, transformación y comercialización de sus productos y/o servicios, en sus unidades productivas a través de fortalecimiento técnico, productivo y comercial, incluyendo bases de procesos de certificación.</w:t>
      </w:r>
    </w:p>
    <w:p w14:paraId="2D47003A" w14:textId="77777777" w:rsidR="00813C71" w:rsidRPr="00813C71" w:rsidRDefault="00813C71" w:rsidP="000D7ED3">
      <w:pPr>
        <w:jc w:val="both"/>
        <w:rPr>
          <w:rFonts w:ascii="Arial MT" w:hAnsi="Arial MT"/>
        </w:rPr>
      </w:pPr>
    </w:p>
    <w:p w14:paraId="09771447" w14:textId="310056B1" w:rsidR="00813C71" w:rsidRDefault="00813C71" w:rsidP="000D7ED3">
      <w:pPr>
        <w:jc w:val="both"/>
        <w:rPr>
          <w:rFonts w:ascii="Arial MT" w:hAnsi="Arial MT"/>
        </w:rPr>
      </w:pPr>
      <w:r w:rsidRPr="00813C71">
        <w:rPr>
          <w:rFonts w:ascii="Arial MT" w:hAnsi="Arial MT"/>
          <w:b/>
        </w:rPr>
        <w:t>Producto 2.1.</w:t>
      </w:r>
      <w:r w:rsidRPr="00813C71">
        <w:rPr>
          <w:rFonts w:ascii="Arial MT" w:hAnsi="Arial MT"/>
        </w:rPr>
        <w:t xml:space="preserve"> Capacitación y acompañamiento técnico - productivo incluyendo recomendaciones para el mejoramiento de los métodos y técnicas agrícolas en los diferentes productos y/o servicios de acuerdo </w:t>
      </w:r>
      <w:r w:rsidRPr="00813C71">
        <w:rPr>
          <w:rFonts w:ascii="Arial MT" w:hAnsi="Arial MT"/>
        </w:rPr>
        <w:lastRenderedPageBreak/>
        <w:t>con sus necesidades, con la introducción a los procesos de certificación orgánica, agroecológica y/o mercados verdes, según el avance de la unidad productiva.</w:t>
      </w:r>
    </w:p>
    <w:p w14:paraId="750A8A5B" w14:textId="306ABEE5" w:rsidR="00813C71" w:rsidRDefault="00813C71" w:rsidP="000D7ED3">
      <w:pPr>
        <w:jc w:val="both"/>
        <w:rPr>
          <w:rFonts w:ascii="Arial MT" w:hAnsi="Arial MT"/>
        </w:rPr>
      </w:pPr>
    </w:p>
    <w:p w14:paraId="17E97F64" w14:textId="77777777" w:rsidR="00813C71" w:rsidRPr="00813C71" w:rsidRDefault="00813C71" w:rsidP="000D7ED3">
      <w:pPr>
        <w:jc w:val="both"/>
        <w:rPr>
          <w:rFonts w:ascii="Arial MT" w:hAnsi="Arial MT"/>
          <w:b/>
        </w:rPr>
      </w:pPr>
      <w:r w:rsidRPr="00813C71">
        <w:rPr>
          <w:rFonts w:ascii="Arial MT" w:hAnsi="Arial MT"/>
          <w:b/>
        </w:rPr>
        <w:t>Actividades</w:t>
      </w:r>
    </w:p>
    <w:p w14:paraId="73C8E096" w14:textId="77777777" w:rsidR="00813C71" w:rsidRPr="00813C71" w:rsidRDefault="00813C71" w:rsidP="000D7ED3">
      <w:pPr>
        <w:jc w:val="both"/>
        <w:rPr>
          <w:rFonts w:ascii="Arial MT" w:hAnsi="Arial MT"/>
        </w:rPr>
      </w:pPr>
    </w:p>
    <w:p w14:paraId="7C5CE2B5" w14:textId="77777777" w:rsidR="00813C71" w:rsidRPr="00813C71" w:rsidRDefault="00813C71" w:rsidP="000D7ED3">
      <w:pPr>
        <w:jc w:val="both"/>
        <w:rPr>
          <w:rFonts w:ascii="Arial MT" w:hAnsi="Arial MT"/>
        </w:rPr>
      </w:pPr>
      <w:r w:rsidRPr="00813C71">
        <w:rPr>
          <w:rFonts w:ascii="Arial MT" w:hAnsi="Arial MT"/>
        </w:rPr>
        <w:t>2.1.1.</w:t>
      </w:r>
      <w:r w:rsidRPr="00813C71">
        <w:rPr>
          <w:rFonts w:ascii="Arial MT" w:hAnsi="Arial MT"/>
        </w:rPr>
        <w:tab/>
        <w:t>Realizar la identificación de los procesos de certificación orgánica, agroecológica y/o mercados verdes, con los cuales se puedan trabajar con cada una de las unidades productivas teniendo en cuenta que se manejan cuatro líneas verdes (Tomate, plátano, hortalizas y Aguacate) y una acuícola (Tilapia).</w:t>
      </w:r>
    </w:p>
    <w:p w14:paraId="127242A7" w14:textId="77777777" w:rsidR="00813C71" w:rsidRPr="00813C71" w:rsidRDefault="00813C71" w:rsidP="000D7ED3">
      <w:pPr>
        <w:jc w:val="both"/>
        <w:rPr>
          <w:rFonts w:ascii="Arial MT" w:hAnsi="Arial MT"/>
        </w:rPr>
      </w:pPr>
    </w:p>
    <w:p w14:paraId="4473AEC0" w14:textId="77777777" w:rsidR="00813C71" w:rsidRPr="00813C71" w:rsidRDefault="00813C71" w:rsidP="000D7ED3">
      <w:pPr>
        <w:jc w:val="both"/>
        <w:rPr>
          <w:rFonts w:ascii="Arial MT" w:hAnsi="Arial MT"/>
        </w:rPr>
      </w:pPr>
      <w:r w:rsidRPr="00813C71">
        <w:rPr>
          <w:rFonts w:ascii="Arial MT" w:hAnsi="Arial MT"/>
        </w:rPr>
        <w:t>2.1.2.</w:t>
      </w:r>
      <w:r w:rsidRPr="00813C71">
        <w:rPr>
          <w:rFonts w:ascii="Arial MT" w:hAnsi="Arial MT"/>
        </w:rPr>
        <w:tab/>
        <w:t>Realizar minino tres capacitaciones con las unidades productivas, con el fin de adelantar las recomendaciones de asistencia técnica y asesoría personalizada necesarias para desarrollo de las líneas productivas: Tomate, Aguacate, Plátano, Tilapia, Hortalizas (incluye vivero, huertas verticales, Tienda comunitaria y Restaurante Nasa Gourmet).</w:t>
      </w:r>
    </w:p>
    <w:p w14:paraId="2503CA6D" w14:textId="77777777" w:rsidR="00813C71" w:rsidRPr="00813C71" w:rsidRDefault="00813C71" w:rsidP="000D7ED3">
      <w:pPr>
        <w:jc w:val="both"/>
        <w:rPr>
          <w:rFonts w:ascii="Arial MT" w:hAnsi="Arial MT"/>
        </w:rPr>
      </w:pPr>
    </w:p>
    <w:p w14:paraId="1D7986CD" w14:textId="77777777" w:rsidR="00813C71" w:rsidRPr="00813C71" w:rsidRDefault="00813C71" w:rsidP="000D7ED3">
      <w:pPr>
        <w:jc w:val="both"/>
        <w:rPr>
          <w:rFonts w:ascii="Arial MT" w:hAnsi="Arial MT"/>
        </w:rPr>
      </w:pPr>
      <w:r w:rsidRPr="00813C71">
        <w:rPr>
          <w:rFonts w:ascii="Arial MT" w:hAnsi="Arial MT"/>
        </w:rPr>
        <w:t>Esta actividad busca dar continuidad de la asistencia técnica a las cinco iniciativas y/o unidades productivas intervenidas en el presente proyecto, mediante acciones directas en cada una de las unidades y dar una introducción a las actividades que se deben realizar para iniciar procesos de certificación orgánica, agroecológica y/o mercados verdes.</w:t>
      </w:r>
    </w:p>
    <w:p w14:paraId="5A3519B9" w14:textId="77777777" w:rsidR="00813C71" w:rsidRPr="00813C71" w:rsidRDefault="00813C71" w:rsidP="000D7ED3">
      <w:pPr>
        <w:jc w:val="both"/>
        <w:rPr>
          <w:rFonts w:ascii="Arial MT" w:hAnsi="Arial MT"/>
        </w:rPr>
      </w:pPr>
    </w:p>
    <w:p w14:paraId="4228B156" w14:textId="77777777" w:rsidR="00813C71" w:rsidRPr="00813C71" w:rsidRDefault="00813C71" w:rsidP="000D7ED3">
      <w:pPr>
        <w:jc w:val="both"/>
        <w:rPr>
          <w:rFonts w:ascii="Arial MT" w:hAnsi="Arial MT"/>
        </w:rPr>
      </w:pPr>
      <w:r w:rsidRPr="00813C71">
        <w:rPr>
          <w:rFonts w:ascii="Arial MT" w:hAnsi="Arial MT"/>
        </w:rPr>
        <w:t>Se requiere la presentación de un cronograma de trabajo y capacitaciones frente al acompañamiento a las unidades productivas y/o organizaciones productivas.</w:t>
      </w:r>
    </w:p>
    <w:p w14:paraId="2E2815FF" w14:textId="77777777" w:rsidR="00813C71" w:rsidRPr="00813C71" w:rsidRDefault="00813C71" w:rsidP="000D7ED3">
      <w:pPr>
        <w:jc w:val="both"/>
        <w:rPr>
          <w:rFonts w:ascii="Arial MT" w:hAnsi="Arial MT"/>
        </w:rPr>
      </w:pPr>
    </w:p>
    <w:p w14:paraId="52E0A4BD" w14:textId="77777777" w:rsidR="00813C71" w:rsidRPr="00813C71" w:rsidRDefault="00813C71" w:rsidP="000D7ED3">
      <w:pPr>
        <w:jc w:val="both"/>
        <w:rPr>
          <w:rFonts w:ascii="Arial MT" w:hAnsi="Arial MT"/>
        </w:rPr>
      </w:pPr>
      <w:r w:rsidRPr="00813C71">
        <w:rPr>
          <w:rFonts w:ascii="Arial MT" w:hAnsi="Arial MT"/>
        </w:rPr>
        <w:t>Tomate: Biosabias: asistencia técnica en cultivo, enfocada al cumplimiento de los estándares de calidad y comercialización de los aliados comerciales, certificación en producción orgánica y mercados verdes.</w:t>
      </w:r>
    </w:p>
    <w:p w14:paraId="0F1CBCFB" w14:textId="77777777" w:rsidR="00813C71" w:rsidRPr="00813C71" w:rsidRDefault="00813C71" w:rsidP="000D7ED3">
      <w:pPr>
        <w:jc w:val="both"/>
        <w:rPr>
          <w:rFonts w:ascii="Arial MT" w:hAnsi="Arial MT"/>
        </w:rPr>
      </w:pPr>
    </w:p>
    <w:p w14:paraId="5C8AA640" w14:textId="77777777" w:rsidR="00813C71" w:rsidRPr="00813C71" w:rsidRDefault="00813C71" w:rsidP="000D7ED3">
      <w:pPr>
        <w:jc w:val="both"/>
        <w:rPr>
          <w:rFonts w:ascii="Arial MT" w:hAnsi="Arial MT"/>
        </w:rPr>
      </w:pPr>
      <w:r w:rsidRPr="00813C71">
        <w:rPr>
          <w:rFonts w:ascii="Arial MT" w:hAnsi="Arial MT"/>
        </w:rPr>
        <w:t>Hortalizas: Biosabias: asistencia técnica en cultivo, enfocada al cumplimiento de los estándares de calidad y comercialización de los aliados comerciales, certificación en producción orgánica y mercados verdes.</w:t>
      </w:r>
    </w:p>
    <w:p w14:paraId="4E18C083" w14:textId="77777777" w:rsidR="00813C71" w:rsidRPr="00813C71" w:rsidRDefault="00813C71" w:rsidP="000D7ED3">
      <w:pPr>
        <w:jc w:val="both"/>
        <w:rPr>
          <w:rFonts w:ascii="Arial MT" w:hAnsi="Arial MT"/>
        </w:rPr>
      </w:pPr>
      <w:r w:rsidRPr="00813C71">
        <w:rPr>
          <w:rFonts w:ascii="Arial MT" w:hAnsi="Arial MT"/>
        </w:rPr>
        <w:t>Aguacate: Grupo de mujeres de la COOMEEP, asistencia técnica en el cultivo de aguacate, en la etapa de inicio, recomendaciones para la aplicación de BPA que incluyan fertilización, manejo de plagas y enfermedades, inicia el proceso documental de trazabilidad para da inicio al proceso de certificación.</w:t>
      </w:r>
    </w:p>
    <w:p w14:paraId="269E4492" w14:textId="77777777" w:rsidR="00813C71" w:rsidRPr="00813C71" w:rsidRDefault="00813C71" w:rsidP="000D7ED3">
      <w:pPr>
        <w:jc w:val="both"/>
        <w:rPr>
          <w:rFonts w:ascii="Arial MT" w:hAnsi="Arial MT"/>
        </w:rPr>
      </w:pPr>
    </w:p>
    <w:p w14:paraId="20B96CDB" w14:textId="77777777" w:rsidR="00813C71" w:rsidRPr="00813C71" w:rsidRDefault="00813C71" w:rsidP="000D7ED3">
      <w:pPr>
        <w:jc w:val="both"/>
        <w:rPr>
          <w:rFonts w:ascii="Arial MT" w:hAnsi="Arial MT"/>
        </w:rPr>
      </w:pPr>
      <w:r w:rsidRPr="00813C71">
        <w:rPr>
          <w:rFonts w:ascii="Arial MT" w:hAnsi="Arial MT"/>
        </w:rPr>
        <w:t>Plátano: Grupo de mujeres las Acacias y emprendedoras, Asistencia y recomendaciones técnicas en cultivo, ciclos de producción, manejo de plagas, métodos de cosecha, mercados verdes.</w:t>
      </w:r>
    </w:p>
    <w:p w14:paraId="0491E2E8" w14:textId="77777777" w:rsidR="00813C71" w:rsidRPr="00813C71" w:rsidRDefault="00813C71" w:rsidP="000D7ED3">
      <w:pPr>
        <w:jc w:val="both"/>
        <w:rPr>
          <w:rFonts w:ascii="Arial MT" w:hAnsi="Arial MT"/>
        </w:rPr>
      </w:pPr>
    </w:p>
    <w:p w14:paraId="30CEA075" w14:textId="4F081FD1" w:rsidR="00813C71" w:rsidRDefault="00813C71" w:rsidP="000D7ED3">
      <w:pPr>
        <w:jc w:val="both"/>
        <w:rPr>
          <w:rFonts w:ascii="Arial MT" w:hAnsi="Arial MT"/>
        </w:rPr>
      </w:pPr>
      <w:r w:rsidRPr="00813C71">
        <w:rPr>
          <w:rFonts w:ascii="Arial MT" w:hAnsi="Arial MT"/>
        </w:rPr>
        <w:t>Tilapia: Grupo de mujeres Flor del Campo y orquídeas, asistencia técnica para el manejo de la Tilapia en estanque, alimentación, etapas de desarrollo.</w:t>
      </w:r>
    </w:p>
    <w:p w14:paraId="05B98625" w14:textId="395BFE87" w:rsidR="00E74A96" w:rsidRDefault="00E74A96" w:rsidP="000D7ED3">
      <w:pPr>
        <w:jc w:val="both"/>
        <w:rPr>
          <w:rFonts w:ascii="Arial MT" w:hAnsi="Arial MT"/>
        </w:rPr>
      </w:pPr>
    </w:p>
    <w:p w14:paraId="2FAE870D" w14:textId="77777777" w:rsidR="00E74A96" w:rsidRPr="00E74A96" w:rsidRDefault="00E74A96" w:rsidP="000D7ED3">
      <w:pPr>
        <w:jc w:val="both"/>
        <w:rPr>
          <w:rFonts w:ascii="Arial MT" w:hAnsi="Arial MT"/>
        </w:rPr>
      </w:pPr>
      <w:r w:rsidRPr="00E74A96">
        <w:rPr>
          <w:rFonts w:ascii="Arial MT" w:hAnsi="Arial MT"/>
          <w:b/>
        </w:rPr>
        <w:t>2.1.3.</w:t>
      </w:r>
      <w:r w:rsidRPr="00E74A96">
        <w:rPr>
          <w:rFonts w:ascii="Arial MT" w:hAnsi="Arial MT"/>
        </w:rPr>
        <w:tab/>
        <w:t>Trazar y documentar para cada una de las unidades productivas un plan introductorio a los procesos de certificación orgánica, agroecológica y/o de mercados verdes, con el fin de dejar las bases necesarias.</w:t>
      </w:r>
    </w:p>
    <w:p w14:paraId="557FD35D" w14:textId="77777777" w:rsidR="00E74A96" w:rsidRPr="00E74A96" w:rsidRDefault="00E74A96" w:rsidP="000D7ED3">
      <w:pPr>
        <w:jc w:val="both"/>
        <w:rPr>
          <w:rFonts w:ascii="Arial MT" w:hAnsi="Arial MT"/>
        </w:rPr>
      </w:pPr>
    </w:p>
    <w:p w14:paraId="16CF13D8" w14:textId="4B1459E0" w:rsidR="00E74A96" w:rsidRDefault="00E74A96" w:rsidP="000D7ED3">
      <w:pPr>
        <w:jc w:val="both"/>
        <w:rPr>
          <w:rFonts w:ascii="Arial MT" w:hAnsi="Arial MT"/>
        </w:rPr>
      </w:pPr>
      <w:r w:rsidRPr="00E74A96">
        <w:rPr>
          <w:rFonts w:ascii="Arial MT" w:hAnsi="Arial MT"/>
        </w:rPr>
        <w:t>Se requiere presentar los soportes de la asistencia, mediante memorandas de visita y recomendación y guías de capacitación y proceso documental sugerido para los procesos de certificación orgánica, agroecológica, mercados verdes.</w:t>
      </w:r>
    </w:p>
    <w:p w14:paraId="66C8C23C" w14:textId="3ED06C29" w:rsidR="00E74A96" w:rsidRDefault="00E74A96" w:rsidP="000D7ED3">
      <w:pPr>
        <w:jc w:val="both"/>
        <w:rPr>
          <w:rFonts w:ascii="Arial MT" w:hAnsi="Arial MT"/>
        </w:rPr>
      </w:pPr>
    </w:p>
    <w:p w14:paraId="5CD23E1B" w14:textId="08A56A27" w:rsidR="00E74A96" w:rsidRDefault="00E74A96" w:rsidP="000D7ED3">
      <w:pPr>
        <w:jc w:val="both"/>
        <w:rPr>
          <w:rFonts w:ascii="Arial MT" w:hAnsi="Arial MT"/>
        </w:rPr>
      </w:pPr>
    </w:p>
    <w:p w14:paraId="4CE61390" w14:textId="0BD90C1D" w:rsidR="00E74A96" w:rsidRDefault="00E74A96" w:rsidP="000D7ED3">
      <w:pPr>
        <w:jc w:val="both"/>
        <w:rPr>
          <w:rFonts w:ascii="Arial MT" w:hAnsi="Arial MT"/>
        </w:rPr>
      </w:pPr>
      <w:r>
        <w:rPr>
          <w:rFonts w:ascii="Arial MT" w:hAnsi="Arial MT"/>
        </w:rPr>
        <w:t>A</w:t>
      </w:r>
      <w:r w:rsidRPr="00E74A96">
        <w:rPr>
          <w:rFonts w:ascii="Arial MT" w:hAnsi="Arial MT"/>
        </w:rPr>
        <w:t>sí mismo es necesario un informe consolidado de las capacitaciones, asistencia técnica y seguimiento productivo de las unidades productivas en el tiempo de intervención.</w:t>
      </w:r>
    </w:p>
    <w:p w14:paraId="20B27C8B" w14:textId="07AC7A0B" w:rsidR="00E74A96" w:rsidRDefault="00E74A96" w:rsidP="000D7ED3">
      <w:pPr>
        <w:jc w:val="both"/>
        <w:rPr>
          <w:rFonts w:ascii="Arial MT" w:hAnsi="Arial MT"/>
        </w:rPr>
      </w:pPr>
    </w:p>
    <w:p w14:paraId="30BABD9B" w14:textId="77777777" w:rsidR="00E74A96" w:rsidRPr="00E74A96" w:rsidRDefault="00E74A96" w:rsidP="000D7ED3">
      <w:pPr>
        <w:jc w:val="both"/>
        <w:rPr>
          <w:rFonts w:ascii="Arial MT" w:hAnsi="Arial MT"/>
        </w:rPr>
      </w:pPr>
      <w:r w:rsidRPr="00E74A96">
        <w:rPr>
          <w:rFonts w:ascii="Arial MT" w:hAnsi="Arial MT"/>
          <w:b/>
        </w:rPr>
        <w:t>Producto 2.2.</w:t>
      </w:r>
      <w:r w:rsidRPr="00E74A96">
        <w:rPr>
          <w:rFonts w:ascii="Arial MT" w:hAnsi="Arial MT"/>
        </w:rPr>
        <w:t xml:space="preserve"> Fortalecimiento de capacidades y acompañamiento comercial en avance con los </w:t>
      </w:r>
      <w:r w:rsidRPr="00E74A96">
        <w:rPr>
          <w:rFonts w:ascii="Arial MT" w:hAnsi="Arial MT"/>
        </w:rPr>
        <w:lastRenderedPageBreak/>
        <w:t>procesos que incluyan la suscripción y/o renovación de acuerdos o alianzas de comercialización que las mujeres lideran.</w:t>
      </w:r>
    </w:p>
    <w:p w14:paraId="0708A181" w14:textId="77777777" w:rsidR="00E74A96" w:rsidRPr="00E74A96" w:rsidRDefault="00E74A96" w:rsidP="000D7ED3">
      <w:pPr>
        <w:jc w:val="both"/>
        <w:rPr>
          <w:rFonts w:ascii="Arial MT" w:hAnsi="Arial MT"/>
        </w:rPr>
      </w:pPr>
    </w:p>
    <w:p w14:paraId="71287C32" w14:textId="77777777" w:rsidR="00E74A96" w:rsidRPr="00E74A96" w:rsidRDefault="00E74A96" w:rsidP="000D7ED3">
      <w:pPr>
        <w:jc w:val="both"/>
        <w:rPr>
          <w:rFonts w:ascii="Arial MT" w:hAnsi="Arial MT"/>
          <w:b/>
        </w:rPr>
      </w:pPr>
      <w:r w:rsidRPr="00E74A96">
        <w:rPr>
          <w:rFonts w:ascii="Arial MT" w:hAnsi="Arial MT"/>
          <w:b/>
        </w:rPr>
        <w:t>Actividades</w:t>
      </w:r>
    </w:p>
    <w:p w14:paraId="39317C0E" w14:textId="77777777" w:rsidR="00E74A96" w:rsidRPr="00E74A96" w:rsidRDefault="00E74A96" w:rsidP="000D7ED3">
      <w:pPr>
        <w:jc w:val="both"/>
        <w:rPr>
          <w:rFonts w:ascii="Arial MT" w:hAnsi="Arial MT"/>
        </w:rPr>
      </w:pPr>
    </w:p>
    <w:p w14:paraId="3A710286" w14:textId="77777777" w:rsidR="00E74A96" w:rsidRPr="00E74A96" w:rsidRDefault="00E74A96" w:rsidP="000D7ED3">
      <w:pPr>
        <w:jc w:val="both"/>
        <w:rPr>
          <w:rFonts w:ascii="Arial MT" w:hAnsi="Arial MT"/>
        </w:rPr>
      </w:pPr>
      <w:r w:rsidRPr="00E74A96">
        <w:rPr>
          <w:rFonts w:ascii="Arial MT" w:hAnsi="Arial MT"/>
          <w:b/>
        </w:rPr>
        <w:t>2.2.1.</w:t>
      </w:r>
      <w:r w:rsidRPr="00E74A96">
        <w:rPr>
          <w:rFonts w:ascii="Arial MT" w:hAnsi="Arial MT"/>
          <w:b/>
        </w:rPr>
        <w:tab/>
      </w:r>
      <w:r w:rsidRPr="00E74A96">
        <w:rPr>
          <w:rFonts w:ascii="Arial MT" w:hAnsi="Arial MT"/>
        </w:rPr>
        <w:t>Identificar el contexto comercial en el que se encuentran cada una de las unidades productivas frente a los procesos comerciales y la suscripción de acuerdos y/o alianzas comerciales. Es decir, revisar los acuerdos comerciales existentes, su alcance y acciones a realizar para su continuación y renovación o suscripción de acuerdos nuevos.</w:t>
      </w:r>
    </w:p>
    <w:p w14:paraId="1C7A9590" w14:textId="77777777" w:rsidR="00E74A96" w:rsidRPr="00E74A96" w:rsidRDefault="00E74A96" w:rsidP="000D7ED3">
      <w:pPr>
        <w:jc w:val="both"/>
        <w:rPr>
          <w:rFonts w:ascii="Arial MT" w:hAnsi="Arial MT"/>
        </w:rPr>
      </w:pPr>
    </w:p>
    <w:p w14:paraId="25C888B6" w14:textId="77777777" w:rsidR="00E74A96" w:rsidRPr="00E74A96" w:rsidRDefault="00E74A96" w:rsidP="000D7ED3">
      <w:pPr>
        <w:jc w:val="both"/>
        <w:rPr>
          <w:rFonts w:ascii="Arial MT" w:hAnsi="Arial MT"/>
        </w:rPr>
      </w:pPr>
      <w:r w:rsidRPr="00E74A96">
        <w:rPr>
          <w:rFonts w:ascii="Arial MT" w:hAnsi="Arial MT"/>
          <w:b/>
        </w:rPr>
        <w:t>Tomate:</w:t>
      </w:r>
      <w:r w:rsidRPr="00E74A96">
        <w:rPr>
          <w:rFonts w:ascii="Arial MT" w:hAnsi="Arial MT"/>
        </w:rPr>
        <w:t xml:space="preserve"> Biosabias: cuentan con tres acuerdos comerciales suscrito por la organización AMCC, con vencimiento a mayo de 2025</w:t>
      </w:r>
    </w:p>
    <w:p w14:paraId="193167F7" w14:textId="77777777" w:rsidR="00E74A96" w:rsidRPr="00E74A96" w:rsidRDefault="00E74A96" w:rsidP="000D7ED3">
      <w:pPr>
        <w:jc w:val="both"/>
        <w:rPr>
          <w:rFonts w:ascii="Arial MT" w:hAnsi="Arial MT"/>
        </w:rPr>
      </w:pPr>
      <w:r w:rsidRPr="00E74A96">
        <w:rPr>
          <w:rFonts w:ascii="Arial MT" w:hAnsi="Arial MT"/>
        </w:rPr>
        <w:t>Hortalizas - Grupo de Mujeres de Cabildo Pueblo: Realizan su proceso comercial a través de la venta directa del tomate y hortalizas en la Tienda comunitaria Merca Tull y Restautante Nasa Gourmet, validar si es necesario la validación de acuerdos comerciales</w:t>
      </w:r>
    </w:p>
    <w:p w14:paraId="176E2AE7" w14:textId="77777777" w:rsidR="00E74A96" w:rsidRPr="00E74A96" w:rsidRDefault="00E74A96" w:rsidP="000D7ED3">
      <w:pPr>
        <w:jc w:val="both"/>
        <w:rPr>
          <w:rFonts w:ascii="Arial MT" w:hAnsi="Arial MT"/>
        </w:rPr>
      </w:pPr>
    </w:p>
    <w:p w14:paraId="78708DEC" w14:textId="77777777" w:rsidR="00E74A96" w:rsidRPr="00E74A96" w:rsidRDefault="00E74A96" w:rsidP="000D7ED3">
      <w:pPr>
        <w:jc w:val="both"/>
        <w:rPr>
          <w:rFonts w:ascii="Arial MT" w:hAnsi="Arial MT"/>
        </w:rPr>
      </w:pPr>
      <w:r w:rsidRPr="00E74A96">
        <w:rPr>
          <w:rFonts w:ascii="Arial MT" w:hAnsi="Arial MT"/>
          <w:b/>
        </w:rPr>
        <w:t>Plátano:</w:t>
      </w:r>
      <w:r w:rsidRPr="00E74A96">
        <w:rPr>
          <w:rFonts w:ascii="Arial MT" w:hAnsi="Arial MT"/>
        </w:rPr>
        <w:t xml:space="preserve"> Grupo de mujeres las Acacias y emprendedoras, se deberá evaluar la comercialización que actualmente viene realizando con Merkasom, se notifica una gestión y firma de acuerdo comercial con Mercaunión al cual se hace necesario realizar seguimiento</w:t>
      </w:r>
    </w:p>
    <w:p w14:paraId="110184CF" w14:textId="77777777" w:rsidR="00E74A96" w:rsidRPr="00E74A96" w:rsidRDefault="00E74A96" w:rsidP="000D7ED3">
      <w:pPr>
        <w:jc w:val="both"/>
        <w:rPr>
          <w:rFonts w:ascii="Arial MT" w:hAnsi="Arial MT"/>
        </w:rPr>
      </w:pPr>
    </w:p>
    <w:p w14:paraId="6B0605A4" w14:textId="394BCA22" w:rsidR="00E74A96" w:rsidRPr="00E74A96" w:rsidRDefault="00E74A96" w:rsidP="000D7ED3">
      <w:pPr>
        <w:jc w:val="both"/>
        <w:rPr>
          <w:rFonts w:ascii="Arial MT" w:hAnsi="Arial MT"/>
        </w:rPr>
      </w:pPr>
      <w:r w:rsidRPr="00E74A96">
        <w:rPr>
          <w:rFonts w:ascii="Arial MT" w:hAnsi="Arial MT"/>
          <w:b/>
        </w:rPr>
        <w:t>Tilapia:</w:t>
      </w:r>
      <w:r w:rsidRPr="00E74A96">
        <w:rPr>
          <w:rFonts w:ascii="Arial MT" w:hAnsi="Arial MT"/>
        </w:rPr>
        <w:t xml:space="preserve"> Grupo de mujeres Flor del Campo y orquídeas, se deberá evaluar la comercialización que actualmente viene realizando con Merkasom, se notifica una gestión y firma de acuerdo comercial con Mercaunión al cual se hace necesario realizar seguimiento</w:t>
      </w:r>
    </w:p>
    <w:p w14:paraId="6113471C" w14:textId="77777777" w:rsidR="00E74A96" w:rsidRPr="00E74A96" w:rsidRDefault="00E74A96" w:rsidP="000D7ED3">
      <w:pPr>
        <w:jc w:val="both"/>
        <w:rPr>
          <w:rFonts w:ascii="Arial MT" w:hAnsi="Arial MT"/>
        </w:rPr>
      </w:pPr>
    </w:p>
    <w:p w14:paraId="3B9BE88B" w14:textId="77777777" w:rsidR="00E74A96" w:rsidRPr="00E74A96" w:rsidRDefault="00E74A96" w:rsidP="000D7ED3">
      <w:pPr>
        <w:jc w:val="both"/>
        <w:rPr>
          <w:rFonts w:ascii="Arial MT" w:hAnsi="Arial MT"/>
        </w:rPr>
      </w:pPr>
      <w:r w:rsidRPr="00E74A96">
        <w:rPr>
          <w:rFonts w:ascii="Arial MT" w:hAnsi="Arial MT"/>
          <w:b/>
        </w:rPr>
        <w:t>2.2.2.</w:t>
      </w:r>
      <w:r w:rsidRPr="00E74A96">
        <w:rPr>
          <w:rFonts w:ascii="Arial MT" w:hAnsi="Arial MT"/>
        </w:rPr>
        <w:tab/>
        <w:t>Realizar capacitación en estrategias de mercadeo y ventas que incluya gestión de relacionamiento con aliados comerciales, participación en mercados verdes y en eventos comerciales.</w:t>
      </w:r>
    </w:p>
    <w:p w14:paraId="6735017F" w14:textId="77777777" w:rsidR="00E74A96" w:rsidRPr="00E74A96" w:rsidRDefault="00E74A96" w:rsidP="000D7ED3">
      <w:pPr>
        <w:jc w:val="both"/>
        <w:rPr>
          <w:rFonts w:ascii="Arial MT" w:hAnsi="Arial MT"/>
        </w:rPr>
      </w:pPr>
    </w:p>
    <w:p w14:paraId="77875FA4" w14:textId="77777777" w:rsidR="00E74A96" w:rsidRPr="00E74A96" w:rsidRDefault="00E74A96" w:rsidP="000D7ED3">
      <w:pPr>
        <w:jc w:val="both"/>
        <w:rPr>
          <w:rFonts w:ascii="Arial MT" w:hAnsi="Arial MT"/>
        </w:rPr>
      </w:pPr>
      <w:r w:rsidRPr="00E74A96">
        <w:rPr>
          <w:rFonts w:ascii="Arial MT" w:hAnsi="Arial MT"/>
        </w:rPr>
        <w:t>Esta actividad busca orientar mecanismos y herramientas que permitan generar un discurso asertivo y breve en la presentación de una idea de negocio.</w:t>
      </w:r>
    </w:p>
    <w:p w14:paraId="1F6D161C" w14:textId="77777777" w:rsidR="00E74A96" w:rsidRPr="00E74A96" w:rsidRDefault="00E74A96" w:rsidP="000D7ED3">
      <w:pPr>
        <w:jc w:val="both"/>
        <w:rPr>
          <w:rFonts w:ascii="Arial MT" w:hAnsi="Arial MT"/>
        </w:rPr>
      </w:pPr>
    </w:p>
    <w:p w14:paraId="36F5E9A5" w14:textId="77777777" w:rsidR="00E74A96" w:rsidRPr="00E74A96" w:rsidRDefault="00E74A96" w:rsidP="000D7ED3">
      <w:pPr>
        <w:jc w:val="both"/>
        <w:rPr>
          <w:rFonts w:ascii="Arial MT" w:hAnsi="Arial MT"/>
        </w:rPr>
      </w:pPr>
      <w:r w:rsidRPr="00E74A96">
        <w:rPr>
          <w:rFonts w:ascii="Arial MT" w:hAnsi="Arial MT"/>
        </w:rPr>
        <w:t>El proyecto busca potencializar las capacidades de comercialización, generación de ingresos y por tanto el empoderamiento económico de las mujeres de las diferentes líneas productivas por lo cual la capacitación para este caso estaría dirigida a todos los grupos y/o Asociaciones a intervenir.</w:t>
      </w:r>
    </w:p>
    <w:p w14:paraId="13111EA2" w14:textId="77777777" w:rsidR="00E74A96" w:rsidRPr="00E74A96" w:rsidRDefault="00E74A96" w:rsidP="000D7ED3">
      <w:pPr>
        <w:jc w:val="both"/>
        <w:rPr>
          <w:rFonts w:ascii="Arial MT" w:hAnsi="Arial MT"/>
        </w:rPr>
      </w:pPr>
    </w:p>
    <w:p w14:paraId="6F35C597" w14:textId="012B2C20" w:rsidR="00E74A96" w:rsidRDefault="00E74A96" w:rsidP="000D7ED3">
      <w:pPr>
        <w:jc w:val="both"/>
        <w:rPr>
          <w:rFonts w:ascii="Arial MT" w:hAnsi="Arial MT"/>
        </w:rPr>
      </w:pPr>
      <w:r w:rsidRPr="00E74A96">
        <w:rPr>
          <w:rFonts w:ascii="Arial MT" w:hAnsi="Arial MT"/>
          <w:b/>
        </w:rPr>
        <w:t>2.2.3</w:t>
      </w:r>
      <w:r w:rsidRPr="00E74A96">
        <w:rPr>
          <w:rFonts w:ascii="Arial MT" w:hAnsi="Arial MT"/>
        </w:rPr>
        <w:tab/>
        <w:t>Gestionar la participación de las mujeres de cada organización de líneas productivas en por lo menos un evento comercial y de intercambio de experiencia entre organizaciones preferiblemente de mujeres, que permitan ampliar su visión sobre los procesos productivos, organizativos y de agronegocio, asegurando su logística en materia de desplazamiento, hospedaje y alimentación.</w:t>
      </w:r>
    </w:p>
    <w:p w14:paraId="7048684B" w14:textId="24D5E695" w:rsidR="00E74A96" w:rsidRDefault="00E74A96" w:rsidP="000D7ED3">
      <w:pPr>
        <w:jc w:val="both"/>
        <w:rPr>
          <w:rFonts w:ascii="Arial MT" w:hAnsi="Arial MT"/>
        </w:rPr>
      </w:pPr>
    </w:p>
    <w:p w14:paraId="582ABE26" w14:textId="77777777" w:rsidR="00E74A96" w:rsidRPr="00E74A96" w:rsidRDefault="00E74A96" w:rsidP="000D7ED3">
      <w:pPr>
        <w:jc w:val="both"/>
        <w:rPr>
          <w:rFonts w:ascii="Arial MT" w:hAnsi="Arial MT"/>
        </w:rPr>
      </w:pPr>
      <w:r w:rsidRPr="00E74A96">
        <w:rPr>
          <w:rFonts w:ascii="Arial MT" w:hAnsi="Arial MT"/>
        </w:rPr>
        <w:t>Esta actividad busca gestionar un espacio con entidades públicas o privadas para lograr la participación de un stand unidad productiva y generar un intercambio de experiencias de tipo conversacional, comercial y productivo. La participación de las mujeres en el evento debe contar con al menos un producto que puedan mostrar y comercializar. Se debe contemplar los costos de transporte, alimentación y hospedaje (en caso de que aplique).</w:t>
      </w:r>
    </w:p>
    <w:p w14:paraId="7ACD9696" w14:textId="77777777" w:rsidR="00E74A96" w:rsidRPr="00E74A96" w:rsidRDefault="00E74A96" w:rsidP="000D7ED3">
      <w:pPr>
        <w:jc w:val="both"/>
        <w:rPr>
          <w:rFonts w:ascii="Arial MT" w:hAnsi="Arial MT"/>
        </w:rPr>
      </w:pPr>
    </w:p>
    <w:p w14:paraId="3C16F014" w14:textId="77777777" w:rsidR="00E74A96" w:rsidRPr="00E74A96" w:rsidRDefault="00E74A96" w:rsidP="000D7ED3">
      <w:pPr>
        <w:jc w:val="both"/>
        <w:rPr>
          <w:rFonts w:ascii="Arial MT" w:hAnsi="Arial MT"/>
        </w:rPr>
      </w:pPr>
      <w:r w:rsidRPr="00E74A96">
        <w:rPr>
          <w:rFonts w:ascii="Arial MT" w:hAnsi="Arial MT"/>
          <w:b/>
        </w:rPr>
        <w:t>Hortalizas</w:t>
      </w:r>
      <w:r w:rsidRPr="00E74A96">
        <w:rPr>
          <w:rFonts w:ascii="Arial MT" w:hAnsi="Arial MT"/>
        </w:rPr>
        <w:t>: Biosabias</w:t>
      </w:r>
    </w:p>
    <w:p w14:paraId="57050535" w14:textId="77777777" w:rsidR="00E74A96" w:rsidRPr="00E74A96" w:rsidRDefault="00E74A96" w:rsidP="000D7ED3">
      <w:pPr>
        <w:jc w:val="both"/>
        <w:rPr>
          <w:rFonts w:ascii="Arial MT" w:hAnsi="Arial MT"/>
        </w:rPr>
      </w:pPr>
      <w:r w:rsidRPr="00E74A96">
        <w:rPr>
          <w:rFonts w:ascii="Arial MT" w:hAnsi="Arial MT"/>
          <w:b/>
        </w:rPr>
        <w:t>Tomate:</w:t>
      </w:r>
      <w:r w:rsidRPr="00E74A96">
        <w:rPr>
          <w:rFonts w:ascii="Arial MT" w:hAnsi="Arial MT"/>
        </w:rPr>
        <w:t xml:space="preserve"> Grupo de Mujeres de Cabildo Pueblo:</w:t>
      </w:r>
    </w:p>
    <w:p w14:paraId="4C591FC2" w14:textId="77777777" w:rsidR="00E74A96" w:rsidRPr="00E74A96" w:rsidRDefault="00E74A96" w:rsidP="000D7ED3">
      <w:pPr>
        <w:jc w:val="both"/>
        <w:rPr>
          <w:rFonts w:ascii="Arial MT" w:hAnsi="Arial MT"/>
        </w:rPr>
      </w:pPr>
      <w:r w:rsidRPr="00E74A96">
        <w:rPr>
          <w:rFonts w:ascii="Arial MT" w:hAnsi="Arial MT"/>
          <w:b/>
        </w:rPr>
        <w:t>Plátano:</w:t>
      </w:r>
      <w:r w:rsidRPr="00E74A96">
        <w:rPr>
          <w:rFonts w:ascii="Arial MT" w:hAnsi="Arial MT"/>
        </w:rPr>
        <w:t xml:space="preserve"> Grupo de mujeres las Acacias y emprendedoras</w:t>
      </w:r>
    </w:p>
    <w:p w14:paraId="1251BB6D" w14:textId="47781C9D" w:rsidR="00E74A96" w:rsidRDefault="00E74A96" w:rsidP="000D7ED3">
      <w:pPr>
        <w:jc w:val="both"/>
        <w:rPr>
          <w:rFonts w:ascii="Arial MT" w:hAnsi="Arial MT"/>
        </w:rPr>
      </w:pPr>
      <w:r w:rsidRPr="00E74A96">
        <w:rPr>
          <w:rFonts w:ascii="Arial MT" w:hAnsi="Arial MT"/>
          <w:b/>
        </w:rPr>
        <w:t>Tilapia:</w:t>
      </w:r>
      <w:r w:rsidRPr="00E74A96">
        <w:rPr>
          <w:rFonts w:ascii="Arial MT" w:hAnsi="Arial MT"/>
        </w:rPr>
        <w:t xml:space="preserve"> Grupo de mujeres Flor del Campo y orquídeas.</w:t>
      </w:r>
    </w:p>
    <w:p w14:paraId="65EE877A" w14:textId="77777777" w:rsidR="000D7ED3" w:rsidRPr="00E74A96" w:rsidRDefault="000D7ED3" w:rsidP="000D7ED3">
      <w:pPr>
        <w:jc w:val="both"/>
        <w:rPr>
          <w:rFonts w:ascii="Arial MT" w:hAnsi="Arial MT"/>
        </w:rPr>
      </w:pPr>
    </w:p>
    <w:p w14:paraId="649009C1" w14:textId="77777777" w:rsidR="00E74A96" w:rsidRPr="00E74A96" w:rsidRDefault="00E74A96" w:rsidP="000D7ED3">
      <w:pPr>
        <w:jc w:val="both"/>
        <w:rPr>
          <w:rFonts w:ascii="Arial MT" w:hAnsi="Arial MT"/>
        </w:rPr>
      </w:pPr>
    </w:p>
    <w:p w14:paraId="04D3240F" w14:textId="6EA8251C" w:rsidR="00E74A96" w:rsidRDefault="00E74A96" w:rsidP="000D7ED3">
      <w:pPr>
        <w:jc w:val="both"/>
        <w:rPr>
          <w:rFonts w:ascii="Arial MT" w:hAnsi="Arial MT"/>
        </w:rPr>
      </w:pPr>
      <w:r w:rsidRPr="00E74A96">
        <w:rPr>
          <w:rFonts w:ascii="Arial MT" w:hAnsi="Arial MT"/>
          <w:b/>
        </w:rPr>
        <w:lastRenderedPageBreak/>
        <w:t>2.2.4</w:t>
      </w:r>
      <w:r>
        <w:rPr>
          <w:rFonts w:ascii="Arial MT" w:hAnsi="Arial MT"/>
        </w:rPr>
        <w:tab/>
      </w:r>
      <w:r w:rsidRPr="00E74A96">
        <w:rPr>
          <w:rFonts w:ascii="Arial MT" w:hAnsi="Arial MT"/>
        </w:rPr>
        <w:t>Visibilizar las acciones en el marco del acuerdo, que permitan transmitir los resultados y experiencias alcanzados.</w:t>
      </w:r>
    </w:p>
    <w:p w14:paraId="43A49E0E" w14:textId="77777777" w:rsidR="00E74A96" w:rsidRPr="00E74A96" w:rsidRDefault="00E74A96" w:rsidP="000D7ED3">
      <w:pPr>
        <w:jc w:val="both"/>
        <w:rPr>
          <w:rFonts w:ascii="Arial MT" w:hAnsi="Arial MT"/>
        </w:rPr>
      </w:pPr>
    </w:p>
    <w:p w14:paraId="1A37385D" w14:textId="0D0AC828" w:rsidR="00E74A96" w:rsidRDefault="00E74A96" w:rsidP="000D7ED3">
      <w:pPr>
        <w:jc w:val="both"/>
        <w:rPr>
          <w:rFonts w:ascii="Arial MT" w:hAnsi="Arial MT"/>
        </w:rPr>
      </w:pPr>
      <w:r w:rsidRPr="00E74A96">
        <w:rPr>
          <w:rFonts w:ascii="Arial MT" w:hAnsi="Arial MT"/>
        </w:rPr>
        <w:t>Se requiere generar acciones de comunicaciones que permitan visibilizar el trabajo realizado, así como el fortalecimiento de las mujeres que hacen parte de la iniciativa mediante el cubrimiento de cinco actividades hito en redes sociales. Es necesario que estas acciones sigan el manual de marca del proyecto y se coordinen con el punto focal de comunicaciones del proyecto en Cauca.</w:t>
      </w:r>
    </w:p>
    <w:p w14:paraId="71AD64CB" w14:textId="2400BDC7" w:rsidR="00E74A96" w:rsidRDefault="00E74A96" w:rsidP="000D7ED3">
      <w:pPr>
        <w:jc w:val="both"/>
        <w:rPr>
          <w:rFonts w:ascii="Arial MT" w:hAnsi="Arial MT"/>
        </w:rPr>
      </w:pPr>
    </w:p>
    <w:p w14:paraId="51D7936C" w14:textId="77777777" w:rsidR="00E74A96" w:rsidRPr="00E74A96" w:rsidRDefault="00E74A96" w:rsidP="000D7ED3">
      <w:pPr>
        <w:jc w:val="both"/>
        <w:rPr>
          <w:rFonts w:ascii="Arial MT" w:hAnsi="Arial MT"/>
          <w:b/>
        </w:rPr>
      </w:pPr>
      <w:r w:rsidRPr="00E74A96">
        <w:rPr>
          <w:rFonts w:ascii="Arial MT" w:hAnsi="Arial MT"/>
          <w:b/>
        </w:rPr>
        <w:t>Nota:</w:t>
      </w:r>
    </w:p>
    <w:p w14:paraId="563F7A30" w14:textId="77777777" w:rsidR="00E74A96" w:rsidRPr="00E74A96" w:rsidRDefault="00E74A96" w:rsidP="000D7ED3">
      <w:pPr>
        <w:jc w:val="both"/>
        <w:rPr>
          <w:rFonts w:ascii="Arial MT" w:hAnsi="Arial MT"/>
        </w:rPr>
      </w:pPr>
    </w:p>
    <w:p w14:paraId="5C3F691D" w14:textId="77777777" w:rsidR="00E74A96" w:rsidRPr="00E74A96" w:rsidRDefault="00E74A96" w:rsidP="000D7ED3">
      <w:pPr>
        <w:jc w:val="both"/>
        <w:rPr>
          <w:rFonts w:ascii="Arial MT" w:hAnsi="Arial MT"/>
        </w:rPr>
      </w:pPr>
      <w:r w:rsidRPr="00E74A96">
        <w:rPr>
          <w:rFonts w:ascii="Arial MT" w:hAnsi="Arial MT"/>
        </w:rPr>
        <w:t>La propuesta debe incluir los costos logísticos que implica la participación de las mujeres participantes en las actividades, es decir, considerar los costos de transporte, alimentación y hospedaje (en caso de que aplique). Así mismo debe considerar los costos logísticos del equipo técnico a cargo de desarrollar las actividades.</w:t>
      </w:r>
    </w:p>
    <w:p w14:paraId="07B06A09" w14:textId="77777777" w:rsidR="00E74A96" w:rsidRPr="00E74A96" w:rsidRDefault="00E74A96" w:rsidP="000D7ED3">
      <w:pPr>
        <w:jc w:val="both"/>
        <w:rPr>
          <w:rFonts w:ascii="Arial MT" w:hAnsi="Arial MT"/>
        </w:rPr>
      </w:pPr>
    </w:p>
    <w:p w14:paraId="15E08F59" w14:textId="77777777" w:rsidR="00E74A96" w:rsidRPr="00E74A96" w:rsidRDefault="00E74A96" w:rsidP="000D7ED3">
      <w:pPr>
        <w:jc w:val="both"/>
        <w:rPr>
          <w:rFonts w:ascii="Arial MT" w:hAnsi="Arial MT"/>
        </w:rPr>
      </w:pPr>
      <w:r w:rsidRPr="00E74A96">
        <w:rPr>
          <w:rFonts w:ascii="Arial MT" w:hAnsi="Arial MT"/>
        </w:rPr>
        <w:t>Se deberá realizar un Plan Operativo de las actividades, detallando cada una de las actividades propuestas donde se evidencie el tiempo necesario para su realización y cumplimiento de metas en concordancia con el plazo establecido para la implementación del proyecto y con la logística necesaria para obtener los resultados.</w:t>
      </w:r>
    </w:p>
    <w:p w14:paraId="62E80606" w14:textId="77777777" w:rsidR="00E74A96" w:rsidRPr="00E74A96" w:rsidRDefault="00E74A96" w:rsidP="000D7ED3">
      <w:pPr>
        <w:jc w:val="both"/>
        <w:rPr>
          <w:rFonts w:ascii="Arial MT" w:hAnsi="Arial MT"/>
        </w:rPr>
      </w:pPr>
    </w:p>
    <w:p w14:paraId="2D03E0EE" w14:textId="7B568091" w:rsidR="00E74A96" w:rsidRDefault="00E74A96" w:rsidP="000D7ED3">
      <w:pPr>
        <w:jc w:val="both"/>
        <w:rPr>
          <w:rFonts w:ascii="Arial MT" w:hAnsi="Arial MT"/>
        </w:rPr>
      </w:pPr>
      <w:r w:rsidRPr="00E74A96">
        <w:rPr>
          <w:rFonts w:ascii="Arial MT" w:hAnsi="Arial MT"/>
        </w:rPr>
        <w:t>La organización debe acoger los indicadores mandatorios desarrollados por ONU Mujeres dentro de su propia propuesta de monitoreo y seguimiento, así como los formatos, metodologías, sistemas de registro o solicitudes de información que sean indicados para el proyecto por parte del área de Planeación, monitoreo y evaluación. Así mismo, todos los procesos comunicativos deben estar bajo el manual de marca del proyecto “Raíces: Mujeres Sembradoras del Cambio” y coordinar con el equipo de comunicaciones de ONU Mujeres.</w:t>
      </w:r>
    </w:p>
    <w:p w14:paraId="408F2BBE" w14:textId="4F8DF59C" w:rsidR="00E74A96" w:rsidRDefault="00E74A96" w:rsidP="000D7ED3">
      <w:pPr>
        <w:jc w:val="both"/>
        <w:rPr>
          <w:rFonts w:ascii="Arial MT" w:hAnsi="Arial MT"/>
        </w:rPr>
      </w:pPr>
    </w:p>
    <w:p w14:paraId="6E2FDB62" w14:textId="39675C48" w:rsidR="00E74A96" w:rsidRDefault="00E74A96" w:rsidP="000D7ED3">
      <w:pPr>
        <w:jc w:val="both"/>
        <w:rPr>
          <w:rFonts w:ascii="Arial MT" w:hAnsi="Arial MT"/>
          <w:b/>
          <w:color w:val="0070C0"/>
        </w:rPr>
      </w:pPr>
      <w:r w:rsidRPr="00E74A96">
        <w:rPr>
          <w:rFonts w:ascii="Arial MT" w:hAnsi="Arial MT"/>
        </w:rPr>
        <w:t xml:space="preserve">Se espera contar con una </w:t>
      </w:r>
      <w:r w:rsidRPr="006A238F">
        <w:rPr>
          <w:rFonts w:ascii="Arial MT" w:hAnsi="Arial MT"/>
          <w:b/>
        </w:rPr>
        <w:t xml:space="preserve">(1) organización </w:t>
      </w:r>
      <w:r w:rsidRPr="006A238F">
        <w:rPr>
          <w:rFonts w:ascii="Arial MT" w:hAnsi="Arial MT"/>
          <w:b/>
        </w:rPr>
        <w:t>con experiencia de trabajo en Cauca</w:t>
      </w:r>
      <w:r w:rsidRPr="00E74A96">
        <w:rPr>
          <w:rFonts w:ascii="Arial MT" w:hAnsi="Arial MT"/>
        </w:rPr>
        <w:t xml:space="preserve"> para apoyar la implementaci</w:t>
      </w:r>
      <w:r>
        <w:rPr>
          <w:rFonts w:ascii="Arial MT" w:hAnsi="Arial MT"/>
        </w:rPr>
        <w:t>ón de las acciones del proyecto. L</w:t>
      </w:r>
      <w:r w:rsidRPr="00E74A96">
        <w:rPr>
          <w:rFonts w:ascii="Arial MT" w:hAnsi="Arial MT"/>
        </w:rPr>
        <w:t xml:space="preserve">as organizaciones interesadas en presentar sus propuestas deben tener en cuenta que el presupuesto </w:t>
      </w:r>
      <w:r>
        <w:rPr>
          <w:rFonts w:ascii="Arial MT" w:hAnsi="Arial MT"/>
        </w:rPr>
        <w:t xml:space="preserve">debe estar en el rango de </w:t>
      </w:r>
      <w:r w:rsidRPr="006A238F">
        <w:rPr>
          <w:rFonts w:ascii="Arial MT" w:hAnsi="Arial MT"/>
          <w:b/>
          <w:color w:val="0070C0"/>
        </w:rPr>
        <w:t xml:space="preserve">$85.000.000 a $ 96.937.600 </w:t>
      </w:r>
      <w:r w:rsidRPr="006A238F">
        <w:rPr>
          <w:rFonts w:ascii="Arial MT" w:hAnsi="Arial MT"/>
          <w:b/>
          <w:color w:val="0070C0"/>
        </w:rPr>
        <w:t>millones de peso</w:t>
      </w:r>
      <w:r w:rsidRPr="006A238F">
        <w:rPr>
          <w:rFonts w:ascii="Arial MT" w:hAnsi="Arial MT"/>
          <w:b/>
          <w:color w:val="0070C0"/>
        </w:rPr>
        <w:t>s (COP) para implementar en seis (6) meses sin superar el 30 de octubre de 2025.</w:t>
      </w:r>
    </w:p>
    <w:p w14:paraId="214663BE" w14:textId="77777777" w:rsidR="000D7ED3" w:rsidRDefault="000D7ED3" w:rsidP="000D7ED3">
      <w:pPr>
        <w:jc w:val="center"/>
        <w:rPr>
          <w:rFonts w:ascii="Arial MT" w:hAnsi="Arial MT"/>
          <w:b/>
          <w:color w:val="0070C0"/>
        </w:rPr>
      </w:pPr>
    </w:p>
    <w:p w14:paraId="6F2BE651" w14:textId="77777777" w:rsidR="000D7ED3" w:rsidRDefault="000D7ED3" w:rsidP="000D7ED3">
      <w:pPr>
        <w:jc w:val="center"/>
        <w:rPr>
          <w:rFonts w:ascii="Arial MT" w:hAnsi="Arial MT"/>
          <w:b/>
          <w:color w:val="0070C0"/>
        </w:rPr>
      </w:pPr>
    </w:p>
    <w:p w14:paraId="5E675D10" w14:textId="77777777" w:rsidR="000D7ED3" w:rsidRDefault="000D7ED3" w:rsidP="000D7ED3">
      <w:pPr>
        <w:jc w:val="center"/>
        <w:rPr>
          <w:rFonts w:ascii="Arial MT" w:hAnsi="Arial MT"/>
          <w:b/>
          <w:color w:val="0070C0"/>
        </w:rPr>
      </w:pPr>
    </w:p>
    <w:p w14:paraId="43EA55C7" w14:textId="14641431" w:rsidR="006A238F" w:rsidRDefault="006A238F" w:rsidP="000D7ED3">
      <w:pPr>
        <w:jc w:val="center"/>
        <w:rPr>
          <w:rFonts w:ascii="Arial MT" w:hAnsi="Arial MT"/>
          <w:b/>
          <w:color w:val="0070C0"/>
        </w:rPr>
      </w:pPr>
      <w:r w:rsidRPr="006A238F">
        <w:rPr>
          <w:rFonts w:ascii="Arial MT" w:hAnsi="Arial MT"/>
          <w:b/>
          <w:color w:val="0070C0"/>
        </w:rPr>
        <w:drawing>
          <wp:inline distT="0" distB="0" distL="0" distR="0" wp14:anchorId="2DE4C06D" wp14:editId="3BB6D5D0">
            <wp:extent cx="4334480" cy="236253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4480" cy="2362530"/>
                    </a:xfrm>
                    <a:prstGeom prst="rect">
                      <a:avLst/>
                    </a:prstGeom>
                  </pic:spPr>
                </pic:pic>
              </a:graphicData>
            </a:graphic>
          </wp:inline>
        </w:drawing>
      </w:r>
    </w:p>
    <w:p w14:paraId="4F4FBDEC" w14:textId="77777777" w:rsidR="00D84546" w:rsidRDefault="00D84546" w:rsidP="000D7ED3">
      <w:pPr>
        <w:pStyle w:val="Textoindependiente"/>
        <w:spacing w:before="1"/>
        <w:rPr>
          <w:rFonts w:ascii="Arial"/>
          <w:b/>
          <w:sz w:val="21"/>
        </w:rPr>
      </w:pPr>
    </w:p>
    <w:p w14:paraId="4F4FBDFA" w14:textId="77777777" w:rsidR="00D84546" w:rsidRDefault="00BB31C5" w:rsidP="000D7ED3">
      <w:pPr>
        <w:pStyle w:val="Ttulo1"/>
        <w:numPr>
          <w:ilvl w:val="1"/>
          <w:numId w:val="25"/>
        </w:numPr>
        <w:spacing w:before="94"/>
        <w:ind w:left="0" w:firstLine="0"/>
        <w:rPr>
          <w:rFonts w:ascii="Arial"/>
        </w:rPr>
      </w:pPr>
      <w:bookmarkStart w:id="5" w:name="_bookmark4"/>
      <w:bookmarkEnd w:id="5"/>
      <w:r>
        <w:rPr>
          <w:rFonts w:ascii="Arial"/>
          <w:spacing w:val="-3"/>
        </w:rPr>
        <w:lastRenderedPageBreak/>
        <w:t>Organizaciones</w:t>
      </w:r>
      <w:r>
        <w:rPr>
          <w:rFonts w:ascii="Arial"/>
          <w:spacing w:val="-7"/>
        </w:rPr>
        <w:t xml:space="preserve"> </w:t>
      </w:r>
      <w:r>
        <w:rPr>
          <w:rFonts w:ascii="Arial"/>
          <w:spacing w:val="-3"/>
        </w:rPr>
        <w:t>elegibles</w:t>
      </w:r>
    </w:p>
    <w:p w14:paraId="4F4FBDFB" w14:textId="77777777" w:rsidR="00D84546" w:rsidRDefault="00D84546" w:rsidP="000D7ED3">
      <w:pPr>
        <w:pStyle w:val="Textoindependiente"/>
        <w:spacing w:before="3"/>
        <w:rPr>
          <w:rFonts w:ascii="Arial"/>
          <w:b/>
          <w:sz w:val="23"/>
        </w:rPr>
      </w:pPr>
    </w:p>
    <w:p w14:paraId="4F4FBDFC" w14:textId="1CA076A5" w:rsidR="00D84546" w:rsidRDefault="00BB31C5" w:rsidP="000D7ED3">
      <w:pPr>
        <w:pStyle w:val="Textoindependiente"/>
        <w:spacing w:line="256" w:lineRule="auto"/>
        <w:jc w:val="both"/>
        <w:rPr>
          <w:rFonts w:ascii="Arial MT" w:hAnsi="Arial MT"/>
        </w:rPr>
      </w:pPr>
      <w:r>
        <w:rPr>
          <w:rFonts w:ascii="Arial MT" w:hAnsi="Arial MT"/>
        </w:rPr>
        <w:t>La</w:t>
      </w:r>
      <w:r>
        <w:rPr>
          <w:rFonts w:ascii="Arial MT" w:hAnsi="Arial MT"/>
          <w:spacing w:val="-4"/>
        </w:rPr>
        <w:t xml:space="preserve"> </w:t>
      </w:r>
      <w:r>
        <w:rPr>
          <w:rFonts w:ascii="Arial MT" w:hAnsi="Arial MT"/>
        </w:rPr>
        <w:t>elegibilidad</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las</w:t>
      </w:r>
      <w:r>
        <w:rPr>
          <w:rFonts w:ascii="Arial MT" w:hAnsi="Arial MT"/>
          <w:spacing w:val="-5"/>
        </w:rPr>
        <w:t xml:space="preserve"> </w:t>
      </w:r>
      <w:r>
        <w:rPr>
          <w:rFonts w:ascii="Arial MT" w:hAnsi="Arial MT"/>
        </w:rPr>
        <w:t>organizaciones</w:t>
      </w:r>
      <w:r>
        <w:rPr>
          <w:rFonts w:ascii="Arial MT" w:hAnsi="Arial MT"/>
          <w:spacing w:val="-4"/>
        </w:rPr>
        <w:t xml:space="preserve"> </w:t>
      </w:r>
      <w:r>
        <w:rPr>
          <w:rFonts w:ascii="Arial MT" w:hAnsi="Arial MT"/>
        </w:rPr>
        <w:t>beneficiarias</w:t>
      </w:r>
      <w:r>
        <w:rPr>
          <w:rFonts w:ascii="Arial MT" w:hAnsi="Arial MT"/>
          <w:spacing w:val="-6"/>
        </w:rPr>
        <w:t xml:space="preserve"> </w:t>
      </w:r>
      <w:r>
        <w:rPr>
          <w:rFonts w:ascii="Arial MT" w:hAnsi="Arial MT"/>
        </w:rPr>
        <w:t>estará</w:t>
      </w:r>
      <w:r>
        <w:rPr>
          <w:rFonts w:ascii="Arial MT" w:hAnsi="Arial MT"/>
          <w:spacing w:val="-6"/>
        </w:rPr>
        <w:t xml:space="preserve"> </w:t>
      </w:r>
      <w:r>
        <w:rPr>
          <w:rFonts w:ascii="Arial MT" w:hAnsi="Arial MT"/>
        </w:rPr>
        <w:t>sujeta</w:t>
      </w:r>
      <w:r>
        <w:rPr>
          <w:rFonts w:ascii="Arial MT" w:hAnsi="Arial MT"/>
          <w:spacing w:val="-5"/>
        </w:rPr>
        <w:t xml:space="preserve"> </w:t>
      </w:r>
      <w:r>
        <w:rPr>
          <w:rFonts w:ascii="Arial MT" w:hAnsi="Arial MT"/>
        </w:rPr>
        <w:t>a</w:t>
      </w:r>
      <w:r>
        <w:rPr>
          <w:rFonts w:ascii="Arial MT" w:hAnsi="Arial MT"/>
          <w:spacing w:val="-6"/>
        </w:rPr>
        <w:t xml:space="preserve"> </w:t>
      </w:r>
      <w:r>
        <w:rPr>
          <w:rFonts w:ascii="Arial MT" w:hAnsi="Arial MT"/>
        </w:rPr>
        <w:t>un</w:t>
      </w:r>
      <w:r>
        <w:rPr>
          <w:rFonts w:ascii="Arial MT" w:hAnsi="Arial MT"/>
          <w:spacing w:val="-7"/>
        </w:rPr>
        <w:t xml:space="preserve"> </w:t>
      </w:r>
      <w:r>
        <w:rPr>
          <w:rFonts w:ascii="Arial MT" w:hAnsi="Arial MT"/>
        </w:rPr>
        <w:t>proceso</w:t>
      </w:r>
      <w:r>
        <w:rPr>
          <w:rFonts w:ascii="Arial MT" w:hAnsi="Arial MT"/>
          <w:spacing w:val="-4"/>
        </w:rPr>
        <w:t xml:space="preserve"> </w:t>
      </w:r>
      <w:r>
        <w:rPr>
          <w:rFonts w:ascii="Arial MT" w:hAnsi="Arial MT"/>
        </w:rPr>
        <w:t>de</w:t>
      </w:r>
      <w:r>
        <w:rPr>
          <w:rFonts w:ascii="Arial MT" w:hAnsi="Arial MT"/>
          <w:spacing w:val="-6"/>
        </w:rPr>
        <w:t xml:space="preserve"> </w:t>
      </w:r>
      <w:r>
        <w:rPr>
          <w:rFonts w:ascii="Arial MT" w:hAnsi="Arial MT"/>
        </w:rPr>
        <w:t>selección</w:t>
      </w:r>
      <w:r>
        <w:rPr>
          <w:rFonts w:ascii="Arial MT" w:hAnsi="Arial MT"/>
          <w:spacing w:val="-59"/>
        </w:rPr>
        <w:t xml:space="preserve"> </w:t>
      </w:r>
      <w:r>
        <w:rPr>
          <w:rFonts w:ascii="Arial MT" w:hAnsi="Arial MT"/>
        </w:rPr>
        <w:t>basado en una evaluación de la capacidad de la organización, la propuesta técnica, y la</w:t>
      </w:r>
      <w:r>
        <w:rPr>
          <w:rFonts w:ascii="Arial MT" w:hAnsi="Arial MT"/>
          <w:spacing w:val="1"/>
        </w:rPr>
        <w:t xml:space="preserve"> </w:t>
      </w:r>
      <w:r>
        <w:rPr>
          <w:rFonts w:ascii="Arial MT" w:hAnsi="Arial MT"/>
        </w:rPr>
        <w:t>propuesta financiera. Además, deben demostrar que las mujeres en su diversidad son las</w:t>
      </w:r>
      <w:r w:rsidR="006A238F">
        <w:rPr>
          <w:rFonts w:ascii="Arial MT" w:hAnsi="Arial MT"/>
        </w:rPr>
        <w:t xml:space="preserve"> </w:t>
      </w:r>
      <w:r>
        <w:rPr>
          <w:rFonts w:ascii="Arial MT" w:hAnsi="Arial MT"/>
          <w:spacing w:val="-59"/>
        </w:rPr>
        <w:t xml:space="preserve"> </w:t>
      </w:r>
      <w:r>
        <w:rPr>
          <w:rFonts w:ascii="Arial MT" w:hAnsi="Arial MT"/>
        </w:rPr>
        <w:t>beneficiarias directas de</w:t>
      </w:r>
      <w:r>
        <w:rPr>
          <w:rFonts w:ascii="Arial MT" w:hAnsi="Arial MT"/>
          <w:spacing w:val="-4"/>
        </w:rPr>
        <w:t xml:space="preserve"> </w:t>
      </w:r>
      <w:r>
        <w:rPr>
          <w:rFonts w:ascii="Arial MT" w:hAnsi="Arial MT"/>
        </w:rPr>
        <w:t>las propuestas presentadas.</w:t>
      </w:r>
    </w:p>
    <w:p w14:paraId="05559C4E" w14:textId="0D3D9BD2" w:rsidR="006A238F" w:rsidRPr="006A238F" w:rsidRDefault="006A238F" w:rsidP="000D7ED3">
      <w:pPr>
        <w:pStyle w:val="Textoindependiente"/>
        <w:spacing w:line="256" w:lineRule="auto"/>
        <w:jc w:val="both"/>
        <w:rPr>
          <w:rFonts w:ascii="Arial MT" w:hAnsi="Arial MT"/>
          <w:b/>
        </w:rPr>
      </w:pPr>
    </w:p>
    <w:p w14:paraId="0F8F7A78" w14:textId="41B3B554" w:rsidR="006A238F" w:rsidRDefault="006A238F" w:rsidP="000D7ED3">
      <w:pPr>
        <w:pStyle w:val="Textoindependiente"/>
        <w:numPr>
          <w:ilvl w:val="0"/>
          <w:numId w:val="29"/>
        </w:numPr>
        <w:spacing w:line="256" w:lineRule="auto"/>
        <w:ind w:left="0" w:firstLine="0"/>
        <w:jc w:val="both"/>
        <w:rPr>
          <w:rFonts w:ascii="Arial MT" w:hAnsi="Arial MT"/>
          <w:b/>
        </w:rPr>
      </w:pPr>
      <w:r w:rsidRPr="006A238F">
        <w:rPr>
          <w:rFonts w:ascii="Arial MT" w:hAnsi="Arial MT"/>
          <w:b/>
        </w:rPr>
        <w:t>Competencias técnicas/funcionales requeridas</w:t>
      </w:r>
    </w:p>
    <w:p w14:paraId="36C51497" w14:textId="77777777" w:rsidR="006A238F" w:rsidRPr="006A238F" w:rsidRDefault="006A238F" w:rsidP="000D7ED3">
      <w:pPr>
        <w:pStyle w:val="Textoindependiente"/>
        <w:spacing w:line="256" w:lineRule="auto"/>
        <w:jc w:val="both"/>
        <w:rPr>
          <w:rFonts w:ascii="Arial MT" w:hAnsi="Arial MT"/>
          <w:b/>
        </w:rPr>
      </w:pPr>
    </w:p>
    <w:p w14:paraId="275AC648" w14:textId="6C3C28CD" w:rsidR="006A238F" w:rsidRPr="006A238F" w:rsidRDefault="006A238F" w:rsidP="000D7ED3">
      <w:pPr>
        <w:pStyle w:val="Textoindependiente"/>
        <w:spacing w:line="256" w:lineRule="auto"/>
        <w:jc w:val="both"/>
        <w:rPr>
          <w:rFonts w:ascii="Arial" w:hAnsi="Arial"/>
        </w:rPr>
      </w:pPr>
      <w:r w:rsidRPr="006A238F">
        <w:rPr>
          <w:rFonts w:ascii="Arial" w:hAnsi="Arial"/>
        </w:rPr>
        <w:t xml:space="preserve">- </w:t>
      </w:r>
      <w:r w:rsidRPr="006A238F">
        <w:rPr>
          <w:rFonts w:ascii="Arial" w:hAnsi="Arial"/>
        </w:rPr>
        <w:t>Ser una organización registrada en Colombia, con al menos cinco (5) años de existencia legal al momento de firmar el acuerdo con ONU Mujeres. Debe adjuntarse con la propuesta Certificado Existencia y Representación Legal, de Cámara de Comercio con menos de 30 días de expedición y RUT.</w:t>
      </w:r>
    </w:p>
    <w:p w14:paraId="60758B40" w14:textId="3BC126B1" w:rsidR="006A238F" w:rsidRPr="006A238F" w:rsidRDefault="006A238F" w:rsidP="000D7ED3">
      <w:pPr>
        <w:pStyle w:val="Textoindependiente"/>
        <w:spacing w:line="256" w:lineRule="auto"/>
        <w:jc w:val="both"/>
        <w:rPr>
          <w:rFonts w:ascii="Arial" w:hAnsi="Arial"/>
        </w:rPr>
      </w:pPr>
      <w:r w:rsidRPr="006A238F">
        <w:rPr>
          <w:rFonts w:ascii="Arial" w:hAnsi="Arial"/>
        </w:rPr>
        <w:t xml:space="preserve">- </w:t>
      </w:r>
      <w:r w:rsidRPr="006A238F">
        <w:rPr>
          <w:rFonts w:ascii="Arial" w:hAnsi="Arial"/>
        </w:rPr>
        <w:t>Que la organización cuente con la capacidad de ejecución de proyectos de mínimo COP$80 millones de pesos, demostrable a través del contrato ejecutado y su certificación (a ser adjuntados al presentar la propuesta). La organización debe haber implementado al menos un proyecto en el departamento de Cauca.</w:t>
      </w:r>
    </w:p>
    <w:p w14:paraId="186C00F3" w14:textId="1E399F9A" w:rsidR="006A238F" w:rsidRPr="006A238F" w:rsidRDefault="006A238F" w:rsidP="000D7ED3">
      <w:pPr>
        <w:pStyle w:val="Textoindependiente"/>
        <w:spacing w:line="256" w:lineRule="auto"/>
        <w:jc w:val="both"/>
        <w:rPr>
          <w:rFonts w:ascii="Arial" w:hAnsi="Arial"/>
        </w:rPr>
      </w:pPr>
      <w:r w:rsidRPr="006A238F">
        <w:rPr>
          <w:rFonts w:ascii="Arial" w:hAnsi="Arial"/>
        </w:rPr>
        <w:t xml:space="preserve">- </w:t>
      </w:r>
      <w:r w:rsidRPr="006A238F">
        <w:rPr>
          <w:rFonts w:ascii="Arial" w:hAnsi="Arial"/>
        </w:rPr>
        <w:t>Debe tener capacidad administrativa y contable verificable para realizar el proyecto (Anexo 1. Formato de experiencia requerida).</w:t>
      </w:r>
    </w:p>
    <w:p w14:paraId="026D36EF" w14:textId="5A845152" w:rsidR="006A238F" w:rsidRPr="006A238F" w:rsidRDefault="006A238F" w:rsidP="000D7ED3">
      <w:pPr>
        <w:pStyle w:val="Textoindependiente"/>
        <w:spacing w:line="256" w:lineRule="auto"/>
        <w:jc w:val="both"/>
        <w:rPr>
          <w:rFonts w:ascii="Arial" w:hAnsi="Arial"/>
        </w:rPr>
      </w:pPr>
      <w:r w:rsidRPr="006A238F">
        <w:rPr>
          <w:rFonts w:ascii="Arial" w:hAnsi="Arial"/>
        </w:rPr>
        <w:t xml:space="preserve">- </w:t>
      </w:r>
      <w:r w:rsidRPr="006A238F">
        <w:rPr>
          <w:rFonts w:ascii="Arial" w:hAnsi="Arial"/>
        </w:rPr>
        <w:t>La organización debe haber formulado y ejecutado al menos un proyecto en donde involucre la participación de mujeres. Se deberá adjuntar junto con la propuesta, certificado/s de experiencia y/o contrato/s que lo certifique (Anexo 1. Formato de experiencia requerida).</w:t>
      </w:r>
    </w:p>
    <w:p w14:paraId="32E11B55" w14:textId="04F1BEA6" w:rsidR="006A238F" w:rsidRPr="006A238F" w:rsidRDefault="006A238F" w:rsidP="000D7ED3">
      <w:pPr>
        <w:pStyle w:val="Textoindependiente"/>
        <w:spacing w:line="256" w:lineRule="auto"/>
        <w:jc w:val="both"/>
        <w:rPr>
          <w:rFonts w:ascii="Arial" w:hAnsi="Arial"/>
        </w:rPr>
      </w:pPr>
      <w:r w:rsidRPr="006A238F">
        <w:rPr>
          <w:rFonts w:ascii="Arial" w:hAnsi="Arial"/>
        </w:rPr>
        <w:t xml:space="preserve">- </w:t>
      </w:r>
      <w:r w:rsidRPr="006A238F">
        <w:rPr>
          <w:rFonts w:ascii="Arial" w:hAnsi="Arial"/>
        </w:rPr>
        <w:t>Experiencia certificada en acompañamiento y fortalecimiento de organizaciones de las diferentes líneas productivas.</w:t>
      </w:r>
    </w:p>
    <w:p w14:paraId="1C7085A3" w14:textId="77777777" w:rsidR="006A238F" w:rsidRDefault="006A238F" w:rsidP="000D7ED3">
      <w:pPr>
        <w:pStyle w:val="Textoindependiente"/>
        <w:spacing w:before="1"/>
        <w:rPr>
          <w:rFonts w:ascii="Arial" w:hAnsi="Arial"/>
        </w:rPr>
      </w:pPr>
      <w:r w:rsidRPr="006A238F">
        <w:rPr>
          <w:rFonts w:ascii="Arial" w:hAnsi="Arial"/>
        </w:rPr>
        <w:t xml:space="preserve">- </w:t>
      </w:r>
      <w:r w:rsidRPr="006A238F">
        <w:rPr>
          <w:rFonts w:ascii="Arial" w:hAnsi="Arial"/>
        </w:rPr>
        <w:t>La organización debe tener sede en el departamento de Cauca.</w:t>
      </w:r>
    </w:p>
    <w:p w14:paraId="22BD60F4" w14:textId="3D2F65DE" w:rsidR="006A238F" w:rsidRPr="006A238F" w:rsidRDefault="006A238F" w:rsidP="000D7ED3">
      <w:pPr>
        <w:pStyle w:val="Textoindependiente"/>
        <w:spacing w:before="1"/>
        <w:jc w:val="both"/>
        <w:rPr>
          <w:rFonts w:ascii="Arial" w:hAnsi="Arial"/>
        </w:rPr>
      </w:pPr>
      <w:r w:rsidRPr="006A238F">
        <w:rPr>
          <w:rFonts w:ascii="Arial" w:hAnsi="Arial"/>
        </w:rPr>
        <w:t>-</w:t>
      </w:r>
      <w:r>
        <w:rPr>
          <w:rFonts w:ascii="Arial" w:hAnsi="Arial"/>
        </w:rPr>
        <w:t xml:space="preserve"> </w:t>
      </w:r>
      <w:r w:rsidRPr="006A238F">
        <w:rPr>
          <w:rFonts w:ascii="Arial" w:hAnsi="Arial"/>
        </w:rPr>
        <w:t>Conocimiento y relacionamiento comercial para el establecimiento de acuerdos comerciales</w:t>
      </w:r>
    </w:p>
    <w:p w14:paraId="38EFA334" w14:textId="77777777" w:rsidR="006A238F" w:rsidRDefault="006A238F" w:rsidP="000D7ED3">
      <w:pPr>
        <w:pStyle w:val="Textoindependiente"/>
        <w:spacing w:before="1"/>
        <w:jc w:val="both"/>
        <w:rPr>
          <w:rFonts w:ascii="Arial" w:hAnsi="Arial"/>
        </w:rPr>
      </w:pPr>
      <w:r>
        <w:rPr>
          <w:rFonts w:ascii="Arial" w:hAnsi="Arial"/>
        </w:rPr>
        <w:t xml:space="preserve">- </w:t>
      </w:r>
      <w:r w:rsidRPr="006A238F">
        <w:rPr>
          <w:rFonts w:ascii="Arial" w:hAnsi="Arial"/>
        </w:rPr>
        <w:t>Deseable que cuenten con una política de género o acciones que garanticen la participación de mujeres al interior de la organización.</w:t>
      </w:r>
    </w:p>
    <w:p w14:paraId="79564540" w14:textId="77777777" w:rsidR="006A238F" w:rsidRDefault="006A238F" w:rsidP="000D7ED3">
      <w:pPr>
        <w:pStyle w:val="Textoindependiente"/>
        <w:spacing w:before="1"/>
        <w:jc w:val="both"/>
        <w:rPr>
          <w:rFonts w:ascii="Arial" w:hAnsi="Arial"/>
        </w:rPr>
      </w:pPr>
    </w:p>
    <w:p w14:paraId="7F34BCE6" w14:textId="77777777" w:rsidR="006A238F" w:rsidRDefault="006A238F" w:rsidP="000D7ED3">
      <w:pPr>
        <w:pStyle w:val="Textoindependiente"/>
        <w:spacing w:before="1"/>
        <w:jc w:val="both"/>
        <w:rPr>
          <w:rFonts w:ascii="Arial" w:hAnsi="Arial"/>
        </w:rPr>
      </w:pPr>
    </w:p>
    <w:p w14:paraId="0BF98636" w14:textId="0E262024" w:rsidR="006A238F" w:rsidRPr="006A238F" w:rsidRDefault="006A238F" w:rsidP="000D7ED3">
      <w:pPr>
        <w:pStyle w:val="Textoindependiente"/>
        <w:numPr>
          <w:ilvl w:val="0"/>
          <w:numId w:val="29"/>
        </w:numPr>
        <w:spacing w:before="1"/>
        <w:ind w:left="0" w:firstLine="0"/>
        <w:jc w:val="both"/>
        <w:rPr>
          <w:rFonts w:ascii="Arial" w:hAnsi="Arial"/>
          <w:b/>
        </w:rPr>
      </w:pPr>
      <w:r w:rsidRPr="006A238F">
        <w:rPr>
          <w:rFonts w:ascii="Arial" w:hAnsi="Arial"/>
          <w:b/>
        </w:rPr>
        <w:t>Otras competencias que, aunque no se requieran, pueden constituir una ventaja para la prestación de los servicios</w:t>
      </w:r>
    </w:p>
    <w:p w14:paraId="7E9E6FA6" w14:textId="77777777" w:rsidR="006A238F" w:rsidRPr="006A238F" w:rsidRDefault="006A238F" w:rsidP="000D7ED3">
      <w:pPr>
        <w:pStyle w:val="Textoindependiente"/>
        <w:spacing w:before="1"/>
        <w:jc w:val="both"/>
        <w:rPr>
          <w:rFonts w:ascii="Arial" w:hAnsi="Arial"/>
        </w:rPr>
      </w:pPr>
    </w:p>
    <w:p w14:paraId="1F2E2FB0" w14:textId="57EE20BB" w:rsidR="006A238F" w:rsidRDefault="006A238F" w:rsidP="000D7ED3">
      <w:pPr>
        <w:pStyle w:val="Textoindependiente"/>
        <w:spacing w:before="1"/>
        <w:jc w:val="both"/>
        <w:rPr>
          <w:rFonts w:ascii="Arial" w:hAnsi="Arial"/>
        </w:rPr>
      </w:pPr>
      <w:r w:rsidRPr="006A238F">
        <w:rPr>
          <w:rFonts w:ascii="Arial" w:hAnsi="Arial"/>
        </w:rPr>
        <w:t>-</w:t>
      </w:r>
      <w:r>
        <w:rPr>
          <w:rFonts w:ascii="Arial" w:hAnsi="Arial"/>
        </w:rPr>
        <w:t xml:space="preserve"> </w:t>
      </w:r>
      <w:r w:rsidRPr="006A238F">
        <w:rPr>
          <w:rFonts w:ascii="Arial" w:hAnsi="Arial"/>
        </w:rPr>
        <w:t>Integración en los procesos gremiales y técnicos que ejecute la organización socia</w:t>
      </w:r>
    </w:p>
    <w:p w14:paraId="656A8D2F" w14:textId="0820B939" w:rsidR="006A238F" w:rsidRDefault="006A238F" w:rsidP="000D7ED3">
      <w:pPr>
        <w:pStyle w:val="Textoindependiente"/>
        <w:spacing w:before="1"/>
        <w:jc w:val="both"/>
        <w:rPr>
          <w:rFonts w:ascii="Arial" w:hAnsi="Arial"/>
        </w:rPr>
      </w:pPr>
    </w:p>
    <w:p w14:paraId="238D4D56" w14:textId="25DB1999" w:rsidR="006A238F" w:rsidRDefault="006A238F" w:rsidP="000D7ED3">
      <w:pPr>
        <w:pStyle w:val="Textoindependiente"/>
        <w:spacing w:before="1"/>
        <w:jc w:val="both"/>
        <w:rPr>
          <w:rFonts w:ascii="Arial" w:hAnsi="Arial"/>
        </w:rPr>
      </w:pPr>
      <w:r w:rsidRPr="006A238F">
        <w:rPr>
          <w:rFonts w:ascii="Arial" w:hAnsi="Arial"/>
        </w:rPr>
        <w:t>5.</w:t>
      </w:r>
      <w:r w:rsidRPr="006A238F">
        <w:rPr>
          <w:rFonts w:ascii="Arial" w:hAnsi="Arial"/>
        </w:rPr>
        <w:tab/>
      </w:r>
      <w:r w:rsidRPr="006A238F">
        <w:rPr>
          <w:rFonts w:ascii="Arial" w:hAnsi="Arial"/>
          <w:b/>
        </w:rPr>
        <w:t xml:space="preserve">Aceptación de los términos y condiciones que figuran en el </w:t>
      </w:r>
      <w:r w:rsidRPr="006A238F">
        <w:rPr>
          <w:rFonts w:ascii="Arial" w:hAnsi="Arial"/>
          <w:b/>
        </w:rPr>
        <w:t>modelo de Acuerdo de Asociación</w:t>
      </w:r>
    </w:p>
    <w:p w14:paraId="6171CAD0" w14:textId="77777777" w:rsidR="006A238F" w:rsidRDefault="006A238F" w:rsidP="000D7ED3">
      <w:pPr>
        <w:pStyle w:val="Textoindependiente"/>
        <w:spacing w:before="1"/>
        <w:jc w:val="both"/>
        <w:rPr>
          <w:rFonts w:ascii="Arial" w:hAnsi="Arial"/>
        </w:rPr>
      </w:pPr>
    </w:p>
    <w:p w14:paraId="65405521" w14:textId="037A3C25" w:rsidR="006A238F" w:rsidRDefault="006A238F" w:rsidP="000D7ED3">
      <w:pPr>
        <w:pStyle w:val="Textoindependiente"/>
        <w:numPr>
          <w:ilvl w:val="0"/>
          <w:numId w:val="31"/>
        </w:numPr>
        <w:spacing w:before="1"/>
        <w:ind w:left="0" w:firstLine="0"/>
        <w:jc w:val="both"/>
        <w:rPr>
          <w:rFonts w:ascii="Arial" w:hAnsi="Arial"/>
        </w:rPr>
      </w:pPr>
      <w:r w:rsidRPr="006A238F">
        <w:rPr>
          <w:rFonts w:ascii="Arial" w:hAnsi="Arial"/>
        </w:rPr>
        <w:t>Las propuestas deben incluir una aceptación de lo</w:t>
      </w:r>
      <w:r>
        <w:rPr>
          <w:rFonts w:ascii="Arial" w:hAnsi="Arial"/>
        </w:rPr>
        <w:t>s</w:t>
      </w:r>
      <w:r w:rsidRPr="006A238F">
        <w:rPr>
          <w:rFonts w:ascii="Arial" w:hAnsi="Arial"/>
        </w:rPr>
        <w:t xml:space="preserve"> términos y condiciones que figuran en el modelo de Acuerdo de Asociación o bien su reserva u objeción a los mismos.</w:t>
      </w:r>
    </w:p>
    <w:p w14:paraId="69C7FDC9" w14:textId="77777777" w:rsidR="006A238F" w:rsidRDefault="006A238F" w:rsidP="000D7ED3">
      <w:pPr>
        <w:pStyle w:val="Textoindependiente"/>
        <w:numPr>
          <w:ilvl w:val="0"/>
          <w:numId w:val="31"/>
        </w:numPr>
        <w:spacing w:before="1"/>
        <w:ind w:left="0" w:firstLine="0"/>
        <w:jc w:val="both"/>
        <w:rPr>
          <w:rFonts w:ascii="Arial" w:hAnsi="Arial"/>
        </w:rPr>
      </w:pPr>
      <w:r w:rsidRPr="006A238F">
        <w:rPr>
          <w:rFonts w:ascii="Arial" w:hAnsi="Arial"/>
        </w:rPr>
        <w:t>La presentación de tales reservas u objeciones no significa que ONU Mujeres las acepte automáticamente en caso de que se seleccione a la organización postulante como Parte Responsable.</w:t>
      </w:r>
    </w:p>
    <w:p w14:paraId="6A6E68B1" w14:textId="201F3F31" w:rsidR="006A238F" w:rsidRPr="006A238F" w:rsidRDefault="006A238F" w:rsidP="000D7ED3">
      <w:pPr>
        <w:pStyle w:val="Textoindependiente"/>
        <w:numPr>
          <w:ilvl w:val="0"/>
          <w:numId w:val="31"/>
        </w:numPr>
        <w:spacing w:before="1"/>
        <w:ind w:left="0" w:firstLine="0"/>
        <w:jc w:val="both"/>
        <w:rPr>
          <w:rFonts w:ascii="Arial" w:hAnsi="Arial"/>
        </w:rPr>
      </w:pPr>
      <w:r w:rsidRPr="006A238F">
        <w:rPr>
          <w:rFonts w:ascii="Arial" w:hAnsi="Arial"/>
        </w:rPr>
        <w:t>ONU Mujeres evaluará cualquier reserva u objeción durante su evaluación de la propuesta y podrá aceptar o rechazar cualquier reserva u objeción.</w:t>
      </w:r>
    </w:p>
    <w:p w14:paraId="4F4FBE05" w14:textId="29AF57B2" w:rsidR="00D84546" w:rsidRDefault="00A27ED5" w:rsidP="000D7ED3">
      <w:pPr>
        <w:pStyle w:val="Textoindependiente"/>
        <w:spacing w:before="1"/>
        <w:rPr>
          <w:rFonts w:ascii="Arial" w:hAnsi="Arial"/>
        </w:rPr>
      </w:pPr>
      <w:r w:rsidRPr="006A238F">
        <w:rPr>
          <w:noProof/>
          <w:lang w:val="en-US"/>
        </w:rPr>
        <mc:AlternateContent>
          <mc:Choice Requires="wps">
            <w:drawing>
              <wp:anchor distT="0" distB="0" distL="0" distR="0" simplePos="0" relativeHeight="487588352" behindDoc="1" locked="0" layoutInCell="1" allowOverlap="1" wp14:anchorId="4F4FC165" wp14:editId="71D8EAA9">
                <wp:simplePos x="0" y="0"/>
                <wp:positionH relativeFrom="page">
                  <wp:posOffset>1080770</wp:posOffset>
                </wp:positionH>
                <wp:positionV relativeFrom="paragraph">
                  <wp:posOffset>208280</wp:posOffset>
                </wp:positionV>
                <wp:extent cx="1828800" cy="7620"/>
                <wp:effectExtent l="0" t="0" r="0" b="0"/>
                <wp:wrapTopAndBottom/>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F82D9" id="Rectangle 23" o:spid="_x0000_s1026" style="position:absolute;margin-left:85.1pt;margin-top:16.4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no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pyX&#10;GCnSAUefoWpErSVH+Z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D5qeM90A&#10;AAAJAQAADwAAAGRycy9kb3ducmV2LnhtbEyPwU7DMBBE70j8g7VI3KhNSGkIcSqKxBGJFg7tzYmX&#10;JGq8DrHbBr6e7QmOM/s0O1MsJ9eLI46h86ThdqZAINXedtRo+Hh/uclAhGjImt4TavjGAMvy8qIw&#10;ufUnWuNxExvBIRRyo6GNccilDHWLzoSZH5D49ulHZyLLsZF2NCcOd71MlLqXznTEH1oz4HOL9X5z&#10;cBpWD9nq6y2l1591tcPdttrPk1FpfX01PT2CiDjFPxjO9bk6lNyp8geyQfSsFyphVMNdwhMYSOcZ&#10;GxUbqQJZFvL/gvIXAAD//wMAUEsBAi0AFAAGAAgAAAAhALaDOJL+AAAA4QEAABMAAAAAAAAAAAAA&#10;AAAAAAAAAFtDb250ZW50X1R5cGVzXS54bWxQSwECLQAUAAYACAAAACEAOP0h/9YAAACUAQAACwAA&#10;AAAAAAAAAAAAAAAvAQAAX3JlbHMvLnJlbHNQSwECLQAUAAYACAAAACEAIqHp6HgCAAD7BAAADgAA&#10;AAAAAAAAAAAAAAAuAgAAZHJzL2Uyb0RvYy54bWxQSwECLQAUAAYACAAAACEAD5qeM90AAAAJAQAA&#10;DwAAAAAAAAAAAAAAAADSBAAAZHJzL2Rvd25yZXYueG1sUEsFBgAAAAAEAAQA8wAAANwFAAAAAA==&#10;" fillcolor="black" stroked="f">
                <w10:wrap type="topAndBottom" anchorx="page"/>
              </v:rect>
            </w:pict>
          </mc:Fallback>
        </mc:AlternateContent>
      </w:r>
    </w:p>
    <w:p w14:paraId="5364792F" w14:textId="1CA570E2" w:rsidR="006A238F" w:rsidRDefault="006A238F" w:rsidP="000D7ED3">
      <w:pPr>
        <w:pStyle w:val="Textoindependiente"/>
        <w:spacing w:before="1"/>
        <w:rPr>
          <w:rFonts w:ascii="Arial" w:hAnsi="Arial"/>
        </w:rPr>
      </w:pPr>
    </w:p>
    <w:p w14:paraId="11E84E05" w14:textId="1805C6F9" w:rsidR="000D7ED3" w:rsidRDefault="000D7ED3" w:rsidP="000D7ED3">
      <w:pPr>
        <w:pStyle w:val="Textoindependiente"/>
        <w:spacing w:before="1"/>
        <w:rPr>
          <w:rFonts w:ascii="Arial" w:hAnsi="Arial"/>
        </w:rPr>
      </w:pPr>
    </w:p>
    <w:p w14:paraId="30AEF7EE" w14:textId="77777777" w:rsidR="000D7ED3" w:rsidRDefault="000D7ED3" w:rsidP="000D7ED3">
      <w:pPr>
        <w:pStyle w:val="Textoindependiente"/>
        <w:spacing w:before="1"/>
        <w:rPr>
          <w:rFonts w:ascii="Arial" w:hAnsi="Arial"/>
        </w:rPr>
      </w:pPr>
    </w:p>
    <w:p w14:paraId="54E10783" w14:textId="57EA1BEF" w:rsidR="006A238F" w:rsidRDefault="006A238F" w:rsidP="000D7ED3">
      <w:pPr>
        <w:pStyle w:val="Textoindependiente"/>
        <w:spacing w:before="1"/>
        <w:rPr>
          <w:rFonts w:ascii="Arial" w:hAnsi="Arial"/>
        </w:rPr>
      </w:pPr>
    </w:p>
    <w:p w14:paraId="4F4FBE0B" w14:textId="77777777" w:rsidR="00D84546" w:rsidRDefault="00BB31C5" w:rsidP="000D7ED3">
      <w:pPr>
        <w:pStyle w:val="Ttulo1"/>
        <w:numPr>
          <w:ilvl w:val="1"/>
          <w:numId w:val="25"/>
        </w:numPr>
        <w:tabs>
          <w:tab w:val="left" w:pos="851"/>
        </w:tabs>
        <w:ind w:left="0" w:firstLine="0"/>
        <w:rPr>
          <w:rFonts w:ascii="Arial"/>
        </w:rPr>
      </w:pPr>
      <w:bookmarkStart w:id="6" w:name="_bookmark5"/>
      <w:bookmarkEnd w:id="6"/>
      <w:r>
        <w:rPr>
          <w:rFonts w:ascii="Arial"/>
        </w:rPr>
        <w:lastRenderedPageBreak/>
        <w:t>Definiciones:</w:t>
      </w:r>
    </w:p>
    <w:p w14:paraId="4F4FBE0C" w14:textId="77777777" w:rsidR="00D84546" w:rsidRDefault="00BB31C5" w:rsidP="000D7ED3">
      <w:pPr>
        <w:pStyle w:val="Textoindependiente"/>
        <w:spacing w:before="179"/>
        <w:jc w:val="both"/>
        <w:rPr>
          <w:rFonts w:ascii="Arial MT"/>
        </w:rPr>
      </w:pPr>
      <w:r>
        <w:rPr>
          <w:rFonts w:ascii="Arial MT"/>
          <w:spacing w:val="-3"/>
        </w:rPr>
        <w:t>Para</w:t>
      </w:r>
      <w:r>
        <w:rPr>
          <w:rFonts w:ascii="Arial MT"/>
          <w:spacing w:val="-14"/>
        </w:rPr>
        <w:t xml:space="preserve"> </w:t>
      </w:r>
      <w:r>
        <w:rPr>
          <w:rFonts w:ascii="Arial MT"/>
          <w:spacing w:val="-2"/>
        </w:rPr>
        <w:t>efectos</w:t>
      </w:r>
      <w:r>
        <w:rPr>
          <w:rFonts w:ascii="Arial MT"/>
          <w:spacing w:val="-10"/>
        </w:rPr>
        <w:t xml:space="preserve"> </w:t>
      </w:r>
      <w:r>
        <w:rPr>
          <w:rFonts w:ascii="Arial MT"/>
          <w:spacing w:val="-2"/>
        </w:rPr>
        <w:t>de</w:t>
      </w:r>
      <w:r>
        <w:rPr>
          <w:rFonts w:ascii="Arial MT"/>
          <w:spacing w:val="-12"/>
        </w:rPr>
        <w:t xml:space="preserve"> </w:t>
      </w:r>
      <w:r>
        <w:rPr>
          <w:rFonts w:ascii="Arial MT"/>
          <w:spacing w:val="-2"/>
        </w:rPr>
        <w:t>la</w:t>
      </w:r>
      <w:r>
        <w:rPr>
          <w:rFonts w:ascii="Arial MT"/>
          <w:spacing w:val="-13"/>
        </w:rPr>
        <w:t xml:space="preserve"> </w:t>
      </w:r>
      <w:r>
        <w:rPr>
          <w:rFonts w:ascii="Arial MT"/>
          <w:spacing w:val="-2"/>
        </w:rPr>
        <w:t>convocatoria:</w:t>
      </w:r>
    </w:p>
    <w:p w14:paraId="4F4FBE0D" w14:textId="77777777" w:rsidR="00D84546" w:rsidRDefault="00BB31C5" w:rsidP="000D7ED3">
      <w:pPr>
        <w:pStyle w:val="Textoindependiente"/>
        <w:spacing w:before="181" w:line="256" w:lineRule="auto"/>
        <w:jc w:val="both"/>
        <w:rPr>
          <w:rFonts w:ascii="Arial MT" w:hAnsi="Arial MT"/>
        </w:rPr>
      </w:pPr>
      <w:r>
        <w:rPr>
          <w:rFonts w:ascii="Arial" w:hAnsi="Arial"/>
          <w:b/>
        </w:rPr>
        <w:t xml:space="preserve">Una organización centrada en los derechos de las mujeres </w:t>
      </w:r>
      <w:r>
        <w:rPr>
          <w:rFonts w:ascii="Arial MT" w:hAnsi="Arial MT"/>
        </w:rPr>
        <w:t>es aquella que en la</w:t>
      </w:r>
      <w:r>
        <w:rPr>
          <w:rFonts w:ascii="Arial MT" w:hAnsi="Arial MT"/>
          <w:spacing w:val="1"/>
        </w:rPr>
        <w:t xml:space="preserve"> </w:t>
      </w:r>
      <w:r>
        <w:rPr>
          <w:rFonts w:ascii="Arial MT" w:hAnsi="Arial MT"/>
        </w:rPr>
        <w:t>declaración oficial de la misión/objetivo refleja su compromiso con la lucha contra las</w:t>
      </w:r>
      <w:r>
        <w:rPr>
          <w:rFonts w:ascii="Arial MT" w:hAnsi="Arial MT"/>
          <w:spacing w:val="1"/>
        </w:rPr>
        <w:t xml:space="preserve"> </w:t>
      </w:r>
      <w:r>
        <w:rPr>
          <w:rFonts w:ascii="Arial MT" w:hAnsi="Arial MT"/>
        </w:rPr>
        <w:t>formas múltiples/interrelacionadas de discriminación y con la promoción de la igualdad de</w:t>
      </w:r>
      <w:r>
        <w:rPr>
          <w:rFonts w:ascii="Arial MT" w:hAnsi="Arial MT"/>
          <w:spacing w:val="-59"/>
        </w:rPr>
        <w:t xml:space="preserve"> </w:t>
      </w:r>
      <w:r>
        <w:rPr>
          <w:rFonts w:ascii="Arial MT" w:hAnsi="Arial MT"/>
        </w:rPr>
        <w:t>género</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los</w:t>
      </w:r>
      <w:r>
        <w:rPr>
          <w:rFonts w:ascii="Arial MT" w:hAnsi="Arial MT"/>
          <w:spacing w:val="1"/>
        </w:rPr>
        <w:t xml:space="preserve"> </w:t>
      </w:r>
      <w:r>
        <w:rPr>
          <w:rFonts w:ascii="Arial MT" w:hAnsi="Arial MT"/>
        </w:rPr>
        <w:t>derechos</w:t>
      </w:r>
      <w:r>
        <w:rPr>
          <w:rFonts w:ascii="Arial MT" w:hAnsi="Arial MT"/>
          <w:spacing w:val="-6"/>
        </w:rPr>
        <w:t xml:space="preserve"> </w:t>
      </w:r>
      <w:r>
        <w:rPr>
          <w:rFonts w:ascii="Arial MT" w:hAnsi="Arial MT"/>
        </w:rPr>
        <w:t>de</w:t>
      </w:r>
      <w:r>
        <w:rPr>
          <w:rFonts w:ascii="Arial MT" w:hAnsi="Arial MT"/>
          <w:spacing w:val="-7"/>
        </w:rPr>
        <w:t xml:space="preserve"> </w:t>
      </w:r>
      <w:r>
        <w:rPr>
          <w:rFonts w:ascii="Arial MT" w:hAnsi="Arial MT"/>
        </w:rPr>
        <w:t>las</w:t>
      </w:r>
      <w:r>
        <w:rPr>
          <w:rFonts w:ascii="Arial MT" w:hAnsi="Arial MT"/>
          <w:spacing w:val="-7"/>
        </w:rPr>
        <w:t xml:space="preserve"> </w:t>
      </w:r>
      <w:r>
        <w:rPr>
          <w:rFonts w:ascii="Arial MT" w:hAnsi="Arial MT"/>
        </w:rPr>
        <w:t>mujeres</w:t>
      </w:r>
      <w:r>
        <w:rPr>
          <w:rFonts w:ascii="Arial MT" w:hAnsi="Arial MT"/>
          <w:spacing w:val="-8"/>
        </w:rPr>
        <w:t xml:space="preserve"> </w:t>
      </w:r>
      <w:r>
        <w:rPr>
          <w:rFonts w:ascii="Arial MT" w:hAnsi="Arial MT"/>
        </w:rPr>
        <w:t>en</w:t>
      </w:r>
      <w:r>
        <w:rPr>
          <w:rFonts w:ascii="Arial MT" w:hAnsi="Arial MT"/>
          <w:spacing w:val="-3"/>
        </w:rPr>
        <w:t xml:space="preserve"> </w:t>
      </w:r>
      <w:r>
        <w:rPr>
          <w:rFonts w:ascii="Arial MT" w:hAnsi="Arial MT"/>
        </w:rPr>
        <w:t>toda su</w:t>
      </w:r>
      <w:r>
        <w:rPr>
          <w:rFonts w:ascii="Arial MT" w:hAnsi="Arial MT"/>
          <w:spacing w:val="-4"/>
        </w:rPr>
        <w:t xml:space="preserve"> </w:t>
      </w:r>
      <w:r>
        <w:rPr>
          <w:rFonts w:ascii="Arial MT" w:hAnsi="Arial MT"/>
        </w:rPr>
        <w:t>diversidad.</w:t>
      </w:r>
    </w:p>
    <w:p w14:paraId="4F4FBE0E" w14:textId="77777777" w:rsidR="00D84546" w:rsidRDefault="00BB31C5" w:rsidP="000D7ED3">
      <w:pPr>
        <w:spacing w:before="159" w:line="254" w:lineRule="auto"/>
        <w:jc w:val="both"/>
        <w:rPr>
          <w:rFonts w:ascii="Arial MT" w:hAnsi="Arial MT"/>
        </w:rPr>
      </w:pPr>
      <w:r>
        <w:rPr>
          <w:rFonts w:ascii="Arial" w:hAnsi="Arial"/>
          <w:b/>
        </w:rPr>
        <w:t>Una</w:t>
      </w:r>
      <w:r>
        <w:rPr>
          <w:rFonts w:ascii="Arial" w:hAnsi="Arial"/>
          <w:b/>
          <w:spacing w:val="1"/>
        </w:rPr>
        <w:t xml:space="preserve"> </w:t>
      </w:r>
      <w:r>
        <w:rPr>
          <w:rFonts w:ascii="Arial" w:hAnsi="Arial"/>
          <w:b/>
        </w:rPr>
        <w:t>organización</w:t>
      </w:r>
      <w:r>
        <w:rPr>
          <w:rFonts w:ascii="Arial" w:hAnsi="Arial"/>
          <w:b/>
          <w:spacing w:val="1"/>
        </w:rPr>
        <w:t xml:space="preserve"> </w:t>
      </w:r>
      <w:r>
        <w:rPr>
          <w:rFonts w:ascii="Arial" w:hAnsi="Arial"/>
          <w:b/>
        </w:rPr>
        <w:t>dirigida</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mujeres</w:t>
      </w:r>
      <w:r>
        <w:rPr>
          <w:rFonts w:ascii="Arial" w:hAnsi="Arial"/>
          <w:b/>
          <w:spacing w:val="1"/>
        </w:rPr>
        <w:t xml:space="preserve"> </w:t>
      </w:r>
      <w:r>
        <w:rPr>
          <w:rFonts w:ascii="Arial MT" w:hAnsi="Arial MT"/>
        </w:rPr>
        <w:t>debe</w:t>
      </w:r>
      <w:r>
        <w:rPr>
          <w:rFonts w:ascii="Arial MT" w:hAnsi="Arial MT"/>
          <w:spacing w:val="1"/>
        </w:rPr>
        <w:t xml:space="preserve"> </w:t>
      </w:r>
      <w:r>
        <w:rPr>
          <w:rFonts w:ascii="Arial MT" w:hAnsi="Arial MT"/>
        </w:rPr>
        <w:t>estar</w:t>
      </w:r>
      <w:r>
        <w:rPr>
          <w:rFonts w:ascii="Arial MT" w:hAnsi="Arial MT"/>
          <w:spacing w:val="1"/>
        </w:rPr>
        <w:t xml:space="preserve"> </w:t>
      </w:r>
      <w:r>
        <w:rPr>
          <w:rFonts w:ascii="Arial MT" w:hAnsi="Arial MT"/>
        </w:rPr>
        <w:t>liderada</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una</w:t>
      </w:r>
      <w:r>
        <w:rPr>
          <w:rFonts w:ascii="Arial MT" w:hAnsi="Arial MT"/>
          <w:spacing w:val="1"/>
        </w:rPr>
        <w:t xml:space="preserve"> </w:t>
      </w:r>
      <w:r>
        <w:rPr>
          <w:rFonts w:ascii="Arial MT" w:hAnsi="Arial MT"/>
        </w:rPr>
        <w:t>mujer</w:t>
      </w:r>
      <w:r>
        <w:rPr>
          <w:rFonts w:ascii="Arial MT" w:hAnsi="Arial MT"/>
          <w:spacing w:val="1"/>
        </w:rPr>
        <w:t xml:space="preserve"> </w:t>
      </w:r>
      <w:r>
        <w:rPr>
          <w:rFonts w:ascii="Arial MT" w:hAnsi="Arial MT"/>
        </w:rPr>
        <w:t>como</w:t>
      </w:r>
      <w:r>
        <w:rPr>
          <w:rFonts w:ascii="Arial MT" w:hAnsi="Arial MT"/>
          <w:spacing w:val="1"/>
        </w:rPr>
        <w:t xml:space="preserve"> </w:t>
      </w:r>
      <w:r>
        <w:rPr>
          <w:rFonts w:ascii="Arial MT" w:hAnsi="Arial MT"/>
        </w:rPr>
        <w:t>directora/responsable</w:t>
      </w:r>
      <w:r>
        <w:rPr>
          <w:rFonts w:ascii="Arial MT" w:hAnsi="Arial MT"/>
          <w:spacing w:val="-14"/>
        </w:rPr>
        <w:t xml:space="preserve"> </w:t>
      </w:r>
      <w:r>
        <w:rPr>
          <w:rFonts w:ascii="Arial MT" w:hAnsi="Arial MT"/>
        </w:rPr>
        <w:t>de</w:t>
      </w:r>
      <w:r>
        <w:rPr>
          <w:rFonts w:ascii="Arial MT" w:hAnsi="Arial MT"/>
          <w:spacing w:val="-16"/>
        </w:rPr>
        <w:t xml:space="preserve"> </w:t>
      </w:r>
      <w:r>
        <w:rPr>
          <w:rFonts w:ascii="Arial MT" w:hAnsi="Arial MT"/>
        </w:rPr>
        <w:t>la</w:t>
      </w:r>
      <w:r>
        <w:rPr>
          <w:rFonts w:ascii="Arial MT" w:hAnsi="Arial MT"/>
          <w:spacing w:val="-13"/>
        </w:rPr>
        <w:t xml:space="preserve"> </w:t>
      </w:r>
      <w:r>
        <w:rPr>
          <w:rFonts w:ascii="Arial MT" w:hAnsi="Arial MT"/>
        </w:rPr>
        <w:t>organización.</w:t>
      </w:r>
    </w:p>
    <w:p w14:paraId="4F4FBE0F" w14:textId="77777777" w:rsidR="00D84546" w:rsidRDefault="00D84546" w:rsidP="000D7ED3">
      <w:pPr>
        <w:pStyle w:val="Textoindependiente"/>
        <w:spacing w:before="5"/>
        <w:rPr>
          <w:rFonts w:ascii="Arial MT"/>
          <w:sz w:val="23"/>
        </w:rPr>
      </w:pPr>
    </w:p>
    <w:p w14:paraId="4F4FBE10" w14:textId="77777777" w:rsidR="00D84546" w:rsidRDefault="00BB31C5" w:rsidP="000D7ED3">
      <w:pPr>
        <w:pStyle w:val="Ttulo1"/>
        <w:numPr>
          <w:ilvl w:val="0"/>
          <w:numId w:val="25"/>
        </w:numPr>
        <w:tabs>
          <w:tab w:val="left" w:pos="851"/>
        </w:tabs>
        <w:ind w:left="0" w:firstLine="0"/>
        <w:jc w:val="left"/>
        <w:rPr>
          <w:rFonts w:ascii="Arial" w:hAnsi="Arial"/>
        </w:rPr>
      </w:pPr>
      <w:bookmarkStart w:id="7" w:name="_bookmark6"/>
      <w:bookmarkEnd w:id="7"/>
      <w:r>
        <w:rPr>
          <w:rFonts w:ascii="Arial" w:hAnsi="Arial"/>
        </w:rPr>
        <w:t>Modalidades</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Subvención</w:t>
      </w:r>
    </w:p>
    <w:p w14:paraId="4F4FBE11" w14:textId="77777777" w:rsidR="00D84546" w:rsidRDefault="00BB31C5" w:rsidP="000D7ED3">
      <w:pPr>
        <w:pStyle w:val="Ttulo1"/>
        <w:numPr>
          <w:ilvl w:val="1"/>
          <w:numId w:val="25"/>
        </w:numPr>
        <w:tabs>
          <w:tab w:val="left" w:pos="851"/>
        </w:tabs>
        <w:spacing w:before="182"/>
        <w:ind w:left="0" w:firstLine="0"/>
        <w:rPr>
          <w:rFonts w:ascii="Arial" w:hAnsi="Arial"/>
        </w:rPr>
      </w:pPr>
      <w:bookmarkStart w:id="8" w:name="_bookmark7"/>
      <w:bookmarkEnd w:id="8"/>
      <w:r>
        <w:rPr>
          <w:rFonts w:ascii="Arial" w:hAnsi="Arial"/>
          <w:spacing w:val="-4"/>
        </w:rPr>
        <w:t>Financiación</w:t>
      </w:r>
      <w:r>
        <w:rPr>
          <w:rFonts w:ascii="Arial" w:hAnsi="Arial"/>
          <w:spacing w:val="-2"/>
        </w:rPr>
        <w:t xml:space="preserve"> </w:t>
      </w:r>
      <w:r>
        <w:rPr>
          <w:rFonts w:ascii="Arial" w:hAnsi="Arial"/>
          <w:spacing w:val="-3"/>
        </w:rPr>
        <w:t>Programática</w:t>
      </w:r>
    </w:p>
    <w:p w14:paraId="4F4FBE12" w14:textId="77777777" w:rsidR="00D84546" w:rsidRDefault="00D84546" w:rsidP="000D7ED3">
      <w:pPr>
        <w:pStyle w:val="Textoindependiente"/>
        <w:rPr>
          <w:rFonts w:ascii="Arial"/>
          <w:b/>
        </w:rPr>
      </w:pPr>
    </w:p>
    <w:p w14:paraId="4F4FBE15" w14:textId="77777777" w:rsidR="00D84546" w:rsidRDefault="00BB31C5" w:rsidP="000D7ED3">
      <w:pPr>
        <w:pStyle w:val="Textoindependiente"/>
        <w:jc w:val="both"/>
        <w:rPr>
          <w:rFonts w:ascii="Arial MT" w:hAnsi="Arial MT"/>
        </w:rPr>
      </w:pPr>
      <w:r>
        <w:rPr>
          <w:rFonts w:ascii="Arial MT" w:hAnsi="Arial MT"/>
        </w:rPr>
        <w:t>Las organizaciones que se postulen a la presente Convocatoria NO estarán excluidas de</w:t>
      </w:r>
      <w:r>
        <w:rPr>
          <w:rFonts w:ascii="Arial MT" w:hAnsi="Arial MT"/>
          <w:spacing w:val="1"/>
        </w:rPr>
        <w:t xml:space="preserve"> </w:t>
      </w:r>
      <w:r>
        <w:rPr>
          <w:rFonts w:ascii="Arial MT" w:hAnsi="Arial MT"/>
        </w:rPr>
        <w:t>participar</w:t>
      </w:r>
      <w:r>
        <w:rPr>
          <w:rFonts w:ascii="Arial MT" w:hAnsi="Arial MT"/>
          <w:spacing w:val="-2"/>
        </w:rPr>
        <w:t xml:space="preserve"> </w:t>
      </w:r>
      <w:r>
        <w:rPr>
          <w:rFonts w:ascii="Arial MT" w:hAnsi="Arial MT"/>
        </w:rPr>
        <w:t>en otras</w:t>
      </w:r>
      <w:r>
        <w:rPr>
          <w:rFonts w:ascii="Arial MT" w:hAnsi="Arial MT"/>
          <w:spacing w:val="-2"/>
        </w:rPr>
        <w:t xml:space="preserve"> </w:t>
      </w:r>
      <w:r>
        <w:rPr>
          <w:rFonts w:ascii="Arial MT" w:hAnsi="Arial MT"/>
        </w:rPr>
        <w:t>convocatorias</w:t>
      </w:r>
      <w:r>
        <w:rPr>
          <w:rFonts w:ascii="Arial MT" w:hAnsi="Arial MT"/>
          <w:spacing w:val="-2"/>
        </w:rPr>
        <w:t xml:space="preserve"> </w:t>
      </w:r>
      <w:r>
        <w:rPr>
          <w:rFonts w:ascii="Arial MT" w:hAnsi="Arial MT"/>
        </w:rPr>
        <w:t>abiertas</w:t>
      </w:r>
      <w:r>
        <w:rPr>
          <w:rFonts w:ascii="Arial MT" w:hAnsi="Arial MT"/>
          <w:spacing w:val="-2"/>
        </w:rPr>
        <w:t xml:space="preserve"> </w:t>
      </w:r>
      <w:r>
        <w:rPr>
          <w:rFonts w:ascii="Arial MT" w:hAnsi="Arial MT"/>
        </w:rPr>
        <w:t>por</w:t>
      </w:r>
      <w:r>
        <w:rPr>
          <w:rFonts w:ascii="Arial MT" w:hAnsi="Arial MT"/>
          <w:spacing w:val="-3"/>
        </w:rPr>
        <w:t xml:space="preserve"> </w:t>
      </w:r>
      <w:r>
        <w:rPr>
          <w:rFonts w:ascii="Arial MT" w:hAnsi="Arial MT"/>
        </w:rPr>
        <w:t>ONU Mujeres</w:t>
      </w:r>
      <w:r>
        <w:rPr>
          <w:rFonts w:ascii="Arial MT" w:hAnsi="Arial MT"/>
          <w:spacing w:val="-2"/>
        </w:rPr>
        <w:t xml:space="preserve"> </w:t>
      </w:r>
      <w:r>
        <w:rPr>
          <w:rFonts w:ascii="Arial MT" w:hAnsi="Arial MT"/>
        </w:rPr>
        <w:t>Colombia.</w:t>
      </w:r>
    </w:p>
    <w:p w14:paraId="4F4FBE16" w14:textId="77777777" w:rsidR="00D84546" w:rsidRDefault="00D84546" w:rsidP="000D7ED3">
      <w:pPr>
        <w:pStyle w:val="Textoindependiente"/>
        <w:spacing w:before="2"/>
        <w:rPr>
          <w:rFonts w:ascii="Arial MT"/>
        </w:rPr>
      </w:pPr>
    </w:p>
    <w:p w14:paraId="4F4FBE17" w14:textId="77777777" w:rsidR="00D84546" w:rsidRDefault="00BB31C5" w:rsidP="000D7ED3">
      <w:pPr>
        <w:pStyle w:val="Ttulo1"/>
        <w:numPr>
          <w:ilvl w:val="0"/>
          <w:numId w:val="25"/>
        </w:numPr>
        <w:tabs>
          <w:tab w:val="left" w:pos="851"/>
        </w:tabs>
        <w:ind w:left="0" w:firstLine="0"/>
        <w:jc w:val="left"/>
        <w:rPr>
          <w:rFonts w:ascii="Arial" w:hAnsi="Arial"/>
        </w:rPr>
      </w:pPr>
      <w:bookmarkStart w:id="9" w:name="_bookmark8"/>
      <w:bookmarkEnd w:id="9"/>
      <w:r>
        <w:rPr>
          <w:rFonts w:ascii="Arial" w:hAnsi="Arial"/>
          <w:spacing w:val="-3"/>
        </w:rPr>
        <w:t>Focalización</w:t>
      </w:r>
      <w:r>
        <w:rPr>
          <w:rFonts w:ascii="Arial" w:hAnsi="Arial"/>
          <w:spacing w:val="-13"/>
        </w:rPr>
        <w:t xml:space="preserve"> </w:t>
      </w:r>
      <w:r>
        <w:rPr>
          <w:rFonts w:ascii="Arial" w:hAnsi="Arial"/>
          <w:spacing w:val="-3"/>
        </w:rPr>
        <w:t>Geográfica</w:t>
      </w:r>
    </w:p>
    <w:p w14:paraId="4F4FBE18" w14:textId="6EDBC3E3" w:rsidR="00D84546" w:rsidRDefault="00BB31C5" w:rsidP="000D7ED3">
      <w:pPr>
        <w:pStyle w:val="Textoindependiente"/>
        <w:spacing w:before="184" w:line="256" w:lineRule="auto"/>
        <w:jc w:val="both"/>
        <w:rPr>
          <w:rFonts w:ascii="Arial MT" w:hAnsi="Arial MT"/>
        </w:rPr>
      </w:pPr>
      <w:r>
        <w:rPr>
          <w:rFonts w:ascii="Arial MT" w:hAnsi="Arial MT"/>
          <w:spacing w:val="-1"/>
        </w:rPr>
        <w:t>Esta</w:t>
      </w:r>
      <w:r>
        <w:rPr>
          <w:rFonts w:ascii="Arial MT" w:hAnsi="Arial MT"/>
          <w:spacing w:val="-13"/>
        </w:rPr>
        <w:t xml:space="preserve"> </w:t>
      </w:r>
      <w:r>
        <w:rPr>
          <w:rFonts w:ascii="Arial MT" w:hAnsi="Arial MT"/>
        </w:rPr>
        <w:t>convocatoria</w:t>
      </w:r>
      <w:r>
        <w:rPr>
          <w:rFonts w:ascii="Arial MT" w:hAnsi="Arial MT"/>
          <w:spacing w:val="-13"/>
        </w:rPr>
        <w:t xml:space="preserve"> </w:t>
      </w:r>
      <w:r>
        <w:rPr>
          <w:rFonts w:ascii="Arial MT" w:hAnsi="Arial MT"/>
        </w:rPr>
        <w:t>únicamente</w:t>
      </w:r>
      <w:r>
        <w:rPr>
          <w:rFonts w:ascii="Arial MT" w:hAnsi="Arial MT"/>
          <w:spacing w:val="-15"/>
        </w:rPr>
        <w:t xml:space="preserve"> </w:t>
      </w:r>
      <w:r>
        <w:rPr>
          <w:rFonts w:ascii="Arial MT" w:hAnsi="Arial MT"/>
        </w:rPr>
        <w:t>financiara</w:t>
      </w:r>
      <w:r>
        <w:rPr>
          <w:rFonts w:ascii="Arial MT" w:hAnsi="Arial MT"/>
          <w:spacing w:val="-13"/>
        </w:rPr>
        <w:t xml:space="preserve"> </w:t>
      </w:r>
      <w:r>
        <w:rPr>
          <w:rFonts w:ascii="Arial MT" w:hAnsi="Arial MT"/>
        </w:rPr>
        <w:t>propuestas</w:t>
      </w:r>
      <w:r>
        <w:rPr>
          <w:rFonts w:ascii="Arial MT" w:hAnsi="Arial MT"/>
          <w:spacing w:val="-11"/>
        </w:rPr>
        <w:t xml:space="preserve"> </w:t>
      </w:r>
      <w:r>
        <w:rPr>
          <w:rFonts w:ascii="Arial MT" w:hAnsi="Arial MT"/>
        </w:rPr>
        <w:t>que</w:t>
      </w:r>
      <w:r>
        <w:rPr>
          <w:rFonts w:ascii="Arial MT" w:hAnsi="Arial MT"/>
          <w:spacing w:val="-15"/>
        </w:rPr>
        <w:t xml:space="preserve"> </w:t>
      </w:r>
      <w:r>
        <w:rPr>
          <w:rFonts w:ascii="Arial MT" w:hAnsi="Arial MT"/>
        </w:rPr>
        <w:t>se</w:t>
      </w:r>
      <w:r>
        <w:rPr>
          <w:rFonts w:ascii="Arial MT" w:hAnsi="Arial MT"/>
          <w:spacing w:val="-12"/>
        </w:rPr>
        <w:t xml:space="preserve"> </w:t>
      </w:r>
      <w:r>
        <w:rPr>
          <w:rFonts w:ascii="Arial MT" w:hAnsi="Arial MT"/>
        </w:rPr>
        <w:t>desarrollen</w:t>
      </w:r>
      <w:r>
        <w:rPr>
          <w:rFonts w:ascii="Arial MT" w:hAnsi="Arial MT"/>
          <w:spacing w:val="-14"/>
        </w:rPr>
        <w:t xml:space="preserve"> </w:t>
      </w:r>
      <w:r w:rsidR="00801B64">
        <w:rPr>
          <w:rFonts w:ascii="Arial MT" w:hAnsi="Arial MT"/>
        </w:rPr>
        <w:t xml:space="preserve">en el </w:t>
      </w:r>
      <w:r w:rsidR="006A238F">
        <w:rPr>
          <w:rFonts w:ascii="Arial MT" w:hAnsi="Arial MT"/>
        </w:rPr>
        <w:t>departamento del Cauca</w:t>
      </w:r>
    </w:p>
    <w:p w14:paraId="4F4FBE2A" w14:textId="77777777" w:rsidR="00D84546" w:rsidRDefault="00D84546" w:rsidP="000D7ED3">
      <w:pPr>
        <w:pStyle w:val="Textoindependiente"/>
        <w:spacing w:before="1"/>
        <w:rPr>
          <w:rFonts w:ascii="Arial MT"/>
        </w:rPr>
      </w:pPr>
      <w:bookmarkStart w:id="10" w:name="_bookmark9"/>
      <w:bookmarkEnd w:id="10"/>
    </w:p>
    <w:p w14:paraId="4F4FBE2B" w14:textId="77777777" w:rsidR="00D84546" w:rsidRDefault="00BB31C5" w:rsidP="000D7ED3">
      <w:pPr>
        <w:pStyle w:val="Ttulo1"/>
        <w:numPr>
          <w:ilvl w:val="0"/>
          <w:numId w:val="25"/>
        </w:numPr>
        <w:tabs>
          <w:tab w:val="left" w:pos="851"/>
        </w:tabs>
        <w:ind w:left="0" w:firstLine="0"/>
        <w:jc w:val="left"/>
        <w:rPr>
          <w:rFonts w:ascii="Arial" w:hAnsi="Arial"/>
        </w:rPr>
      </w:pPr>
      <w:bookmarkStart w:id="11" w:name="_bookmark10"/>
      <w:bookmarkEnd w:id="11"/>
      <w:r>
        <w:rPr>
          <w:rFonts w:ascii="Arial" w:hAnsi="Arial"/>
        </w:rPr>
        <w:t>Proceso</w:t>
      </w:r>
      <w:r>
        <w:rPr>
          <w:rFonts w:ascii="Arial" w:hAnsi="Arial"/>
          <w:spacing w:val="-1"/>
        </w:rPr>
        <w:t xml:space="preserve"> </w:t>
      </w:r>
      <w:r>
        <w:rPr>
          <w:rFonts w:ascii="Arial" w:hAnsi="Arial"/>
        </w:rPr>
        <w:t>de</w:t>
      </w:r>
      <w:r>
        <w:rPr>
          <w:rFonts w:ascii="Arial" w:hAnsi="Arial"/>
          <w:spacing w:val="-3"/>
        </w:rPr>
        <w:t xml:space="preserve"> </w:t>
      </w:r>
      <w:r>
        <w:rPr>
          <w:rFonts w:ascii="Arial" w:hAnsi="Arial"/>
        </w:rPr>
        <w:t>Aplicación,</w:t>
      </w:r>
      <w:r>
        <w:rPr>
          <w:rFonts w:ascii="Arial" w:hAnsi="Arial"/>
          <w:spacing w:val="-2"/>
        </w:rPr>
        <w:t xml:space="preserve"> </w:t>
      </w:r>
      <w:r>
        <w:rPr>
          <w:rFonts w:ascii="Arial" w:hAnsi="Arial"/>
        </w:rPr>
        <w:t>Evaluación,</w:t>
      </w:r>
      <w:r>
        <w:rPr>
          <w:rFonts w:ascii="Arial" w:hAnsi="Arial"/>
          <w:spacing w:val="-1"/>
        </w:rPr>
        <w:t xml:space="preserve"> </w:t>
      </w:r>
      <w:r>
        <w:rPr>
          <w:rFonts w:ascii="Arial" w:hAnsi="Arial"/>
        </w:rPr>
        <w:t>Selección</w:t>
      </w:r>
      <w:r>
        <w:rPr>
          <w:rFonts w:ascii="Arial" w:hAnsi="Arial"/>
          <w:spacing w:val="-4"/>
        </w:rPr>
        <w:t xml:space="preserve"> </w:t>
      </w:r>
      <w:r>
        <w:rPr>
          <w:rFonts w:ascii="Arial" w:hAnsi="Arial"/>
        </w:rPr>
        <w:t>y</w:t>
      </w:r>
      <w:r>
        <w:rPr>
          <w:rFonts w:ascii="Arial" w:hAnsi="Arial"/>
          <w:spacing w:val="-1"/>
        </w:rPr>
        <w:t xml:space="preserve"> </w:t>
      </w:r>
      <w:r>
        <w:rPr>
          <w:rFonts w:ascii="Arial" w:hAnsi="Arial"/>
        </w:rPr>
        <w:t>Vinculación</w:t>
      </w:r>
    </w:p>
    <w:p w14:paraId="4F4FBE2C" w14:textId="77777777" w:rsidR="00D84546" w:rsidRDefault="00D84546" w:rsidP="000D7ED3">
      <w:pPr>
        <w:pStyle w:val="Textoindependiente"/>
        <w:spacing w:before="4"/>
        <w:rPr>
          <w:rFonts w:ascii="Arial"/>
          <w:b/>
          <w:sz w:val="24"/>
        </w:rPr>
      </w:pPr>
    </w:p>
    <w:p w14:paraId="4F4FBE2D" w14:textId="77777777" w:rsidR="00D84546" w:rsidRDefault="00BB31C5" w:rsidP="000D7ED3">
      <w:pPr>
        <w:pStyle w:val="Ttulo1"/>
        <w:numPr>
          <w:ilvl w:val="1"/>
          <w:numId w:val="25"/>
        </w:numPr>
        <w:tabs>
          <w:tab w:val="left" w:pos="851"/>
        </w:tabs>
        <w:ind w:left="0" w:firstLine="0"/>
        <w:rPr>
          <w:rFonts w:ascii="Arial" w:hAnsi="Arial"/>
        </w:rPr>
      </w:pPr>
      <w:bookmarkStart w:id="12" w:name="_bookmark11"/>
      <w:bookmarkEnd w:id="12"/>
      <w:r>
        <w:rPr>
          <w:rFonts w:ascii="Arial" w:hAnsi="Arial"/>
        </w:rPr>
        <w:t>Aplicación</w:t>
      </w:r>
    </w:p>
    <w:p w14:paraId="4F4FBE2E" w14:textId="77777777" w:rsidR="00D84546" w:rsidRDefault="00D84546" w:rsidP="000D7ED3">
      <w:pPr>
        <w:pStyle w:val="Textoindependiente"/>
        <w:spacing w:before="2"/>
        <w:rPr>
          <w:rFonts w:ascii="Arial"/>
          <w:b/>
          <w:sz w:val="24"/>
        </w:rPr>
      </w:pPr>
    </w:p>
    <w:p w14:paraId="4F4FBE2F" w14:textId="77777777" w:rsidR="00D84546" w:rsidRDefault="00BB31C5" w:rsidP="000D7ED3">
      <w:pPr>
        <w:pStyle w:val="Textoindependiente"/>
        <w:jc w:val="both"/>
        <w:rPr>
          <w:rFonts w:ascii="Arial MT"/>
        </w:rPr>
      </w:pPr>
      <w:r>
        <w:rPr>
          <w:rFonts w:ascii="Arial MT"/>
        </w:rPr>
        <w:t>En</w:t>
      </w:r>
      <w:r>
        <w:rPr>
          <w:rFonts w:ascii="Arial MT"/>
          <w:spacing w:val="-11"/>
        </w:rPr>
        <w:t xml:space="preserve"> </w:t>
      </w:r>
      <w:r>
        <w:rPr>
          <w:rFonts w:ascii="Arial MT"/>
        </w:rPr>
        <w:t>una</w:t>
      </w:r>
      <w:r>
        <w:rPr>
          <w:rFonts w:ascii="Arial MT"/>
          <w:spacing w:val="-13"/>
        </w:rPr>
        <w:t xml:space="preserve"> </w:t>
      </w:r>
      <w:r>
        <w:rPr>
          <w:rFonts w:ascii="Arial MT"/>
        </w:rPr>
        <w:t>primera</w:t>
      </w:r>
      <w:r>
        <w:rPr>
          <w:rFonts w:ascii="Arial MT"/>
          <w:spacing w:val="-12"/>
        </w:rPr>
        <w:t xml:space="preserve"> </w:t>
      </w:r>
      <w:r>
        <w:rPr>
          <w:rFonts w:ascii="Arial MT"/>
        </w:rPr>
        <w:t>etapa,</w:t>
      </w:r>
      <w:r>
        <w:rPr>
          <w:rFonts w:ascii="Arial MT"/>
          <w:spacing w:val="-12"/>
        </w:rPr>
        <w:t xml:space="preserve"> </w:t>
      </w:r>
      <w:r>
        <w:rPr>
          <w:rFonts w:ascii="Arial MT"/>
        </w:rPr>
        <w:t>las</w:t>
      </w:r>
      <w:r>
        <w:rPr>
          <w:rFonts w:ascii="Arial MT"/>
          <w:spacing w:val="-10"/>
        </w:rPr>
        <w:t xml:space="preserve"> </w:t>
      </w:r>
      <w:r>
        <w:rPr>
          <w:rFonts w:ascii="Arial MT"/>
        </w:rPr>
        <w:t>organizaciones</w:t>
      </w:r>
      <w:r>
        <w:rPr>
          <w:rFonts w:ascii="Arial MT"/>
          <w:spacing w:val="-10"/>
        </w:rPr>
        <w:t xml:space="preserve"> </w:t>
      </w:r>
      <w:r>
        <w:rPr>
          <w:rFonts w:ascii="Arial MT"/>
        </w:rPr>
        <w:t>que</w:t>
      </w:r>
      <w:r>
        <w:rPr>
          <w:rFonts w:ascii="Arial MT"/>
          <w:spacing w:val="-13"/>
        </w:rPr>
        <w:t xml:space="preserve"> </w:t>
      </w:r>
      <w:r>
        <w:rPr>
          <w:rFonts w:ascii="Arial MT"/>
        </w:rPr>
        <w:t>se</w:t>
      </w:r>
      <w:r>
        <w:rPr>
          <w:rFonts w:ascii="Arial MT"/>
          <w:spacing w:val="-15"/>
        </w:rPr>
        <w:t xml:space="preserve"> </w:t>
      </w:r>
      <w:r>
        <w:rPr>
          <w:rFonts w:ascii="Arial MT"/>
        </w:rPr>
        <w:t>postulen</w:t>
      </w:r>
      <w:r>
        <w:rPr>
          <w:rFonts w:ascii="Arial MT"/>
          <w:spacing w:val="-9"/>
        </w:rPr>
        <w:t xml:space="preserve"> </w:t>
      </w:r>
      <w:r>
        <w:rPr>
          <w:rFonts w:ascii="Arial MT"/>
        </w:rPr>
        <w:t>a</w:t>
      </w:r>
      <w:r>
        <w:rPr>
          <w:rFonts w:ascii="Arial MT"/>
          <w:spacing w:val="-13"/>
        </w:rPr>
        <w:t xml:space="preserve"> </w:t>
      </w:r>
      <w:r>
        <w:rPr>
          <w:rFonts w:ascii="Arial MT"/>
        </w:rPr>
        <w:t>esta</w:t>
      </w:r>
      <w:r>
        <w:rPr>
          <w:rFonts w:ascii="Arial MT"/>
          <w:spacing w:val="-13"/>
        </w:rPr>
        <w:t xml:space="preserve"> </w:t>
      </w:r>
      <w:r>
        <w:rPr>
          <w:rFonts w:ascii="Arial MT"/>
        </w:rPr>
        <w:t>convocatoria</w:t>
      </w:r>
      <w:r>
        <w:rPr>
          <w:rFonts w:ascii="Arial MT"/>
          <w:spacing w:val="-11"/>
        </w:rPr>
        <w:t xml:space="preserve"> </w:t>
      </w:r>
      <w:r>
        <w:rPr>
          <w:rFonts w:ascii="Arial MT"/>
        </w:rPr>
        <w:t>deben</w:t>
      </w:r>
      <w:r>
        <w:rPr>
          <w:rFonts w:ascii="Arial MT"/>
          <w:spacing w:val="-12"/>
        </w:rPr>
        <w:t xml:space="preserve"> </w:t>
      </w:r>
      <w:r>
        <w:rPr>
          <w:rFonts w:ascii="Arial MT"/>
        </w:rPr>
        <w:t>enviar</w:t>
      </w:r>
      <w:r>
        <w:rPr>
          <w:rFonts w:ascii="Arial MT"/>
          <w:spacing w:val="-59"/>
        </w:rPr>
        <w:t xml:space="preserve"> </w:t>
      </w:r>
      <w:r>
        <w:rPr>
          <w:rFonts w:ascii="Arial MT"/>
        </w:rPr>
        <w:t>sus</w:t>
      </w:r>
      <w:r>
        <w:rPr>
          <w:rFonts w:ascii="Arial MT"/>
          <w:spacing w:val="1"/>
        </w:rPr>
        <w:t xml:space="preserve"> </w:t>
      </w:r>
      <w:r>
        <w:rPr>
          <w:rFonts w:ascii="Arial MT"/>
        </w:rPr>
        <w:t>propuestas</w:t>
      </w:r>
      <w:r>
        <w:rPr>
          <w:rFonts w:ascii="Arial MT"/>
          <w:spacing w:val="1"/>
        </w:rPr>
        <w:t xml:space="preserve"> </w:t>
      </w:r>
      <w:r>
        <w:rPr>
          <w:rFonts w:ascii="Arial MT"/>
        </w:rPr>
        <w:t>completas</w:t>
      </w:r>
      <w:r>
        <w:rPr>
          <w:rFonts w:ascii="Arial MT"/>
          <w:spacing w:val="1"/>
        </w:rPr>
        <w:t xml:space="preserve"> </w:t>
      </w:r>
      <w:r>
        <w:rPr>
          <w:rFonts w:ascii="Arial MT"/>
        </w:rPr>
        <w:t>en</w:t>
      </w:r>
      <w:r>
        <w:rPr>
          <w:rFonts w:ascii="Arial MT"/>
          <w:spacing w:val="1"/>
        </w:rPr>
        <w:t xml:space="preserve"> </w:t>
      </w:r>
      <w:r>
        <w:rPr>
          <w:rFonts w:ascii="Arial MT"/>
        </w:rPr>
        <w:t>los</w:t>
      </w:r>
      <w:r>
        <w:rPr>
          <w:rFonts w:ascii="Arial MT"/>
          <w:spacing w:val="1"/>
        </w:rPr>
        <w:t xml:space="preserve"> </w:t>
      </w:r>
      <w:r>
        <w:rPr>
          <w:rFonts w:ascii="Arial MT"/>
        </w:rPr>
        <w:t>formatos</w:t>
      </w:r>
      <w:r>
        <w:rPr>
          <w:rFonts w:ascii="Arial MT"/>
          <w:spacing w:val="1"/>
        </w:rPr>
        <w:t xml:space="preserve"> </w:t>
      </w:r>
      <w:r>
        <w:rPr>
          <w:rFonts w:ascii="Arial MT"/>
        </w:rPr>
        <w:t>establecidos,</w:t>
      </w:r>
      <w:r>
        <w:rPr>
          <w:rFonts w:ascii="Arial MT"/>
          <w:spacing w:val="1"/>
        </w:rPr>
        <w:t xml:space="preserve"> </w:t>
      </w:r>
      <w:r>
        <w:rPr>
          <w:rFonts w:ascii="Arial MT"/>
        </w:rPr>
        <w:t>junto</w:t>
      </w:r>
      <w:r>
        <w:rPr>
          <w:rFonts w:ascii="Arial MT"/>
          <w:spacing w:val="1"/>
        </w:rPr>
        <w:t xml:space="preserve"> </w:t>
      </w:r>
      <w:r>
        <w:rPr>
          <w:rFonts w:ascii="Arial MT"/>
        </w:rPr>
        <w:t>con</w:t>
      </w:r>
      <w:r>
        <w:rPr>
          <w:rFonts w:ascii="Arial MT"/>
          <w:spacing w:val="1"/>
        </w:rPr>
        <w:t xml:space="preserve"> </w:t>
      </w:r>
      <w:r>
        <w:rPr>
          <w:rFonts w:ascii="Arial MT"/>
        </w:rPr>
        <w:t>los</w:t>
      </w:r>
      <w:r>
        <w:rPr>
          <w:rFonts w:ascii="Arial MT"/>
          <w:spacing w:val="1"/>
        </w:rPr>
        <w:t xml:space="preserve"> </w:t>
      </w:r>
      <w:r>
        <w:rPr>
          <w:rFonts w:ascii="Arial MT"/>
        </w:rPr>
        <w:t>documentos</w:t>
      </w:r>
      <w:r>
        <w:rPr>
          <w:rFonts w:ascii="Arial MT"/>
          <w:spacing w:val="1"/>
        </w:rPr>
        <w:t xml:space="preserve"> </w:t>
      </w:r>
      <w:r>
        <w:rPr>
          <w:rFonts w:ascii="Arial MT"/>
        </w:rPr>
        <w:t>requeridos.</w:t>
      </w:r>
    </w:p>
    <w:p w14:paraId="4F4FBE30" w14:textId="77777777" w:rsidR="00D84546" w:rsidRDefault="00D84546" w:rsidP="000D7ED3">
      <w:pPr>
        <w:pStyle w:val="Textoindependiente"/>
        <w:rPr>
          <w:rFonts w:ascii="Arial MT"/>
        </w:rPr>
      </w:pPr>
    </w:p>
    <w:p w14:paraId="4F4FBE31" w14:textId="7B798C3B" w:rsidR="00D84546" w:rsidRDefault="00BB31C5" w:rsidP="000D7ED3">
      <w:pPr>
        <w:spacing w:before="1"/>
        <w:jc w:val="both"/>
        <w:rPr>
          <w:rFonts w:ascii="Arial MT" w:hAnsi="Arial MT"/>
        </w:rPr>
      </w:pPr>
      <w:r>
        <w:rPr>
          <w:rFonts w:ascii="Arial" w:hAnsi="Arial"/>
          <w:b/>
          <w:color w:val="4471C4"/>
          <w:u w:val="thick" w:color="4471C4"/>
        </w:rPr>
        <w:t>Fecha</w:t>
      </w:r>
      <w:r>
        <w:rPr>
          <w:rFonts w:ascii="Arial" w:hAnsi="Arial"/>
          <w:b/>
          <w:color w:val="4471C4"/>
          <w:spacing w:val="41"/>
          <w:u w:val="thick" w:color="4471C4"/>
        </w:rPr>
        <w:t xml:space="preserve"> </w:t>
      </w:r>
      <w:r>
        <w:rPr>
          <w:rFonts w:ascii="Arial" w:hAnsi="Arial"/>
          <w:b/>
          <w:color w:val="4471C4"/>
          <w:u w:val="thick" w:color="4471C4"/>
        </w:rPr>
        <w:t>límite</w:t>
      </w:r>
      <w:r>
        <w:rPr>
          <w:rFonts w:ascii="Arial" w:hAnsi="Arial"/>
          <w:b/>
          <w:color w:val="4471C4"/>
          <w:spacing w:val="42"/>
          <w:u w:val="thick" w:color="4471C4"/>
        </w:rPr>
        <w:t xml:space="preserve"> </w:t>
      </w:r>
      <w:r>
        <w:rPr>
          <w:rFonts w:ascii="Arial" w:hAnsi="Arial"/>
          <w:b/>
          <w:color w:val="4471C4"/>
          <w:u w:val="thick" w:color="4471C4"/>
        </w:rPr>
        <w:t>de</w:t>
      </w:r>
      <w:r>
        <w:rPr>
          <w:rFonts w:ascii="Arial" w:hAnsi="Arial"/>
          <w:b/>
          <w:color w:val="4471C4"/>
          <w:spacing w:val="39"/>
          <w:u w:val="thick" w:color="4471C4"/>
        </w:rPr>
        <w:t xml:space="preserve"> </w:t>
      </w:r>
      <w:r>
        <w:rPr>
          <w:rFonts w:ascii="Arial" w:hAnsi="Arial"/>
          <w:b/>
          <w:color w:val="4471C4"/>
          <w:u w:val="thick" w:color="4471C4"/>
        </w:rPr>
        <w:t>aplicación</w:t>
      </w:r>
      <w:r>
        <w:rPr>
          <w:rFonts w:ascii="Arial" w:hAnsi="Arial"/>
          <w:b/>
          <w:color w:val="4471C4"/>
        </w:rPr>
        <w:t>:</w:t>
      </w:r>
      <w:r>
        <w:rPr>
          <w:rFonts w:ascii="Arial" w:hAnsi="Arial"/>
          <w:b/>
          <w:color w:val="4471C4"/>
          <w:spacing w:val="44"/>
        </w:rPr>
        <w:t xml:space="preserve"> </w:t>
      </w:r>
      <w:r>
        <w:rPr>
          <w:rFonts w:ascii="Arial MT" w:hAnsi="Arial MT"/>
        </w:rPr>
        <w:t>La</w:t>
      </w:r>
      <w:r>
        <w:rPr>
          <w:rFonts w:ascii="Arial MT" w:hAnsi="Arial MT"/>
          <w:spacing w:val="38"/>
        </w:rPr>
        <w:t xml:space="preserve"> </w:t>
      </w:r>
      <w:r>
        <w:rPr>
          <w:rFonts w:ascii="Arial MT" w:hAnsi="Arial MT"/>
        </w:rPr>
        <w:t>fecha</w:t>
      </w:r>
      <w:r>
        <w:rPr>
          <w:rFonts w:ascii="Arial MT" w:hAnsi="Arial MT"/>
          <w:spacing w:val="42"/>
        </w:rPr>
        <w:t xml:space="preserve"> </w:t>
      </w:r>
      <w:r>
        <w:rPr>
          <w:rFonts w:ascii="Arial MT" w:hAnsi="Arial MT"/>
        </w:rPr>
        <w:t>límite</w:t>
      </w:r>
      <w:r>
        <w:rPr>
          <w:rFonts w:ascii="Arial MT" w:hAnsi="Arial MT"/>
          <w:spacing w:val="42"/>
        </w:rPr>
        <w:t xml:space="preserve"> </w:t>
      </w:r>
      <w:r>
        <w:rPr>
          <w:rFonts w:ascii="Arial MT" w:hAnsi="Arial MT"/>
        </w:rPr>
        <w:t>para</w:t>
      </w:r>
      <w:r>
        <w:rPr>
          <w:rFonts w:ascii="Arial MT" w:hAnsi="Arial MT"/>
          <w:spacing w:val="43"/>
        </w:rPr>
        <w:t xml:space="preserve"> </w:t>
      </w:r>
      <w:r>
        <w:rPr>
          <w:rFonts w:ascii="Arial MT" w:hAnsi="Arial MT"/>
        </w:rPr>
        <w:t>recibir</w:t>
      </w:r>
      <w:r>
        <w:rPr>
          <w:rFonts w:ascii="Arial MT" w:hAnsi="Arial MT"/>
          <w:spacing w:val="42"/>
        </w:rPr>
        <w:t xml:space="preserve"> </w:t>
      </w:r>
      <w:r>
        <w:rPr>
          <w:rFonts w:ascii="Arial MT" w:hAnsi="Arial MT"/>
        </w:rPr>
        <w:t>las</w:t>
      </w:r>
      <w:r>
        <w:rPr>
          <w:rFonts w:ascii="Arial MT" w:hAnsi="Arial MT"/>
          <w:spacing w:val="42"/>
        </w:rPr>
        <w:t xml:space="preserve"> </w:t>
      </w:r>
      <w:r>
        <w:rPr>
          <w:rFonts w:ascii="Arial MT" w:hAnsi="Arial MT"/>
        </w:rPr>
        <w:t>propuestas</w:t>
      </w:r>
      <w:r>
        <w:rPr>
          <w:rFonts w:ascii="Arial MT" w:hAnsi="Arial MT"/>
          <w:spacing w:val="42"/>
        </w:rPr>
        <w:t xml:space="preserve"> </w:t>
      </w:r>
      <w:r>
        <w:rPr>
          <w:rFonts w:ascii="Arial MT" w:hAnsi="Arial MT"/>
        </w:rPr>
        <w:t>completas</w:t>
      </w:r>
      <w:r>
        <w:rPr>
          <w:rFonts w:ascii="Arial MT" w:hAnsi="Arial MT"/>
          <w:spacing w:val="42"/>
        </w:rPr>
        <w:t xml:space="preserve"> </w:t>
      </w:r>
      <w:r>
        <w:rPr>
          <w:rFonts w:ascii="Arial MT" w:hAnsi="Arial MT"/>
        </w:rPr>
        <w:t>de</w:t>
      </w:r>
    </w:p>
    <w:p w14:paraId="4F4FBE32" w14:textId="76CB4758" w:rsidR="00D84546" w:rsidRPr="0013014F" w:rsidRDefault="00BB31C5" w:rsidP="000D7ED3">
      <w:pPr>
        <w:pStyle w:val="Textoindependiente"/>
        <w:tabs>
          <w:tab w:val="left" w:pos="2880"/>
          <w:tab w:val="left" w:pos="5300"/>
        </w:tabs>
        <w:spacing w:line="252" w:lineRule="exact"/>
        <w:rPr>
          <w:rFonts w:ascii="Arial MT"/>
          <w:spacing w:val="27"/>
        </w:rPr>
      </w:pPr>
      <w:r>
        <w:rPr>
          <w:rFonts w:ascii="Arial MT"/>
        </w:rPr>
        <w:t>proyectos</w:t>
      </w:r>
      <w:r>
        <w:rPr>
          <w:rFonts w:ascii="Arial MT"/>
          <w:spacing w:val="27"/>
        </w:rPr>
        <w:t xml:space="preserve"> </w:t>
      </w:r>
      <w:r w:rsidR="0013014F">
        <w:rPr>
          <w:rFonts w:ascii="Arial MT"/>
          <w:spacing w:val="27"/>
        </w:rPr>
        <w:t>e</w:t>
      </w:r>
      <w:r>
        <w:rPr>
          <w:rFonts w:ascii="Arial MT"/>
        </w:rPr>
        <w:t>s</w:t>
      </w:r>
      <w:r w:rsidR="0013014F">
        <w:rPr>
          <w:rFonts w:ascii="Arial MT"/>
        </w:rPr>
        <w:t xml:space="preserve"> el </w:t>
      </w:r>
      <w:r w:rsidR="005560AC">
        <w:rPr>
          <w:rFonts w:ascii="Arial MT"/>
          <w:highlight w:val="yellow"/>
        </w:rPr>
        <w:t>09</w:t>
      </w:r>
      <w:r w:rsidR="0013014F" w:rsidRPr="003D6FCF">
        <w:rPr>
          <w:rFonts w:ascii="Arial MT"/>
          <w:highlight w:val="yellow"/>
        </w:rPr>
        <w:t xml:space="preserve"> de </w:t>
      </w:r>
      <w:r w:rsidR="005560AC">
        <w:rPr>
          <w:rFonts w:ascii="Arial MT"/>
          <w:highlight w:val="yellow"/>
        </w:rPr>
        <w:t>abril</w:t>
      </w:r>
      <w:r w:rsidR="00F86EA0" w:rsidRPr="003D6FCF">
        <w:rPr>
          <w:rFonts w:ascii="Arial MT"/>
          <w:highlight w:val="yellow"/>
        </w:rPr>
        <w:t xml:space="preserve"> de 202</w:t>
      </w:r>
      <w:r>
        <w:rPr>
          <w:rFonts w:ascii="Arial MT"/>
          <w:spacing w:val="28"/>
        </w:rPr>
        <w:t xml:space="preserve"> </w:t>
      </w:r>
      <w:r>
        <w:rPr>
          <w:rFonts w:ascii="Arial MT"/>
        </w:rPr>
        <w:t>a</w:t>
      </w:r>
      <w:r>
        <w:rPr>
          <w:rFonts w:ascii="Arial MT"/>
          <w:spacing w:val="23"/>
        </w:rPr>
        <w:t xml:space="preserve"> </w:t>
      </w:r>
      <w:r>
        <w:rPr>
          <w:rFonts w:ascii="Arial MT"/>
        </w:rPr>
        <w:t>las</w:t>
      </w:r>
      <w:r>
        <w:rPr>
          <w:rFonts w:ascii="Arial MT"/>
          <w:spacing w:val="27"/>
        </w:rPr>
        <w:t xml:space="preserve"> </w:t>
      </w:r>
      <w:r w:rsidR="005560AC">
        <w:rPr>
          <w:rFonts w:ascii="Arial MT"/>
          <w:spacing w:val="27"/>
        </w:rPr>
        <w:t>17</w:t>
      </w:r>
      <w:r>
        <w:rPr>
          <w:rFonts w:ascii="Arial MT"/>
        </w:rPr>
        <w:t>:</w:t>
      </w:r>
      <w:r w:rsidR="005560AC">
        <w:rPr>
          <w:rFonts w:ascii="Arial MT"/>
        </w:rPr>
        <w:t>00</w:t>
      </w:r>
      <w:r>
        <w:rPr>
          <w:rFonts w:ascii="Arial MT"/>
          <w:spacing w:val="24"/>
        </w:rPr>
        <w:t xml:space="preserve"> </w:t>
      </w:r>
      <w:r>
        <w:rPr>
          <w:rFonts w:ascii="Arial MT"/>
        </w:rPr>
        <w:t>horas</w:t>
      </w:r>
      <w:r w:rsidR="003D6FCF">
        <w:rPr>
          <w:rFonts w:ascii="Arial MT"/>
          <w:spacing w:val="25"/>
        </w:rPr>
        <w:t xml:space="preserve">. </w:t>
      </w:r>
      <w:r>
        <w:rPr>
          <w:rFonts w:ascii="Arial MT"/>
        </w:rPr>
        <w:t>Las</w:t>
      </w:r>
      <w:r>
        <w:rPr>
          <w:rFonts w:ascii="Arial MT"/>
          <w:spacing w:val="25"/>
        </w:rPr>
        <w:t xml:space="preserve"> </w:t>
      </w:r>
      <w:r>
        <w:rPr>
          <w:rFonts w:ascii="Arial MT"/>
        </w:rPr>
        <w:t>propuestas</w:t>
      </w:r>
      <w:r>
        <w:rPr>
          <w:rFonts w:ascii="Arial MT"/>
          <w:spacing w:val="24"/>
        </w:rPr>
        <w:t xml:space="preserve"> </w:t>
      </w:r>
      <w:r>
        <w:rPr>
          <w:rFonts w:ascii="Arial MT"/>
        </w:rPr>
        <w:t>recibidas</w:t>
      </w:r>
    </w:p>
    <w:p w14:paraId="4F4FBE33" w14:textId="77777777" w:rsidR="00D84546" w:rsidRDefault="00BB31C5" w:rsidP="000D7ED3">
      <w:pPr>
        <w:pStyle w:val="Textoindependiente"/>
        <w:rPr>
          <w:rFonts w:ascii="Arial MT" w:hAnsi="Arial MT"/>
        </w:rPr>
      </w:pPr>
      <w:r>
        <w:rPr>
          <w:rFonts w:ascii="Arial MT" w:hAnsi="Arial MT"/>
        </w:rPr>
        <w:t>después</w:t>
      </w:r>
      <w:r>
        <w:rPr>
          <w:rFonts w:ascii="Arial MT" w:hAnsi="Arial MT"/>
          <w:spacing w:val="47"/>
        </w:rPr>
        <w:t xml:space="preserve"> </w:t>
      </w:r>
      <w:r>
        <w:rPr>
          <w:rFonts w:ascii="Arial MT" w:hAnsi="Arial MT"/>
        </w:rPr>
        <w:t>de</w:t>
      </w:r>
      <w:r>
        <w:rPr>
          <w:rFonts w:ascii="Arial MT" w:hAnsi="Arial MT"/>
          <w:spacing w:val="47"/>
        </w:rPr>
        <w:t xml:space="preserve"> </w:t>
      </w:r>
      <w:r>
        <w:rPr>
          <w:rFonts w:ascii="Arial MT" w:hAnsi="Arial MT"/>
        </w:rPr>
        <w:t>la</w:t>
      </w:r>
      <w:r>
        <w:rPr>
          <w:rFonts w:ascii="Arial MT" w:hAnsi="Arial MT"/>
          <w:spacing w:val="47"/>
        </w:rPr>
        <w:t xml:space="preserve"> </w:t>
      </w:r>
      <w:r>
        <w:rPr>
          <w:rFonts w:ascii="Arial MT" w:hAnsi="Arial MT"/>
        </w:rPr>
        <w:t>fecha/</w:t>
      </w:r>
      <w:r>
        <w:rPr>
          <w:rFonts w:ascii="Arial MT" w:hAnsi="Arial MT"/>
          <w:spacing w:val="46"/>
        </w:rPr>
        <w:t xml:space="preserve"> </w:t>
      </w:r>
      <w:r>
        <w:rPr>
          <w:rFonts w:ascii="Arial MT" w:hAnsi="Arial MT"/>
        </w:rPr>
        <w:t>hora</w:t>
      </w:r>
      <w:r>
        <w:rPr>
          <w:rFonts w:ascii="Arial MT" w:hAnsi="Arial MT"/>
          <w:spacing w:val="48"/>
        </w:rPr>
        <w:t xml:space="preserve"> </w:t>
      </w:r>
      <w:r>
        <w:rPr>
          <w:rFonts w:ascii="Arial MT" w:hAnsi="Arial MT"/>
        </w:rPr>
        <w:t>límite</w:t>
      </w:r>
      <w:r>
        <w:rPr>
          <w:rFonts w:ascii="Arial MT" w:hAnsi="Arial MT"/>
          <w:spacing w:val="47"/>
        </w:rPr>
        <w:t xml:space="preserve"> </w:t>
      </w:r>
      <w:r>
        <w:rPr>
          <w:rFonts w:ascii="Arial MT" w:hAnsi="Arial MT"/>
        </w:rPr>
        <w:t>no</w:t>
      </w:r>
      <w:r>
        <w:rPr>
          <w:rFonts w:ascii="Arial MT" w:hAnsi="Arial MT"/>
          <w:spacing w:val="44"/>
        </w:rPr>
        <w:t xml:space="preserve"> </w:t>
      </w:r>
      <w:r>
        <w:rPr>
          <w:rFonts w:ascii="Arial MT" w:hAnsi="Arial MT"/>
        </w:rPr>
        <w:t>serán</w:t>
      </w:r>
      <w:r>
        <w:rPr>
          <w:rFonts w:ascii="Arial MT" w:hAnsi="Arial MT"/>
          <w:spacing w:val="45"/>
        </w:rPr>
        <w:t xml:space="preserve"> </w:t>
      </w:r>
      <w:r>
        <w:rPr>
          <w:rFonts w:ascii="Arial MT" w:hAnsi="Arial MT"/>
        </w:rPr>
        <w:t>consideradas.</w:t>
      </w:r>
      <w:r>
        <w:rPr>
          <w:rFonts w:ascii="Arial MT" w:hAnsi="Arial MT"/>
          <w:spacing w:val="48"/>
        </w:rPr>
        <w:t xml:space="preserve"> </w:t>
      </w:r>
      <w:r>
        <w:rPr>
          <w:rFonts w:ascii="Arial MT" w:hAnsi="Arial MT"/>
        </w:rPr>
        <w:t>Las</w:t>
      </w:r>
      <w:r>
        <w:rPr>
          <w:rFonts w:ascii="Arial MT" w:hAnsi="Arial MT"/>
          <w:spacing w:val="47"/>
        </w:rPr>
        <w:t xml:space="preserve"> </w:t>
      </w:r>
      <w:r>
        <w:rPr>
          <w:rFonts w:ascii="Arial MT" w:hAnsi="Arial MT"/>
        </w:rPr>
        <w:t>propuestas</w:t>
      </w:r>
      <w:r>
        <w:rPr>
          <w:rFonts w:ascii="Arial MT" w:hAnsi="Arial MT"/>
          <w:spacing w:val="47"/>
        </w:rPr>
        <w:t xml:space="preserve"> </w:t>
      </w:r>
      <w:r>
        <w:rPr>
          <w:rFonts w:ascii="Arial MT" w:hAnsi="Arial MT"/>
        </w:rPr>
        <w:t>deben</w:t>
      </w:r>
      <w:r>
        <w:rPr>
          <w:rFonts w:ascii="Arial MT" w:hAnsi="Arial MT"/>
          <w:spacing w:val="47"/>
        </w:rPr>
        <w:t xml:space="preserve"> </w:t>
      </w:r>
      <w:r>
        <w:rPr>
          <w:rFonts w:ascii="Arial MT" w:hAnsi="Arial MT"/>
        </w:rPr>
        <w:t>estar</w:t>
      </w:r>
      <w:r>
        <w:rPr>
          <w:rFonts w:ascii="Arial MT" w:hAnsi="Arial MT"/>
          <w:spacing w:val="-58"/>
        </w:rPr>
        <w:t xml:space="preserve"> </w:t>
      </w:r>
      <w:r>
        <w:rPr>
          <w:rFonts w:ascii="Arial MT" w:hAnsi="Arial MT"/>
        </w:rPr>
        <w:t>presentadas</w:t>
      </w:r>
      <w:r>
        <w:rPr>
          <w:rFonts w:ascii="Arial MT" w:hAnsi="Arial MT"/>
          <w:spacing w:val="-3"/>
        </w:rPr>
        <w:t xml:space="preserve"> </w:t>
      </w:r>
      <w:r>
        <w:rPr>
          <w:rFonts w:ascii="Arial MT" w:hAnsi="Arial MT"/>
        </w:rPr>
        <w:t>bajo</w:t>
      </w:r>
      <w:r>
        <w:rPr>
          <w:rFonts w:ascii="Arial MT" w:hAnsi="Arial MT"/>
          <w:spacing w:val="-1"/>
        </w:rPr>
        <w:t xml:space="preserve"> </w:t>
      </w:r>
      <w:r>
        <w:rPr>
          <w:rFonts w:ascii="Arial MT" w:hAnsi="Arial MT"/>
        </w:rPr>
        <w:t>los</w:t>
      </w:r>
      <w:r>
        <w:rPr>
          <w:rFonts w:ascii="Arial MT" w:hAnsi="Arial MT"/>
          <w:spacing w:val="-2"/>
        </w:rPr>
        <w:t xml:space="preserve"> </w:t>
      </w:r>
      <w:r>
        <w:rPr>
          <w:rFonts w:ascii="Arial MT" w:hAnsi="Arial MT"/>
        </w:rPr>
        <w:t>criterios y</w:t>
      </w:r>
      <w:r>
        <w:rPr>
          <w:rFonts w:ascii="Arial MT" w:hAnsi="Arial MT"/>
          <w:spacing w:val="-2"/>
        </w:rPr>
        <w:t xml:space="preserve"> </w:t>
      </w:r>
      <w:r>
        <w:rPr>
          <w:rFonts w:ascii="Arial MT" w:hAnsi="Arial MT"/>
        </w:rPr>
        <w:t>formatos</w:t>
      </w:r>
      <w:r>
        <w:rPr>
          <w:rFonts w:ascii="Arial MT" w:hAnsi="Arial MT"/>
          <w:spacing w:val="-1"/>
        </w:rPr>
        <w:t xml:space="preserve"> </w:t>
      </w:r>
      <w:r>
        <w:rPr>
          <w:rFonts w:ascii="Arial MT" w:hAnsi="Arial MT"/>
        </w:rPr>
        <w:t>establecidos</w:t>
      </w:r>
      <w:r>
        <w:rPr>
          <w:rFonts w:ascii="Arial MT" w:hAnsi="Arial MT"/>
          <w:spacing w:val="1"/>
        </w:rPr>
        <w:t xml:space="preserve"> </w:t>
      </w:r>
      <w:r>
        <w:rPr>
          <w:rFonts w:ascii="Arial MT" w:hAnsi="Arial MT"/>
        </w:rPr>
        <w:t>por</w:t>
      </w:r>
      <w:r>
        <w:rPr>
          <w:rFonts w:ascii="Arial MT" w:hAnsi="Arial MT"/>
          <w:spacing w:val="-2"/>
        </w:rPr>
        <w:t xml:space="preserve"> </w:t>
      </w:r>
      <w:r>
        <w:rPr>
          <w:rFonts w:ascii="Arial MT" w:hAnsi="Arial MT"/>
        </w:rPr>
        <w:t>ONU</w:t>
      </w:r>
      <w:r>
        <w:rPr>
          <w:rFonts w:ascii="Arial MT" w:hAnsi="Arial MT"/>
          <w:spacing w:val="-4"/>
        </w:rPr>
        <w:t xml:space="preserve"> </w:t>
      </w:r>
      <w:r>
        <w:rPr>
          <w:rFonts w:ascii="Arial MT" w:hAnsi="Arial MT"/>
        </w:rPr>
        <w:t>Mujeres</w:t>
      </w:r>
      <w:r>
        <w:rPr>
          <w:rFonts w:ascii="Arial MT" w:hAnsi="Arial MT"/>
          <w:spacing w:val="-2"/>
        </w:rPr>
        <w:t xml:space="preserve"> </w:t>
      </w:r>
      <w:r>
        <w:rPr>
          <w:rFonts w:ascii="Arial MT" w:hAnsi="Arial MT"/>
        </w:rPr>
        <w:t>Colombia.</w:t>
      </w:r>
    </w:p>
    <w:p w14:paraId="4F4FBE36" w14:textId="77777777" w:rsidR="00D84546" w:rsidRDefault="00D84546" w:rsidP="000D7ED3">
      <w:pPr>
        <w:pStyle w:val="Textoindependiente"/>
        <w:spacing w:before="1"/>
        <w:rPr>
          <w:rFonts w:ascii="Arial MT"/>
          <w:sz w:val="21"/>
        </w:rPr>
      </w:pPr>
    </w:p>
    <w:p w14:paraId="4F4FBE38" w14:textId="22A6794D" w:rsidR="00D84546" w:rsidRDefault="00BB31C5" w:rsidP="000D7ED3">
      <w:pPr>
        <w:pStyle w:val="Textoindependiente"/>
        <w:rPr>
          <w:rFonts w:ascii="Arial MT" w:hAnsi="Arial MT"/>
        </w:rPr>
      </w:pPr>
      <w:r>
        <w:rPr>
          <w:rFonts w:ascii="Arial MT" w:hAnsi="Arial MT"/>
        </w:rPr>
        <w:t>Las</w:t>
      </w:r>
      <w:r>
        <w:rPr>
          <w:rFonts w:ascii="Arial MT" w:hAnsi="Arial MT"/>
          <w:spacing w:val="19"/>
        </w:rPr>
        <w:t xml:space="preserve"> </w:t>
      </w:r>
      <w:r>
        <w:rPr>
          <w:rFonts w:ascii="Arial MT" w:hAnsi="Arial MT"/>
        </w:rPr>
        <w:t>propuestas</w:t>
      </w:r>
      <w:r>
        <w:rPr>
          <w:rFonts w:ascii="Arial MT" w:hAnsi="Arial MT"/>
          <w:spacing w:val="16"/>
        </w:rPr>
        <w:t xml:space="preserve"> </w:t>
      </w:r>
      <w:r>
        <w:rPr>
          <w:rFonts w:ascii="Arial MT" w:hAnsi="Arial MT"/>
        </w:rPr>
        <w:t>completas</w:t>
      </w:r>
      <w:r>
        <w:rPr>
          <w:rFonts w:ascii="Arial MT" w:hAnsi="Arial MT"/>
          <w:spacing w:val="18"/>
        </w:rPr>
        <w:t xml:space="preserve"> </w:t>
      </w:r>
      <w:r>
        <w:rPr>
          <w:rFonts w:ascii="Arial MT" w:hAnsi="Arial MT"/>
        </w:rPr>
        <w:t>de</w:t>
      </w:r>
      <w:r>
        <w:rPr>
          <w:rFonts w:ascii="Arial MT" w:hAnsi="Arial MT"/>
          <w:spacing w:val="16"/>
        </w:rPr>
        <w:t xml:space="preserve"> </w:t>
      </w:r>
      <w:r>
        <w:rPr>
          <w:rFonts w:ascii="Arial MT" w:hAnsi="Arial MT"/>
        </w:rPr>
        <w:t>proyectos</w:t>
      </w:r>
      <w:r>
        <w:rPr>
          <w:rFonts w:ascii="Arial MT" w:hAnsi="Arial MT"/>
          <w:spacing w:val="17"/>
        </w:rPr>
        <w:t xml:space="preserve"> </w:t>
      </w:r>
      <w:r>
        <w:rPr>
          <w:rFonts w:ascii="Arial MT" w:hAnsi="Arial MT"/>
        </w:rPr>
        <w:t>y</w:t>
      </w:r>
      <w:r>
        <w:rPr>
          <w:rFonts w:ascii="Arial MT" w:hAnsi="Arial MT"/>
          <w:spacing w:val="16"/>
        </w:rPr>
        <w:t xml:space="preserve"> </w:t>
      </w:r>
      <w:r>
        <w:rPr>
          <w:rFonts w:ascii="Arial MT" w:hAnsi="Arial MT"/>
        </w:rPr>
        <w:t>sus</w:t>
      </w:r>
      <w:r>
        <w:rPr>
          <w:rFonts w:ascii="Arial MT" w:hAnsi="Arial MT"/>
          <w:spacing w:val="16"/>
        </w:rPr>
        <w:t xml:space="preserve"> </w:t>
      </w:r>
      <w:r>
        <w:rPr>
          <w:rFonts w:ascii="Arial MT" w:hAnsi="Arial MT"/>
        </w:rPr>
        <w:t>anexos</w:t>
      </w:r>
      <w:r>
        <w:rPr>
          <w:rFonts w:ascii="Arial MT" w:hAnsi="Arial MT"/>
          <w:spacing w:val="18"/>
        </w:rPr>
        <w:t xml:space="preserve"> </w:t>
      </w:r>
      <w:r>
        <w:rPr>
          <w:rFonts w:ascii="Arial MT" w:hAnsi="Arial MT"/>
        </w:rPr>
        <w:t>deben</w:t>
      </w:r>
      <w:r>
        <w:rPr>
          <w:rFonts w:ascii="Arial MT" w:hAnsi="Arial MT"/>
          <w:spacing w:val="16"/>
        </w:rPr>
        <w:t xml:space="preserve"> </w:t>
      </w:r>
      <w:r>
        <w:rPr>
          <w:rFonts w:ascii="Arial MT" w:hAnsi="Arial MT"/>
        </w:rPr>
        <w:t>ser</w:t>
      </w:r>
      <w:r>
        <w:rPr>
          <w:rFonts w:ascii="Arial MT" w:hAnsi="Arial MT"/>
          <w:spacing w:val="17"/>
        </w:rPr>
        <w:t xml:space="preserve"> </w:t>
      </w:r>
      <w:r>
        <w:rPr>
          <w:rFonts w:ascii="Arial MT" w:hAnsi="Arial MT"/>
        </w:rPr>
        <w:t>entregadas</w:t>
      </w:r>
      <w:r>
        <w:rPr>
          <w:rFonts w:ascii="Arial MT" w:hAnsi="Arial MT"/>
          <w:spacing w:val="18"/>
        </w:rPr>
        <w:t xml:space="preserve"> </w:t>
      </w:r>
      <w:r>
        <w:rPr>
          <w:rFonts w:ascii="Arial MT" w:hAnsi="Arial MT"/>
        </w:rPr>
        <w:t>únicamente</w:t>
      </w:r>
      <w:r>
        <w:rPr>
          <w:rFonts w:ascii="Arial MT" w:hAnsi="Arial MT"/>
          <w:spacing w:val="-58"/>
        </w:rPr>
        <w:t xml:space="preserve"> </w:t>
      </w:r>
      <w:r>
        <w:rPr>
          <w:rFonts w:ascii="Arial MT" w:hAnsi="Arial MT"/>
        </w:rPr>
        <w:t>por correo</w:t>
      </w:r>
      <w:r>
        <w:rPr>
          <w:rFonts w:ascii="Arial MT" w:hAnsi="Arial MT"/>
          <w:spacing w:val="-3"/>
        </w:rPr>
        <w:t xml:space="preserve"> </w:t>
      </w:r>
      <w:r>
        <w:rPr>
          <w:rFonts w:ascii="Arial MT" w:hAnsi="Arial MT"/>
        </w:rPr>
        <w:t>electrónico a la</w:t>
      </w:r>
      <w:r>
        <w:rPr>
          <w:rFonts w:ascii="Arial MT" w:hAnsi="Arial MT"/>
          <w:spacing w:val="-1"/>
        </w:rPr>
        <w:t xml:space="preserve"> </w:t>
      </w:r>
      <w:r>
        <w:rPr>
          <w:rFonts w:ascii="Arial MT" w:hAnsi="Arial MT"/>
        </w:rPr>
        <w:t xml:space="preserve">siguiente cuenta: </w:t>
      </w:r>
      <w:hyperlink r:id="rId9" w:history="1">
        <w:r w:rsidR="005560AC" w:rsidRPr="000412CA">
          <w:rPr>
            <w:rStyle w:val="Hipervnculo"/>
            <w:rFonts w:ascii="Arial MT" w:hAnsi="Arial MT"/>
          </w:rPr>
          <w:t>convocatoriasosc@unwomen.org</w:t>
        </w:r>
      </w:hyperlink>
    </w:p>
    <w:p w14:paraId="34CE8BFE" w14:textId="77777777" w:rsidR="005560AC" w:rsidRDefault="005560AC" w:rsidP="000D7ED3">
      <w:pPr>
        <w:pStyle w:val="Textoindependiente"/>
        <w:rPr>
          <w:rFonts w:ascii="Arial MT"/>
          <w:sz w:val="13"/>
        </w:rPr>
      </w:pPr>
    </w:p>
    <w:p w14:paraId="4F4FBE39" w14:textId="06BAF312" w:rsidR="00D84546" w:rsidRDefault="00BB31C5" w:rsidP="000D7ED3">
      <w:pPr>
        <w:pStyle w:val="Textoindependiente"/>
        <w:spacing w:before="94"/>
        <w:jc w:val="both"/>
        <w:rPr>
          <w:rFonts w:ascii="Arial MT" w:hAnsi="Arial MT"/>
        </w:rPr>
      </w:pPr>
      <w:r>
        <w:rPr>
          <w:rFonts w:ascii="Arial MT" w:hAnsi="Arial MT"/>
        </w:rPr>
        <w:t>Los correos electrónicos a través de los cuales, se presenten las propuestas deben ir</w:t>
      </w:r>
      <w:r>
        <w:rPr>
          <w:rFonts w:ascii="Arial MT" w:hAnsi="Arial MT"/>
          <w:spacing w:val="1"/>
        </w:rPr>
        <w:t xml:space="preserve"> </w:t>
      </w:r>
      <w:r>
        <w:rPr>
          <w:rFonts w:ascii="Arial MT" w:hAnsi="Arial MT"/>
        </w:rPr>
        <w:t>marcados</w:t>
      </w:r>
      <w:r>
        <w:rPr>
          <w:rFonts w:ascii="Arial MT" w:hAnsi="Arial MT"/>
          <w:spacing w:val="-3"/>
        </w:rPr>
        <w:t xml:space="preserve"> </w:t>
      </w:r>
      <w:r>
        <w:rPr>
          <w:rFonts w:ascii="Arial MT" w:hAnsi="Arial MT"/>
        </w:rPr>
        <w:t>con</w:t>
      </w:r>
      <w:r>
        <w:rPr>
          <w:rFonts w:ascii="Arial MT" w:hAnsi="Arial MT"/>
          <w:spacing w:val="-3"/>
        </w:rPr>
        <w:t xml:space="preserve"> </w:t>
      </w:r>
      <w:r>
        <w:rPr>
          <w:rFonts w:ascii="Arial MT" w:hAnsi="Arial MT"/>
        </w:rPr>
        <w:t>el</w:t>
      </w:r>
      <w:r>
        <w:rPr>
          <w:rFonts w:ascii="Arial MT" w:hAnsi="Arial MT"/>
          <w:spacing w:val="-2"/>
        </w:rPr>
        <w:t xml:space="preserve"> </w:t>
      </w:r>
      <w:r>
        <w:rPr>
          <w:rFonts w:ascii="Arial MT" w:hAnsi="Arial MT"/>
        </w:rPr>
        <w:t>asunto:</w:t>
      </w:r>
      <w:r>
        <w:rPr>
          <w:rFonts w:ascii="Arial MT" w:hAnsi="Arial MT"/>
          <w:spacing w:val="-1"/>
        </w:rPr>
        <w:t xml:space="preserve"> </w:t>
      </w:r>
      <w:r w:rsidR="005560AC">
        <w:rPr>
          <w:rFonts w:ascii="Arial MT" w:hAnsi="Arial MT"/>
          <w:b/>
          <w:bCs/>
        </w:rPr>
        <w:t xml:space="preserve"> </w:t>
      </w:r>
      <w:r w:rsidR="005560AC" w:rsidRPr="005560AC">
        <w:rPr>
          <w:rFonts w:ascii="Arial MT" w:hAnsi="Arial MT"/>
          <w:b/>
          <w:bCs/>
        </w:rPr>
        <w:t>UNW-AC-COL-CFP-2025-004</w:t>
      </w:r>
      <w:r w:rsidR="005560AC">
        <w:rPr>
          <w:rFonts w:ascii="Arial MT" w:hAnsi="Arial MT"/>
          <w:b/>
          <w:bCs/>
        </w:rPr>
        <w:t xml:space="preserve"> </w:t>
      </w:r>
      <w:r w:rsidRPr="003C4566">
        <w:rPr>
          <w:rFonts w:ascii="Arial MT" w:hAnsi="Arial MT"/>
          <w:b/>
          <w:bCs/>
        </w:rPr>
        <w:t>– Nombre</w:t>
      </w:r>
      <w:r w:rsidRPr="003C4566">
        <w:rPr>
          <w:rFonts w:ascii="Arial MT" w:hAnsi="Arial MT"/>
          <w:b/>
          <w:bCs/>
          <w:spacing w:val="-2"/>
        </w:rPr>
        <w:t xml:space="preserve"> </w:t>
      </w:r>
      <w:r w:rsidRPr="003C4566">
        <w:rPr>
          <w:rFonts w:ascii="Arial MT" w:hAnsi="Arial MT"/>
          <w:b/>
          <w:bCs/>
        </w:rPr>
        <w:t>de</w:t>
      </w:r>
      <w:r w:rsidRPr="003C4566">
        <w:rPr>
          <w:rFonts w:ascii="Arial MT" w:hAnsi="Arial MT"/>
          <w:b/>
          <w:bCs/>
          <w:spacing w:val="-1"/>
        </w:rPr>
        <w:t xml:space="preserve"> </w:t>
      </w:r>
      <w:r w:rsidRPr="003C4566">
        <w:rPr>
          <w:rFonts w:ascii="Arial MT" w:hAnsi="Arial MT"/>
          <w:b/>
          <w:bCs/>
        </w:rPr>
        <w:t>la</w:t>
      </w:r>
      <w:r w:rsidRPr="003C4566">
        <w:rPr>
          <w:rFonts w:ascii="Arial MT" w:hAnsi="Arial MT"/>
          <w:b/>
          <w:bCs/>
          <w:spacing w:val="-3"/>
        </w:rPr>
        <w:t xml:space="preserve"> </w:t>
      </w:r>
      <w:r w:rsidRPr="003C4566">
        <w:rPr>
          <w:rFonts w:ascii="Arial MT" w:hAnsi="Arial MT"/>
          <w:b/>
          <w:bCs/>
        </w:rPr>
        <w:t>Organización</w:t>
      </w:r>
    </w:p>
    <w:p w14:paraId="4F4FBE3A" w14:textId="77777777" w:rsidR="00D84546" w:rsidRDefault="00D84546" w:rsidP="000D7ED3">
      <w:pPr>
        <w:pStyle w:val="Textoindependiente"/>
        <w:spacing w:before="11"/>
        <w:rPr>
          <w:rFonts w:ascii="Arial MT"/>
          <w:sz w:val="21"/>
        </w:rPr>
      </w:pPr>
    </w:p>
    <w:p w14:paraId="4F4FBE3B" w14:textId="77777777" w:rsidR="00D84546" w:rsidRDefault="00BB31C5" w:rsidP="000D7ED3">
      <w:pPr>
        <w:pStyle w:val="Textoindependiente"/>
        <w:jc w:val="both"/>
        <w:rPr>
          <w:rFonts w:ascii="Arial MT" w:hAnsi="Arial MT"/>
        </w:rPr>
      </w:pPr>
      <w:r>
        <w:rPr>
          <w:rFonts w:ascii="Arial MT" w:hAnsi="Arial MT"/>
        </w:rPr>
        <w:t>El</w:t>
      </w:r>
      <w:r>
        <w:rPr>
          <w:rFonts w:ascii="Arial MT" w:hAnsi="Arial MT"/>
          <w:spacing w:val="-1"/>
        </w:rPr>
        <w:t xml:space="preserve"> </w:t>
      </w:r>
      <w:r>
        <w:rPr>
          <w:rFonts w:ascii="Arial MT" w:hAnsi="Arial MT"/>
        </w:rPr>
        <w:t>envío debe</w:t>
      </w:r>
      <w:r>
        <w:rPr>
          <w:rFonts w:ascii="Arial MT" w:hAnsi="Arial MT"/>
          <w:spacing w:val="-4"/>
        </w:rPr>
        <w:t xml:space="preserve"> </w:t>
      </w:r>
      <w:r>
        <w:rPr>
          <w:rFonts w:ascii="Arial MT" w:hAnsi="Arial MT"/>
        </w:rPr>
        <w:t>incluir:</w:t>
      </w:r>
    </w:p>
    <w:p w14:paraId="4F4FBE3C" w14:textId="77777777" w:rsidR="00D84546" w:rsidRDefault="00D84546" w:rsidP="000D7ED3">
      <w:pPr>
        <w:pStyle w:val="Textoindependiente"/>
        <w:rPr>
          <w:rFonts w:ascii="Arial MT"/>
        </w:rPr>
      </w:pPr>
    </w:p>
    <w:p w14:paraId="4F4FBE3D" w14:textId="77777777" w:rsidR="00D84546" w:rsidRDefault="00BB31C5" w:rsidP="000D7ED3">
      <w:pPr>
        <w:pStyle w:val="Prrafodelista"/>
        <w:numPr>
          <w:ilvl w:val="0"/>
          <w:numId w:val="24"/>
        </w:numPr>
        <w:ind w:left="0" w:firstLine="0"/>
        <w:jc w:val="left"/>
        <w:rPr>
          <w:rFonts w:ascii="Arial MT" w:hAnsi="Arial MT"/>
        </w:rPr>
      </w:pPr>
      <w:r>
        <w:rPr>
          <w:rFonts w:ascii="Arial MT" w:hAnsi="Arial MT"/>
        </w:rPr>
        <w:t>Certificado</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Existencia</w:t>
      </w:r>
      <w:r>
        <w:rPr>
          <w:rFonts w:ascii="Arial MT" w:hAnsi="Arial MT"/>
          <w:spacing w:val="-3"/>
        </w:rPr>
        <w:t xml:space="preserve"> </w:t>
      </w:r>
      <w:r>
        <w:rPr>
          <w:rFonts w:ascii="Arial MT" w:hAnsi="Arial MT"/>
        </w:rPr>
        <w:t>y Registro</w:t>
      </w:r>
      <w:r>
        <w:rPr>
          <w:rFonts w:ascii="Arial MT" w:hAnsi="Arial MT"/>
          <w:spacing w:val="-1"/>
        </w:rPr>
        <w:t xml:space="preserve"> </w:t>
      </w:r>
      <w:r>
        <w:rPr>
          <w:rFonts w:ascii="Arial MT" w:hAnsi="Arial MT"/>
        </w:rPr>
        <w:t>de</w:t>
      </w:r>
      <w:r>
        <w:rPr>
          <w:rFonts w:ascii="Arial MT" w:hAnsi="Arial MT"/>
          <w:spacing w:val="-3"/>
        </w:rPr>
        <w:t xml:space="preserve"> </w:t>
      </w:r>
      <w:r>
        <w:rPr>
          <w:rFonts w:ascii="Arial MT" w:hAnsi="Arial MT"/>
        </w:rPr>
        <w:t>la</w:t>
      </w:r>
      <w:r>
        <w:rPr>
          <w:rFonts w:ascii="Arial MT" w:hAnsi="Arial MT"/>
          <w:spacing w:val="-4"/>
        </w:rPr>
        <w:t xml:space="preserve"> </w:t>
      </w:r>
      <w:r>
        <w:rPr>
          <w:rFonts w:ascii="Arial MT" w:hAnsi="Arial MT"/>
        </w:rPr>
        <w:t>Organización</w:t>
      </w:r>
      <w:r>
        <w:rPr>
          <w:rFonts w:ascii="Arial MT" w:hAnsi="Arial MT"/>
          <w:spacing w:val="-1"/>
        </w:rPr>
        <w:t xml:space="preserve"> </w:t>
      </w:r>
      <w:r>
        <w:rPr>
          <w:rFonts w:ascii="Arial MT" w:hAnsi="Arial MT"/>
        </w:rPr>
        <w:t>o</w:t>
      </w:r>
      <w:r>
        <w:rPr>
          <w:rFonts w:ascii="Arial MT" w:hAnsi="Arial MT"/>
          <w:spacing w:val="-1"/>
        </w:rPr>
        <w:t xml:space="preserve"> </w:t>
      </w:r>
      <w:r>
        <w:rPr>
          <w:rFonts w:ascii="Arial MT" w:hAnsi="Arial MT"/>
        </w:rPr>
        <w:t>su</w:t>
      </w:r>
      <w:r>
        <w:rPr>
          <w:rFonts w:ascii="Arial MT" w:hAnsi="Arial MT"/>
          <w:spacing w:val="-3"/>
        </w:rPr>
        <w:t xml:space="preserve"> </w:t>
      </w:r>
      <w:r>
        <w:rPr>
          <w:rFonts w:ascii="Arial MT" w:hAnsi="Arial MT"/>
        </w:rPr>
        <w:t>equivalente</w:t>
      </w:r>
    </w:p>
    <w:p w14:paraId="4F4FBE3E" w14:textId="77777777" w:rsidR="00D84546" w:rsidRDefault="00BB31C5" w:rsidP="000D7ED3">
      <w:pPr>
        <w:pStyle w:val="Prrafodelista"/>
        <w:numPr>
          <w:ilvl w:val="0"/>
          <w:numId w:val="24"/>
        </w:numPr>
        <w:spacing w:before="2" w:line="252" w:lineRule="exact"/>
        <w:ind w:left="0" w:firstLine="0"/>
        <w:jc w:val="left"/>
        <w:rPr>
          <w:rFonts w:ascii="Arial MT" w:hAnsi="Arial MT"/>
        </w:rPr>
      </w:pPr>
      <w:r>
        <w:rPr>
          <w:rFonts w:ascii="Arial MT" w:hAnsi="Arial MT"/>
        </w:rPr>
        <w:t>Registro</w:t>
      </w:r>
      <w:r>
        <w:rPr>
          <w:rFonts w:ascii="Arial MT" w:hAnsi="Arial MT"/>
          <w:spacing w:val="-2"/>
        </w:rPr>
        <w:t xml:space="preserve"> </w:t>
      </w:r>
      <w:r>
        <w:rPr>
          <w:rFonts w:ascii="Arial MT" w:hAnsi="Arial MT"/>
        </w:rPr>
        <w:t>Único</w:t>
      </w:r>
      <w:r>
        <w:rPr>
          <w:rFonts w:ascii="Arial MT" w:hAnsi="Arial MT"/>
          <w:spacing w:val="-2"/>
        </w:rPr>
        <w:t xml:space="preserve"> </w:t>
      </w:r>
      <w:r>
        <w:rPr>
          <w:rFonts w:ascii="Arial MT" w:hAnsi="Arial MT"/>
        </w:rPr>
        <w:t>Tributario</w:t>
      </w:r>
      <w:r>
        <w:rPr>
          <w:rFonts w:ascii="Arial MT" w:hAnsi="Arial MT"/>
          <w:spacing w:val="-3"/>
        </w:rPr>
        <w:t xml:space="preserve"> </w:t>
      </w:r>
      <w:r>
        <w:rPr>
          <w:rFonts w:ascii="Arial MT" w:hAnsi="Arial MT"/>
        </w:rPr>
        <w:t>–</w:t>
      </w:r>
      <w:r>
        <w:rPr>
          <w:rFonts w:ascii="Arial MT" w:hAnsi="Arial MT"/>
          <w:spacing w:val="-2"/>
        </w:rPr>
        <w:t xml:space="preserve"> </w:t>
      </w:r>
      <w:r>
        <w:rPr>
          <w:rFonts w:ascii="Arial MT" w:hAnsi="Arial MT"/>
        </w:rPr>
        <w:t>RUT</w:t>
      </w:r>
    </w:p>
    <w:p w14:paraId="4F4FBE3F" w14:textId="77777777" w:rsidR="00D84546" w:rsidRDefault="00BB31C5" w:rsidP="000D7ED3">
      <w:pPr>
        <w:pStyle w:val="Prrafodelista"/>
        <w:numPr>
          <w:ilvl w:val="0"/>
          <w:numId w:val="24"/>
        </w:numPr>
        <w:spacing w:line="252" w:lineRule="exact"/>
        <w:ind w:left="0" w:firstLine="0"/>
        <w:jc w:val="left"/>
        <w:rPr>
          <w:rFonts w:ascii="Arial MT" w:hAnsi="Arial MT"/>
        </w:rPr>
      </w:pPr>
      <w:r>
        <w:rPr>
          <w:rFonts w:ascii="Arial MT" w:hAnsi="Arial MT"/>
        </w:rPr>
        <w:t>Anexo</w:t>
      </w:r>
      <w:r>
        <w:rPr>
          <w:rFonts w:ascii="Arial MT" w:hAnsi="Arial MT"/>
          <w:spacing w:val="-3"/>
        </w:rPr>
        <w:t xml:space="preserve"> </w:t>
      </w:r>
      <w:r>
        <w:rPr>
          <w:rFonts w:ascii="Arial MT" w:hAnsi="Arial MT"/>
        </w:rPr>
        <w:t>B-1</w:t>
      </w:r>
      <w:r>
        <w:rPr>
          <w:rFonts w:ascii="Arial MT" w:hAnsi="Arial MT"/>
          <w:spacing w:val="-5"/>
        </w:rPr>
        <w:t xml:space="preserve"> </w:t>
      </w:r>
      <w:r>
        <w:rPr>
          <w:rFonts w:ascii="Arial MT" w:hAnsi="Arial MT"/>
        </w:rPr>
        <w:t>-</w:t>
      </w:r>
      <w:r>
        <w:rPr>
          <w:rFonts w:ascii="Arial MT" w:hAnsi="Arial MT"/>
          <w:spacing w:val="-1"/>
        </w:rPr>
        <w:t xml:space="preserve"> </w:t>
      </w:r>
      <w:r>
        <w:rPr>
          <w:rFonts w:ascii="Arial MT" w:hAnsi="Arial MT"/>
        </w:rPr>
        <w:t>Requisitos</w:t>
      </w:r>
      <w:r>
        <w:rPr>
          <w:rFonts w:ascii="Arial MT" w:hAnsi="Arial MT"/>
          <w:spacing w:val="-5"/>
        </w:rPr>
        <w:t xml:space="preserve"> </w:t>
      </w:r>
      <w:r>
        <w:rPr>
          <w:rFonts w:ascii="Arial MT" w:hAnsi="Arial MT"/>
        </w:rPr>
        <w:t>obligatorios/calificación</w:t>
      </w:r>
      <w:r>
        <w:rPr>
          <w:rFonts w:ascii="Arial MT" w:hAnsi="Arial MT"/>
          <w:spacing w:val="-3"/>
        </w:rPr>
        <w:t xml:space="preserve"> </w:t>
      </w:r>
      <w:r>
        <w:rPr>
          <w:rFonts w:ascii="Arial MT" w:hAnsi="Arial MT"/>
        </w:rPr>
        <w:t>preliminar</w:t>
      </w:r>
    </w:p>
    <w:p w14:paraId="4F4FBE40" w14:textId="71613ED5" w:rsidR="00D84546" w:rsidRDefault="00BB31C5" w:rsidP="000D7ED3">
      <w:pPr>
        <w:pStyle w:val="Prrafodelista"/>
        <w:numPr>
          <w:ilvl w:val="0"/>
          <w:numId w:val="24"/>
        </w:numPr>
        <w:spacing w:line="252" w:lineRule="exact"/>
        <w:ind w:left="0" w:firstLine="0"/>
        <w:jc w:val="left"/>
        <w:rPr>
          <w:rFonts w:ascii="Arial MT" w:hAnsi="Arial MT"/>
        </w:rPr>
      </w:pPr>
      <w:r>
        <w:rPr>
          <w:rFonts w:ascii="Arial MT" w:hAnsi="Arial MT"/>
        </w:rPr>
        <w:t>Anexo</w:t>
      </w:r>
      <w:r>
        <w:rPr>
          <w:rFonts w:ascii="Arial MT" w:hAnsi="Arial MT"/>
          <w:spacing w:val="-1"/>
        </w:rPr>
        <w:t xml:space="preserve"> </w:t>
      </w:r>
      <w:r>
        <w:rPr>
          <w:rFonts w:ascii="Arial MT" w:hAnsi="Arial MT"/>
        </w:rPr>
        <w:t>B-2</w:t>
      </w:r>
      <w:r>
        <w:rPr>
          <w:rFonts w:ascii="Arial MT" w:hAnsi="Arial MT"/>
          <w:spacing w:val="-3"/>
        </w:rPr>
        <w:t xml:space="preserve"> </w:t>
      </w:r>
      <w:r>
        <w:rPr>
          <w:rFonts w:ascii="Arial MT" w:hAnsi="Arial MT"/>
        </w:rPr>
        <w:t>-</w:t>
      </w:r>
      <w:r>
        <w:rPr>
          <w:rFonts w:ascii="Arial MT" w:hAnsi="Arial MT"/>
          <w:spacing w:val="-1"/>
        </w:rPr>
        <w:t xml:space="preserve"> </w:t>
      </w:r>
      <w:r>
        <w:rPr>
          <w:rFonts w:ascii="Arial MT" w:hAnsi="Arial MT"/>
        </w:rPr>
        <w:t>Modelo</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presentación</w:t>
      </w:r>
      <w:r>
        <w:rPr>
          <w:rFonts w:ascii="Arial MT" w:hAnsi="Arial MT"/>
          <w:spacing w:val="-3"/>
        </w:rPr>
        <w:t xml:space="preserve"> </w:t>
      </w:r>
      <w:r>
        <w:rPr>
          <w:rFonts w:ascii="Arial MT" w:hAnsi="Arial MT"/>
        </w:rPr>
        <w:t>de propuestas</w:t>
      </w:r>
      <w:r>
        <w:rPr>
          <w:rFonts w:ascii="Arial MT" w:hAnsi="Arial MT"/>
          <w:spacing w:val="-1"/>
        </w:rPr>
        <w:t xml:space="preserve"> </w:t>
      </w:r>
      <w:r>
        <w:rPr>
          <w:rFonts w:ascii="Arial MT" w:hAnsi="Arial MT"/>
        </w:rPr>
        <w:t>completas-Prodoc</w:t>
      </w:r>
    </w:p>
    <w:p w14:paraId="4B58B5D2" w14:textId="77777777" w:rsidR="000D7ED3" w:rsidRDefault="005560AC" w:rsidP="000D7ED3">
      <w:pPr>
        <w:pStyle w:val="Prrafodelista"/>
        <w:numPr>
          <w:ilvl w:val="0"/>
          <w:numId w:val="24"/>
        </w:numPr>
        <w:spacing w:before="1"/>
        <w:ind w:left="0" w:firstLine="0"/>
        <w:jc w:val="left"/>
        <w:rPr>
          <w:rFonts w:ascii="Arial MT" w:hAnsi="Arial MT"/>
        </w:rPr>
      </w:pPr>
      <w:r>
        <w:rPr>
          <w:rFonts w:ascii="Arial MT" w:hAnsi="Arial MT"/>
        </w:rPr>
        <w:t>Anexo</w:t>
      </w:r>
      <w:r>
        <w:rPr>
          <w:rFonts w:ascii="Arial MT" w:hAnsi="Arial MT"/>
          <w:spacing w:val="-1"/>
        </w:rPr>
        <w:t xml:space="preserve"> </w:t>
      </w:r>
      <w:r>
        <w:rPr>
          <w:rFonts w:ascii="Arial MT" w:hAnsi="Arial MT"/>
        </w:rPr>
        <w:t>B-3</w:t>
      </w:r>
      <w:r>
        <w:rPr>
          <w:rFonts w:ascii="Arial MT" w:hAnsi="Arial MT"/>
          <w:spacing w:val="-1"/>
        </w:rPr>
        <w:t xml:space="preserve"> </w:t>
      </w:r>
      <w:r>
        <w:rPr>
          <w:rFonts w:ascii="Arial MT" w:hAnsi="Arial MT"/>
        </w:rPr>
        <w:t>–</w:t>
      </w:r>
      <w:r>
        <w:rPr>
          <w:rFonts w:ascii="Arial MT" w:hAnsi="Arial MT"/>
          <w:spacing w:val="-3"/>
        </w:rPr>
        <w:t xml:space="preserve"> </w:t>
      </w:r>
      <w:r>
        <w:rPr>
          <w:rFonts w:ascii="Arial MT" w:hAnsi="Arial MT"/>
        </w:rPr>
        <w:t>Formato hojas</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vida</w:t>
      </w:r>
    </w:p>
    <w:p w14:paraId="3AB46BE3" w14:textId="35DEB6AA" w:rsidR="005560AC" w:rsidRPr="000D7ED3" w:rsidRDefault="005560AC" w:rsidP="000D7ED3">
      <w:pPr>
        <w:pStyle w:val="Prrafodelista"/>
        <w:numPr>
          <w:ilvl w:val="0"/>
          <w:numId w:val="24"/>
        </w:numPr>
        <w:spacing w:before="1"/>
        <w:ind w:left="0" w:firstLine="0"/>
        <w:jc w:val="left"/>
        <w:rPr>
          <w:rFonts w:ascii="Arial MT" w:hAnsi="Arial MT"/>
        </w:rPr>
      </w:pPr>
      <w:r w:rsidRPr="000D7ED3">
        <w:rPr>
          <w:rFonts w:ascii="Arial MT" w:hAnsi="Arial MT"/>
        </w:rPr>
        <w:t xml:space="preserve">Anexo B-4 - Documentación mínima para la evaluación de capacidades (Todos los soportes) </w:t>
      </w:r>
    </w:p>
    <w:p w14:paraId="4F4FBE41" w14:textId="77777777" w:rsidR="00D84546" w:rsidRDefault="00BB31C5" w:rsidP="000D7ED3">
      <w:pPr>
        <w:pStyle w:val="Prrafodelista"/>
        <w:numPr>
          <w:ilvl w:val="0"/>
          <w:numId w:val="24"/>
        </w:numPr>
        <w:spacing w:before="2" w:line="252" w:lineRule="exact"/>
        <w:ind w:left="0" w:firstLine="0"/>
        <w:jc w:val="left"/>
        <w:rPr>
          <w:rFonts w:ascii="Arial MT" w:hAnsi="Arial MT"/>
        </w:rPr>
      </w:pPr>
      <w:r>
        <w:rPr>
          <w:rFonts w:ascii="Arial MT" w:hAnsi="Arial MT"/>
        </w:rPr>
        <w:t>Anexo</w:t>
      </w:r>
      <w:r>
        <w:rPr>
          <w:rFonts w:ascii="Arial MT" w:hAnsi="Arial MT"/>
          <w:spacing w:val="-1"/>
        </w:rPr>
        <w:t xml:space="preserve"> </w:t>
      </w:r>
      <w:r>
        <w:rPr>
          <w:rFonts w:ascii="Arial MT" w:hAnsi="Arial MT"/>
        </w:rPr>
        <w:t>K –</w:t>
      </w:r>
      <w:r>
        <w:rPr>
          <w:rFonts w:ascii="Arial MT" w:hAnsi="Arial MT"/>
          <w:spacing w:val="-2"/>
        </w:rPr>
        <w:t xml:space="preserve"> </w:t>
      </w:r>
      <w:r>
        <w:rPr>
          <w:rFonts w:ascii="Arial MT" w:hAnsi="Arial MT"/>
        </w:rPr>
        <w:t>Marco lógico</w:t>
      </w:r>
      <w:r>
        <w:rPr>
          <w:rFonts w:ascii="Arial MT" w:hAnsi="Arial MT"/>
          <w:spacing w:val="-2"/>
        </w:rPr>
        <w:t xml:space="preserve"> </w:t>
      </w:r>
      <w:r>
        <w:rPr>
          <w:rFonts w:ascii="Arial MT" w:hAnsi="Arial MT"/>
        </w:rPr>
        <w:t>y</w:t>
      </w:r>
      <w:r>
        <w:rPr>
          <w:rFonts w:ascii="Arial MT" w:hAnsi="Arial MT"/>
          <w:spacing w:val="1"/>
        </w:rPr>
        <w:t xml:space="preserve"> </w:t>
      </w:r>
      <w:r>
        <w:rPr>
          <w:rFonts w:ascii="Arial MT" w:hAnsi="Arial MT"/>
        </w:rPr>
        <w:t>presupuesto</w:t>
      </w:r>
    </w:p>
    <w:p w14:paraId="4F4FBE42" w14:textId="77777777" w:rsidR="00D84546" w:rsidRDefault="00BB31C5" w:rsidP="000D7ED3">
      <w:pPr>
        <w:pStyle w:val="Prrafodelista"/>
        <w:numPr>
          <w:ilvl w:val="0"/>
          <w:numId w:val="24"/>
        </w:numPr>
        <w:spacing w:line="252" w:lineRule="exact"/>
        <w:ind w:left="0" w:firstLine="0"/>
        <w:jc w:val="left"/>
        <w:rPr>
          <w:rFonts w:ascii="Arial MT" w:hAnsi="Arial MT"/>
        </w:rPr>
      </w:pPr>
      <w:r>
        <w:rPr>
          <w:rFonts w:ascii="Arial MT" w:hAnsi="Arial MT"/>
        </w:rPr>
        <w:t>Anexo</w:t>
      </w:r>
      <w:r>
        <w:rPr>
          <w:rFonts w:ascii="Arial MT" w:hAnsi="Arial MT"/>
          <w:spacing w:val="-1"/>
        </w:rPr>
        <w:t xml:space="preserve"> </w:t>
      </w:r>
      <w:r>
        <w:rPr>
          <w:rFonts w:ascii="Arial MT" w:hAnsi="Arial MT"/>
        </w:rPr>
        <w:t>L –</w:t>
      </w:r>
      <w:r>
        <w:rPr>
          <w:rFonts w:ascii="Arial MT" w:hAnsi="Arial MT"/>
          <w:spacing w:val="-3"/>
        </w:rPr>
        <w:t xml:space="preserve"> </w:t>
      </w:r>
      <w:r>
        <w:rPr>
          <w:rFonts w:ascii="Arial MT" w:hAnsi="Arial MT"/>
        </w:rPr>
        <w:t>Matriz</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riesgos</w:t>
      </w:r>
    </w:p>
    <w:p w14:paraId="4F4FBE44" w14:textId="77777777" w:rsidR="00D84546" w:rsidRDefault="00D84546" w:rsidP="000D7ED3">
      <w:pPr>
        <w:pStyle w:val="Textoindependiente"/>
        <w:rPr>
          <w:rFonts w:ascii="Arial MT"/>
        </w:rPr>
      </w:pPr>
    </w:p>
    <w:p w14:paraId="4F4FBE45" w14:textId="77777777" w:rsidR="00D84546" w:rsidRDefault="00BB31C5" w:rsidP="000D7ED3">
      <w:pPr>
        <w:pStyle w:val="Ttulo1"/>
        <w:numPr>
          <w:ilvl w:val="1"/>
          <w:numId w:val="25"/>
        </w:numPr>
        <w:tabs>
          <w:tab w:val="left" w:pos="851"/>
        </w:tabs>
        <w:ind w:left="0" w:firstLine="0"/>
        <w:rPr>
          <w:rFonts w:ascii="Arial" w:hAnsi="Arial"/>
        </w:rPr>
      </w:pPr>
      <w:bookmarkStart w:id="13" w:name="_bookmark12"/>
      <w:bookmarkEnd w:id="13"/>
      <w:r>
        <w:rPr>
          <w:rFonts w:ascii="Arial" w:hAnsi="Arial"/>
        </w:rPr>
        <w:lastRenderedPageBreak/>
        <w:t>Evaluación</w:t>
      </w:r>
    </w:p>
    <w:p w14:paraId="4F4FBE46" w14:textId="77777777" w:rsidR="00D84546" w:rsidRDefault="00D84546" w:rsidP="000D7ED3">
      <w:pPr>
        <w:pStyle w:val="Textoindependiente"/>
        <w:spacing w:before="4"/>
        <w:rPr>
          <w:rFonts w:ascii="Arial"/>
          <w:b/>
          <w:sz w:val="24"/>
        </w:rPr>
      </w:pPr>
    </w:p>
    <w:p w14:paraId="4F4FBE47" w14:textId="4F44E5C7" w:rsidR="00D84546" w:rsidRDefault="00BB31C5" w:rsidP="000D7ED3">
      <w:pPr>
        <w:pStyle w:val="Textoindependiente"/>
        <w:jc w:val="both"/>
        <w:rPr>
          <w:rFonts w:ascii="Arial MT" w:hAnsi="Arial MT"/>
        </w:rPr>
      </w:pPr>
      <w:r>
        <w:rPr>
          <w:rFonts w:ascii="Arial MT" w:hAnsi="Arial MT"/>
        </w:rPr>
        <w:t xml:space="preserve">Las propuestas serán evaluadas por el </w:t>
      </w:r>
      <w:r w:rsidR="005560AC">
        <w:rPr>
          <w:rFonts w:ascii="Arial MT" w:hAnsi="Arial MT"/>
        </w:rPr>
        <w:t>equipo</w:t>
      </w:r>
      <w:r>
        <w:rPr>
          <w:rFonts w:ascii="Arial MT" w:hAnsi="Arial MT"/>
        </w:rPr>
        <w:t xml:space="preserve"> del Proyecto sobre la base de los</w:t>
      </w:r>
      <w:r>
        <w:rPr>
          <w:rFonts w:ascii="Arial MT" w:hAnsi="Arial MT"/>
          <w:spacing w:val="-59"/>
        </w:rPr>
        <w:t xml:space="preserve"> </w:t>
      </w:r>
      <w:r>
        <w:rPr>
          <w:rFonts w:ascii="Arial MT" w:hAnsi="Arial MT"/>
        </w:rPr>
        <w:t>criterios</w:t>
      </w:r>
      <w:r>
        <w:rPr>
          <w:rFonts w:ascii="Arial MT" w:hAnsi="Arial MT"/>
          <w:spacing w:val="-11"/>
        </w:rPr>
        <w:t xml:space="preserve"> </w:t>
      </w:r>
      <w:r>
        <w:rPr>
          <w:rFonts w:ascii="Arial MT" w:hAnsi="Arial MT"/>
        </w:rPr>
        <w:t>de</w:t>
      </w:r>
      <w:r>
        <w:rPr>
          <w:rFonts w:ascii="Arial MT" w:hAnsi="Arial MT"/>
          <w:spacing w:val="-8"/>
        </w:rPr>
        <w:t xml:space="preserve"> </w:t>
      </w:r>
      <w:r>
        <w:rPr>
          <w:rFonts w:ascii="Arial MT" w:hAnsi="Arial MT"/>
        </w:rPr>
        <w:t>elegibilidad</w:t>
      </w:r>
      <w:r>
        <w:rPr>
          <w:rFonts w:ascii="Arial MT" w:hAnsi="Arial MT"/>
          <w:spacing w:val="-9"/>
        </w:rPr>
        <w:t xml:space="preserve"> </w:t>
      </w:r>
      <w:r>
        <w:rPr>
          <w:rFonts w:ascii="Arial MT" w:hAnsi="Arial MT"/>
        </w:rPr>
        <w:t>y</w:t>
      </w:r>
      <w:r>
        <w:rPr>
          <w:rFonts w:ascii="Arial MT" w:hAnsi="Arial MT"/>
          <w:spacing w:val="-7"/>
        </w:rPr>
        <w:t xml:space="preserve"> </w:t>
      </w:r>
      <w:r>
        <w:rPr>
          <w:rFonts w:ascii="Arial MT" w:hAnsi="Arial MT"/>
        </w:rPr>
        <w:t>los</w:t>
      </w:r>
      <w:r>
        <w:rPr>
          <w:rFonts w:ascii="Arial MT" w:hAnsi="Arial MT"/>
          <w:spacing w:val="-8"/>
        </w:rPr>
        <w:t xml:space="preserve"> </w:t>
      </w:r>
      <w:r>
        <w:rPr>
          <w:rFonts w:ascii="Arial MT" w:hAnsi="Arial MT"/>
        </w:rPr>
        <w:t>énfasis</w:t>
      </w:r>
      <w:r>
        <w:rPr>
          <w:rFonts w:ascii="Arial MT" w:hAnsi="Arial MT"/>
          <w:spacing w:val="-8"/>
        </w:rPr>
        <w:t xml:space="preserve"> </w:t>
      </w:r>
      <w:r>
        <w:rPr>
          <w:rFonts w:ascii="Arial MT" w:hAnsi="Arial MT"/>
        </w:rPr>
        <w:t>de</w:t>
      </w:r>
      <w:r>
        <w:rPr>
          <w:rFonts w:ascii="Arial MT" w:hAnsi="Arial MT"/>
          <w:spacing w:val="-11"/>
        </w:rPr>
        <w:t xml:space="preserve"> </w:t>
      </w:r>
      <w:r>
        <w:rPr>
          <w:rFonts w:ascii="Arial MT" w:hAnsi="Arial MT"/>
        </w:rPr>
        <w:t>esta</w:t>
      </w:r>
      <w:r>
        <w:rPr>
          <w:rFonts w:ascii="Arial MT" w:hAnsi="Arial MT"/>
          <w:spacing w:val="-10"/>
        </w:rPr>
        <w:t xml:space="preserve"> </w:t>
      </w:r>
      <w:r>
        <w:rPr>
          <w:rFonts w:ascii="Arial MT" w:hAnsi="Arial MT"/>
        </w:rPr>
        <w:t>convocatoria,</w:t>
      </w:r>
      <w:r>
        <w:rPr>
          <w:rFonts w:ascii="Arial MT" w:hAnsi="Arial MT"/>
          <w:spacing w:val="-10"/>
        </w:rPr>
        <w:t xml:space="preserve"> </w:t>
      </w:r>
      <w:r>
        <w:rPr>
          <w:rFonts w:ascii="Arial MT" w:hAnsi="Arial MT"/>
        </w:rPr>
        <w:t>considerando</w:t>
      </w:r>
      <w:r>
        <w:rPr>
          <w:rFonts w:ascii="Arial MT" w:hAnsi="Arial MT"/>
          <w:spacing w:val="-8"/>
        </w:rPr>
        <w:t xml:space="preserve"> </w:t>
      </w:r>
      <w:r>
        <w:rPr>
          <w:rFonts w:ascii="Arial MT" w:hAnsi="Arial MT"/>
        </w:rPr>
        <w:t>aspectos</w:t>
      </w:r>
      <w:r>
        <w:rPr>
          <w:rFonts w:ascii="Arial MT" w:hAnsi="Arial MT"/>
          <w:spacing w:val="-10"/>
        </w:rPr>
        <w:t xml:space="preserve"> </w:t>
      </w:r>
      <w:r>
        <w:rPr>
          <w:rFonts w:ascii="Arial MT" w:hAnsi="Arial MT"/>
        </w:rPr>
        <w:t>técnicos,</w:t>
      </w:r>
      <w:r>
        <w:rPr>
          <w:rFonts w:ascii="Arial MT" w:hAnsi="Arial MT"/>
          <w:spacing w:val="-59"/>
        </w:rPr>
        <w:t xml:space="preserve"> </w:t>
      </w:r>
      <w:r>
        <w:rPr>
          <w:rFonts w:ascii="Arial MT" w:hAnsi="Arial MT"/>
        </w:rPr>
        <w:t>financieros.</w:t>
      </w:r>
      <w:r>
        <w:rPr>
          <w:rFonts w:ascii="Arial MT" w:hAnsi="Arial MT"/>
          <w:spacing w:val="-7"/>
        </w:rPr>
        <w:t xml:space="preserve"> </w:t>
      </w:r>
      <w:r>
        <w:rPr>
          <w:rFonts w:ascii="Arial MT" w:hAnsi="Arial MT"/>
        </w:rPr>
        <w:t>Para</w:t>
      </w:r>
      <w:r>
        <w:rPr>
          <w:rFonts w:ascii="Arial MT" w:hAnsi="Arial MT"/>
          <w:spacing w:val="-8"/>
        </w:rPr>
        <w:t xml:space="preserve"> </w:t>
      </w:r>
      <w:r>
        <w:rPr>
          <w:rFonts w:ascii="Arial MT" w:hAnsi="Arial MT"/>
        </w:rPr>
        <w:t>tales</w:t>
      </w:r>
      <w:r>
        <w:rPr>
          <w:rFonts w:ascii="Arial MT" w:hAnsi="Arial MT"/>
          <w:spacing w:val="-5"/>
        </w:rPr>
        <w:t xml:space="preserve"> </w:t>
      </w:r>
      <w:r>
        <w:rPr>
          <w:rFonts w:ascii="Arial MT" w:hAnsi="Arial MT"/>
        </w:rPr>
        <w:t>efectos,</w:t>
      </w:r>
      <w:r>
        <w:rPr>
          <w:rFonts w:ascii="Arial MT" w:hAnsi="Arial MT"/>
          <w:spacing w:val="-7"/>
        </w:rPr>
        <w:t xml:space="preserve"> </w:t>
      </w:r>
      <w:r>
        <w:rPr>
          <w:rFonts w:ascii="Arial MT" w:hAnsi="Arial MT"/>
        </w:rPr>
        <w:t>se</w:t>
      </w:r>
      <w:r>
        <w:rPr>
          <w:rFonts w:ascii="Arial MT" w:hAnsi="Arial MT"/>
          <w:spacing w:val="-5"/>
        </w:rPr>
        <w:t xml:space="preserve"> </w:t>
      </w:r>
      <w:r>
        <w:rPr>
          <w:rFonts w:ascii="Arial MT" w:hAnsi="Arial MT"/>
        </w:rPr>
        <w:t>incorporarán</w:t>
      </w:r>
      <w:r>
        <w:rPr>
          <w:rFonts w:ascii="Arial MT" w:hAnsi="Arial MT"/>
          <w:spacing w:val="-7"/>
        </w:rPr>
        <w:t xml:space="preserve"> </w:t>
      </w:r>
      <w:r>
        <w:rPr>
          <w:rFonts w:ascii="Arial MT" w:hAnsi="Arial MT"/>
        </w:rPr>
        <w:t>los</w:t>
      </w:r>
      <w:r>
        <w:rPr>
          <w:rFonts w:ascii="Arial MT" w:hAnsi="Arial MT"/>
          <w:spacing w:val="-6"/>
        </w:rPr>
        <w:t xml:space="preserve"> </w:t>
      </w:r>
      <w:r>
        <w:rPr>
          <w:rFonts w:ascii="Arial MT" w:hAnsi="Arial MT"/>
        </w:rPr>
        <w:t>siguientes</w:t>
      </w:r>
      <w:r>
        <w:rPr>
          <w:rFonts w:ascii="Arial MT" w:hAnsi="Arial MT"/>
          <w:spacing w:val="-5"/>
        </w:rPr>
        <w:t xml:space="preserve"> </w:t>
      </w:r>
      <w:r>
        <w:rPr>
          <w:rFonts w:ascii="Arial MT" w:hAnsi="Arial MT"/>
        </w:rPr>
        <w:t>criterios</w:t>
      </w:r>
      <w:r>
        <w:rPr>
          <w:rFonts w:ascii="Arial MT" w:hAnsi="Arial MT"/>
          <w:spacing w:val="-8"/>
        </w:rPr>
        <w:t xml:space="preserve"> </w:t>
      </w:r>
      <w:r>
        <w:rPr>
          <w:rFonts w:ascii="Arial MT" w:hAnsi="Arial MT"/>
        </w:rPr>
        <w:t>de</w:t>
      </w:r>
      <w:r>
        <w:rPr>
          <w:rFonts w:ascii="Arial MT" w:hAnsi="Arial MT"/>
          <w:spacing w:val="-8"/>
        </w:rPr>
        <w:t xml:space="preserve"> </w:t>
      </w:r>
      <w:r>
        <w:rPr>
          <w:rFonts w:ascii="Arial MT" w:hAnsi="Arial MT"/>
        </w:rPr>
        <w:t>evaluación</w:t>
      </w:r>
      <w:r>
        <w:rPr>
          <w:rFonts w:ascii="Arial MT" w:hAnsi="Arial MT"/>
          <w:spacing w:val="-7"/>
        </w:rPr>
        <w:t xml:space="preserve"> </w:t>
      </w:r>
      <w:r>
        <w:rPr>
          <w:rFonts w:ascii="Arial MT" w:hAnsi="Arial MT"/>
        </w:rPr>
        <w:t>de</w:t>
      </w:r>
      <w:r>
        <w:rPr>
          <w:rFonts w:ascii="Arial MT" w:hAnsi="Arial MT"/>
          <w:spacing w:val="-6"/>
        </w:rPr>
        <w:t xml:space="preserve"> </w:t>
      </w:r>
      <w:r>
        <w:rPr>
          <w:rFonts w:ascii="Arial MT" w:hAnsi="Arial MT"/>
        </w:rPr>
        <w:t>las</w:t>
      </w:r>
      <w:r>
        <w:rPr>
          <w:rFonts w:ascii="Arial MT" w:hAnsi="Arial MT"/>
          <w:spacing w:val="-59"/>
        </w:rPr>
        <w:t xml:space="preserve"> </w:t>
      </w:r>
      <w:r>
        <w:rPr>
          <w:rFonts w:ascii="Arial MT" w:hAnsi="Arial MT"/>
        </w:rPr>
        <w:t>propuestas:</w:t>
      </w:r>
    </w:p>
    <w:p w14:paraId="4F4FBE48" w14:textId="77777777" w:rsidR="00D84546" w:rsidRDefault="00D84546" w:rsidP="000D7ED3">
      <w:pPr>
        <w:pStyle w:val="Textoindependiente"/>
        <w:rPr>
          <w:rFonts w:ascii="Arial MT"/>
        </w:rPr>
      </w:pPr>
    </w:p>
    <w:p w14:paraId="4F4FBE49" w14:textId="77777777" w:rsidR="00D84546" w:rsidRDefault="00BB31C5" w:rsidP="000D7ED3">
      <w:pPr>
        <w:pStyle w:val="Prrafodelista"/>
        <w:numPr>
          <w:ilvl w:val="0"/>
          <w:numId w:val="20"/>
        </w:numPr>
        <w:tabs>
          <w:tab w:val="left" w:pos="567"/>
        </w:tabs>
        <w:ind w:left="0" w:firstLine="0"/>
        <w:rPr>
          <w:rFonts w:ascii="Arial MT" w:hAnsi="Arial MT"/>
        </w:rPr>
      </w:pPr>
      <w:r>
        <w:rPr>
          <w:rFonts w:ascii="Arial MT" w:hAnsi="Arial MT"/>
        </w:rPr>
        <w:t>Experiencia</w:t>
      </w:r>
      <w:r>
        <w:rPr>
          <w:rFonts w:ascii="Arial MT" w:hAnsi="Arial MT"/>
          <w:spacing w:val="1"/>
        </w:rPr>
        <w:t xml:space="preserve"> </w:t>
      </w:r>
      <w:r>
        <w:rPr>
          <w:rFonts w:ascii="Arial MT" w:hAnsi="Arial MT"/>
        </w:rPr>
        <w:t>general</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capacidad</w:t>
      </w:r>
      <w:r>
        <w:rPr>
          <w:rFonts w:ascii="Arial MT" w:hAnsi="Arial MT"/>
          <w:spacing w:val="1"/>
        </w:rPr>
        <w:t xml:space="preserve"> </w:t>
      </w:r>
      <w:r>
        <w:rPr>
          <w:rFonts w:ascii="Arial MT" w:hAnsi="Arial MT"/>
        </w:rPr>
        <w:t>institucional:</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propuesta</w:t>
      </w:r>
      <w:r>
        <w:rPr>
          <w:rFonts w:ascii="Arial MT" w:hAnsi="Arial MT"/>
          <w:spacing w:val="1"/>
        </w:rPr>
        <w:t xml:space="preserve"> </w:t>
      </w:r>
      <w:r>
        <w:rPr>
          <w:rFonts w:ascii="Arial MT" w:hAnsi="Arial MT"/>
        </w:rPr>
        <w:t>debe</w:t>
      </w:r>
      <w:r>
        <w:rPr>
          <w:rFonts w:ascii="Arial MT" w:hAnsi="Arial MT"/>
          <w:spacing w:val="1"/>
        </w:rPr>
        <w:t xml:space="preserve"> </w:t>
      </w:r>
      <w:r>
        <w:rPr>
          <w:rFonts w:ascii="Arial MT" w:hAnsi="Arial MT"/>
        </w:rPr>
        <w:t>demostrar</w:t>
      </w:r>
      <w:r>
        <w:rPr>
          <w:rFonts w:ascii="Arial MT" w:hAnsi="Arial MT"/>
          <w:spacing w:val="1"/>
        </w:rPr>
        <w:t xml:space="preserve"> </w:t>
      </w:r>
      <w:r>
        <w:rPr>
          <w:rFonts w:ascii="Arial MT" w:hAnsi="Arial MT"/>
        </w:rPr>
        <w:t>la</w:t>
      </w:r>
      <w:r>
        <w:rPr>
          <w:rFonts w:ascii="Arial MT" w:hAnsi="Arial MT"/>
          <w:spacing w:val="-59"/>
        </w:rPr>
        <w:t xml:space="preserve"> </w:t>
      </w:r>
      <w:r>
        <w:rPr>
          <w:rFonts w:ascii="Arial MT" w:hAnsi="Arial MT"/>
          <w:spacing w:val="-1"/>
        </w:rPr>
        <w:t>capacidad</w:t>
      </w:r>
      <w:r>
        <w:rPr>
          <w:rFonts w:ascii="Arial MT" w:hAnsi="Arial MT"/>
          <w:spacing w:val="-12"/>
        </w:rPr>
        <w:t xml:space="preserve"> </w:t>
      </w:r>
      <w:r>
        <w:rPr>
          <w:rFonts w:ascii="Arial MT" w:hAnsi="Arial MT"/>
        </w:rPr>
        <w:t>técnica</w:t>
      </w:r>
      <w:r>
        <w:rPr>
          <w:rFonts w:ascii="Arial MT" w:hAnsi="Arial MT"/>
          <w:spacing w:val="-11"/>
        </w:rPr>
        <w:t xml:space="preserve"> </w:t>
      </w:r>
      <w:r>
        <w:rPr>
          <w:rFonts w:ascii="Arial MT" w:hAnsi="Arial MT"/>
        </w:rPr>
        <w:t>de</w:t>
      </w:r>
      <w:r>
        <w:rPr>
          <w:rFonts w:ascii="Arial MT" w:hAnsi="Arial MT"/>
          <w:spacing w:val="-14"/>
        </w:rPr>
        <w:t xml:space="preserve"> </w:t>
      </w:r>
      <w:r>
        <w:rPr>
          <w:rFonts w:ascii="Arial MT" w:hAnsi="Arial MT"/>
        </w:rPr>
        <w:t>la</w:t>
      </w:r>
      <w:r>
        <w:rPr>
          <w:rFonts w:ascii="Arial MT" w:hAnsi="Arial MT"/>
          <w:spacing w:val="-12"/>
        </w:rPr>
        <w:t xml:space="preserve"> </w:t>
      </w:r>
      <w:r>
        <w:rPr>
          <w:rFonts w:ascii="Arial MT" w:hAnsi="Arial MT"/>
        </w:rPr>
        <w:t>entidad</w:t>
      </w:r>
      <w:r>
        <w:rPr>
          <w:rFonts w:ascii="Arial MT" w:hAnsi="Arial MT"/>
          <w:spacing w:val="-12"/>
        </w:rPr>
        <w:t xml:space="preserve"> </w:t>
      </w:r>
      <w:r>
        <w:rPr>
          <w:rFonts w:ascii="Arial MT" w:hAnsi="Arial MT"/>
        </w:rPr>
        <w:t>y</w:t>
      </w:r>
      <w:r>
        <w:rPr>
          <w:rFonts w:ascii="Arial MT" w:hAnsi="Arial MT"/>
          <w:spacing w:val="-14"/>
        </w:rPr>
        <w:t xml:space="preserve"> </w:t>
      </w:r>
      <w:r>
        <w:rPr>
          <w:rFonts w:ascii="Arial MT" w:hAnsi="Arial MT"/>
        </w:rPr>
        <w:t>de</w:t>
      </w:r>
      <w:r>
        <w:rPr>
          <w:rFonts w:ascii="Arial MT" w:hAnsi="Arial MT"/>
          <w:spacing w:val="-14"/>
        </w:rPr>
        <w:t xml:space="preserve"> </w:t>
      </w:r>
      <w:r>
        <w:rPr>
          <w:rFonts w:ascii="Arial MT" w:hAnsi="Arial MT"/>
        </w:rPr>
        <w:t>su</w:t>
      </w:r>
      <w:r>
        <w:rPr>
          <w:rFonts w:ascii="Arial MT" w:hAnsi="Arial MT"/>
          <w:spacing w:val="-15"/>
        </w:rPr>
        <w:t xml:space="preserve"> </w:t>
      </w:r>
      <w:r>
        <w:rPr>
          <w:rFonts w:ascii="Arial MT" w:hAnsi="Arial MT"/>
        </w:rPr>
        <w:t>personal</w:t>
      </w:r>
      <w:r>
        <w:rPr>
          <w:rFonts w:ascii="Arial MT" w:hAnsi="Arial MT"/>
          <w:spacing w:val="-15"/>
        </w:rPr>
        <w:t xml:space="preserve"> </w:t>
      </w:r>
      <w:r>
        <w:rPr>
          <w:rFonts w:ascii="Arial MT" w:hAnsi="Arial MT"/>
        </w:rPr>
        <w:t>en</w:t>
      </w:r>
      <w:r>
        <w:rPr>
          <w:rFonts w:ascii="Arial MT" w:hAnsi="Arial MT"/>
          <w:spacing w:val="-11"/>
        </w:rPr>
        <w:t xml:space="preserve"> </w:t>
      </w:r>
      <w:r>
        <w:rPr>
          <w:rFonts w:ascii="Arial MT" w:hAnsi="Arial MT"/>
        </w:rPr>
        <w:t>los</w:t>
      </w:r>
      <w:r>
        <w:rPr>
          <w:rFonts w:ascii="Arial MT" w:hAnsi="Arial MT"/>
          <w:spacing w:val="-14"/>
        </w:rPr>
        <w:t xml:space="preserve"> </w:t>
      </w:r>
      <w:r>
        <w:rPr>
          <w:rFonts w:ascii="Arial MT" w:hAnsi="Arial MT"/>
        </w:rPr>
        <w:t>temas</w:t>
      </w:r>
      <w:r>
        <w:rPr>
          <w:rFonts w:ascii="Arial MT" w:hAnsi="Arial MT"/>
          <w:spacing w:val="-12"/>
        </w:rPr>
        <w:t xml:space="preserve"> </w:t>
      </w:r>
      <w:r>
        <w:rPr>
          <w:rFonts w:ascii="Arial MT" w:hAnsi="Arial MT"/>
        </w:rPr>
        <w:t>objeto</w:t>
      </w:r>
      <w:r>
        <w:rPr>
          <w:rFonts w:ascii="Arial MT" w:hAnsi="Arial MT"/>
          <w:spacing w:val="-11"/>
        </w:rPr>
        <w:t xml:space="preserve"> </w:t>
      </w:r>
      <w:r>
        <w:rPr>
          <w:rFonts w:ascii="Arial MT" w:hAnsi="Arial MT"/>
        </w:rPr>
        <w:t>del</w:t>
      </w:r>
      <w:r>
        <w:rPr>
          <w:rFonts w:ascii="Arial MT" w:hAnsi="Arial MT"/>
          <w:spacing w:val="-15"/>
        </w:rPr>
        <w:t xml:space="preserve"> </w:t>
      </w:r>
      <w:r>
        <w:rPr>
          <w:rFonts w:ascii="Arial MT" w:hAnsi="Arial MT"/>
        </w:rPr>
        <w:t>proyecto</w:t>
      </w:r>
      <w:r>
        <w:rPr>
          <w:rFonts w:ascii="Arial MT" w:hAnsi="Arial MT"/>
          <w:spacing w:val="-15"/>
        </w:rPr>
        <w:t xml:space="preserve"> </w:t>
      </w:r>
      <w:r>
        <w:rPr>
          <w:rFonts w:ascii="Arial MT" w:hAnsi="Arial MT"/>
        </w:rPr>
        <w:t>propuesto</w:t>
      </w:r>
      <w:r>
        <w:rPr>
          <w:rFonts w:ascii="Arial MT" w:hAnsi="Arial MT"/>
          <w:spacing w:val="-58"/>
        </w:rPr>
        <w:t xml:space="preserve"> </w:t>
      </w:r>
      <w:r>
        <w:rPr>
          <w:rFonts w:ascii="Arial MT" w:hAnsi="Arial MT"/>
        </w:rPr>
        <w:t>y del objeto social de la organización, en el cumplimiento de los objetivos de la actividad.</w:t>
      </w:r>
      <w:r>
        <w:rPr>
          <w:rFonts w:ascii="Arial MT" w:hAnsi="Arial MT"/>
          <w:spacing w:val="1"/>
        </w:rPr>
        <w:t xml:space="preserve"> </w:t>
      </w:r>
      <w:r>
        <w:rPr>
          <w:rFonts w:ascii="Arial MT" w:hAnsi="Arial MT"/>
        </w:rPr>
        <w:t>La evaluación estará basada principalmente en la verificación de referencias, análisis de</w:t>
      </w:r>
      <w:r>
        <w:rPr>
          <w:rFonts w:ascii="Arial MT" w:hAnsi="Arial MT"/>
          <w:spacing w:val="1"/>
        </w:rPr>
        <w:t xml:space="preserve"> </w:t>
      </w:r>
      <w:r>
        <w:rPr>
          <w:rFonts w:ascii="Arial MT" w:hAnsi="Arial MT"/>
        </w:rPr>
        <w:t>la/s certificación/es</w:t>
      </w:r>
      <w:r>
        <w:rPr>
          <w:rFonts w:ascii="Arial MT" w:hAnsi="Arial MT"/>
          <w:spacing w:val="1"/>
        </w:rPr>
        <w:t xml:space="preserve"> </w:t>
      </w:r>
      <w:r>
        <w:rPr>
          <w:rFonts w:ascii="Arial MT" w:hAnsi="Arial MT"/>
        </w:rPr>
        <w:t>presentada/s.</w:t>
      </w:r>
    </w:p>
    <w:p w14:paraId="4F4FBE4A" w14:textId="77777777" w:rsidR="00D84546" w:rsidRDefault="00D84546" w:rsidP="000D7ED3">
      <w:pPr>
        <w:pStyle w:val="Textoindependiente"/>
        <w:tabs>
          <w:tab w:val="left" w:pos="567"/>
        </w:tabs>
        <w:spacing w:before="11"/>
        <w:rPr>
          <w:rFonts w:ascii="Arial MT"/>
          <w:sz w:val="21"/>
        </w:rPr>
      </w:pPr>
    </w:p>
    <w:p w14:paraId="4F4FBE4B" w14:textId="77777777" w:rsidR="00D84546" w:rsidRDefault="00BB31C5" w:rsidP="000D7ED3">
      <w:pPr>
        <w:pStyle w:val="Prrafodelista"/>
        <w:numPr>
          <w:ilvl w:val="0"/>
          <w:numId w:val="20"/>
        </w:numPr>
        <w:tabs>
          <w:tab w:val="left" w:pos="567"/>
        </w:tabs>
        <w:ind w:left="0" w:firstLine="0"/>
        <w:rPr>
          <w:rFonts w:ascii="Arial MT" w:hAnsi="Arial MT"/>
        </w:rPr>
      </w:pPr>
      <w:r>
        <w:rPr>
          <w:rFonts w:ascii="Arial MT" w:hAnsi="Arial MT"/>
        </w:rPr>
        <w:t>Relevancia: se refiere a la calidad y viabilidad de la propuesta en términos de la</w:t>
      </w:r>
      <w:r>
        <w:rPr>
          <w:rFonts w:ascii="Arial MT" w:hAnsi="Arial MT"/>
          <w:spacing w:val="1"/>
        </w:rPr>
        <w:t xml:space="preserve"> </w:t>
      </w:r>
      <w:r>
        <w:rPr>
          <w:rFonts w:ascii="Arial MT" w:hAnsi="Arial MT"/>
        </w:rPr>
        <w:t>alineación de los objetivos y resultados esperados con el énfasis temático específico:</w:t>
      </w:r>
      <w:r>
        <w:rPr>
          <w:rFonts w:ascii="Arial MT" w:hAnsi="Arial MT"/>
          <w:spacing w:val="1"/>
        </w:rPr>
        <w:t xml:space="preserve"> </w:t>
      </w:r>
      <w:r>
        <w:rPr>
          <w:rFonts w:ascii="Arial MT" w:hAnsi="Arial MT"/>
        </w:rPr>
        <w:t>prevención y atención de la violencia contra las mujeres, así como la idoneidad de la</w:t>
      </w:r>
      <w:r>
        <w:rPr>
          <w:rFonts w:ascii="Arial MT" w:hAnsi="Arial MT"/>
          <w:spacing w:val="1"/>
        </w:rPr>
        <w:t xml:space="preserve"> </w:t>
      </w:r>
      <w:r>
        <w:rPr>
          <w:rFonts w:ascii="Arial MT" w:hAnsi="Arial MT"/>
        </w:rPr>
        <w:t>metodología</w:t>
      </w:r>
      <w:r>
        <w:rPr>
          <w:rFonts w:ascii="Arial MT" w:hAnsi="Arial MT"/>
          <w:spacing w:val="-3"/>
        </w:rPr>
        <w:t xml:space="preserve"> </w:t>
      </w:r>
      <w:r>
        <w:rPr>
          <w:rFonts w:ascii="Arial MT" w:hAnsi="Arial MT"/>
        </w:rPr>
        <w:t>propuesta</w:t>
      </w:r>
      <w:r>
        <w:rPr>
          <w:rFonts w:ascii="Arial MT" w:hAnsi="Arial MT"/>
          <w:spacing w:val="-2"/>
        </w:rPr>
        <w:t xml:space="preserve"> </w:t>
      </w:r>
      <w:r>
        <w:rPr>
          <w:rFonts w:ascii="Arial MT" w:hAnsi="Arial MT"/>
        </w:rPr>
        <w:t>para</w:t>
      </w:r>
      <w:r>
        <w:rPr>
          <w:rFonts w:ascii="Arial MT" w:hAnsi="Arial MT"/>
          <w:spacing w:val="1"/>
        </w:rPr>
        <w:t xml:space="preserve"> </w:t>
      </w:r>
      <w:r>
        <w:rPr>
          <w:rFonts w:ascii="Arial MT" w:hAnsi="Arial MT"/>
        </w:rPr>
        <w:t>la consecución de estos.</w:t>
      </w:r>
    </w:p>
    <w:p w14:paraId="4F4FBE4C" w14:textId="77777777" w:rsidR="00D84546" w:rsidRDefault="00D84546" w:rsidP="000D7ED3">
      <w:pPr>
        <w:pStyle w:val="Textoindependiente"/>
        <w:tabs>
          <w:tab w:val="left" w:pos="567"/>
        </w:tabs>
        <w:rPr>
          <w:rFonts w:ascii="Arial MT"/>
        </w:rPr>
      </w:pPr>
    </w:p>
    <w:p w14:paraId="4F4FBE4D" w14:textId="77777777" w:rsidR="00D84546" w:rsidRDefault="00BB31C5" w:rsidP="000D7ED3">
      <w:pPr>
        <w:pStyle w:val="Prrafodelista"/>
        <w:numPr>
          <w:ilvl w:val="0"/>
          <w:numId w:val="20"/>
        </w:numPr>
        <w:tabs>
          <w:tab w:val="left" w:pos="567"/>
        </w:tabs>
        <w:ind w:left="0" w:firstLine="0"/>
        <w:rPr>
          <w:rFonts w:ascii="Arial MT" w:hAnsi="Arial MT"/>
        </w:rPr>
      </w:pPr>
      <w:r>
        <w:rPr>
          <w:rFonts w:ascii="Arial MT" w:hAnsi="Arial MT"/>
        </w:rPr>
        <w:t>Eficacia: el objetivo general propuesto debe ser coherente con las actividades</w:t>
      </w:r>
      <w:r>
        <w:rPr>
          <w:rFonts w:ascii="Arial MT" w:hAnsi="Arial MT"/>
          <w:spacing w:val="1"/>
        </w:rPr>
        <w:t xml:space="preserve"> </w:t>
      </w:r>
      <w:r>
        <w:rPr>
          <w:rFonts w:ascii="Arial MT" w:hAnsi="Arial MT"/>
        </w:rPr>
        <w:t>propuestas</w:t>
      </w:r>
      <w:r>
        <w:rPr>
          <w:rFonts w:ascii="Arial MT" w:hAnsi="Arial MT"/>
          <w:spacing w:val="-4"/>
        </w:rPr>
        <w:t xml:space="preserve"> </w:t>
      </w:r>
      <w:r>
        <w:rPr>
          <w:rFonts w:ascii="Arial MT" w:hAnsi="Arial MT"/>
        </w:rPr>
        <w:t>para</w:t>
      </w:r>
      <w:r>
        <w:rPr>
          <w:rFonts w:ascii="Arial MT" w:hAnsi="Arial MT"/>
          <w:spacing w:val="-2"/>
        </w:rPr>
        <w:t xml:space="preserve"> </w:t>
      </w:r>
      <w:r>
        <w:rPr>
          <w:rFonts w:ascii="Arial MT" w:hAnsi="Arial MT"/>
        </w:rPr>
        <w:t>alcanzarlos. El</w:t>
      </w:r>
      <w:r>
        <w:rPr>
          <w:rFonts w:ascii="Arial MT" w:hAnsi="Arial MT"/>
          <w:spacing w:val="-5"/>
        </w:rPr>
        <w:t xml:space="preserve"> </w:t>
      </w:r>
      <w:r>
        <w:rPr>
          <w:rFonts w:ascii="Arial MT" w:hAnsi="Arial MT"/>
        </w:rPr>
        <w:t>cronograma,</w:t>
      </w:r>
      <w:r>
        <w:rPr>
          <w:rFonts w:ascii="Arial MT" w:hAnsi="Arial MT"/>
          <w:spacing w:val="-2"/>
        </w:rPr>
        <w:t xml:space="preserve"> </w:t>
      </w:r>
      <w:r>
        <w:rPr>
          <w:rFonts w:ascii="Arial MT" w:hAnsi="Arial MT"/>
        </w:rPr>
        <w:t>la</w:t>
      </w:r>
      <w:r>
        <w:rPr>
          <w:rFonts w:ascii="Arial MT" w:hAnsi="Arial MT"/>
          <w:spacing w:val="-4"/>
        </w:rPr>
        <w:t xml:space="preserve"> </w:t>
      </w:r>
      <w:r>
        <w:rPr>
          <w:rFonts w:ascii="Arial MT" w:hAnsi="Arial MT"/>
        </w:rPr>
        <w:t>metodología</w:t>
      </w:r>
      <w:r>
        <w:rPr>
          <w:rFonts w:ascii="Arial MT" w:hAnsi="Arial MT"/>
          <w:spacing w:val="-3"/>
        </w:rPr>
        <w:t xml:space="preserve"> </w:t>
      </w:r>
      <w:r>
        <w:rPr>
          <w:rFonts w:ascii="Arial MT" w:hAnsi="Arial MT"/>
        </w:rPr>
        <w:t>y</w:t>
      </w:r>
      <w:r>
        <w:rPr>
          <w:rFonts w:ascii="Arial MT" w:hAnsi="Arial MT"/>
          <w:spacing w:val="-1"/>
        </w:rPr>
        <w:t xml:space="preserve"> </w:t>
      </w:r>
      <w:r>
        <w:rPr>
          <w:rFonts w:ascii="Arial MT" w:hAnsi="Arial MT"/>
        </w:rPr>
        <w:t>el</w:t>
      </w:r>
      <w:r>
        <w:rPr>
          <w:rFonts w:ascii="Arial MT" w:hAnsi="Arial MT"/>
          <w:spacing w:val="-4"/>
        </w:rPr>
        <w:t xml:space="preserve"> </w:t>
      </w:r>
      <w:r>
        <w:rPr>
          <w:rFonts w:ascii="Arial MT" w:hAnsi="Arial MT"/>
        </w:rPr>
        <w:t>tipo</w:t>
      </w:r>
      <w:r>
        <w:rPr>
          <w:rFonts w:ascii="Arial MT" w:hAnsi="Arial MT"/>
          <w:spacing w:val="-2"/>
        </w:rPr>
        <w:t xml:space="preserve"> </w:t>
      </w:r>
      <w:r>
        <w:rPr>
          <w:rFonts w:ascii="Arial MT" w:hAnsi="Arial MT"/>
        </w:rPr>
        <w:t>de</w:t>
      </w:r>
      <w:r>
        <w:rPr>
          <w:rFonts w:ascii="Arial MT" w:hAnsi="Arial MT"/>
          <w:spacing w:val="-1"/>
        </w:rPr>
        <w:t xml:space="preserve"> </w:t>
      </w:r>
      <w:r>
        <w:rPr>
          <w:rFonts w:ascii="Arial MT" w:hAnsi="Arial MT"/>
        </w:rPr>
        <w:t>actividades</w:t>
      </w:r>
      <w:r>
        <w:rPr>
          <w:rFonts w:ascii="Arial MT" w:hAnsi="Arial MT"/>
          <w:spacing w:val="-1"/>
        </w:rPr>
        <w:t xml:space="preserve"> </w:t>
      </w:r>
      <w:r>
        <w:rPr>
          <w:rFonts w:ascii="Arial MT" w:hAnsi="Arial MT"/>
        </w:rPr>
        <w:t>deben</w:t>
      </w:r>
      <w:r>
        <w:rPr>
          <w:rFonts w:ascii="Arial MT" w:hAnsi="Arial MT"/>
          <w:spacing w:val="-59"/>
        </w:rPr>
        <w:t xml:space="preserve"> </w:t>
      </w:r>
      <w:r>
        <w:rPr>
          <w:rFonts w:ascii="Arial MT" w:hAnsi="Arial MT"/>
        </w:rPr>
        <w:t>estar planeadas coherentemente y seguir un marco lógico. Las actividades deben ser</w:t>
      </w:r>
      <w:r>
        <w:rPr>
          <w:rFonts w:ascii="Arial MT" w:hAnsi="Arial MT"/>
          <w:spacing w:val="1"/>
        </w:rPr>
        <w:t xml:space="preserve"> </w:t>
      </w:r>
      <w:r>
        <w:rPr>
          <w:rFonts w:ascii="Arial MT" w:hAnsi="Arial MT"/>
          <w:spacing w:val="-1"/>
        </w:rPr>
        <w:t>viables</w:t>
      </w:r>
      <w:r>
        <w:rPr>
          <w:rFonts w:ascii="Arial MT" w:hAnsi="Arial MT"/>
          <w:spacing w:val="-12"/>
        </w:rPr>
        <w:t xml:space="preserve"> </w:t>
      </w:r>
      <w:r>
        <w:rPr>
          <w:rFonts w:ascii="Arial MT" w:hAnsi="Arial MT"/>
        </w:rPr>
        <w:t>en</w:t>
      </w:r>
      <w:r>
        <w:rPr>
          <w:rFonts w:ascii="Arial MT" w:hAnsi="Arial MT"/>
          <w:spacing w:val="-13"/>
        </w:rPr>
        <w:t xml:space="preserve"> </w:t>
      </w:r>
      <w:r>
        <w:rPr>
          <w:rFonts w:ascii="Arial MT" w:hAnsi="Arial MT"/>
        </w:rPr>
        <w:t>su</w:t>
      </w:r>
      <w:r>
        <w:rPr>
          <w:rFonts w:ascii="Arial MT" w:hAnsi="Arial MT"/>
          <w:spacing w:val="-15"/>
        </w:rPr>
        <w:t xml:space="preserve"> </w:t>
      </w:r>
      <w:r>
        <w:rPr>
          <w:rFonts w:ascii="Arial MT" w:hAnsi="Arial MT"/>
        </w:rPr>
        <w:t>ejecución</w:t>
      </w:r>
      <w:r>
        <w:rPr>
          <w:rFonts w:ascii="Arial MT" w:hAnsi="Arial MT"/>
          <w:spacing w:val="-15"/>
        </w:rPr>
        <w:t xml:space="preserve"> </w:t>
      </w:r>
      <w:r>
        <w:rPr>
          <w:rFonts w:ascii="Arial MT" w:hAnsi="Arial MT"/>
        </w:rPr>
        <w:t>teniendo</w:t>
      </w:r>
      <w:r>
        <w:rPr>
          <w:rFonts w:ascii="Arial MT" w:hAnsi="Arial MT"/>
          <w:spacing w:val="-13"/>
        </w:rPr>
        <w:t xml:space="preserve"> </w:t>
      </w:r>
      <w:r>
        <w:rPr>
          <w:rFonts w:ascii="Arial MT" w:hAnsi="Arial MT"/>
        </w:rPr>
        <w:t>en</w:t>
      </w:r>
      <w:r>
        <w:rPr>
          <w:rFonts w:ascii="Arial MT" w:hAnsi="Arial MT"/>
          <w:spacing w:val="-13"/>
        </w:rPr>
        <w:t xml:space="preserve"> </w:t>
      </w:r>
      <w:r>
        <w:rPr>
          <w:rFonts w:ascii="Arial MT" w:hAnsi="Arial MT"/>
        </w:rPr>
        <w:t>cuenta</w:t>
      </w:r>
      <w:r>
        <w:rPr>
          <w:rFonts w:ascii="Arial MT" w:hAnsi="Arial MT"/>
          <w:spacing w:val="-15"/>
        </w:rPr>
        <w:t xml:space="preserve"> </w:t>
      </w:r>
      <w:r>
        <w:rPr>
          <w:rFonts w:ascii="Arial MT" w:hAnsi="Arial MT"/>
        </w:rPr>
        <w:t>factores</w:t>
      </w:r>
      <w:r>
        <w:rPr>
          <w:rFonts w:ascii="Arial MT" w:hAnsi="Arial MT"/>
          <w:spacing w:val="-12"/>
        </w:rPr>
        <w:t xml:space="preserve"> </w:t>
      </w:r>
      <w:r>
        <w:rPr>
          <w:rFonts w:ascii="Arial MT" w:hAnsi="Arial MT"/>
        </w:rPr>
        <w:t>de</w:t>
      </w:r>
      <w:r>
        <w:rPr>
          <w:rFonts w:ascii="Arial MT" w:hAnsi="Arial MT"/>
          <w:spacing w:val="-15"/>
        </w:rPr>
        <w:t xml:space="preserve"> </w:t>
      </w:r>
      <w:r>
        <w:rPr>
          <w:rFonts w:ascii="Arial MT" w:hAnsi="Arial MT"/>
        </w:rPr>
        <w:t>tiempo,</w:t>
      </w:r>
      <w:r>
        <w:rPr>
          <w:rFonts w:ascii="Arial MT" w:hAnsi="Arial MT"/>
          <w:spacing w:val="-14"/>
        </w:rPr>
        <w:t xml:space="preserve"> </w:t>
      </w:r>
      <w:r>
        <w:rPr>
          <w:rFonts w:ascii="Arial MT" w:hAnsi="Arial MT"/>
        </w:rPr>
        <w:t>costos</w:t>
      </w:r>
      <w:r>
        <w:rPr>
          <w:rFonts w:ascii="Arial MT" w:hAnsi="Arial MT"/>
          <w:spacing w:val="-15"/>
        </w:rPr>
        <w:t xml:space="preserve"> </w:t>
      </w:r>
      <w:r>
        <w:rPr>
          <w:rFonts w:ascii="Arial MT" w:hAnsi="Arial MT"/>
        </w:rPr>
        <w:t>y</w:t>
      </w:r>
      <w:r>
        <w:rPr>
          <w:rFonts w:ascii="Arial MT" w:hAnsi="Arial MT"/>
          <w:spacing w:val="-15"/>
        </w:rPr>
        <w:t xml:space="preserve"> </w:t>
      </w:r>
      <w:r>
        <w:rPr>
          <w:rFonts w:ascii="Arial MT" w:hAnsi="Arial MT"/>
        </w:rPr>
        <w:t>lugares</w:t>
      </w:r>
      <w:r>
        <w:rPr>
          <w:rFonts w:ascii="Arial MT" w:hAnsi="Arial MT"/>
          <w:spacing w:val="-11"/>
        </w:rPr>
        <w:t xml:space="preserve"> </w:t>
      </w:r>
      <w:r>
        <w:rPr>
          <w:rFonts w:ascii="Arial MT" w:hAnsi="Arial MT"/>
        </w:rPr>
        <w:t>propuestos.</w:t>
      </w:r>
    </w:p>
    <w:p w14:paraId="4F4FBE4E" w14:textId="77777777" w:rsidR="00D84546" w:rsidRDefault="00D84546" w:rsidP="000D7ED3">
      <w:pPr>
        <w:pStyle w:val="Textoindependiente"/>
        <w:tabs>
          <w:tab w:val="left" w:pos="567"/>
        </w:tabs>
        <w:rPr>
          <w:rFonts w:ascii="Arial MT"/>
        </w:rPr>
      </w:pPr>
    </w:p>
    <w:p w14:paraId="4F4FBE4F" w14:textId="77777777" w:rsidR="00D84546" w:rsidRDefault="00BB31C5" w:rsidP="000D7ED3">
      <w:pPr>
        <w:pStyle w:val="Prrafodelista"/>
        <w:numPr>
          <w:ilvl w:val="0"/>
          <w:numId w:val="20"/>
        </w:numPr>
        <w:tabs>
          <w:tab w:val="left" w:pos="567"/>
        </w:tabs>
        <w:ind w:left="0" w:firstLine="0"/>
        <w:rPr>
          <w:rFonts w:ascii="Arial MT" w:hAnsi="Arial MT"/>
        </w:rPr>
      </w:pPr>
      <w:r>
        <w:rPr>
          <w:rFonts w:ascii="Arial MT" w:hAnsi="Arial MT"/>
        </w:rPr>
        <w:t>Eficiencia:</w:t>
      </w:r>
      <w:r>
        <w:rPr>
          <w:rFonts w:ascii="Arial MT" w:hAnsi="Arial MT"/>
          <w:spacing w:val="-8"/>
        </w:rPr>
        <w:t xml:space="preserve"> </w:t>
      </w:r>
      <w:r>
        <w:rPr>
          <w:rFonts w:ascii="Arial MT" w:hAnsi="Arial MT"/>
        </w:rPr>
        <w:t>la</w:t>
      </w:r>
      <w:r>
        <w:rPr>
          <w:rFonts w:ascii="Arial MT" w:hAnsi="Arial MT"/>
          <w:spacing w:val="-8"/>
        </w:rPr>
        <w:t xml:space="preserve"> </w:t>
      </w:r>
      <w:r>
        <w:rPr>
          <w:rFonts w:ascii="Arial MT" w:hAnsi="Arial MT"/>
        </w:rPr>
        <w:t>propuesta</w:t>
      </w:r>
      <w:r>
        <w:rPr>
          <w:rFonts w:ascii="Arial MT" w:hAnsi="Arial MT"/>
          <w:spacing w:val="-10"/>
        </w:rPr>
        <w:t xml:space="preserve"> </w:t>
      </w:r>
      <w:r>
        <w:rPr>
          <w:rFonts w:ascii="Arial MT" w:hAnsi="Arial MT"/>
        </w:rPr>
        <w:t>económica</w:t>
      </w:r>
      <w:r>
        <w:rPr>
          <w:rFonts w:ascii="Arial MT" w:hAnsi="Arial MT"/>
          <w:spacing w:val="-9"/>
        </w:rPr>
        <w:t xml:space="preserve"> </w:t>
      </w:r>
      <w:r>
        <w:rPr>
          <w:rFonts w:ascii="Arial MT" w:hAnsi="Arial MT"/>
        </w:rPr>
        <w:t>debe</w:t>
      </w:r>
      <w:r>
        <w:rPr>
          <w:rFonts w:ascii="Arial MT" w:hAnsi="Arial MT"/>
          <w:spacing w:val="-13"/>
        </w:rPr>
        <w:t xml:space="preserve"> </w:t>
      </w:r>
      <w:r>
        <w:rPr>
          <w:rFonts w:ascii="Arial MT" w:hAnsi="Arial MT"/>
        </w:rPr>
        <w:t>reflejar</w:t>
      </w:r>
      <w:r>
        <w:rPr>
          <w:rFonts w:ascii="Arial MT" w:hAnsi="Arial MT"/>
          <w:spacing w:val="-9"/>
        </w:rPr>
        <w:t xml:space="preserve"> </w:t>
      </w:r>
      <w:r>
        <w:rPr>
          <w:rFonts w:ascii="Arial MT" w:hAnsi="Arial MT"/>
        </w:rPr>
        <w:t>adecuadamente</w:t>
      </w:r>
      <w:r>
        <w:rPr>
          <w:rFonts w:ascii="Arial MT" w:hAnsi="Arial MT"/>
          <w:spacing w:val="-10"/>
        </w:rPr>
        <w:t xml:space="preserve"> </w:t>
      </w:r>
      <w:r>
        <w:rPr>
          <w:rFonts w:ascii="Arial MT" w:hAnsi="Arial MT"/>
        </w:rPr>
        <w:t>los</w:t>
      </w:r>
      <w:r>
        <w:rPr>
          <w:rFonts w:ascii="Arial MT" w:hAnsi="Arial MT"/>
          <w:spacing w:val="-10"/>
        </w:rPr>
        <w:t xml:space="preserve"> </w:t>
      </w:r>
      <w:r>
        <w:rPr>
          <w:rFonts w:ascii="Arial MT" w:hAnsi="Arial MT"/>
        </w:rPr>
        <w:t>costos</w:t>
      </w:r>
      <w:r>
        <w:rPr>
          <w:rFonts w:ascii="Arial MT" w:hAnsi="Arial MT"/>
          <w:spacing w:val="-8"/>
        </w:rPr>
        <w:t xml:space="preserve"> </w:t>
      </w:r>
      <w:r>
        <w:rPr>
          <w:rFonts w:ascii="Arial MT" w:hAnsi="Arial MT"/>
        </w:rPr>
        <w:t>de</w:t>
      </w:r>
      <w:r>
        <w:rPr>
          <w:rFonts w:ascii="Arial MT" w:hAnsi="Arial MT"/>
          <w:spacing w:val="-11"/>
        </w:rPr>
        <w:t xml:space="preserve"> </w:t>
      </w:r>
      <w:r>
        <w:rPr>
          <w:rFonts w:ascii="Arial MT" w:hAnsi="Arial MT"/>
        </w:rPr>
        <w:t>cada</w:t>
      </w:r>
      <w:r>
        <w:rPr>
          <w:rFonts w:ascii="Arial MT" w:hAnsi="Arial MT"/>
          <w:spacing w:val="-59"/>
        </w:rPr>
        <w:t xml:space="preserve"> </w:t>
      </w:r>
      <w:r>
        <w:rPr>
          <w:rFonts w:ascii="Arial MT" w:hAnsi="Arial MT"/>
        </w:rPr>
        <w:t>una</w:t>
      </w:r>
      <w:r>
        <w:rPr>
          <w:rFonts w:ascii="Arial MT" w:hAnsi="Arial MT"/>
          <w:spacing w:val="-9"/>
        </w:rPr>
        <w:t xml:space="preserve"> </w:t>
      </w:r>
      <w:r>
        <w:rPr>
          <w:rFonts w:ascii="Arial MT" w:hAnsi="Arial MT"/>
        </w:rPr>
        <w:t>de</w:t>
      </w:r>
      <w:r>
        <w:rPr>
          <w:rFonts w:ascii="Arial MT" w:hAnsi="Arial MT"/>
          <w:spacing w:val="-11"/>
        </w:rPr>
        <w:t xml:space="preserve"> </w:t>
      </w:r>
      <w:r>
        <w:rPr>
          <w:rFonts w:ascii="Arial MT" w:hAnsi="Arial MT"/>
        </w:rPr>
        <w:t>las</w:t>
      </w:r>
      <w:r>
        <w:rPr>
          <w:rFonts w:ascii="Arial MT" w:hAnsi="Arial MT"/>
          <w:spacing w:val="-10"/>
        </w:rPr>
        <w:t xml:space="preserve"> </w:t>
      </w:r>
      <w:r>
        <w:rPr>
          <w:rFonts w:ascii="Arial MT" w:hAnsi="Arial MT"/>
        </w:rPr>
        <w:t>actividades</w:t>
      </w:r>
      <w:r>
        <w:rPr>
          <w:rFonts w:ascii="Arial MT" w:hAnsi="Arial MT"/>
          <w:spacing w:val="-10"/>
        </w:rPr>
        <w:t xml:space="preserve"> </w:t>
      </w:r>
      <w:r>
        <w:rPr>
          <w:rFonts w:ascii="Arial MT" w:hAnsi="Arial MT"/>
        </w:rPr>
        <w:t>en</w:t>
      </w:r>
      <w:r>
        <w:rPr>
          <w:rFonts w:ascii="Arial MT" w:hAnsi="Arial MT"/>
          <w:spacing w:val="-11"/>
        </w:rPr>
        <w:t xml:space="preserve"> </w:t>
      </w:r>
      <w:r>
        <w:rPr>
          <w:rFonts w:ascii="Arial MT" w:hAnsi="Arial MT"/>
        </w:rPr>
        <w:t>el</w:t>
      </w:r>
      <w:r>
        <w:rPr>
          <w:rFonts w:ascii="Arial MT" w:hAnsi="Arial MT"/>
          <w:spacing w:val="-9"/>
        </w:rPr>
        <w:t xml:space="preserve"> </w:t>
      </w:r>
      <w:r>
        <w:rPr>
          <w:rFonts w:ascii="Arial MT" w:hAnsi="Arial MT"/>
        </w:rPr>
        <w:t>presupuesto</w:t>
      </w:r>
      <w:r>
        <w:rPr>
          <w:rFonts w:ascii="Arial MT" w:hAnsi="Arial MT"/>
          <w:spacing w:val="-10"/>
        </w:rPr>
        <w:t xml:space="preserve"> </w:t>
      </w:r>
      <w:r>
        <w:rPr>
          <w:rFonts w:ascii="Arial MT" w:hAnsi="Arial MT"/>
        </w:rPr>
        <w:t>y</w:t>
      </w:r>
      <w:r>
        <w:rPr>
          <w:rFonts w:ascii="Arial MT" w:hAnsi="Arial MT"/>
          <w:spacing w:val="-10"/>
        </w:rPr>
        <w:t xml:space="preserve"> </w:t>
      </w:r>
      <w:r>
        <w:rPr>
          <w:rFonts w:ascii="Arial MT" w:hAnsi="Arial MT"/>
        </w:rPr>
        <w:t>evidenciar</w:t>
      </w:r>
      <w:r>
        <w:rPr>
          <w:rFonts w:ascii="Arial MT" w:hAnsi="Arial MT"/>
          <w:spacing w:val="-7"/>
        </w:rPr>
        <w:t xml:space="preserve"> </w:t>
      </w:r>
      <w:r>
        <w:rPr>
          <w:rFonts w:ascii="Arial MT" w:hAnsi="Arial MT"/>
        </w:rPr>
        <w:t>la</w:t>
      </w:r>
      <w:r>
        <w:rPr>
          <w:rFonts w:ascii="Arial MT" w:hAnsi="Arial MT"/>
          <w:spacing w:val="-10"/>
        </w:rPr>
        <w:t xml:space="preserve"> </w:t>
      </w:r>
      <w:r>
        <w:rPr>
          <w:rFonts w:ascii="Arial MT" w:hAnsi="Arial MT"/>
        </w:rPr>
        <w:t>relación</w:t>
      </w:r>
      <w:r>
        <w:rPr>
          <w:rFonts w:ascii="Arial MT" w:hAnsi="Arial MT"/>
          <w:spacing w:val="-11"/>
        </w:rPr>
        <w:t xml:space="preserve"> </w:t>
      </w:r>
      <w:r>
        <w:rPr>
          <w:rFonts w:ascii="Arial MT" w:hAnsi="Arial MT"/>
        </w:rPr>
        <w:t>entre</w:t>
      </w:r>
      <w:r>
        <w:rPr>
          <w:rFonts w:ascii="Arial MT" w:hAnsi="Arial MT"/>
          <w:spacing w:val="-10"/>
        </w:rPr>
        <w:t xml:space="preserve"> </w:t>
      </w:r>
      <w:r>
        <w:rPr>
          <w:rFonts w:ascii="Arial MT" w:hAnsi="Arial MT"/>
        </w:rPr>
        <w:t>los</w:t>
      </w:r>
      <w:r>
        <w:rPr>
          <w:rFonts w:ascii="Arial MT" w:hAnsi="Arial MT"/>
          <w:spacing w:val="-10"/>
        </w:rPr>
        <w:t xml:space="preserve"> </w:t>
      </w:r>
      <w:r>
        <w:rPr>
          <w:rFonts w:ascii="Arial MT" w:hAnsi="Arial MT"/>
        </w:rPr>
        <w:t>costos</w:t>
      </w:r>
      <w:r>
        <w:rPr>
          <w:rFonts w:ascii="Arial MT" w:hAnsi="Arial MT"/>
          <w:spacing w:val="-10"/>
        </w:rPr>
        <w:t xml:space="preserve"> </w:t>
      </w:r>
      <w:r>
        <w:rPr>
          <w:rFonts w:ascii="Arial MT" w:hAnsi="Arial MT"/>
        </w:rPr>
        <w:t>estimados</w:t>
      </w:r>
      <w:r>
        <w:rPr>
          <w:rFonts w:ascii="Arial MT" w:hAnsi="Arial MT"/>
          <w:spacing w:val="-59"/>
        </w:rPr>
        <w:t xml:space="preserve"> </w:t>
      </w:r>
      <w:r>
        <w:rPr>
          <w:rFonts w:ascii="Arial MT" w:hAnsi="Arial MT"/>
        </w:rPr>
        <w:t>y los resultados previstos. Los costos de las actividades deben ser racionales y estar</w:t>
      </w:r>
      <w:r>
        <w:rPr>
          <w:rFonts w:ascii="Arial MT" w:hAnsi="Arial MT"/>
          <w:spacing w:val="1"/>
        </w:rPr>
        <w:t xml:space="preserve"> </w:t>
      </w:r>
      <w:r>
        <w:rPr>
          <w:rFonts w:ascii="Arial MT" w:hAnsi="Arial MT"/>
        </w:rPr>
        <w:t>respaldados con base en cotizaciones y de acuerdo con las condiciones económicas de la</w:t>
      </w:r>
      <w:r>
        <w:rPr>
          <w:rFonts w:ascii="Arial MT" w:hAnsi="Arial MT"/>
          <w:spacing w:val="-59"/>
        </w:rPr>
        <w:t xml:space="preserve"> </w:t>
      </w:r>
      <w:r>
        <w:rPr>
          <w:rFonts w:ascii="Arial MT" w:hAnsi="Arial MT"/>
        </w:rPr>
        <w:t>región.</w:t>
      </w:r>
    </w:p>
    <w:p w14:paraId="4F4FBE50" w14:textId="77777777" w:rsidR="00D84546" w:rsidRDefault="00D84546" w:rsidP="000D7ED3">
      <w:pPr>
        <w:pStyle w:val="Textoindependiente"/>
        <w:tabs>
          <w:tab w:val="left" w:pos="567"/>
        </w:tabs>
        <w:spacing w:before="2"/>
        <w:rPr>
          <w:rFonts w:ascii="Arial MT"/>
        </w:rPr>
      </w:pPr>
    </w:p>
    <w:p w14:paraId="4F4FBE51" w14:textId="77777777" w:rsidR="00D84546" w:rsidRDefault="00BB31C5" w:rsidP="000D7ED3">
      <w:pPr>
        <w:pStyle w:val="Prrafodelista"/>
        <w:numPr>
          <w:ilvl w:val="0"/>
          <w:numId w:val="20"/>
        </w:numPr>
        <w:tabs>
          <w:tab w:val="left" w:pos="567"/>
        </w:tabs>
        <w:ind w:left="0" w:firstLine="0"/>
        <w:rPr>
          <w:rFonts w:ascii="Arial MT" w:hAnsi="Arial MT"/>
        </w:rPr>
      </w:pPr>
      <w:r>
        <w:rPr>
          <w:rFonts w:ascii="Arial MT" w:hAnsi="Arial MT"/>
        </w:rPr>
        <w:t>Sostenibilidad:</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propuesta</w:t>
      </w:r>
      <w:r>
        <w:rPr>
          <w:rFonts w:ascii="Arial MT" w:hAnsi="Arial MT"/>
          <w:spacing w:val="1"/>
        </w:rPr>
        <w:t xml:space="preserve"> </w:t>
      </w:r>
      <w:r>
        <w:rPr>
          <w:rFonts w:ascii="Arial MT" w:hAnsi="Arial MT"/>
        </w:rPr>
        <w:t>debe</w:t>
      </w:r>
      <w:r>
        <w:rPr>
          <w:rFonts w:ascii="Arial MT" w:hAnsi="Arial MT"/>
          <w:spacing w:val="1"/>
        </w:rPr>
        <w:t xml:space="preserve"> </w:t>
      </w:r>
      <w:r>
        <w:rPr>
          <w:rFonts w:ascii="Arial MT" w:hAnsi="Arial MT"/>
        </w:rPr>
        <w:t>describir</w:t>
      </w:r>
      <w:r>
        <w:rPr>
          <w:rFonts w:ascii="Arial MT" w:hAnsi="Arial MT"/>
          <w:spacing w:val="1"/>
        </w:rPr>
        <w:t xml:space="preserve"> </w:t>
      </w:r>
      <w:r>
        <w:rPr>
          <w:rFonts w:ascii="Arial MT" w:hAnsi="Arial MT"/>
        </w:rPr>
        <w:t>e</w:t>
      </w:r>
      <w:r>
        <w:rPr>
          <w:rFonts w:ascii="Arial MT" w:hAnsi="Arial MT"/>
          <w:spacing w:val="1"/>
        </w:rPr>
        <w:t xml:space="preserve"> </w:t>
      </w:r>
      <w:r>
        <w:rPr>
          <w:rFonts w:ascii="Arial MT" w:hAnsi="Arial MT"/>
        </w:rPr>
        <w:t>identificar</w:t>
      </w:r>
      <w:r>
        <w:rPr>
          <w:rFonts w:ascii="Arial MT" w:hAnsi="Arial MT"/>
          <w:spacing w:val="1"/>
        </w:rPr>
        <w:t xml:space="preserve"> </w:t>
      </w:r>
      <w:r>
        <w:rPr>
          <w:rFonts w:ascii="Arial MT" w:hAnsi="Arial MT"/>
        </w:rPr>
        <w:t>las</w:t>
      </w:r>
      <w:r>
        <w:rPr>
          <w:rFonts w:ascii="Arial MT" w:hAnsi="Arial MT"/>
          <w:spacing w:val="1"/>
        </w:rPr>
        <w:t xml:space="preserve"> </w:t>
      </w:r>
      <w:r>
        <w:rPr>
          <w:rFonts w:ascii="Arial MT" w:hAnsi="Arial MT"/>
        </w:rPr>
        <w:t>características</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condiciones</w:t>
      </w:r>
      <w:r>
        <w:rPr>
          <w:rFonts w:ascii="Arial MT" w:hAnsi="Arial MT"/>
          <w:spacing w:val="1"/>
        </w:rPr>
        <w:t xml:space="preserve"> </w:t>
      </w:r>
      <w:r>
        <w:rPr>
          <w:rFonts w:ascii="Arial MT" w:hAnsi="Arial MT"/>
        </w:rPr>
        <w:t>que</w:t>
      </w:r>
      <w:r>
        <w:rPr>
          <w:rFonts w:ascii="Arial MT" w:hAnsi="Arial MT"/>
          <w:spacing w:val="1"/>
        </w:rPr>
        <w:t xml:space="preserve"> </w:t>
      </w:r>
      <w:r>
        <w:rPr>
          <w:rFonts w:ascii="Arial MT" w:hAnsi="Arial MT"/>
        </w:rPr>
        <w:t>permitirán</w:t>
      </w:r>
      <w:r>
        <w:rPr>
          <w:rFonts w:ascii="Arial MT" w:hAnsi="Arial MT"/>
          <w:spacing w:val="1"/>
        </w:rPr>
        <w:t xml:space="preserve"> </w:t>
      </w:r>
      <w:r>
        <w:rPr>
          <w:rFonts w:ascii="Arial MT" w:hAnsi="Arial MT"/>
        </w:rPr>
        <w:t>que</w:t>
      </w:r>
      <w:r>
        <w:rPr>
          <w:rFonts w:ascii="Arial MT" w:hAnsi="Arial MT"/>
          <w:spacing w:val="1"/>
        </w:rPr>
        <w:t xml:space="preserve"> </w:t>
      </w:r>
      <w:r>
        <w:rPr>
          <w:rFonts w:ascii="Arial MT" w:hAnsi="Arial MT"/>
        </w:rPr>
        <w:t>los</w:t>
      </w:r>
      <w:r>
        <w:rPr>
          <w:rFonts w:ascii="Arial MT" w:hAnsi="Arial MT"/>
          <w:spacing w:val="1"/>
        </w:rPr>
        <w:t xml:space="preserve"> </w:t>
      </w:r>
      <w:r>
        <w:rPr>
          <w:rFonts w:ascii="Arial MT" w:hAnsi="Arial MT"/>
        </w:rPr>
        <w:t>resultados</w:t>
      </w:r>
      <w:r>
        <w:rPr>
          <w:rFonts w:ascii="Arial MT" w:hAnsi="Arial MT"/>
          <w:spacing w:val="1"/>
        </w:rPr>
        <w:t xml:space="preserve"> </w:t>
      </w:r>
      <w:r>
        <w:rPr>
          <w:rFonts w:ascii="Arial MT" w:hAnsi="Arial MT"/>
        </w:rPr>
        <w:t>e</w:t>
      </w:r>
      <w:r>
        <w:rPr>
          <w:rFonts w:ascii="Arial MT" w:hAnsi="Arial MT"/>
          <w:spacing w:val="1"/>
        </w:rPr>
        <w:t xml:space="preserve"> </w:t>
      </w:r>
      <w:r>
        <w:rPr>
          <w:rFonts w:ascii="Arial MT" w:hAnsi="Arial MT"/>
        </w:rPr>
        <w:t>impactos</w:t>
      </w:r>
      <w:r>
        <w:rPr>
          <w:rFonts w:ascii="Arial MT" w:hAnsi="Arial MT"/>
          <w:spacing w:val="1"/>
        </w:rPr>
        <w:t xml:space="preserve"> </w:t>
      </w:r>
      <w:r>
        <w:rPr>
          <w:rFonts w:ascii="Arial MT" w:hAnsi="Arial MT"/>
        </w:rPr>
        <w:t>positivos esperados</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desarrollo</w:t>
      </w:r>
      <w:r>
        <w:rPr>
          <w:rFonts w:ascii="Arial MT" w:hAnsi="Arial MT"/>
          <w:spacing w:val="-1"/>
        </w:rPr>
        <w:t xml:space="preserve"> </w:t>
      </w:r>
      <w:r>
        <w:rPr>
          <w:rFonts w:ascii="Arial MT" w:hAnsi="Arial MT"/>
        </w:rPr>
        <w:t>de</w:t>
      </w:r>
      <w:r>
        <w:rPr>
          <w:rFonts w:ascii="Arial MT" w:hAnsi="Arial MT"/>
          <w:spacing w:val="-3"/>
        </w:rPr>
        <w:t xml:space="preserve"> </w:t>
      </w:r>
      <w:r>
        <w:rPr>
          <w:rFonts w:ascii="Arial MT" w:hAnsi="Arial MT"/>
        </w:rPr>
        <w:t>las actividades perduren después de la</w:t>
      </w:r>
      <w:r>
        <w:rPr>
          <w:rFonts w:ascii="Arial MT" w:hAnsi="Arial MT"/>
          <w:spacing w:val="-1"/>
        </w:rPr>
        <w:t xml:space="preserve"> </w:t>
      </w:r>
      <w:r>
        <w:rPr>
          <w:rFonts w:ascii="Arial MT" w:hAnsi="Arial MT"/>
        </w:rPr>
        <w:t>implementación del</w:t>
      </w:r>
      <w:r>
        <w:rPr>
          <w:rFonts w:ascii="Arial MT" w:hAnsi="Arial MT"/>
          <w:spacing w:val="-4"/>
        </w:rPr>
        <w:t xml:space="preserve"> </w:t>
      </w:r>
      <w:r>
        <w:rPr>
          <w:rFonts w:ascii="Arial MT" w:hAnsi="Arial MT"/>
        </w:rPr>
        <w:t>proyecto.</w:t>
      </w:r>
    </w:p>
    <w:p w14:paraId="4F4FBE54" w14:textId="77777777" w:rsidR="00D84546" w:rsidRDefault="00D84546" w:rsidP="000D7ED3">
      <w:pPr>
        <w:pStyle w:val="Textoindependiente"/>
        <w:tabs>
          <w:tab w:val="left" w:pos="567"/>
        </w:tabs>
        <w:spacing w:before="1"/>
        <w:rPr>
          <w:rFonts w:ascii="Arial MT"/>
          <w:sz w:val="21"/>
        </w:rPr>
      </w:pPr>
    </w:p>
    <w:p w14:paraId="4F4FBE56" w14:textId="13EA0E03" w:rsidR="00D84546" w:rsidRPr="000D7ED3" w:rsidRDefault="00BB31C5" w:rsidP="00191E78">
      <w:pPr>
        <w:pStyle w:val="Prrafodelista"/>
        <w:numPr>
          <w:ilvl w:val="0"/>
          <w:numId w:val="19"/>
        </w:numPr>
        <w:tabs>
          <w:tab w:val="left" w:pos="567"/>
        </w:tabs>
        <w:ind w:left="0" w:firstLine="0"/>
        <w:rPr>
          <w:rFonts w:ascii="Arial MT" w:hAnsi="Arial MT"/>
        </w:rPr>
      </w:pPr>
      <w:r w:rsidRPr="000D7ED3">
        <w:rPr>
          <w:rFonts w:ascii="Arial MT" w:hAnsi="Arial MT"/>
        </w:rPr>
        <w:t>Innovación</w:t>
      </w:r>
      <w:r w:rsidRPr="000D7ED3">
        <w:rPr>
          <w:rFonts w:ascii="Arial MT" w:hAnsi="Arial MT"/>
          <w:spacing w:val="1"/>
        </w:rPr>
        <w:t xml:space="preserve"> </w:t>
      </w:r>
      <w:r w:rsidRPr="000D7ED3">
        <w:rPr>
          <w:rFonts w:ascii="Arial MT" w:hAnsi="Arial MT"/>
        </w:rPr>
        <w:t>social:</w:t>
      </w:r>
      <w:r w:rsidRPr="000D7ED3">
        <w:rPr>
          <w:rFonts w:ascii="Arial MT" w:hAnsi="Arial MT"/>
          <w:spacing w:val="1"/>
        </w:rPr>
        <w:t xml:space="preserve"> </w:t>
      </w:r>
      <w:r w:rsidRPr="000D7ED3">
        <w:rPr>
          <w:rFonts w:ascii="Arial MT" w:hAnsi="Arial MT"/>
        </w:rPr>
        <w:t>evalúa</w:t>
      </w:r>
      <w:r w:rsidRPr="000D7ED3">
        <w:rPr>
          <w:rFonts w:ascii="Arial MT" w:hAnsi="Arial MT"/>
          <w:spacing w:val="1"/>
        </w:rPr>
        <w:t xml:space="preserve"> </w:t>
      </w:r>
      <w:r w:rsidRPr="000D7ED3">
        <w:rPr>
          <w:rFonts w:ascii="Arial MT" w:hAnsi="Arial MT"/>
        </w:rPr>
        <w:t>el</w:t>
      </w:r>
      <w:r w:rsidRPr="000D7ED3">
        <w:rPr>
          <w:rFonts w:ascii="Arial MT" w:hAnsi="Arial MT"/>
          <w:spacing w:val="1"/>
        </w:rPr>
        <w:t xml:space="preserve"> </w:t>
      </w:r>
      <w:r w:rsidRPr="000D7ED3">
        <w:rPr>
          <w:rFonts w:ascii="Arial MT" w:hAnsi="Arial MT"/>
        </w:rPr>
        <w:t>nivel</w:t>
      </w:r>
      <w:r w:rsidRPr="000D7ED3">
        <w:rPr>
          <w:rFonts w:ascii="Arial MT" w:hAnsi="Arial MT"/>
          <w:spacing w:val="1"/>
        </w:rPr>
        <w:t xml:space="preserve"> </w:t>
      </w:r>
      <w:r w:rsidRPr="000D7ED3">
        <w:rPr>
          <w:rFonts w:ascii="Arial MT" w:hAnsi="Arial MT"/>
        </w:rPr>
        <w:t>de</w:t>
      </w:r>
      <w:r w:rsidRPr="000D7ED3">
        <w:rPr>
          <w:rFonts w:ascii="Arial MT" w:hAnsi="Arial MT"/>
          <w:spacing w:val="1"/>
        </w:rPr>
        <w:t xml:space="preserve"> </w:t>
      </w:r>
      <w:r w:rsidRPr="000D7ED3">
        <w:rPr>
          <w:rFonts w:ascii="Arial MT" w:hAnsi="Arial MT"/>
        </w:rPr>
        <w:t>novedad</w:t>
      </w:r>
      <w:r w:rsidRPr="000D7ED3">
        <w:rPr>
          <w:rFonts w:ascii="Arial MT" w:hAnsi="Arial MT"/>
          <w:spacing w:val="1"/>
        </w:rPr>
        <w:t xml:space="preserve"> </w:t>
      </w:r>
      <w:r w:rsidRPr="000D7ED3">
        <w:rPr>
          <w:rFonts w:ascii="Arial MT" w:hAnsi="Arial MT"/>
        </w:rPr>
        <w:t>de</w:t>
      </w:r>
      <w:r w:rsidRPr="000D7ED3">
        <w:rPr>
          <w:rFonts w:ascii="Arial MT" w:hAnsi="Arial MT"/>
          <w:spacing w:val="1"/>
        </w:rPr>
        <w:t xml:space="preserve"> </w:t>
      </w:r>
      <w:r w:rsidRPr="000D7ED3">
        <w:rPr>
          <w:rFonts w:ascii="Arial MT" w:hAnsi="Arial MT"/>
        </w:rPr>
        <w:t>la</w:t>
      </w:r>
      <w:r w:rsidRPr="000D7ED3">
        <w:rPr>
          <w:rFonts w:ascii="Arial MT" w:hAnsi="Arial MT"/>
          <w:spacing w:val="1"/>
        </w:rPr>
        <w:t xml:space="preserve"> </w:t>
      </w:r>
      <w:r w:rsidRPr="000D7ED3">
        <w:rPr>
          <w:rFonts w:ascii="Arial MT" w:hAnsi="Arial MT"/>
        </w:rPr>
        <w:t>propuesta,</w:t>
      </w:r>
      <w:r w:rsidRPr="000D7ED3">
        <w:rPr>
          <w:rFonts w:ascii="Arial MT" w:hAnsi="Arial MT"/>
          <w:spacing w:val="1"/>
        </w:rPr>
        <w:t xml:space="preserve"> </w:t>
      </w:r>
      <w:r w:rsidRPr="000D7ED3">
        <w:rPr>
          <w:rFonts w:ascii="Arial MT" w:hAnsi="Arial MT"/>
        </w:rPr>
        <w:t>así</w:t>
      </w:r>
      <w:r w:rsidRPr="000D7ED3">
        <w:rPr>
          <w:rFonts w:ascii="Arial MT" w:hAnsi="Arial MT"/>
          <w:spacing w:val="1"/>
        </w:rPr>
        <w:t xml:space="preserve"> </w:t>
      </w:r>
      <w:r w:rsidRPr="000D7ED3">
        <w:rPr>
          <w:rFonts w:ascii="Arial MT" w:hAnsi="Arial MT"/>
        </w:rPr>
        <w:t>como</w:t>
      </w:r>
      <w:r w:rsidRPr="000D7ED3">
        <w:rPr>
          <w:rFonts w:ascii="Arial MT" w:hAnsi="Arial MT"/>
          <w:spacing w:val="1"/>
        </w:rPr>
        <w:t xml:space="preserve"> </w:t>
      </w:r>
      <w:r w:rsidRPr="000D7ED3">
        <w:rPr>
          <w:rFonts w:ascii="Arial MT" w:hAnsi="Arial MT"/>
        </w:rPr>
        <w:t>su</w:t>
      </w:r>
      <w:r w:rsidRPr="000D7ED3">
        <w:rPr>
          <w:rFonts w:ascii="Arial MT" w:hAnsi="Arial MT"/>
          <w:spacing w:val="1"/>
        </w:rPr>
        <w:t xml:space="preserve"> </w:t>
      </w:r>
      <w:r w:rsidRPr="000D7ED3">
        <w:rPr>
          <w:rFonts w:ascii="Arial MT" w:hAnsi="Arial MT"/>
        </w:rPr>
        <w:t>viabilidad. Se considera que una propuesta es de innovación social si: a) plantea una idea</w:t>
      </w:r>
      <w:r w:rsidRPr="000D7ED3">
        <w:rPr>
          <w:rFonts w:ascii="Arial MT" w:hAnsi="Arial MT"/>
          <w:spacing w:val="-59"/>
        </w:rPr>
        <w:t xml:space="preserve"> </w:t>
      </w:r>
      <w:r w:rsidRPr="000D7ED3">
        <w:rPr>
          <w:rFonts w:ascii="Arial MT" w:hAnsi="Arial MT"/>
          <w:spacing w:val="-1"/>
        </w:rPr>
        <w:t>nueva</w:t>
      </w:r>
      <w:r w:rsidRPr="000D7ED3">
        <w:rPr>
          <w:rFonts w:ascii="Arial MT" w:hAnsi="Arial MT"/>
          <w:spacing w:val="-14"/>
        </w:rPr>
        <w:t xml:space="preserve"> </w:t>
      </w:r>
      <w:r w:rsidRPr="000D7ED3">
        <w:rPr>
          <w:rFonts w:ascii="Arial MT" w:hAnsi="Arial MT"/>
          <w:spacing w:val="-1"/>
        </w:rPr>
        <w:t>o</w:t>
      </w:r>
      <w:r w:rsidRPr="000D7ED3">
        <w:rPr>
          <w:rFonts w:ascii="Arial MT" w:hAnsi="Arial MT"/>
          <w:spacing w:val="-14"/>
        </w:rPr>
        <w:t xml:space="preserve"> </w:t>
      </w:r>
      <w:r w:rsidRPr="000D7ED3">
        <w:rPr>
          <w:rFonts w:ascii="Arial MT" w:hAnsi="Arial MT"/>
          <w:spacing w:val="-1"/>
        </w:rPr>
        <w:t>mejorada;</w:t>
      </w:r>
      <w:r w:rsidRPr="000D7ED3">
        <w:rPr>
          <w:rFonts w:ascii="Arial MT" w:hAnsi="Arial MT"/>
          <w:spacing w:val="-13"/>
        </w:rPr>
        <w:t xml:space="preserve"> </w:t>
      </w:r>
      <w:r w:rsidRPr="000D7ED3">
        <w:rPr>
          <w:rFonts w:ascii="Arial MT" w:hAnsi="Arial MT"/>
        </w:rPr>
        <w:t>b)</w:t>
      </w:r>
      <w:r w:rsidRPr="000D7ED3">
        <w:rPr>
          <w:rFonts w:ascii="Arial MT" w:hAnsi="Arial MT"/>
          <w:spacing w:val="-15"/>
        </w:rPr>
        <w:t xml:space="preserve"> </w:t>
      </w:r>
      <w:r w:rsidRPr="000D7ED3">
        <w:rPr>
          <w:rFonts w:ascii="Arial MT" w:hAnsi="Arial MT"/>
        </w:rPr>
        <w:t>tiene</w:t>
      </w:r>
      <w:r w:rsidRPr="000D7ED3">
        <w:rPr>
          <w:rFonts w:ascii="Arial MT" w:hAnsi="Arial MT"/>
          <w:spacing w:val="-14"/>
        </w:rPr>
        <w:t xml:space="preserve"> </w:t>
      </w:r>
      <w:r w:rsidRPr="000D7ED3">
        <w:rPr>
          <w:rFonts w:ascii="Arial MT" w:hAnsi="Arial MT"/>
        </w:rPr>
        <w:t>un</w:t>
      </w:r>
      <w:r w:rsidRPr="000D7ED3">
        <w:rPr>
          <w:rFonts w:ascii="Arial MT" w:hAnsi="Arial MT"/>
          <w:spacing w:val="-14"/>
        </w:rPr>
        <w:t xml:space="preserve"> </w:t>
      </w:r>
      <w:r w:rsidRPr="000D7ED3">
        <w:rPr>
          <w:rFonts w:ascii="Arial MT" w:hAnsi="Arial MT"/>
        </w:rPr>
        <w:t>carácter</w:t>
      </w:r>
      <w:r w:rsidRPr="000D7ED3">
        <w:rPr>
          <w:rFonts w:ascii="Arial MT" w:hAnsi="Arial MT"/>
          <w:spacing w:val="-13"/>
        </w:rPr>
        <w:t xml:space="preserve"> </w:t>
      </w:r>
      <w:r w:rsidRPr="000D7ED3">
        <w:rPr>
          <w:rFonts w:ascii="Arial MT" w:hAnsi="Arial MT"/>
        </w:rPr>
        <w:t>social</w:t>
      </w:r>
      <w:r w:rsidRPr="000D7ED3">
        <w:rPr>
          <w:rFonts w:ascii="Arial MT" w:hAnsi="Arial MT"/>
          <w:spacing w:val="-15"/>
        </w:rPr>
        <w:t xml:space="preserve"> </w:t>
      </w:r>
      <w:r w:rsidRPr="000D7ED3">
        <w:rPr>
          <w:rFonts w:ascii="Arial MT" w:hAnsi="Arial MT"/>
        </w:rPr>
        <w:t>y</w:t>
      </w:r>
      <w:r w:rsidRPr="000D7ED3">
        <w:rPr>
          <w:rFonts w:ascii="Arial MT" w:hAnsi="Arial MT"/>
          <w:spacing w:val="-13"/>
        </w:rPr>
        <w:t xml:space="preserve"> </w:t>
      </w:r>
      <w:r w:rsidRPr="000D7ED3">
        <w:rPr>
          <w:rFonts w:ascii="Arial MT" w:hAnsi="Arial MT"/>
        </w:rPr>
        <w:t>beneficia</w:t>
      </w:r>
      <w:r w:rsidRPr="000D7ED3">
        <w:rPr>
          <w:rFonts w:ascii="Arial MT" w:hAnsi="Arial MT"/>
          <w:spacing w:val="-14"/>
        </w:rPr>
        <w:t xml:space="preserve"> </w:t>
      </w:r>
      <w:r w:rsidRPr="000D7ED3">
        <w:rPr>
          <w:rFonts w:ascii="Arial MT" w:hAnsi="Arial MT"/>
        </w:rPr>
        <w:t>a</w:t>
      </w:r>
      <w:r w:rsidRPr="000D7ED3">
        <w:rPr>
          <w:rFonts w:ascii="Arial MT" w:hAnsi="Arial MT"/>
          <w:spacing w:val="-14"/>
        </w:rPr>
        <w:t xml:space="preserve"> </w:t>
      </w:r>
      <w:r w:rsidRPr="000D7ED3">
        <w:rPr>
          <w:rFonts w:ascii="Arial MT" w:hAnsi="Arial MT"/>
        </w:rPr>
        <w:t>un</w:t>
      </w:r>
      <w:r w:rsidRPr="000D7ED3">
        <w:rPr>
          <w:rFonts w:ascii="Arial MT" w:hAnsi="Arial MT"/>
          <w:spacing w:val="-14"/>
        </w:rPr>
        <w:t xml:space="preserve"> </w:t>
      </w:r>
      <w:r w:rsidRPr="000D7ED3">
        <w:rPr>
          <w:rFonts w:ascii="Arial MT" w:hAnsi="Arial MT"/>
        </w:rPr>
        <w:t>grupo</w:t>
      </w:r>
      <w:r w:rsidRPr="000D7ED3">
        <w:rPr>
          <w:rFonts w:ascii="Arial MT" w:hAnsi="Arial MT"/>
          <w:spacing w:val="-14"/>
        </w:rPr>
        <w:t xml:space="preserve"> </w:t>
      </w:r>
      <w:r w:rsidRPr="000D7ED3">
        <w:rPr>
          <w:rFonts w:ascii="Arial MT" w:hAnsi="Arial MT"/>
        </w:rPr>
        <w:t>significativo</w:t>
      </w:r>
      <w:r w:rsidRPr="000D7ED3">
        <w:rPr>
          <w:rFonts w:ascii="Arial MT" w:hAnsi="Arial MT"/>
          <w:spacing w:val="-11"/>
        </w:rPr>
        <w:t xml:space="preserve"> </w:t>
      </w:r>
      <w:r w:rsidRPr="000D7ED3">
        <w:rPr>
          <w:rFonts w:ascii="Arial MT" w:hAnsi="Arial MT"/>
        </w:rPr>
        <w:t>de</w:t>
      </w:r>
      <w:r w:rsidRPr="000D7ED3">
        <w:rPr>
          <w:rFonts w:ascii="Arial MT" w:hAnsi="Arial MT"/>
          <w:spacing w:val="-14"/>
        </w:rPr>
        <w:t xml:space="preserve"> </w:t>
      </w:r>
      <w:r w:rsidRPr="000D7ED3">
        <w:rPr>
          <w:rFonts w:ascii="Arial MT" w:hAnsi="Arial MT"/>
        </w:rPr>
        <w:t>mujeres;</w:t>
      </w:r>
      <w:r w:rsidR="000D7ED3" w:rsidRPr="000D7ED3">
        <w:rPr>
          <w:rFonts w:ascii="Arial MT" w:hAnsi="Arial MT"/>
        </w:rPr>
        <w:t xml:space="preserve"> </w:t>
      </w:r>
      <w:r w:rsidR="000D7ED3">
        <w:rPr>
          <w:rFonts w:ascii="Arial MT" w:hAnsi="Arial MT"/>
        </w:rPr>
        <w:t xml:space="preserve">c) </w:t>
      </w:r>
      <w:r w:rsidRPr="000D7ED3">
        <w:rPr>
          <w:rFonts w:ascii="Arial MT" w:hAnsi="Arial MT"/>
        </w:rPr>
        <w:t>contribuye a la reducción de las brechas de género y a la reivindicación de los derechos</w:t>
      </w:r>
      <w:r w:rsidRPr="000D7ED3">
        <w:rPr>
          <w:rFonts w:ascii="Arial MT" w:hAnsi="Arial MT"/>
          <w:spacing w:val="-59"/>
        </w:rPr>
        <w:t xml:space="preserve"> </w:t>
      </w:r>
      <w:r w:rsidRPr="000D7ED3">
        <w:rPr>
          <w:rFonts w:ascii="Arial MT" w:hAnsi="Arial MT"/>
        </w:rPr>
        <w:t>de las mujeres en la gestión pública; d) es genuina, es decir, propone soluciones que</w:t>
      </w:r>
      <w:r w:rsidRPr="000D7ED3">
        <w:rPr>
          <w:rFonts w:ascii="Arial MT" w:hAnsi="Arial MT"/>
          <w:spacing w:val="1"/>
        </w:rPr>
        <w:t xml:space="preserve"> </w:t>
      </w:r>
      <w:r w:rsidRPr="000D7ED3">
        <w:rPr>
          <w:rFonts w:ascii="Arial MT" w:hAnsi="Arial MT"/>
        </w:rPr>
        <w:t>emergen de las mujeres; e) tiene una mejor relación costo – beneficio que las soluciones</w:t>
      </w:r>
      <w:r w:rsidRPr="000D7ED3">
        <w:rPr>
          <w:rFonts w:ascii="Arial MT" w:hAnsi="Arial MT"/>
          <w:spacing w:val="1"/>
        </w:rPr>
        <w:t xml:space="preserve"> </w:t>
      </w:r>
      <w:r w:rsidRPr="000D7ED3">
        <w:rPr>
          <w:rFonts w:ascii="Arial MT" w:hAnsi="Arial MT"/>
        </w:rPr>
        <w:t>que</w:t>
      </w:r>
      <w:r w:rsidRPr="000D7ED3">
        <w:rPr>
          <w:rFonts w:ascii="Arial MT" w:hAnsi="Arial MT"/>
          <w:spacing w:val="-6"/>
        </w:rPr>
        <w:t xml:space="preserve"> </w:t>
      </w:r>
      <w:r w:rsidRPr="000D7ED3">
        <w:rPr>
          <w:rFonts w:ascii="Arial MT" w:hAnsi="Arial MT"/>
        </w:rPr>
        <w:t>tradicionalmente</w:t>
      </w:r>
      <w:r w:rsidRPr="000D7ED3">
        <w:rPr>
          <w:rFonts w:ascii="Arial MT" w:hAnsi="Arial MT"/>
          <w:spacing w:val="-9"/>
        </w:rPr>
        <w:t xml:space="preserve"> </w:t>
      </w:r>
      <w:r w:rsidRPr="000D7ED3">
        <w:rPr>
          <w:rFonts w:ascii="Arial MT" w:hAnsi="Arial MT"/>
        </w:rPr>
        <w:t>se</w:t>
      </w:r>
      <w:r w:rsidRPr="000D7ED3">
        <w:rPr>
          <w:rFonts w:ascii="Arial MT" w:hAnsi="Arial MT"/>
          <w:spacing w:val="-11"/>
        </w:rPr>
        <w:t xml:space="preserve"> </w:t>
      </w:r>
      <w:r w:rsidRPr="000D7ED3">
        <w:rPr>
          <w:rFonts w:ascii="Arial MT" w:hAnsi="Arial MT"/>
        </w:rPr>
        <w:t>han</w:t>
      </w:r>
      <w:r w:rsidRPr="000D7ED3">
        <w:rPr>
          <w:rFonts w:ascii="Arial MT" w:hAnsi="Arial MT"/>
          <w:spacing w:val="-6"/>
        </w:rPr>
        <w:t xml:space="preserve"> </w:t>
      </w:r>
      <w:r w:rsidRPr="000D7ED3">
        <w:rPr>
          <w:rFonts w:ascii="Arial MT" w:hAnsi="Arial MT"/>
        </w:rPr>
        <w:t>implementado,</w:t>
      </w:r>
      <w:r w:rsidRPr="000D7ED3">
        <w:rPr>
          <w:rFonts w:ascii="Arial MT" w:hAnsi="Arial MT"/>
          <w:spacing w:val="-7"/>
        </w:rPr>
        <w:t xml:space="preserve"> </w:t>
      </w:r>
      <w:r w:rsidRPr="000D7ED3">
        <w:rPr>
          <w:rFonts w:ascii="Arial MT" w:hAnsi="Arial MT"/>
        </w:rPr>
        <w:t>para</w:t>
      </w:r>
      <w:r w:rsidRPr="000D7ED3">
        <w:rPr>
          <w:rFonts w:ascii="Arial MT" w:hAnsi="Arial MT"/>
          <w:spacing w:val="-9"/>
        </w:rPr>
        <w:t xml:space="preserve"> </w:t>
      </w:r>
      <w:r w:rsidRPr="000D7ED3">
        <w:rPr>
          <w:rFonts w:ascii="Arial MT" w:hAnsi="Arial MT"/>
        </w:rPr>
        <w:t>que</w:t>
      </w:r>
      <w:r w:rsidRPr="000D7ED3">
        <w:rPr>
          <w:rFonts w:ascii="Arial MT" w:hAnsi="Arial MT"/>
          <w:spacing w:val="-5"/>
        </w:rPr>
        <w:t xml:space="preserve"> </w:t>
      </w:r>
      <w:r w:rsidRPr="000D7ED3">
        <w:rPr>
          <w:rFonts w:ascii="Arial MT" w:hAnsi="Arial MT"/>
        </w:rPr>
        <w:t>las</w:t>
      </w:r>
      <w:r w:rsidRPr="000D7ED3">
        <w:rPr>
          <w:rFonts w:ascii="Arial MT" w:hAnsi="Arial MT"/>
          <w:spacing w:val="-9"/>
        </w:rPr>
        <w:t xml:space="preserve"> </w:t>
      </w:r>
      <w:r w:rsidRPr="000D7ED3">
        <w:rPr>
          <w:rFonts w:ascii="Arial MT" w:hAnsi="Arial MT"/>
        </w:rPr>
        <w:t>mujeres</w:t>
      </w:r>
      <w:r w:rsidRPr="000D7ED3">
        <w:rPr>
          <w:rFonts w:ascii="Arial MT" w:hAnsi="Arial MT"/>
          <w:spacing w:val="-8"/>
        </w:rPr>
        <w:t xml:space="preserve"> </w:t>
      </w:r>
      <w:r w:rsidRPr="000D7ED3">
        <w:rPr>
          <w:rFonts w:ascii="Arial MT" w:hAnsi="Arial MT"/>
        </w:rPr>
        <w:t>participen</w:t>
      </w:r>
      <w:r w:rsidRPr="000D7ED3">
        <w:rPr>
          <w:rFonts w:ascii="Arial MT" w:hAnsi="Arial MT"/>
          <w:spacing w:val="-6"/>
        </w:rPr>
        <w:t xml:space="preserve"> </w:t>
      </w:r>
      <w:r w:rsidRPr="000D7ED3">
        <w:rPr>
          <w:rFonts w:ascii="Arial MT" w:hAnsi="Arial MT"/>
        </w:rPr>
        <w:t>efectivamente.</w:t>
      </w:r>
    </w:p>
    <w:p w14:paraId="4F4FBE57" w14:textId="77777777" w:rsidR="00D84546" w:rsidRDefault="00D84546" w:rsidP="000D7ED3">
      <w:pPr>
        <w:pStyle w:val="Textoindependiente"/>
        <w:spacing w:before="1"/>
        <w:rPr>
          <w:rFonts w:ascii="Arial MT"/>
        </w:rPr>
      </w:pPr>
    </w:p>
    <w:p w14:paraId="4F4FBE58" w14:textId="77777777" w:rsidR="00D84546" w:rsidRDefault="00BB31C5" w:rsidP="000D7ED3">
      <w:pPr>
        <w:pStyle w:val="Ttulo1"/>
        <w:spacing w:before="1"/>
        <w:ind w:left="0" w:firstLine="0"/>
        <w:rPr>
          <w:rFonts w:ascii="Arial" w:hAnsi="Arial"/>
        </w:rPr>
      </w:pPr>
      <w:bookmarkStart w:id="14" w:name="_bookmark13"/>
      <w:bookmarkEnd w:id="14"/>
      <w:r>
        <w:rPr>
          <w:rFonts w:ascii="Arial" w:hAnsi="Arial"/>
        </w:rPr>
        <w:t>Criterios</w:t>
      </w:r>
      <w:r>
        <w:rPr>
          <w:rFonts w:ascii="Arial" w:hAnsi="Arial"/>
          <w:spacing w:val="-5"/>
        </w:rPr>
        <w:t xml:space="preserve"> </w:t>
      </w:r>
      <w:r>
        <w:rPr>
          <w:rFonts w:ascii="Arial" w:hAnsi="Arial"/>
        </w:rPr>
        <w:t>de</w:t>
      </w:r>
      <w:r>
        <w:rPr>
          <w:rFonts w:ascii="Arial" w:hAnsi="Arial"/>
          <w:spacing w:val="-2"/>
        </w:rPr>
        <w:t xml:space="preserve"> </w:t>
      </w:r>
      <w:r>
        <w:rPr>
          <w:rFonts w:ascii="Arial" w:hAnsi="Arial"/>
        </w:rPr>
        <w:t>valoración</w:t>
      </w:r>
      <w:r>
        <w:rPr>
          <w:rFonts w:ascii="Arial" w:hAnsi="Arial"/>
          <w:spacing w:val="-5"/>
        </w:rPr>
        <w:t xml:space="preserve"> </w:t>
      </w:r>
      <w:r>
        <w:rPr>
          <w:rFonts w:ascii="Arial" w:hAnsi="Arial"/>
        </w:rPr>
        <w:t>adicional</w:t>
      </w:r>
    </w:p>
    <w:p w14:paraId="4F4FBE59" w14:textId="77777777" w:rsidR="00D84546" w:rsidRDefault="00D84546" w:rsidP="000D7ED3">
      <w:pPr>
        <w:pStyle w:val="Textoindependiente"/>
        <w:spacing w:before="2"/>
        <w:rPr>
          <w:rFonts w:ascii="Arial"/>
          <w:b/>
          <w:sz w:val="23"/>
        </w:rPr>
      </w:pPr>
    </w:p>
    <w:p w14:paraId="4F4FBE5A" w14:textId="77777777" w:rsidR="00D84546" w:rsidRDefault="00BB31C5" w:rsidP="000D7ED3">
      <w:pPr>
        <w:pStyle w:val="Prrafodelista"/>
        <w:numPr>
          <w:ilvl w:val="1"/>
          <w:numId w:val="19"/>
        </w:numPr>
        <w:tabs>
          <w:tab w:val="left" w:pos="567"/>
        </w:tabs>
        <w:spacing w:line="237" w:lineRule="auto"/>
        <w:ind w:left="0" w:firstLine="0"/>
        <w:rPr>
          <w:rFonts w:ascii="Arial MT" w:hAnsi="Arial MT"/>
        </w:rPr>
      </w:pPr>
      <w:r>
        <w:rPr>
          <w:rFonts w:ascii="Arial MT" w:hAnsi="Arial MT"/>
        </w:rPr>
        <w:t>Potencial de Articulación con políticas de Igualdad de género de carácter más</w:t>
      </w:r>
      <w:r>
        <w:rPr>
          <w:rFonts w:ascii="Arial MT" w:hAnsi="Arial MT"/>
          <w:spacing w:val="1"/>
        </w:rPr>
        <w:t xml:space="preserve"> </w:t>
      </w:r>
      <w:r>
        <w:rPr>
          <w:rFonts w:ascii="Arial MT" w:hAnsi="Arial MT"/>
        </w:rPr>
        <w:t>amplio</w:t>
      </w:r>
      <w:r>
        <w:rPr>
          <w:rFonts w:ascii="Arial MT" w:hAnsi="Arial MT"/>
          <w:spacing w:val="-1"/>
        </w:rPr>
        <w:t xml:space="preserve"> </w:t>
      </w:r>
      <w:r>
        <w:rPr>
          <w:rFonts w:ascii="Arial MT" w:hAnsi="Arial MT"/>
        </w:rPr>
        <w:t>en los</w:t>
      </w:r>
      <w:r>
        <w:rPr>
          <w:rFonts w:ascii="Arial MT" w:hAnsi="Arial MT"/>
          <w:spacing w:val="-2"/>
        </w:rPr>
        <w:t xml:space="preserve"> </w:t>
      </w:r>
      <w:r>
        <w:rPr>
          <w:rFonts w:ascii="Arial MT" w:hAnsi="Arial MT"/>
        </w:rPr>
        <w:t>territorios</w:t>
      </w:r>
      <w:r>
        <w:rPr>
          <w:rFonts w:ascii="Arial MT" w:hAnsi="Arial MT"/>
          <w:spacing w:val="-2"/>
        </w:rPr>
        <w:t xml:space="preserve"> </w:t>
      </w:r>
      <w:r>
        <w:rPr>
          <w:rFonts w:ascii="Arial MT" w:hAnsi="Arial MT"/>
        </w:rPr>
        <w:t>priorizados.</w:t>
      </w:r>
    </w:p>
    <w:p w14:paraId="4F4FBE5B" w14:textId="77777777" w:rsidR="00D84546" w:rsidRDefault="00BB31C5" w:rsidP="000D7ED3">
      <w:pPr>
        <w:pStyle w:val="Prrafodelista"/>
        <w:numPr>
          <w:ilvl w:val="1"/>
          <w:numId w:val="19"/>
        </w:numPr>
        <w:tabs>
          <w:tab w:val="left" w:pos="567"/>
        </w:tabs>
        <w:spacing w:before="4" w:line="237" w:lineRule="auto"/>
        <w:ind w:left="0" w:firstLine="0"/>
        <w:rPr>
          <w:rFonts w:ascii="Arial MT" w:hAnsi="Arial MT"/>
        </w:rPr>
      </w:pPr>
      <w:r>
        <w:rPr>
          <w:rFonts w:ascii="Arial MT" w:hAnsi="Arial MT"/>
        </w:rPr>
        <w:t>Potencial de Articulación con otras políticas existentes relacionadas con el enfoque</w:t>
      </w:r>
      <w:r>
        <w:rPr>
          <w:rFonts w:ascii="Arial MT" w:hAnsi="Arial MT"/>
          <w:spacing w:val="-59"/>
        </w:rPr>
        <w:t xml:space="preserve"> </w:t>
      </w:r>
      <w:r>
        <w:rPr>
          <w:rFonts w:ascii="Arial MT" w:hAnsi="Arial MT"/>
        </w:rPr>
        <w:t>de</w:t>
      </w:r>
      <w:r>
        <w:rPr>
          <w:rFonts w:ascii="Arial MT" w:hAnsi="Arial MT"/>
          <w:spacing w:val="-1"/>
        </w:rPr>
        <w:t xml:space="preserve"> </w:t>
      </w:r>
      <w:r>
        <w:rPr>
          <w:rFonts w:ascii="Arial MT" w:hAnsi="Arial MT"/>
        </w:rPr>
        <w:t>género.</w:t>
      </w:r>
    </w:p>
    <w:p w14:paraId="4F4FBE5C" w14:textId="77777777" w:rsidR="00D84546" w:rsidRDefault="00BB31C5" w:rsidP="000D7ED3">
      <w:pPr>
        <w:pStyle w:val="Prrafodelista"/>
        <w:numPr>
          <w:ilvl w:val="1"/>
          <w:numId w:val="19"/>
        </w:numPr>
        <w:tabs>
          <w:tab w:val="left" w:pos="567"/>
        </w:tabs>
        <w:spacing w:before="2"/>
        <w:ind w:left="0" w:firstLine="0"/>
        <w:rPr>
          <w:rFonts w:ascii="Arial MT" w:hAnsi="Arial MT"/>
        </w:rPr>
      </w:pPr>
      <w:r>
        <w:rPr>
          <w:rFonts w:ascii="Arial MT" w:hAnsi="Arial MT"/>
        </w:rPr>
        <w:t>La</w:t>
      </w:r>
      <w:r>
        <w:rPr>
          <w:rFonts w:ascii="Arial MT" w:hAnsi="Arial MT"/>
          <w:spacing w:val="-12"/>
        </w:rPr>
        <w:t xml:space="preserve"> </w:t>
      </w:r>
      <w:r>
        <w:rPr>
          <w:rFonts w:ascii="Arial MT" w:hAnsi="Arial MT"/>
        </w:rPr>
        <w:t>incorporación</w:t>
      </w:r>
      <w:r>
        <w:rPr>
          <w:rFonts w:ascii="Arial MT" w:hAnsi="Arial MT"/>
          <w:spacing w:val="-11"/>
        </w:rPr>
        <w:t xml:space="preserve"> </w:t>
      </w:r>
      <w:r>
        <w:rPr>
          <w:rFonts w:ascii="Arial MT" w:hAnsi="Arial MT"/>
        </w:rPr>
        <w:t>del</w:t>
      </w:r>
      <w:r>
        <w:rPr>
          <w:rFonts w:ascii="Arial MT" w:hAnsi="Arial MT"/>
          <w:spacing w:val="-14"/>
        </w:rPr>
        <w:t xml:space="preserve"> </w:t>
      </w:r>
      <w:r>
        <w:rPr>
          <w:rFonts w:ascii="Arial MT" w:hAnsi="Arial MT"/>
        </w:rPr>
        <w:t>Enfoque</w:t>
      </w:r>
      <w:r>
        <w:rPr>
          <w:rFonts w:ascii="Arial MT" w:hAnsi="Arial MT"/>
          <w:spacing w:val="-11"/>
        </w:rPr>
        <w:t xml:space="preserve"> </w:t>
      </w:r>
      <w:r>
        <w:rPr>
          <w:rFonts w:ascii="Arial MT" w:hAnsi="Arial MT"/>
        </w:rPr>
        <w:t>de</w:t>
      </w:r>
      <w:r>
        <w:rPr>
          <w:rFonts w:ascii="Arial MT" w:hAnsi="Arial MT"/>
          <w:spacing w:val="-14"/>
        </w:rPr>
        <w:t xml:space="preserve"> </w:t>
      </w:r>
      <w:r>
        <w:rPr>
          <w:rFonts w:ascii="Arial MT" w:hAnsi="Arial MT"/>
        </w:rPr>
        <w:t>Igualdad</w:t>
      </w:r>
      <w:r>
        <w:rPr>
          <w:rFonts w:ascii="Arial MT" w:hAnsi="Arial MT"/>
          <w:spacing w:val="-13"/>
        </w:rPr>
        <w:t xml:space="preserve"> </w:t>
      </w:r>
      <w:r>
        <w:rPr>
          <w:rFonts w:ascii="Arial MT" w:hAnsi="Arial MT"/>
        </w:rPr>
        <w:t>de</w:t>
      </w:r>
      <w:r>
        <w:rPr>
          <w:rFonts w:ascii="Arial MT" w:hAnsi="Arial MT"/>
          <w:spacing w:val="-13"/>
        </w:rPr>
        <w:t xml:space="preserve"> </w:t>
      </w:r>
      <w:r>
        <w:rPr>
          <w:rFonts w:ascii="Arial MT" w:hAnsi="Arial MT"/>
        </w:rPr>
        <w:t>Género</w:t>
      </w:r>
      <w:r>
        <w:rPr>
          <w:rFonts w:ascii="Arial MT" w:hAnsi="Arial MT"/>
          <w:spacing w:val="-11"/>
        </w:rPr>
        <w:t xml:space="preserve"> </w:t>
      </w:r>
      <w:r>
        <w:rPr>
          <w:rFonts w:ascii="Arial MT" w:hAnsi="Arial MT"/>
        </w:rPr>
        <w:t>desde</w:t>
      </w:r>
      <w:r>
        <w:rPr>
          <w:rFonts w:ascii="Arial MT" w:hAnsi="Arial MT"/>
          <w:spacing w:val="-13"/>
        </w:rPr>
        <w:t xml:space="preserve"> </w:t>
      </w:r>
      <w:r>
        <w:rPr>
          <w:rFonts w:ascii="Arial MT" w:hAnsi="Arial MT"/>
        </w:rPr>
        <w:t>mecanismos</w:t>
      </w:r>
      <w:r>
        <w:rPr>
          <w:rFonts w:ascii="Arial MT" w:hAnsi="Arial MT"/>
          <w:spacing w:val="-13"/>
        </w:rPr>
        <w:t xml:space="preserve"> </w:t>
      </w:r>
      <w:r>
        <w:rPr>
          <w:rFonts w:ascii="Arial MT" w:hAnsi="Arial MT"/>
        </w:rPr>
        <w:t>de</w:t>
      </w:r>
      <w:r>
        <w:rPr>
          <w:rFonts w:ascii="Arial MT" w:hAnsi="Arial MT"/>
          <w:spacing w:val="-11"/>
        </w:rPr>
        <w:t xml:space="preserve"> </w:t>
      </w:r>
      <w:r>
        <w:rPr>
          <w:rFonts w:ascii="Arial MT" w:hAnsi="Arial MT"/>
        </w:rPr>
        <w:t>análisis</w:t>
      </w:r>
      <w:r>
        <w:rPr>
          <w:rFonts w:ascii="Arial MT" w:hAnsi="Arial MT"/>
          <w:spacing w:val="-59"/>
        </w:rPr>
        <w:t xml:space="preserve"> </w:t>
      </w:r>
      <w:r>
        <w:rPr>
          <w:rFonts w:ascii="Arial MT" w:hAnsi="Arial MT"/>
        </w:rPr>
        <w:t>diferencial</w:t>
      </w:r>
      <w:r>
        <w:rPr>
          <w:rFonts w:ascii="Arial MT" w:hAnsi="Arial MT"/>
          <w:spacing w:val="1"/>
        </w:rPr>
        <w:t xml:space="preserve"> </w:t>
      </w:r>
      <w:r>
        <w:rPr>
          <w:rFonts w:ascii="Arial MT" w:hAnsi="Arial MT"/>
        </w:rPr>
        <w:t>(interseccionalidad,</w:t>
      </w:r>
      <w:r>
        <w:rPr>
          <w:rFonts w:ascii="Arial MT" w:hAnsi="Arial MT"/>
          <w:spacing w:val="1"/>
        </w:rPr>
        <w:t xml:space="preserve"> </w:t>
      </w:r>
      <w:r>
        <w:rPr>
          <w:rFonts w:ascii="Arial MT" w:hAnsi="Arial MT"/>
        </w:rPr>
        <w:t>subordinación,</w:t>
      </w:r>
      <w:r>
        <w:rPr>
          <w:rFonts w:ascii="Arial MT" w:hAnsi="Arial MT"/>
          <w:spacing w:val="1"/>
        </w:rPr>
        <w:t xml:space="preserve"> </w:t>
      </w:r>
      <w:r>
        <w:rPr>
          <w:rFonts w:ascii="Arial MT" w:hAnsi="Arial MT"/>
        </w:rPr>
        <w:t>desigualdad)</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diseño,</w:t>
      </w:r>
      <w:r>
        <w:rPr>
          <w:rFonts w:ascii="Arial MT" w:hAnsi="Arial MT"/>
          <w:spacing w:val="1"/>
        </w:rPr>
        <w:t xml:space="preserve"> </w:t>
      </w:r>
      <w:r>
        <w:rPr>
          <w:rFonts w:ascii="Arial MT" w:hAnsi="Arial MT"/>
        </w:rPr>
        <w:t>estructuración,</w:t>
      </w:r>
      <w:r>
        <w:rPr>
          <w:rFonts w:ascii="Arial MT" w:hAnsi="Arial MT"/>
          <w:spacing w:val="1"/>
        </w:rPr>
        <w:t xml:space="preserve"> </w:t>
      </w:r>
      <w:r>
        <w:rPr>
          <w:rFonts w:ascii="Arial MT" w:hAnsi="Arial MT"/>
        </w:rPr>
        <w:t>implementación y</w:t>
      </w:r>
      <w:r>
        <w:rPr>
          <w:rFonts w:ascii="Arial MT" w:hAnsi="Arial MT"/>
          <w:spacing w:val="-2"/>
        </w:rPr>
        <w:t xml:space="preserve"> </w:t>
      </w:r>
      <w:r>
        <w:rPr>
          <w:rFonts w:ascii="Arial MT" w:hAnsi="Arial MT"/>
        </w:rPr>
        <w:t>monitoreo</w:t>
      </w:r>
      <w:r>
        <w:rPr>
          <w:rFonts w:ascii="Arial MT" w:hAnsi="Arial MT"/>
          <w:spacing w:val="-3"/>
        </w:rPr>
        <w:t xml:space="preserve"> </w:t>
      </w:r>
      <w:r>
        <w:rPr>
          <w:rFonts w:ascii="Arial MT" w:hAnsi="Arial MT"/>
        </w:rPr>
        <w:t>del</w:t>
      </w:r>
      <w:r>
        <w:rPr>
          <w:rFonts w:ascii="Arial MT" w:hAnsi="Arial MT"/>
          <w:spacing w:val="-3"/>
        </w:rPr>
        <w:t xml:space="preserve"> </w:t>
      </w:r>
      <w:r>
        <w:rPr>
          <w:rFonts w:ascii="Arial MT" w:hAnsi="Arial MT"/>
        </w:rPr>
        <w:t>proyecto</w:t>
      </w:r>
      <w:r>
        <w:rPr>
          <w:rFonts w:ascii="Arial MT" w:hAnsi="Arial MT"/>
          <w:spacing w:val="-2"/>
        </w:rPr>
        <w:t xml:space="preserve"> </w:t>
      </w:r>
      <w:r>
        <w:rPr>
          <w:rFonts w:ascii="Arial MT" w:hAnsi="Arial MT"/>
        </w:rPr>
        <w:t>presentado.</w:t>
      </w:r>
    </w:p>
    <w:p w14:paraId="4F4FBE5D" w14:textId="77777777" w:rsidR="00D84546" w:rsidRDefault="00BB31C5" w:rsidP="000D7ED3">
      <w:pPr>
        <w:pStyle w:val="Prrafodelista"/>
        <w:numPr>
          <w:ilvl w:val="1"/>
          <w:numId w:val="19"/>
        </w:numPr>
        <w:tabs>
          <w:tab w:val="left" w:pos="567"/>
        </w:tabs>
        <w:spacing w:before="2" w:line="237" w:lineRule="auto"/>
        <w:ind w:left="0" w:firstLine="0"/>
        <w:rPr>
          <w:rFonts w:ascii="Arial MT" w:hAnsi="Arial MT"/>
        </w:rPr>
      </w:pPr>
      <w:r>
        <w:rPr>
          <w:rFonts w:ascii="Arial MT" w:hAnsi="Arial MT"/>
        </w:rPr>
        <w:t>Existencia</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Contrapartida</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parte</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organización</w:t>
      </w:r>
      <w:r>
        <w:rPr>
          <w:rFonts w:ascii="Arial MT" w:hAnsi="Arial MT"/>
          <w:spacing w:val="1"/>
        </w:rPr>
        <w:t xml:space="preserve"> </w:t>
      </w:r>
      <w:r>
        <w:rPr>
          <w:rFonts w:ascii="Arial MT" w:hAnsi="Arial MT"/>
        </w:rPr>
        <w:t>proponente.</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contrapartida</w:t>
      </w:r>
      <w:r>
        <w:rPr>
          <w:rFonts w:ascii="Arial MT" w:hAnsi="Arial MT"/>
          <w:spacing w:val="-7"/>
        </w:rPr>
        <w:t xml:space="preserve"> </w:t>
      </w:r>
      <w:r>
        <w:rPr>
          <w:rFonts w:ascii="Arial MT" w:hAnsi="Arial MT"/>
        </w:rPr>
        <w:t>se</w:t>
      </w:r>
      <w:r>
        <w:rPr>
          <w:rFonts w:ascii="Arial MT" w:hAnsi="Arial MT"/>
          <w:spacing w:val="-3"/>
        </w:rPr>
        <w:t xml:space="preserve"> </w:t>
      </w:r>
      <w:r>
        <w:rPr>
          <w:rFonts w:ascii="Arial MT" w:hAnsi="Arial MT"/>
        </w:rPr>
        <w:t>entiende</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existencia</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recursos</w:t>
      </w:r>
      <w:r>
        <w:rPr>
          <w:rFonts w:ascii="Arial MT" w:hAnsi="Arial MT"/>
          <w:spacing w:val="-3"/>
        </w:rPr>
        <w:t xml:space="preserve"> </w:t>
      </w:r>
      <w:r>
        <w:rPr>
          <w:rFonts w:ascii="Arial MT" w:hAnsi="Arial MT"/>
        </w:rPr>
        <w:t>financieros,</w:t>
      </w:r>
      <w:r>
        <w:rPr>
          <w:rFonts w:ascii="Arial MT" w:hAnsi="Arial MT"/>
          <w:spacing w:val="-4"/>
        </w:rPr>
        <w:t xml:space="preserve"> </w:t>
      </w:r>
      <w:r>
        <w:rPr>
          <w:rFonts w:ascii="Arial MT" w:hAnsi="Arial MT"/>
        </w:rPr>
        <w:t>físicos</w:t>
      </w:r>
      <w:r>
        <w:rPr>
          <w:rFonts w:ascii="Arial MT" w:hAnsi="Arial MT"/>
          <w:spacing w:val="-4"/>
        </w:rPr>
        <w:t xml:space="preserve"> </w:t>
      </w:r>
      <w:r>
        <w:rPr>
          <w:rFonts w:ascii="Arial MT" w:hAnsi="Arial MT"/>
        </w:rPr>
        <w:t>o</w:t>
      </w:r>
      <w:r>
        <w:rPr>
          <w:rFonts w:ascii="Arial MT" w:hAnsi="Arial MT"/>
          <w:spacing w:val="-8"/>
        </w:rPr>
        <w:t xml:space="preserve"> </w:t>
      </w:r>
      <w:r>
        <w:rPr>
          <w:rFonts w:ascii="Arial MT" w:hAnsi="Arial MT"/>
        </w:rPr>
        <w:t>en</w:t>
      </w:r>
      <w:r>
        <w:rPr>
          <w:rFonts w:ascii="Arial MT" w:hAnsi="Arial MT"/>
          <w:spacing w:val="-3"/>
        </w:rPr>
        <w:t xml:space="preserve"> </w:t>
      </w:r>
      <w:r>
        <w:rPr>
          <w:rFonts w:ascii="Arial MT" w:hAnsi="Arial MT"/>
        </w:rPr>
        <w:t>especie</w:t>
      </w:r>
      <w:r>
        <w:rPr>
          <w:rFonts w:ascii="Arial MT" w:hAnsi="Arial MT"/>
          <w:spacing w:val="-59"/>
        </w:rPr>
        <w:t xml:space="preserve"> </w:t>
      </w:r>
      <w:r>
        <w:rPr>
          <w:rFonts w:ascii="Arial MT" w:hAnsi="Arial MT"/>
        </w:rPr>
        <w:t>que se sumen a los recursos entregados por ONU Mujeres para la ejecución del</w:t>
      </w:r>
      <w:r>
        <w:rPr>
          <w:rFonts w:ascii="Arial MT" w:hAnsi="Arial MT"/>
          <w:spacing w:val="1"/>
        </w:rPr>
        <w:t xml:space="preserve"> </w:t>
      </w:r>
      <w:r>
        <w:rPr>
          <w:rFonts w:ascii="Arial MT" w:hAnsi="Arial MT"/>
        </w:rPr>
        <w:t>proyecto.</w:t>
      </w:r>
    </w:p>
    <w:p w14:paraId="4F4FBE5E" w14:textId="77777777" w:rsidR="00D84546" w:rsidRDefault="00BB31C5" w:rsidP="000D7ED3">
      <w:pPr>
        <w:pStyle w:val="Prrafodelista"/>
        <w:numPr>
          <w:ilvl w:val="1"/>
          <w:numId w:val="19"/>
        </w:numPr>
        <w:tabs>
          <w:tab w:val="left" w:pos="567"/>
        </w:tabs>
        <w:spacing w:before="4" w:line="269" w:lineRule="exact"/>
        <w:ind w:left="0" w:firstLine="0"/>
        <w:rPr>
          <w:rFonts w:ascii="Arial MT" w:hAnsi="Arial MT"/>
        </w:rPr>
      </w:pPr>
      <w:r>
        <w:rPr>
          <w:rFonts w:ascii="Arial MT" w:hAnsi="Arial MT"/>
        </w:rPr>
        <w:t>Experiencia</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trabajo</w:t>
      </w:r>
      <w:r>
        <w:rPr>
          <w:rFonts w:ascii="Arial MT" w:hAnsi="Arial MT"/>
          <w:spacing w:val="-1"/>
        </w:rPr>
        <w:t xml:space="preserve"> </w:t>
      </w:r>
      <w:r>
        <w:rPr>
          <w:rFonts w:ascii="Arial MT" w:hAnsi="Arial MT"/>
        </w:rPr>
        <w:t>con</w:t>
      </w:r>
      <w:r>
        <w:rPr>
          <w:rFonts w:ascii="Arial MT" w:hAnsi="Arial MT"/>
          <w:spacing w:val="-2"/>
        </w:rPr>
        <w:t xml:space="preserve"> </w:t>
      </w:r>
      <w:r>
        <w:rPr>
          <w:rFonts w:ascii="Arial MT" w:hAnsi="Arial MT"/>
        </w:rPr>
        <w:t>Naciones</w:t>
      </w:r>
      <w:r>
        <w:rPr>
          <w:rFonts w:ascii="Arial MT" w:hAnsi="Arial MT"/>
          <w:spacing w:val="-1"/>
        </w:rPr>
        <w:t xml:space="preserve"> </w:t>
      </w:r>
      <w:r>
        <w:rPr>
          <w:rFonts w:ascii="Arial MT" w:hAnsi="Arial MT"/>
        </w:rPr>
        <w:t>Unidas será</w:t>
      </w:r>
      <w:r>
        <w:rPr>
          <w:rFonts w:ascii="Arial MT" w:hAnsi="Arial MT"/>
          <w:spacing w:val="-2"/>
        </w:rPr>
        <w:t xml:space="preserve"> </w:t>
      </w:r>
      <w:r>
        <w:rPr>
          <w:rFonts w:ascii="Arial MT" w:hAnsi="Arial MT"/>
        </w:rPr>
        <w:t>una</w:t>
      </w:r>
      <w:r>
        <w:rPr>
          <w:rFonts w:ascii="Arial MT" w:hAnsi="Arial MT"/>
          <w:spacing w:val="-1"/>
        </w:rPr>
        <w:t xml:space="preserve"> </w:t>
      </w:r>
      <w:r>
        <w:rPr>
          <w:rFonts w:ascii="Arial MT" w:hAnsi="Arial MT"/>
        </w:rPr>
        <w:t>ventaja</w:t>
      </w:r>
    </w:p>
    <w:p w14:paraId="4F4FBE5F" w14:textId="77777777" w:rsidR="00D84546" w:rsidRDefault="00BB31C5" w:rsidP="000D7ED3">
      <w:pPr>
        <w:pStyle w:val="Prrafodelista"/>
        <w:numPr>
          <w:ilvl w:val="1"/>
          <w:numId w:val="19"/>
        </w:numPr>
        <w:tabs>
          <w:tab w:val="left" w:pos="567"/>
        </w:tabs>
        <w:spacing w:before="2" w:line="237" w:lineRule="auto"/>
        <w:ind w:left="0" w:firstLine="0"/>
        <w:rPr>
          <w:rFonts w:ascii="Arial MT" w:hAnsi="Arial MT"/>
        </w:rPr>
      </w:pPr>
      <w:r>
        <w:rPr>
          <w:rFonts w:ascii="Arial MT" w:hAnsi="Arial MT"/>
        </w:rPr>
        <w:t>Se valorará positivamente a las organizaciones que ya cuentan con una Política</w:t>
      </w:r>
      <w:r>
        <w:rPr>
          <w:rFonts w:ascii="Arial MT" w:hAnsi="Arial MT"/>
          <w:spacing w:val="1"/>
        </w:rPr>
        <w:t xml:space="preserve"> </w:t>
      </w:r>
      <w:r>
        <w:rPr>
          <w:rFonts w:ascii="Arial MT" w:hAnsi="Arial MT"/>
        </w:rPr>
        <w:t>para</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prevención</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explotación</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abuso</w:t>
      </w:r>
      <w:r>
        <w:rPr>
          <w:rFonts w:ascii="Arial MT" w:hAnsi="Arial MT"/>
          <w:spacing w:val="1"/>
        </w:rPr>
        <w:t xml:space="preserve"> </w:t>
      </w:r>
      <w:r>
        <w:rPr>
          <w:rFonts w:ascii="Arial MT" w:hAnsi="Arial MT"/>
        </w:rPr>
        <w:t>sexual,</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acuerdo</w:t>
      </w:r>
      <w:r>
        <w:rPr>
          <w:rFonts w:ascii="Arial MT" w:hAnsi="Arial MT"/>
          <w:spacing w:val="1"/>
        </w:rPr>
        <w:t xml:space="preserve"> </w:t>
      </w:r>
      <w:r>
        <w:rPr>
          <w:rFonts w:ascii="Arial MT" w:hAnsi="Arial MT"/>
        </w:rPr>
        <w:t>con</w:t>
      </w:r>
      <w:r>
        <w:rPr>
          <w:rFonts w:ascii="Arial MT" w:hAnsi="Arial MT"/>
          <w:spacing w:val="1"/>
        </w:rPr>
        <w:t xml:space="preserve"> </w:t>
      </w:r>
      <w:r>
        <w:rPr>
          <w:rFonts w:ascii="Arial MT" w:hAnsi="Arial MT"/>
        </w:rPr>
        <w:t>los</w:t>
      </w:r>
      <w:r>
        <w:rPr>
          <w:rFonts w:ascii="Arial MT" w:hAnsi="Arial MT"/>
          <w:spacing w:val="1"/>
        </w:rPr>
        <w:t xml:space="preserve"> </w:t>
      </w:r>
      <w:r>
        <w:rPr>
          <w:rFonts w:ascii="Arial MT" w:hAnsi="Arial MT"/>
        </w:rPr>
        <w:t>lineamientos de Naciones</w:t>
      </w:r>
      <w:r>
        <w:rPr>
          <w:rFonts w:ascii="Arial MT" w:hAnsi="Arial MT"/>
          <w:spacing w:val="1"/>
        </w:rPr>
        <w:t xml:space="preserve"> </w:t>
      </w:r>
      <w:r>
        <w:rPr>
          <w:rFonts w:ascii="Arial MT" w:hAnsi="Arial MT"/>
        </w:rPr>
        <w:t>Unidas.</w:t>
      </w:r>
    </w:p>
    <w:p w14:paraId="4F4FBE60" w14:textId="77777777" w:rsidR="00D84546" w:rsidRDefault="00D84546" w:rsidP="000D7ED3">
      <w:pPr>
        <w:pStyle w:val="Textoindependiente"/>
        <w:spacing w:before="5"/>
        <w:rPr>
          <w:rFonts w:ascii="Arial MT"/>
        </w:rPr>
      </w:pPr>
    </w:p>
    <w:p w14:paraId="4F4FBE65" w14:textId="2FC82238" w:rsidR="00D84546" w:rsidRDefault="00BB31C5" w:rsidP="000D7ED3">
      <w:pPr>
        <w:pStyle w:val="Ttulo1"/>
        <w:numPr>
          <w:ilvl w:val="1"/>
          <w:numId w:val="25"/>
        </w:numPr>
        <w:tabs>
          <w:tab w:val="left" w:pos="709"/>
        </w:tabs>
        <w:ind w:left="0" w:firstLine="0"/>
        <w:rPr>
          <w:rFonts w:ascii="Arial" w:hAnsi="Arial"/>
        </w:rPr>
      </w:pPr>
      <w:bookmarkStart w:id="15" w:name="_bookmark14"/>
      <w:bookmarkStart w:id="16" w:name="_bookmark15"/>
      <w:bookmarkEnd w:id="15"/>
      <w:bookmarkEnd w:id="16"/>
      <w:r>
        <w:rPr>
          <w:rFonts w:ascii="Arial" w:hAnsi="Arial"/>
        </w:rPr>
        <w:t>Vinculación</w:t>
      </w:r>
    </w:p>
    <w:p w14:paraId="2BD58D52" w14:textId="77777777" w:rsidR="000D7ED3" w:rsidRDefault="000D7ED3" w:rsidP="000D7ED3">
      <w:pPr>
        <w:pStyle w:val="Ttulo1"/>
        <w:tabs>
          <w:tab w:val="left" w:pos="709"/>
        </w:tabs>
        <w:ind w:left="0" w:firstLine="0"/>
        <w:jc w:val="right"/>
        <w:rPr>
          <w:rFonts w:ascii="Arial" w:hAnsi="Arial"/>
        </w:rPr>
      </w:pPr>
    </w:p>
    <w:p w14:paraId="4F4FBE66" w14:textId="77777777" w:rsidR="00D84546" w:rsidRDefault="00BB31C5" w:rsidP="000D7ED3">
      <w:pPr>
        <w:pStyle w:val="Textoindependiente"/>
        <w:spacing w:before="11"/>
        <w:jc w:val="both"/>
        <w:rPr>
          <w:rFonts w:ascii="Arial MT" w:hAnsi="Arial MT"/>
        </w:rPr>
      </w:pPr>
      <w:r>
        <w:rPr>
          <w:rFonts w:ascii="Arial MT" w:hAnsi="Arial MT"/>
        </w:rPr>
        <w:t>La organización seleccionada deberá cumplir con una Evaluación de Capacidades (ONU</w:t>
      </w:r>
      <w:r>
        <w:rPr>
          <w:rFonts w:ascii="Arial MT" w:hAnsi="Arial MT"/>
          <w:spacing w:val="1"/>
        </w:rPr>
        <w:t xml:space="preserve"> </w:t>
      </w:r>
      <w:r>
        <w:rPr>
          <w:rFonts w:ascii="Arial MT" w:hAnsi="Arial MT"/>
        </w:rPr>
        <w:t>Mujeres) de acuerdo con el marco de procedimientos de la agencia, como un mecanismo</w:t>
      </w:r>
      <w:r>
        <w:rPr>
          <w:rFonts w:ascii="Arial MT" w:hAnsi="Arial MT"/>
          <w:spacing w:val="1"/>
        </w:rPr>
        <w:t xml:space="preserve"> </w:t>
      </w:r>
      <w:r>
        <w:rPr>
          <w:rFonts w:ascii="Arial MT" w:hAnsi="Arial MT"/>
        </w:rPr>
        <w:t>de diagnóstico que orientará la determinación del nivel de riesgo financiero, programático,</w:t>
      </w:r>
      <w:r>
        <w:rPr>
          <w:rFonts w:ascii="Arial MT" w:hAnsi="Arial MT"/>
          <w:spacing w:val="1"/>
        </w:rPr>
        <w:t xml:space="preserve"> </w:t>
      </w:r>
      <w:r>
        <w:rPr>
          <w:rFonts w:ascii="Arial MT" w:hAnsi="Arial MT"/>
        </w:rPr>
        <w:t>operacional y de gobernanza, y por ende un plan de mejoramiento que permita mitigar</w:t>
      </w:r>
      <w:r>
        <w:rPr>
          <w:rFonts w:ascii="Arial MT" w:hAnsi="Arial MT"/>
          <w:spacing w:val="1"/>
        </w:rPr>
        <w:t xml:space="preserve"> </w:t>
      </w:r>
      <w:r>
        <w:rPr>
          <w:rFonts w:ascii="Arial MT" w:hAnsi="Arial MT"/>
        </w:rPr>
        <w:t>dichos riesgos. Estas evaluaciones incluyen la identificación de riesgos y oportunidades</w:t>
      </w:r>
      <w:r>
        <w:rPr>
          <w:rFonts w:ascii="Arial MT" w:hAnsi="Arial MT"/>
          <w:spacing w:val="1"/>
        </w:rPr>
        <w:t xml:space="preserve"> </w:t>
      </w:r>
      <w:r>
        <w:rPr>
          <w:rFonts w:ascii="Arial MT" w:hAnsi="Arial MT"/>
        </w:rPr>
        <w:t>para</w:t>
      </w:r>
      <w:r>
        <w:rPr>
          <w:rFonts w:ascii="Arial MT" w:hAnsi="Arial MT"/>
          <w:spacing w:val="-1"/>
        </w:rPr>
        <w:t xml:space="preserve"> </w:t>
      </w:r>
      <w:r>
        <w:rPr>
          <w:rFonts w:ascii="Arial MT" w:hAnsi="Arial MT"/>
        </w:rPr>
        <w:t>la prevención de</w:t>
      </w:r>
      <w:r>
        <w:rPr>
          <w:rFonts w:ascii="Arial MT" w:hAnsi="Arial MT"/>
          <w:spacing w:val="-2"/>
        </w:rPr>
        <w:t xml:space="preserve"> </w:t>
      </w:r>
      <w:r>
        <w:rPr>
          <w:rFonts w:ascii="Arial MT" w:hAnsi="Arial MT"/>
        </w:rPr>
        <w:t>la</w:t>
      </w:r>
      <w:r>
        <w:rPr>
          <w:rFonts w:ascii="Arial MT" w:hAnsi="Arial MT"/>
          <w:spacing w:val="-2"/>
        </w:rPr>
        <w:t xml:space="preserve"> </w:t>
      </w:r>
      <w:r>
        <w:rPr>
          <w:rFonts w:ascii="Arial MT" w:hAnsi="Arial MT"/>
        </w:rPr>
        <w:t>explotación y</w:t>
      </w:r>
      <w:r>
        <w:rPr>
          <w:rFonts w:ascii="Arial MT" w:hAnsi="Arial MT"/>
          <w:spacing w:val="1"/>
        </w:rPr>
        <w:t xml:space="preserve"> </w:t>
      </w:r>
      <w:r>
        <w:rPr>
          <w:rFonts w:ascii="Arial MT" w:hAnsi="Arial MT"/>
        </w:rPr>
        <w:t>el</w:t>
      </w:r>
      <w:r>
        <w:rPr>
          <w:rFonts w:ascii="Arial MT" w:hAnsi="Arial MT"/>
          <w:spacing w:val="-3"/>
        </w:rPr>
        <w:t xml:space="preserve"> </w:t>
      </w:r>
      <w:r>
        <w:rPr>
          <w:rFonts w:ascii="Arial MT" w:hAnsi="Arial MT"/>
        </w:rPr>
        <w:t>abuso</w:t>
      </w:r>
      <w:r>
        <w:rPr>
          <w:rFonts w:ascii="Arial MT" w:hAnsi="Arial MT"/>
          <w:spacing w:val="-2"/>
        </w:rPr>
        <w:t xml:space="preserve"> </w:t>
      </w:r>
      <w:r>
        <w:rPr>
          <w:rFonts w:ascii="Arial MT" w:hAnsi="Arial MT"/>
        </w:rPr>
        <w:t>sexual.</w:t>
      </w:r>
    </w:p>
    <w:p w14:paraId="4F4FBE67" w14:textId="77777777" w:rsidR="00D84546" w:rsidRDefault="00D84546" w:rsidP="000D7ED3">
      <w:pPr>
        <w:pStyle w:val="Textoindependiente"/>
        <w:spacing w:before="1"/>
        <w:rPr>
          <w:rFonts w:ascii="Arial MT"/>
        </w:rPr>
      </w:pPr>
    </w:p>
    <w:p w14:paraId="4F4FBE6A" w14:textId="3C6FC525" w:rsidR="00D84546" w:rsidRDefault="00BB31C5" w:rsidP="000D7ED3">
      <w:pPr>
        <w:pStyle w:val="Ttulo1"/>
        <w:numPr>
          <w:ilvl w:val="0"/>
          <w:numId w:val="20"/>
        </w:numPr>
        <w:tabs>
          <w:tab w:val="left" w:pos="709"/>
        </w:tabs>
        <w:ind w:left="0" w:firstLine="0"/>
        <w:rPr>
          <w:rFonts w:ascii="Arial" w:hAnsi="Arial"/>
        </w:rPr>
      </w:pPr>
      <w:bookmarkStart w:id="17" w:name="_bookmark16"/>
      <w:bookmarkEnd w:id="17"/>
      <w:r>
        <w:rPr>
          <w:rFonts w:ascii="Arial" w:hAnsi="Arial"/>
        </w:rPr>
        <w:t>Aclaración</w:t>
      </w:r>
      <w:r>
        <w:rPr>
          <w:rFonts w:ascii="Arial" w:hAnsi="Arial"/>
          <w:spacing w:val="-3"/>
        </w:rPr>
        <w:t xml:space="preserve"> </w:t>
      </w:r>
      <w:r>
        <w:rPr>
          <w:rFonts w:ascii="Arial" w:hAnsi="Arial"/>
        </w:rPr>
        <w:t>de</w:t>
      </w:r>
      <w:r>
        <w:rPr>
          <w:rFonts w:ascii="Arial" w:hAnsi="Arial"/>
          <w:spacing w:val="1"/>
        </w:rPr>
        <w:t xml:space="preserve"> </w:t>
      </w:r>
      <w:r>
        <w:rPr>
          <w:rFonts w:ascii="Arial" w:hAnsi="Arial"/>
        </w:rPr>
        <w:t>Dudas</w:t>
      </w:r>
    </w:p>
    <w:p w14:paraId="26EAFF33" w14:textId="77777777" w:rsidR="005560AC" w:rsidRDefault="005560AC" w:rsidP="000D7ED3">
      <w:pPr>
        <w:pStyle w:val="Ttulo1"/>
        <w:tabs>
          <w:tab w:val="left" w:pos="1589"/>
          <w:tab w:val="left" w:pos="1590"/>
        </w:tabs>
        <w:ind w:left="0" w:firstLine="0"/>
        <w:rPr>
          <w:rFonts w:ascii="Arial" w:hAnsi="Arial"/>
        </w:rPr>
      </w:pPr>
    </w:p>
    <w:p w14:paraId="4F4FBE6B" w14:textId="3597CF63" w:rsidR="00D84546" w:rsidRDefault="00BB31C5" w:rsidP="000D7ED3">
      <w:pPr>
        <w:pStyle w:val="Textoindependiente"/>
        <w:spacing w:before="11"/>
        <w:jc w:val="both"/>
        <w:rPr>
          <w:rFonts w:ascii="Arial MT" w:hAnsi="Arial MT"/>
        </w:rPr>
      </w:pPr>
      <w:r>
        <w:rPr>
          <w:rFonts w:ascii="Arial MT" w:hAnsi="Arial MT"/>
        </w:rPr>
        <w:t>Se recibirán preguntas e inquietudes con relación a los Términos de Referencia (TdR) de</w:t>
      </w:r>
      <w:r>
        <w:rPr>
          <w:rFonts w:ascii="Arial MT" w:hAnsi="Arial MT"/>
          <w:spacing w:val="1"/>
        </w:rPr>
        <w:t xml:space="preserve"> </w:t>
      </w:r>
      <w:r>
        <w:rPr>
          <w:rFonts w:ascii="Arial MT" w:hAnsi="Arial MT"/>
        </w:rPr>
        <w:t>la</w:t>
      </w:r>
      <w:r>
        <w:rPr>
          <w:rFonts w:ascii="Arial MT" w:hAnsi="Arial MT"/>
          <w:spacing w:val="-10"/>
        </w:rPr>
        <w:t xml:space="preserve"> </w:t>
      </w:r>
      <w:r>
        <w:rPr>
          <w:rFonts w:ascii="Arial MT" w:hAnsi="Arial MT"/>
        </w:rPr>
        <w:t>presente</w:t>
      </w:r>
      <w:r>
        <w:rPr>
          <w:rFonts w:ascii="Arial MT" w:hAnsi="Arial MT"/>
          <w:spacing w:val="-12"/>
        </w:rPr>
        <w:t xml:space="preserve"> </w:t>
      </w:r>
      <w:r>
        <w:rPr>
          <w:rFonts w:ascii="Arial MT" w:hAnsi="Arial MT"/>
        </w:rPr>
        <w:t>convocatoria,</w:t>
      </w:r>
      <w:r>
        <w:rPr>
          <w:rFonts w:ascii="Arial MT" w:hAnsi="Arial MT"/>
          <w:spacing w:val="-11"/>
        </w:rPr>
        <w:t xml:space="preserve"> </w:t>
      </w:r>
      <w:r>
        <w:rPr>
          <w:rFonts w:ascii="Arial MT" w:hAnsi="Arial MT"/>
        </w:rPr>
        <w:t>hasta</w:t>
      </w:r>
      <w:r>
        <w:rPr>
          <w:rFonts w:ascii="Arial MT" w:hAnsi="Arial MT"/>
          <w:spacing w:val="-10"/>
        </w:rPr>
        <w:t xml:space="preserve"> </w:t>
      </w:r>
      <w:r>
        <w:rPr>
          <w:rFonts w:ascii="Arial MT" w:hAnsi="Arial MT"/>
        </w:rPr>
        <w:t>el</w:t>
      </w:r>
      <w:r>
        <w:rPr>
          <w:rFonts w:ascii="Arial MT" w:hAnsi="Arial MT"/>
          <w:spacing w:val="-9"/>
        </w:rPr>
        <w:t xml:space="preserve"> </w:t>
      </w:r>
      <w:r w:rsidR="00A27ED5">
        <w:rPr>
          <w:rFonts w:ascii="Arial MT" w:hAnsi="Arial MT"/>
          <w:shd w:val="clear" w:color="auto" w:fill="FFFF00"/>
        </w:rPr>
        <w:t>viernes 28 de marzo</w:t>
      </w:r>
      <w:r w:rsidR="00A80BE6">
        <w:rPr>
          <w:rFonts w:ascii="Arial MT" w:hAnsi="Arial MT"/>
          <w:shd w:val="clear" w:color="auto" w:fill="FFFF00"/>
        </w:rPr>
        <w:t xml:space="preserve"> de 202</w:t>
      </w:r>
      <w:r w:rsidR="00A27ED5">
        <w:rPr>
          <w:rFonts w:ascii="Arial MT" w:hAnsi="Arial MT"/>
          <w:shd w:val="clear" w:color="auto" w:fill="FFFF00"/>
        </w:rPr>
        <w:t>5</w:t>
      </w:r>
      <w:r>
        <w:rPr>
          <w:rFonts w:ascii="Arial MT" w:hAnsi="Arial MT"/>
          <w:shd w:val="clear" w:color="auto" w:fill="FFFF00"/>
        </w:rPr>
        <w:t>,</w:t>
      </w:r>
      <w:r>
        <w:rPr>
          <w:rFonts w:ascii="Arial MT" w:hAnsi="Arial MT"/>
          <w:spacing w:val="-9"/>
        </w:rPr>
        <w:t xml:space="preserve"> </w:t>
      </w:r>
      <w:r>
        <w:rPr>
          <w:rFonts w:ascii="Arial MT" w:hAnsi="Arial MT"/>
        </w:rPr>
        <w:t>hasta</w:t>
      </w:r>
      <w:r>
        <w:rPr>
          <w:rFonts w:ascii="Arial MT" w:hAnsi="Arial MT"/>
          <w:spacing w:val="-13"/>
        </w:rPr>
        <w:t xml:space="preserve"> </w:t>
      </w:r>
      <w:r>
        <w:rPr>
          <w:rFonts w:ascii="Arial MT" w:hAnsi="Arial MT"/>
        </w:rPr>
        <w:t>las</w:t>
      </w:r>
      <w:r>
        <w:rPr>
          <w:rFonts w:ascii="Arial MT" w:hAnsi="Arial MT"/>
          <w:spacing w:val="-9"/>
        </w:rPr>
        <w:t xml:space="preserve"> </w:t>
      </w:r>
      <w:r w:rsidR="00A27ED5">
        <w:rPr>
          <w:rFonts w:ascii="Arial MT" w:hAnsi="Arial MT"/>
        </w:rPr>
        <w:t>17:00</w:t>
      </w:r>
      <w:r>
        <w:rPr>
          <w:rFonts w:ascii="Arial MT" w:hAnsi="Arial MT"/>
          <w:spacing w:val="-11"/>
        </w:rPr>
        <w:t xml:space="preserve"> </w:t>
      </w:r>
      <w:r>
        <w:rPr>
          <w:rFonts w:ascii="Arial MT" w:hAnsi="Arial MT"/>
        </w:rPr>
        <w:t>horas.</w:t>
      </w:r>
    </w:p>
    <w:p w14:paraId="7DE7A57F" w14:textId="77777777" w:rsidR="00D84546" w:rsidRDefault="00D84546" w:rsidP="000D7ED3">
      <w:pPr>
        <w:jc w:val="both"/>
        <w:rPr>
          <w:rFonts w:ascii="Arial MT" w:hAnsi="Arial MT"/>
        </w:rPr>
      </w:pPr>
    </w:p>
    <w:p w14:paraId="3AC4ED6D" w14:textId="13CE78FC" w:rsidR="00BB31C5" w:rsidRDefault="00BB31C5" w:rsidP="000D7ED3">
      <w:pPr>
        <w:pStyle w:val="Textoindependiente"/>
        <w:tabs>
          <w:tab w:val="left" w:pos="9225"/>
        </w:tabs>
        <w:jc w:val="both"/>
        <w:rPr>
          <w:rFonts w:ascii="Arial MT" w:hAnsi="Arial MT"/>
        </w:rPr>
      </w:pPr>
      <w:r>
        <w:rPr>
          <w:rFonts w:ascii="Arial MT" w:hAnsi="Arial MT"/>
        </w:rPr>
        <w:t>Únicamente</w:t>
      </w:r>
      <w:r>
        <w:rPr>
          <w:rFonts w:ascii="Arial MT" w:hAnsi="Arial MT"/>
          <w:spacing w:val="95"/>
        </w:rPr>
        <w:t xml:space="preserve"> </w:t>
      </w:r>
      <w:r>
        <w:rPr>
          <w:rFonts w:ascii="Arial MT" w:hAnsi="Arial MT"/>
        </w:rPr>
        <w:t>a</w:t>
      </w:r>
      <w:r>
        <w:rPr>
          <w:rFonts w:ascii="Arial MT" w:hAnsi="Arial MT"/>
          <w:spacing w:val="94"/>
        </w:rPr>
        <w:t xml:space="preserve"> </w:t>
      </w:r>
      <w:r>
        <w:rPr>
          <w:rFonts w:ascii="Arial MT" w:hAnsi="Arial MT"/>
        </w:rPr>
        <w:t>través</w:t>
      </w:r>
      <w:r>
        <w:rPr>
          <w:rFonts w:ascii="Arial MT" w:hAnsi="Arial MT"/>
          <w:spacing w:val="94"/>
        </w:rPr>
        <w:t xml:space="preserve"> </w:t>
      </w:r>
      <w:r>
        <w:rPr>
          <w:rFonts w:ascii="Arial MT" w:hAnsi="Arial MT"/>
        </w:rPr>
        <w:t>del</w:t>
      </w:r>
      <w:r>
        <w:rPr>
          <w:rFonts w:ascii="Arial MT" w:hAnsi="Arial MT"/>
          <w:spacing w:val="95"/>
        </w:rPr>
        <w:t xml:space="preserve"> </w:t>
      </w:r>
      <w:r>
        <w:rPr>
          <w:rFonts w:ascii="Arial MT" w:hAnsi="Arial MT"/>
        </w:rPr>
        <w:t>correo</w:t>
      </w:r>
      <w:r>
        <w:rPr>
          <w:rFonts w:ascii="Arial MT" w:hAnsi="Arial MT"/>
          <w:spacing w:val="95"/>
        </w:rPr>
        <w:t xml:space="preserve"> </w:t>
      </w:r>
      <w:r>
        <w:rPr>
          <w:rFonts w:ascii="Arial MT" w:hAnsi="Arial MT"/>
        </w:rPr>
        <w:t>electrónico:</w:t>
      </w:r>
      <w:r w:rsidR="00A80BE6">
        <w:rPr>
          <w:rFonts w:ascii="Arial MT" w:hAnsi="Arial MT"/>
          <w:spacing w:val="98"/>
        </w:rPr>
        <w:t xml:space="preserve"> </w:t>
      </w:r>
      <w:hyperlink r:id="rId10" w:history="1">
        <w:r w:rsidR="00A27ED5" w:rsidRPr="000412CA">
          <w:rPr>
            <w:rStyle w:val="Hipervnculo"/>
            <w:rFonts w:ascii="Arial MT" w:hAnsi="Arial MT"/>
          </w:rPr>
          <w:t>convocatoriasosc@unwomen.org</w:t>
        </w:r>
      </w:hyperlink>
      <w:r>
        <w:rPr>
          <w:rFonts w:ascii="Arial MT" w:hAnsi="Arial MT"/>
          <w:color w:val="0000FF"/>
        </w:rPr>
        <w:tab/>
      </w:r>
      <w:r>
        <w:rPr>
          <w:rFonts w:ascii="Arial MT" w:hAnsi="Arial MT"/>
        </w:rPr>
        <w:t>y</w:t>
      </w:r>
      <w:r>
        <w:rPr>
          <w:rFonts w:ascii="Arial MT" w:hAnsi="Arial MT"/>
          <w:spacing w:val="21"/>
        </w:rPr>
        <w:t xml:space="preserve"> </w:t>
      </w:r>
      <w:r>
        <w:rPr>
          <w:rFonts w:ascii="Arial MT" w:hAnsi="Arial MT"/>
        </w:rPr>
        <w:t>se</w:t>
      </w:r>
      <w:r>
        <w:rPr>
          <w:rFonts w:ascii="Arial MT" w:hAnsi="Arial MT"/>
          <w:spacing w:val="-59"/>
        </w:rPr>
        <w:t xml:space="preserve"> </w:t>
      </w:r>
      <w:r>
        <w:rPr>
          <w:rFonts w:ascii="Arial MT" w:hAnsi="Arial MT"/>
        </w:rPr>
        <w:t>responderá</w:t>
      </w:r>
      <w:r>
        <w:rPr>
          <w:rFonts w:ascii="Arial MT" w:hAnsi="Arial MT"/>
          <w:spacing w:val="-3"/>
        </w:rPr>
        <w:t xml:space="preserve"> </w:t>
      </w:r>
      <w:r>
        <w:rPr>
          <w:rFonts w:ascii="Arial MT" w:hAnsi="Arial MT"/>
        </w:rPr>
        <w:t>a</w:t>
      </w:r>
      <w:r>
        <w:rPr>
          <w:rFonts w:ascii="Arial MT" w:hAnsi="Arial MT"/>
          <w:spacing w:val="-2"/>
        </w:rPr>
        <w:t xml:space="preserve"> </w:t>
      </w:r>
      <w:r>
        <w:rPr>
          <w:rFonts w:ascii="Arial MT" w:hAnsi="Arial MT"/>
        </w:rPr>
        <w:t>través</w:t>
      </w:r>
      <w:r>
        <w:rPr>
          <w:rFonts w:ascii="Arial MT" w:hAnsi="Arial MT"/>
          <w:spacing w:val="1"/>
        </w:rPr>
        <w:t xml:space="preserve"> </w:t>
      </w:r>
      <w:r>
        <w:rPr>
          <w:rFonts w:ascii="Arial MT" w:hAnsi="Arial MT"/>
        </w:rPr>
        <w:t>de</w:t>
      </w:r>
      <w:r>
        <w:rPr>
          <w:rFonts w:ascii="Arial MT" w:hAnsi="Arial MT"/>
          <w:spacing w:val="-5"/>
        </w:rPr>
        <w:t xml:space="preserve"> </w:t>
      </w:r>
      <w:r>
        <w:rPr>
          <w:rFonts w:ascii="Arial MT" w:hAnsi="Arial MT"/>
        </w:rPr>
        <w:t>Acta</w:t>
      </w:r>
      <w:r>
        <w:rPr>
          <w:rFonts w:ascii="Arial MT" w:hAnsi="Arial MT"/>
          <w:spacing w:val="-1"/>
        </w:rPr>
        <w:t xml:space="preserve"> </w:t>
      </w:r>
      <w:r>
        <w:rPr>
          <w:rFonts w:ascii="Arial MT" w:hAnsi="Arial MT"/>
        </w:rPr>
        <w:t>a</w:t>
      </w:r>
      <w:r>
        <w:rPr>
          <w:rFonts w:ascii="Arial MT" w:hAnsi="Arial MT"/>
          <w:spacing w:val="-2"/>
        </w:rPr>
        <w:t xml:space="preserve"> </w:t>
      </w:r>
      <w:r>
        <w:rPr>
          <w:rFonts w:ascii="Arial MT" w:hAnsi="Arial MT"/>
        </w:rPr>
        <w:t>todas</w:t>
      </w:r>
      <w:r>
        <w:rPr>
          <w:rFonts w:ascii="Arial MT" w:hAnsi="Arial MT"/>
          <w:spacing w:val="-2"/>
        </w:rPr>
        <w:t xml:space="preserve"> </w:t>
      </w:r>
      <w:r>
        <w:rPr>
          <w:rFonts w:ascii="Arial MT" w:hAnsi="Arial MT"/>
        </w:rPr>
        <w:t>las organizaciones</w:t>
      </w:r>
      <w:r>
        <w:rPr>
          <w:rFonts w:ascii="Arial MT" w:hAnsi="Arial MT"/>
          <w:spacing w:val="-1"/>
        </w:rPr>
        <w:t xml:space="preserve"> </w:t>
      </w:r>
      <w:r>
        <w:rPr>
          <w:rFonts w:ascii="Arial MT" w:hAnsi="Arial MT"/>
        </w:rPr>
        <w:t>solicitantes.</w:t>
      </w:r>
    </w:p>
    <w:p w14:paraId="2FD544D7" w14:textId="77777777" w:rsidR="00BB31C5" w:rsidRDefault="00BB31C5" w:rsidP="000D7ED3">
      <w:pPr>
        <w:pStyle w:val="Textoindependiente"/>
        <w:spacing w:before="11"/>
        <w:jc w:val="both"/>
        <w:rPr>
          <w:rFonts w:ascii="Arial MT"/>
          <w:sz w:val="21"/>
        </w:rPr>
      </w:pPr>
    </w:p>
    <w:p w14:paraId="23BEC892" w14:textId="4E71E7AB" w:rsidR="00BB31C5" w:rsidRDefault="00BB31C5" w:rsidP="000D7ED3">
      <w:pPr>
        <w:pStyle w:val="Textoindependiente"/>
        <w:jc w:val="both"/>
        <w:rPr>
          <w:rFonts w:ascii="Arial MT" w:hAnsi="Arial MT"/>
        </w:rPr>
      </w:pPr>
      <w:r>
        <w:rPr>
          <w:rFonts w:ascii="Arial MT" w:hAnsi="Arial MT"/>
        </w:rPr>
        <w:t>Adicionalmente</w:t>
      </w:r>
      <w:r>
        <w:rPr>
          <w:rFonts w:ascii="Arial MT" w:hAnsi="Arial MT"/>
          <w:spacing w:val="42"/>
        </w:rPr>
        <w:t xml:space="preserve"> </w:t>
      </w:r>
      <w:r>
        <w:rPr>
          <w:rFonts w:ascii="Arial MT" w:hAnsi="Arial MT"/>
        </w:rPr>
        <w:t>se</w:t>
      </w:r>
      <w:r>
        <w:rPr>
          <w:rFonts w:ascii="Arial MT" w:hAnsi="Arial MT"/>
          <w:spacing w:val="43"/>
        </w:rPr>
        <w:t xml:space="preserve"> </w:t>
      </w:r>
      <w:r>
        <w:rPr>
          <w:rFonts w:ascii="Arial MT" w:hAnsi="Arial MT"/>
        </w:rPr>
        <w:t>publicará</w:t>
      </w:r>
      <w:r>
        <w:rPr>
          <w:rFonts w:ascii="Arial MT" w:hAnsi="Arial MT"/>
          <w:spacing w:val="43"/>
        </w:rPr>
        <w:t xml:space="preserve"> </w:t>
      </w:r>
      <w:r>
        <w:rPr>
          <w:rFonts w:ascii="Arial MT" w:hAnsi="Arial MT"/>
        </w:rPr>
        <w:t>un</w:t>
      </w:r>
      <w:r>
        <w:rPr>
          <w:rFonts w:ascii="Arial MT" w:hAnsi="Arial MT"/>
          <w:spacing w:val="39"/>
        </w:rPr>
        <w:t xml:space="preserve"> </w:t>
      </w:r>
      <w:r>
        <w:rPr>
          <w:rFonts w:ascii="Arial MT" w:hAnsi="Arial MT"/>
        </w:rPr>
        <w:t>documento</w:t>
      </w:r>
      <w:r>
        <w:rPr>
          <w:rFonts w:ascii="Arial MT" w:hAnsi="Arial MT"/>
          <w:spacing w:val="41"/>
        </w:rPr>
        <w:t xml:space="preserve"> </w:t>
      </w:r>
      <w:r>
        <w:rPr>
          <w:rFonts w:ascii="Arial MT" w:hAnsi="Arial MT"/>
        </w:rPr>
        <w:t>con</w:t>
      </w:r>
      <w:r>
        <w:rPr>
          <w:rFonts w:ascii="Arial MT" w:hAnsi="Arial MT"/>
          <w:spacing w:val="41"/>
        </w:rPr>
        <w:t xml:space="preserve"> </w:t>
      </w:r>
      <w:r>
        <w:rPr>
          <w:rFonts w:ascii="Arial MT" w:hAnsi="Arial MT"/>
        </w:rPr>
        <w:t>la</w:t>
      </w:r>
      <w:r>
        <w:rPr>
          <w:rFonts w:ascii="Arial MT" w:hAnsi="Arial MT"/>
          <w:spacing w:val="42"/>
        </w:rPr>
        <w:t xml:space="preserve"> </w:t>
      </w:r>
      <w:r>
        <w:rPr>
          <w:rFonts w:ascii="Arial MT" w:hAnsi="Arial MT"/>
        </w:rPr>
        <w:t>aclaración</w:t>
      </w:r>
      <w:r>
        <w:rPr>
          <w:rFonts w:ascii="Arial MT" w:hAnsi="Arial MT"/>
          <w:spacing w:val="42"/>
        </w:rPr>
        <w:t xml:space="preserve"> </w:t>
      </w:r>
      <w:r>
        <w:rPr>
          <w:rFonts w:ascii="Arial MT" w:hAnsi="Arial MT"/>
        </w:rPr>
        <w:t>a</w:t>
      </w:r>
      <w:r>
        <w:rPr>
          <w:rFonts w:ascii="Arial MT" w:hAnsi="Arial MT"/>
          <w:spacing w:val="42"/>
        </w:rPr>
        <w:t xml:space="preserve"> </w:t>
      </w:r>
      <w:r>
        <w:rPr>
          <w:rFonts w:ascii="Arial MT" w:hAnsi="Arial MT"/>
        </w:rPr>
        <w:t>las</w:t>
      </w:r>
      <w:r>
        <w:rPr>
          <w:rFonts w:ascii="Arial MT" w:hAnsi="Arial MT"/>
          <w:spacing w:val="41"/>
        </w:rPr>
        <w:t xml:space="preserve"> </w:t>
      </w:r>
      <w:r>
        <w:rPr>
          <w:rFonts w:ascii="Arial MT" w:hAnsi="Arial MT"/>
        </w:rPr>
        <w:t>dudas</w:t>
      </w:r>
      <w:r>
        <w:rPr>
          <w:rFonts w:ascii="Arial MT" w:hAnsi="Arial MT"/>
          <w:spacing w:val="43"/>
        </w:rPr>
        <w:t xml:space="preserve"> </w:t>
      </w:r>
      <w:r>
        <w:rPr>
          <w:rFonts w:ascii="Arial MT" w:hAnsi="Arial MT"/>
        </w:rPr>
        <w:t>y</w:t>
      </w:r>
      <w:r>
        <w:rPr>
          <w:rFonts w:ascii="Arial MT" w:hAnsi="Arial MT"/>
          <w:spacing w:val="43"/>
        </w:rPr>
        <w:t xml:space="preserve"> </w:t>
      </w:r>
      <w:r>
        <w:rPr>
          <w:rFonts w:ascii="Arial MT" w:hAnsi="Arial MT"/>
        </w:rPr>
        <w:t>preguntas</w:t>
      </w:r>
      <w:r>
        <w:rPr>
          <w:rFonts w:ascii="Arial MT" w:hAnsi="Arial MT"/>
          <w:spacing w:val="-58"/>
        </w:rPr>
        <w:t xml:space="preserve"> </w:t>
      </w:r>
      <w:r>
        <w:rPr>
          <w:rFonts w:ascii="Arial MT" w:hAnsi="Arial MT"/>
        </w:rPr>
        <w:t>planteadas,</w:t>
      </w:r>
      <w:r>
        <w:rPr>
          <w:rFonts w:ascii="Arial MT" w:hAnsi="Arial MT"/>
          <w:spacing w:val="-2"/>
        </w:rPr>
        <w:t xml:space="preserve"> </w:t>
      </w:r>
      <w:r>
        <w:rPr>
          <w:rFonts w:ascii="Arial MT" w:hAnsi="Arial MT"/>
        </w:rPr>
        <w:t>el</w:t>
      </w:r>
      <w:r>
        <w:rPr>
          <w:rFonts w:ascii="Arial MT" w:hAnsi="Arial MT"/>
          <w:spacing w:val="-1"/>
        </w:rPr>
        <w:t xml:space="preserve"> </w:t>
      </w:r>
      <w:r w:rsidR="00A27ED5">
        <w:rPr>
          <w:rFonts w:ascii="Arial MT" w:hAnsi="Arial MT"/>
          <w:spacing w:val="-1"/>
        </w:rPr>
        <w:t>miércoles</w:t>
      </w:r>
      <w:r w:rsidR="00B16458">
        <w:rPr>
          <w:rFonts w:ascii="Arial MT" w:hAnsi="Arial MT"/>
          <w:shd w:val="clear" w:color="auto" w:fill="FFFF00"/>
        </w:rPr>
        <w:t xml:space="preserve"> </w:t>
      </w:r>
      <w:r w:rsidR="00A27ED5">
        <w:rPr>
          <w:rFonts w:ascii="Arial MT" w:hAnsi="Arial MT"/>
          <w:shd w:val="clear" w:color="auto" w:fill="FFFF00"/>
        </w:rPr>
        <w:t>02</w:t>
      </w:r>
      <w:r w:rsidR="00A80BE6">
        <w:rPr>
          <w:rFonts w:ascii="Arial MT" w:hAnsi="Arial MT"/>
          <w:shd w:val="clear" w:color="auto" w:fill="FFFF00"/>
        </w:rPr>
        <w:t xml:space="preserve"> de </w:t>
      </w:r>
      <w:r w:rsidR="00A27ED5">
        <w:rPr>
          <w:rFonts w:ascii="Arial MT" w:hAnsi="Arial MT"/>
          <w:shd w:val="clear" w:color="auto" w:fill="FFFF00"/>
        </w:rPr>
        <w:t>abril de 2025</w:t>
      </w:r>
      <w:r w:rsidR="00A80BE6">
        <w:rPr>
          <w:rFonts w:ascii="Arial MT" w:hAnsi="Arial MT"/>
          <w:shd w:val="clear" w:color="auto" w:fill="FFFF00"/>
        </w:rPr>
        <w:t>.</w:t>
      </w:r>
    </w:p>
    <w:p w14:paraId="6921420F" w14:textId="77777777" w:rsidR="00BB31C5" w:rsidRDefault="00BB31C5" w:rsidP="000D7ED3">
      <w:pPr>
        <w:pStyle w:val="Textoindependiente"/>
        <w:jc w:val="both"/>
        <w:rPr>
          <w:rFonts w:ascii="Arial MT"/>
          <w:sz w:val="24"/>
        </w:rPr>
      </w:pPr>
    </w:p>
    <w:p w14:paraId="3BF01C0E" w14:textId="77777777" w:rsidR="00BB31C5" w:rsidRDefault="00BB31C5" w:rsidP="000D7ED3">
      <w:pPr>
        <w:spacing w:before="206"/>
        <w:jc w:val="both"/>
        <w:rPr>
          <w:rFonts w:ascii="Arial MT"/>
          <w:sz w:val="20"/>
        </w:rPr>
      </w:pPr>
      <w:r>
        <w:rPr>
          <w:rFonts w:ascii="Arial"/>
          <w:b/>
          <w:sz w:val="20"/>
        </w:rPr>
        <w:t>Nota</w:t>
      </w:r>
      <w:r>
        <w:rPr>
          <w:rFonts w:ascii="Arial"/>
          <w:b/>
          <w:spacing w:val="35"/>
          <w:sz w:val="20"/>
        </w:rPr>
        <w:t xml:space="preserve"> </w:t>
      </w:r>
      <w:r>
        <w:rPr>
          <w:rFonts w:ascii="Arial"/>
          <w:b/>
          <w:sz w:val="20"/>
        </w:rPr>
        <w:t>final</w:t>
      </w:r>
      <w:r>
        <w:rPr>
          <w:rFonts w:ascii="Arial MT"/>
          <w:sz w:val="20"/>
        </w:rPr>
        <w:t>.</w:t>
      </w:r>
      <w:r>
        <w:rPr>
          <w:rFonts w:ascii="Arial MT"/>
          <w:spacing w:val="36"/>
          <w:sz w:val="20"/>
        </w:rPr>
        <w:t xml:space="preserve"> </w:t>
      </w:r>
      <w:r>
        <w:rPr>
          <w:rFonts w:ascii="Arial MT"/>
          <w:sz w:val="20"/>
        </w:rPr>
        <w:t>Anexo</w:t>
      </w:r>
      <w:r>
        <w:rPr>
          <w:rFonts w:ascii="Arial MT"/>
          <w:spacing w:val="35"/>
          <w:sz w:val="20"/>
        </w:rPr>
        <w:t xml:space="preserve"> </w:t>
      </w:r>
      <w:r>
        <w:rPr>
          <w:rFonts w:ascii="Arial MT"/>
          <w:sz w:val="20"/>
        </w:rPr>
        <w:t>en</w:t>
      </w:r>
      <w:r>
        <w:rPr>
          <w:rFonts w:ascii="Arial MT"/>
          <w:spacing w:val="37"/>
          <w:sz w:val="20"/>
        </w:rPr>
        <w:t xml:space="preserve"> </w:t>
      </w:r>
      <w:r>
        <w:rPr>
          <w:rFonts w:ascii="Arial MT"/>
          <w:sz w:val="20"/>
        </w:rPr>
        <w:t>este</w:t>
      </w:r>
      <w:r>
        <w:rPr>
          <w:rFonts w:ascii="Arial MT"/>
          <w:spacing w:val="37"/>
          <w:sz w:val="20"/>
        </w:rPr>
        <w:t xml:space="preserve"> </w:t>
      </w:r>
      <w:r>
        <w:rPr>
          <w:rFonts w:ascii="Arial MT"/>
          <w:sz w:val="20"/>
        </w:rPr>
        <w:t>PDF</w:t>
      </w:r>
      <w:r>
        <w:rPr>
          <w:rFonts w:ascii="Arial MT"/>
          <w:spacing w:val="36"/>
          <w:sz w:val="20"/>
        </w:rPr>
        <w:t xml:space="preserve"> </w:t>
      </w:r>
      <w:r>
        <w:rPr>
          <w:rFonts w:ascii="Arial MT"/>
          <w:sz w:val="20"/>
        </w:rPr>
        <w:t>se</w:t>
      </w:r>
      <w:r>
        <w:rPr>
          <w:rFonts w:ascii="Arial MT"/>
          <w:spacing w:val="35"/>
          <w:sz w:val="20"/>
        </w:rPr>
        <w:t xml:space="preserve"> </w:t>
      </w:r>
      <w:r>
        <w:rPr>
          <w:rFonts w:ascii="Arial MT"/>
          <w:sz w:val="20"/>
        </w:rPr>
        <w:t>encuentra</w:t>
      </w:r>
      <w:r>
        <w:rPr>
          <w:rFonts w:ascii="Arial MT"/>
          <w:spacing w:val="36"/>
          <w:sz w:val="20"/>
        </w:rPr>
        <w:t xml:space="preserve"> </w:t>
      </w:r>
      <w:r>
        <w:rPr>
          <w:rFonts w:ascii="Arial MT"/>
          <w:sz w:val="20"/>
        </w:rPr>
        <w:t>para</w:t>
      </w:r>
      <w:r>
        <w:rPr>
          <w:rFonts w:ascii="Arial MT"/>
          <w:spacing w:val="38"/>
          <w:sz w:val="20"/>
        </w:rPr>
        <w:t xml:space="preserve"> </w:t>
      </w:r>
      <w:r>
        <w:rPr>
          <w:rFonts w:ascii="Arial MT"/>
          <w:sz w:val="20"/>
        </w:rPr>
        <w:t>su</w:t>
      </w:r>
      <w:r>
        <w:rPr>
          <w:rFonts w:ascii="Arial MT"/>
          <w:spacing w:val="35"/>
          <w:sz w:val="20"/>
        </w:rPr>
        <w:t xml:space="preserve"> </w:t>
      </w:r>
      <w:r>
        <w:rPr>
          <w:rFonts w:ascii="Arial MT"/>
          <w:sz w:val="20"/>
        </w:rPr>
        <w:t>respectiva</w:t>
      </w:r>
      <w:r>
        <w:rPr>
          <w:rFonts w:ascii="Arial MT"/>
          <w:spacing w:val="36"/>
          <w:sz w:val="20"/>
        </w:rPr>
        <w:t xml:space="preserve"> </w:t>
      </w:r>
      <w:r>
        <w:rPr>
          <w:rFonts w:ascii="Arial MT"/>
          <w:sz w:val="20"/>
        </w:rPr>
        <w:t>lectura</w:t>
      </w:r>
      <w:r>
        <w:rPr>
          <w:rFonts w:ascii="Arial MT"/>
          <w:spacing w:val="39"/>
          <w:sz w:val="20"/>
        </w:rPr>
        <w:t xml:space="preserve"> </w:t>
      </w:r>
      <w:r>
        <w:rPr>
          <w:rFonts w:ascii="Arial MT"/>
          <w:sz w:val="20"/>
        </w:rPr>
        <w:t>el</w:t>
      </w:r>
      <w:r>
        <w:rPr>
          <w:rFonts w:ascii="Arial MT"/>
          <w:spacing w:val="35"/>
          <w:sz w:val="20"/>
        </w:rPr>
        <w:t xml:space="preserve"> </w:t>
      </w:r>
      <w:r>
        <w:rPr>
          <w:rFonts w:ascii="Arial MT"/>
          <w:sz w:val="20"/>
        </w:rPr>
        <w:t>Modelo</w:t>
      </w:r>
      <w:r>
        <w:rPr>
          <w:rFonts w:ascii="Arial MT"/>
          <w:spacing w:val="35"/>
          <w:sz w:val="20"/>
        </w:rPr>
        <w:t xml:space="preserve"> </w:t>
      </w:r>
      <w:r>
        <w:rPr>
          <w:rFonts w:ascii="Arial MT"/>
          <w:sz w:val="20"/>
        </w:rPr>
        <w:t>de</w:t>
      </w:r>
      <w:r>
        <w:rPr>
          <w:rFonts w:ascii="Arial MT"/>
          <w:spacing w:val="35"/>
          <w:sz w:val="20"/>
        </w:rPr>
        <w:t xml:space="preserve"> </w:t>
      </w:r>
      <w:r>
        <w:rPr>
          <w:rFonts w:ascii="Arial MT"/>
          <w:sz w:val="20"/>
        </w:rPr>
        <w:t>Acuerdo</w:t>
      </w:r>
      <w:r>
        <w:rPr>
          <w:rFonts w:ascii="Arial MT"/>
          <w:spacing w:val="35"/>
          <w:sz w:val="20"/>
        </w:rPr>
        <w:t xml:space="preserve"> </w:t>
      </w:r>
      <w:r>
        <w:rPr>
          <w:rFonts w:ascii="Arial MT"/>
          <w:sz w:val="20"/>
        </w:rPr>
        <w:t>de</w:t>
      </w:r>
      <w:r>
        <w:rPr>
          <w:rFonts w:ascii="Arial MT"/>
          <w:spacing w:val="-52"/>
          <w:sz w:val="20"/>
        </w:rPr>
        <w:t xml:space="preserve"> </w:t>
      </w:r>
      <w:r>
        <w:rPr>
          <w:rFonts w:ascii="Arial MT"/>
          <w:sz w:val="20"/>
        </w:rPr>
        <w:t>Asociado/a de</w:t>
      </w:r>
      <w:r>
        <w:rPr>
          <w:rFonts w:ascii="Arial MT"/>
          <w:spacing w:val="-1"/>
          <w:sz w:val="20"/>
        </w:rPr>
        <w:t xml:space="preserve"> </w:t>
      </w:r>
      <w:r>
        <w:rPr>
          <w:rFonts w:ascii="Arial MT"/>
          <w:sz w:val="20"/>
        </w:rPr>
        <w:t>ONU</w:t>
      </w:r>
      <w:r>
        <w:rPr>
          <w:rFonts w:ascii="Arial MT"/>
          <w:spacing w:val="-2"/>
          <w:sz w:val="20"/>
        </w:rPr>
        <w:t xml:space="preserve"> </w:t>
      </w:r>
      <w:r>
        <w:rPr>
          <w:rFonts w:ascii="Arial MT"/>
          <w:sz w:val="20"/>
        </w:rPr>
        <w:t>Mujeres (Anexo B5)</w:t>
      </w:r>
      <w:r>
        <w:rPr>
          <w:rFonts w:ascii="Arial MT"/>
          <w:spacing w:val="-1"/>
          <w:sz w:val="20"/>
        </w:rPr>
        <w:t xml:space="preserve"> </w:t>
      </w:r>
      <w:r>
        <w:rPr>
          <w:rFonts w:ascii="Arial MT"/>
          <w:sz w:val="20"/>
        </w:rPr>
        <w:t>y el</w:t>
      </w:r>
      <w:r>
        <w:rPr>
          <w:rFonts w:ascii="Arial MT"/>
          <w:spacing w:val="2"/>
          <w:sz w:val="20"/>
        </w:rPr>
        <w:t xml:space="preserve"> </w:t>
      </w:r>
      <w:r>
        <w:rPr>
          <w:rFonts w:ascii="Arial MT"/>
          <w:sz w:val="20"/>
        </w:rPr>
        <w:t>Anexo B6</w:t>
      </w:r>
      <w:r>
        <w:rPr>
          <w:rFonts w:ascii="Arial MT"/>
          <w:spacing w:val="2"/>
          <w:sz w:val="20"/>
        </w:rPr>
        <w:t xml:space="preserve"> </w:t>
      </w:r>
      <w:r>
        <w:rPr>
          <w:rFonts w:ascii="Arial MT"/>
          <w:sz w:val="20"/>
        </w:rPr>
        <w:t>-</w:t>
      </w:r>
      <w:r>
        <w:rPr>
          <w:rFonts w:ascii="Arial MT"/>
          <w:spacing w:val="-1"/>
          <w:sz w:val="20"/>
        </w:rPr>
        <w:t xml:space="preserve"> </w:t>
      </w:r>
      <w:r>
        <w:rPr>
          <w:rFonts w:ascii="Arial MT"/>
          <w:sz w:val="20"/>
        </w:rPr>
        <w:t>Anti-Fraud</w:t>
      </w:r>
      <w:r>
        <w:rPr>
          <w:rFonts w:ascii="Arial MT"/>
          <w:spacing w:val="1"/>
          <w:sz w:val="20"/>
        </w:rPr>
        <w:t xml:space="preserve"> </w:t>
      </w:r>
      <w:r>
        <w:rPr>
          <w:rFonts w:ascii="Arial MT"/>
          <w:sz w:val="20"/>
        </w:rPr>
        <w:t>Policy.</w:t>
      </w:r>
    </w:p>
    <w:p w14:paraId="4F4FBE6C" w14:textId="698DBF10" w:rsidR="00BB31C5" w:rsidRDefault="00BB31C5" w:rsidP="000D7ED3">
      <w:pPr>
        <w:jc w:val="both"/>
        <w:rPr>
          <w:rFonts w:ascii="Arial MT" w:hAnsi="Arial MT"/>
        </w:rPr>
        <w:sectPr w:rsidR="00BB31C5" w:rsidSect="000D7ED3">
          <w:pgSz w:w="12240" w:h="15840"/>
          <w:pgMar w:top="1440" w:right="1080" w:bottom="1440" w:left="1080" w:header="860" w:footer="0" w:gutter="0"/>
          <w:cols w:space="720"/>
          <w:docGrid w:linePitch="299"/>
        </w:sectPr>
      </w:pPr>
    </w:p>
    <w:p w14:paraId="4F4FBE6D" w14:textId="77777777" w:rsidR="00D84546" w:rsidRDefault="00D84546" w:rsidP="000D7ED3">
      <w:pPr>
        <w:pStyle w:val="Textoindependiente"/>
        <w:rPr>
          <w:rFonts w:ascii="Arial MT"/>
          <w:sz w:val="20"/>
        </w:rPr>
      </w:pPr>
    </w:p>
    <w:p w14:paraId="4F4FBE75" w14:textId="218BE28E" w:rsidR="00D84546" w:rsidRDefault="00A27ED5" w:rsidP="000D7ED3">
      <w:pPr>
        <w:pStyle w:val="Textoindependiente"/>
        <w:spacing w:before="6"/>
        <w:rPr>
          <w:rFonts w:ascii="Arial MT"/>
          <w:sz w:val="17"/>
        </w:rPr>
      </w:pPr>
      <w:r>
        <w:rPr>
          <w:noProof/>
          <w:lang w:val="en-US"/>
        </w:rPr>
        <mc:AlternateContent>
          <mc:Choice Requires="wpg">
            <w:drawing>
              <wp:anchor distT="0" distB="0" distL="114300" distR="114300" simplePos="0" relativeHeight="486789632" behindDoc="1" locked="0" layoutInCell="1" allowOverlap="1" wp14:anchorId="4F4FC167" wp14:editId="7EF1E930">
                <wp:simplePos x="0" y="0"/>
                <wp:positionH relativeFrom="page">
                  <wp:posOffset>657225</wp:posOffset>
                </wp:positionH>
                <wp:positionV relativeFrom="page">
                  <wp:posOffset>1362075</wp:posOffset>
                </wp:positionV>
                <wp:extent cx="6580505" cy="8134985"/>
                <wp:effectExtent l="0" t="0" r="0" b="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8134985"/>
                          <a:chOff x="1035" y="2145"/>
                          <a:chExt cx="10363" cy="12811"/>
                        </a:xfrm>
                      </wpg:grpSpPr>
                      <wps:wsp>
                        <wps:cNvPr id="27" name="Rectangle 21"/>
                        <wps:cNvSpPr>
                          <a:spLocks noChangeArrowheads="1"/>
                        </wps:cNvSpPr>
                        <wps:spPr bwMode="auto">
                          <a:xfrm>
                            <a:off x="1045" y="2155"/>
                            <a:ext cx="10342" cy="12791"/>
                          </a:xfrm>
                          <a:prstGeom prst="rect">
                            <a:avLst/>
                          </a:prstGeom>
                          <a:solidFill>
                            <a:srgbClr val="EBE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20"/>
                        <wps:cNvSpPr>
                          <a:spLocks/>
                        </wps:cNvSpPr>
                        <wps:spPr bwMode="auto">
                          <a:xfrm>
                            <a:off x="1035" y="2145"/>
                            <a:ext cx="10363" cy="12811"/>
                          </a:xfrm>
                          <a:custGeom>
                            <a:avLst/>
                            <a:gdLst>
                              <a:gd name="T0" fmla="+- 0 11398 1035"/>
                              <a:gd name="T1" fmla="*/ T0 w 10363"/>
                              <a:gd name="T2" fmla="+- 0 14946 2145"/>
                              <a:gd name="T3" fmla="*/ 14946 h 12811"/>
                              <a:gd name="T4" fmla="+- 0 1044 1035"/>
                              <a:gd name="T5" fmla="*/ T4 w 10363"/>
                              <a:gd name="T6" fmla="+- 0 14946 2145"/>
                              <a:gd name="T7" fmla="*/ 14946 h 12811"/>
                              <a:gd name="T8" fmla="+- 0 1044 1035"/>
                              <a:gd name="T9" fmla="*/ T8 w 10363"/>
                              <a:gd name="T10" fmla="+- 0 2155 2145"/>
                              <a:gd name="T11" fmla="*/ 2155 h 12811"/>
                              <a:gd name="T12" fmla="+- 0 1035 1035"/>
                              <a:gd name="T13" fmla="*/ T12 w 10363"/>
                              <a:gd name="T14" fmla="+- 0 2155 2145"/>
                              <a:gd name="T15" fmla="*/ 2155 h 12811"/>
                              <a:gd name="T16" fmla="+- 0 1035 1035"/>
                              <a:gd name="T17" fmla="*/ T16 w 10363"/>
                              <a:gd name="T18" fmla="+- 0 14946 2145"/>
                              <a:gd name="T19" fmla="*/ 14946 h 12811"/>
                              <a:gd name="T20" fmla="+- 0 1035 1035"/>
                              <a:gd name="T21" fmla="*/ T20 w 10363"/>
                              <a:gd name="T22" fmla="+- 0 14956 2145"/>
                              <a:gd name="T23" fmla="*/ 14956 h 12811"/>
                              <a:gd name="T24" fmla="+- 0 11398 1035"/>
                              <a:gd name="T25" fmla="*/ T24 w 10363"/>
                              <a:gd name="T26" fmla="+- 0 14956 2145"/>
                              <a:gd name="T27" fmla="*/ 14956 h 12811"/>
                              <a:gd name="T28" fmla="+- 0 11398 1035"/>
                              <a:gd name="T29" fmla="*/ T28 w 10363"/>
                              <a:gd name="T30" fmla="+- 0 14946 2145"/>
                              <a:gd name="T31" fmla="*/ 14946 h 12811"/>
                              <a:gd name="T32" fmla="+- 0 11398 1035"/>
                              <a:gd name="T33" fmla="*/ T32 w 10363"/>
                              <a:gd name="T34" fmla="+- 0 2155 2145"/>
                              <a:gd name="T35" fmla="*/ 2155 h 12811"/>
                              <a:gd name="T36" fmla="+- 0 11388 1035"/>
                              <a:gd name="T37" fmla="*/ T36 w 10363"/>
                              <a:gd name="T38" fmla="+- 0 2155 2145"/>
                              <a:gd name="T39" fmla="*/ 2155 h 12811"/>
                              <a:gd name="T40" fmla="+- 0 11388 1035"/>
                              <a:gd name="T41" fmla="*/ T40 w 10363"/>
                              <a:gd name="T42" fmla="+- 0 14945 2145"/>
                              <a:gd name="T43" fmla="*/ 14945 h 12811"/>
                              <a:gd name="T44" fmla="+- 0 11398 1035"/>
                              <a:gd name="T45" fmla="*/ T44 w 10363"/>
                              <a:gd name="T46" fmla="+- 0 14945 2145"/>
                              <a:gd name="T47" fmla="*/ 14945 h 12811"/>
                              <a:gd name="T48" fmla="+- 0 11398 1035"/>
                              <a:gd name="T49" fmla="*/ T48 w 10363"/>
                              <a:gd name="T50" fmla="+- 0 2155 2145"/>
                              <a:gd name="T51" fmla="*/ 2155 h 12811"/>
                              <a:gd name="T52" fmla="+- 0 11398 1035"/>
                              <a:gd name="T53" fmla="*/ T52 w 10363"/>
                              <a:gd name="T54" fmla="+- 0 2145 2145"/>
                              <a:gd name="T55" fmla="*/ 2145 h 12811"/>
                              <a:gd name="T56" fmla="+- 0 1035 1035"/>
                              <a:gd name="T57" fmla="*/ T56 w 10363"/>
                              <a:gd name="T58" fmla="+- 0 2145 2145"/>
                              <a:gd name="T59" fmla="*/ 2145 h 12811"/>
                              <a:gd name="T60" fmla="+- 0 1035 1035"/>
                              <a:gd name="T61" fmla="*/ T60 w 10363"/>
                              <a:gd name="T62" fmla="+- 0 2154 2145"/>
                              <a:gd name="T63" fmla="*/ 2154 h 12811"/>
                              <a:gd name="T64" fmla="+- 0 11398 1035"/>
                              <a:gd name="T65" fmla="*/ T64 w 10363"/>
                              <a:gd name="T66" fmla="+- 0 2154 2145"/>
                              <a:gd name="T67" fmla="*/ 2154 h 12811"/>
                              <a:gd name="T68" fmla="+- 0 11398 1035"/>
                              <a:gd name="T69" fmla="*/ T68 w 10363"/>
                              <a:gd name="T70" fmla="+- 0 2145 2145"/>
                              <a:gd name="T71" fmla="*/ 2145 h 12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63" h="12811">
                                <a:moveTo>
                                  <a:pt x="10363" y="12801"/>
                                </a:moveTo>
                                <a:lnTo>
                                  <a:pt x="9" y="12801"/>
                                </a:lnTo>
                                <a:lnTo>
                                  <a:pt x="9" y="10"/>
                                </a:lnTo>
                                <a:lnTo>
                                  <a:pt x="0" y="10"/>
                                </a:lnTo>
                                <a:lnTo>
                                  <a:pt x="0" y="12801"/>
                                </a:lnTo>
                                <a:lnTo>
                                  <a:pt x="0" y="12811"/>
                                </a:lnTo>
                                <a:lnTo>
                                  <a:pt x="10363" y="12811"/>
                                </a:lnTo>
                                <a:lnTo>
                                  <a:pt x="10363" y="12801"/>
                                </a:lnTo>
                                <a:close/>
                                <a:moveTo>
                                  <a:pt x="10363" y="10"/>
                                </a:moveTo>
                                <a:lnTo>
                                  <a:pt x="10353" y="10"/>
                                </a:lnTo>
                                <a:lnTo>
                                  <a:pt x="10353" y="12800"/>
                                </a:lnTo>
                                <a:lnTo>
                                  <a:pt x="10363" y="12800"/>
                                </a:lnTo>
                                <a:lnTo>
                                  <a:pt x="10363" y="10"/>
                                </a:lnTo>
                                <a:close/>
                                <a:moveTo>
                                  <a:pt x="10363" y="0"/>
                                </a:moveTo>
                                <a:lnTo>
                                  <a:pt x="0" y="0"/>
                                </a:lnTo>
                                <a:lnTo>
                                  <a:pt x="0" y="9"/>
                                </a:lnTo>
                                <a:lnTo>
                                  <a:pt x="10363" y="9"/>
                                </a:lnTo>
                                <a:lnTo>
                                  <a:pt x="103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E6F50" id="Group 19" o:spid="_x0000_s1026" style="position:absolute;margin-left:51.75pt;margin-top:107.25pt;width:518.15pt;height:640.55pt;z-index:-16526848;mso-position-horizontal-relative:page;mso-position-vertical-relative:page" coordorigin="1035,2145" coordsize="10363,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MYswYAANwbAAAOAAAAZHJzL2Uyb0RvYy54bWzkWW2PnDYQ/l6p/8HiY6vLYt72RdmLcrm7&#10;qFLaRg39AT5gF1TA1HC3l1b9752xMWvImkOp1C+5DwucH4Zn5vGMzfD6zXNVkqdMtAWv9w595Tok&#10;qxOeFvVx7/we319tHNJ2rE5Zyets73zOWufN9fffvT41u8zjOS/TTBAwUre7U7N38q5rdqtVm+RZ&#10;xdpXvMlqGDxwUbEOLsVxlQp2AutVufJcN1qduEgbwZOsbeG/t2rQuZb2D4cs6X49HNqsI+XeAW6d&#10;/BXy9wF/V9ev2e4oWJMXSU+DfQWLihU1PHQwdcs6Rh5F8YWpqkgEb/mhe5XwasUPhyLJpA/gDXUn&#10;3rwX/LGRvhx3p2MzhAlCO4nTV5tNfnn6KEiR7h0vckjNKtBIPpbQLQbn1Bx3gHkvmk/NR6E8hNMP&#10;PPmjheHVdByvjwpMHk4/8xTssceOy+A8H0SFJsBt8iw1+DxokD13JIF/RuHGDd3QIQmMbagfbDeh&#10;UinJQUq8j7o+jMOwR4Nh7K6/HwYjX91NvQ2leO+K7dSjJd2eHvoGc649h7X9b2H9lLMmk2q1GDId&#10;1rUO628wGVl9LDPiSVb4eMDpuLYqqKTm73KAZW+F4Kc8YynQUl6MbsCLFiR5McrUhSCpaIV9tHSs&#10;IVaBp2O13o5jxXaNaLv3Ga8InuwdAfyljOzpQ9upsGoIqtryskjvi7KUF+L48K4U5IlB4t3d3N3c&#10;3vdKjGBljeCa423KovoPMIRn4BhylYn095Z6gXvjba/uo836KrgPwqvt2t1cuXR7s43cYBvc3v+D&#10;BGmwy4s0zeoPRZ3ppKbBMnX78qLSUaY1Oe2dbeiF0vcR+9Z00pV/l5ysig5qXFlUMKEHENuhtnd1&#10;Cm6zXceKUp2vxvTl5IUY6KOMCkxjJb6aww88/QwTQXAQCWocVGM4ybn4yyEnqGx7p/3zkYnMIeVP&#10;NUymLQ0CLIXyIgjXHlwIc+TBHGF1Aqb2TucQdfquU+XzsRHFMYcnURmYmr+FND8UcmIgP8VKlgiZ&#10;Zv9XvsGCo8oY8pE5ScBDiPIofWC6mkXMyEQd2wWJ9UUZMhLLXoTYLnlUiYXK62SCpSPtp/wx7T2I&#10;QZlDVcKC9OMVcQml/nZDZPWTk+aMoxr3w4rELjkhCAhMUJDqpjVImAhKkS6hZ2tQPhUOrFGJyslQ&#10;S5GnphdooKLnBsFFdlB+BntxYGMHy88idlBPB2uz7GAimAZt7LYahrHb2NjRsRQeDcOLsYMF50xP&#10;oiyxoxM1YE27GDxqqhFTz0pwLIadoKnGLMGJIFaCpiAxjawEJ3pYpx9sPM4hnFUYK9dIYksMYb09&#10;W4w9e4JMNAm24eUM8UxRgCLALDJ7Y1nsKQzri8nRmia4TTN9tnM0dZnnOFHGWmY8U5nYsyaLP9HF&#10;KrVvCjMrtT+RxsrRN6WJfWu++GNhrPmCNX6oN3P54k+Eof7mcrH2TWFi35ow/lgWO0NTlTmGuOqb&#10;U8fKMDBliQNrvuDm0TQIOl+uioEpCuoc2vIlGMtizxfc1A66xLDyWBa9YCKLnaMpyzzHsTAzHE1l&#10;4sCaL+FYGKvSoanLnNLhRBhrtoSmMHFozZZwLAvuGi4uf/CGcVZFoix1MZzIYltdQlOVGOqsReZw&#10;rImdoCnJHMForAnuui6uz5GpSRxZcyUaSwLqBRcjiPvGYV5LlCWC0VgS+yyMTE3iyJop0VgSO0NT&#10;klmGY01mGJqixJE1T9ZjTawir01NpiJDM2DYabNcvcnClvy57nffcAZvOtBiceV7TcNb7DnEYBI6&#10;DrHcVIMJQOHu3QKGiCN43b8NzoPBeQQPrYp5NO4HJVy+y7/IhIJYEi67OS/CcaeEcNjgwMvDy/De&#10;UW+Zp7h/QOuw7C+xjku5hC9zFddVCV/mKi5yCIe1aQmZvokSB8tcDXpXoWQvsY51GMmoDs2Lcceq&#10;KOHLXMUahXD1SviidSwYEr7M1ah3FbLOcFU9pc8pbB1NO7DCIdCBfcB7oNXEOkxFfYotF/UKS3I4&#10;k308HKv4UxZzier6TiDWSyALGFc//4wqaxOteJpIPa6PjbTa42TTANzQg/qoQFCK8LGLQAY3bUQf&#10;R8aMfqUe10eF62Oi/B0Khsbo4wXsEBuNSUreZjL052h9cZ927gzRtw/QfuK+EAdcPc86abPamD4O&#10;Rg1NF2OnwCUO6nts/imNNUrT1EdFV2F0HuoxfZy6tBQ3fab2BqYjpooszUPOYKoZHaWvaVF+E31Y&#10;+JrSt1u/udar/PABn5DkxOk/d+E3KvMazs2Pctf/AgAA//8DAFBLAwQUAAYACAAAACEAkxq2W+IA&#10;AAANAQAADwAAAGRycy9kb3ducmV2LnhtbEyPQUvDQBCF74L/YRnBm91s0xQbsymlqKci2AribZtM&#10;k9DsbMhuk/TfOz3p7T3m48172XqyrRiw940jDWoWgUAqXNlQpeHr8Pb0DMIHQ6VpHaGGK3pY5/d3&#10;mUlLN9InDvtQCQ4hnxoNdQhdKqUvarTGz1yHxLeT660JbPtKlr0ZOdy2ch5FS2lNQ/yhNh1uayzO&#10;+4vV8D6acROr12F3Pm2vP4fk43unUOvHh2nzAiLgFP5guNXn6pBzp6O7UOlFyz6KE0Y1zNWCxY1Q&#10;8YrXHFktVskSZJ7J/yvyXwAAAP//AwBQSwECLQAUAAYACAAAACEAtoM4kv4AAADhAQAAEwAAAAAA&#10;AAAAAAAAAAAAAAAAW0NvbnRlbnRfVHlwZXNdLnhtbFBLAQItABQABgAIAAAAIQA4/SH/1gAAAJQB&#10;AAALAAAAAAAAAAAAAAAAAC8BAABfcmVscy8ucmVsc1BLAQItABQABgAIAAAAIQBjAWMYswYAANwb&#10;AAAOAAAAAAAAAAAAAAAAAC4CAABkcnMvZTJvRG9jLnhtbFBLAQItABQABgAIAAAAIQCTGrZb4gAA&#10;AA0BAAAPAAAAAAAAAAAAAAAAAA0JAABkcnMvZG93bnJldi54bWxQSwUGAAAAAAQABADzAAAAHAoA&#10;AAAA&#10;">
                <v:rect id="Rectangle 21" o:spid="_x0000_s1027" style="position:absolute;left:1045;top:2155;width:10342;height:1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Za+wwAAANsAAAAPAAAAZHJzL2Rvd25yZXYueG1sRI9Bi8Iw&#10;EIXvwv6HMAteRFM9aKmmsggrLoJgXfY8NmNb2kxKE7X7740geHy8ed+bt1r3phE36lxlWcF0EoEg&#10;zq2uuFDwe/oexyCcR9bYWCYF/+RgnX4MVphoe+cj3TJfiABhl6CC0vs2kdLlJRl0E9sSB+9iO4M+&#10;yK6QusN7gJtGzqJoLg1WHBpKbGlTUl5nVxPeiL07j4777C+v293PYZsVttooNfzsv5YgPPX+ffxK&#10;77SC2QKeWwIAZPoAAAD//wMAUEsBAi0AFAAGAAgAAAAhANvh9svuAAAAhQEAABMAAAAAAAAAAAAA&#10;AAAAAAAAAFtDb250ZW50X1R5cGVzXS54bWxQSwECLQAUAAYACAAAACEAWvQsW78AAAAVAQAACwAA&#10;AAAAAAAAAAAAAAAfAQAAX3JlbHMvLnJlbHNQSwECLQAUAAYACAAAACEA94GWvsMAAADbAAAADwAA&#10;AAAAAAAAAAAAAAAHAgAAZHJzL2Rvd25yZXYueG1sUEsFBgAAAAADAAMAtwAAAPcCAAAAAA==&#10;" fillcolor="#ebebdf" stroked="f"/>
                <v:shape id="AutoShape 20" o:spid="_x0000_s1028" style="position:absolute;left:1035;top:2145;width:10363;height:12811;visibility:visible;mso-wrap-style:square;v-text-anchor:top" coordsize="10363,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fZwgAAANsAAAAPAAAAZHJzL2Rvd25yZXYueG1sRE/LasJA&#10;FN0X/IfhCt3ViQGLpJmIWAraVZuIdnnJ3CahmTshM+bRr+8sCi4P553uJtOKgXrXWFawXkUgiEur&#10;G64UnIu3py0I55E1tpZJwUwOdtniIcVE25E/ach9JUIIuwQV1N53iZSurMmgW9mOOHDftjfoA+wr&#10;qXscQ7hpZRxFz9Jgw6Ghxo4ONZU/+c0ouLz/zpdiOH98vR5Oldm0bPh6VepxOe1fQHia/F387z5q&#10;BXEYG76EHyCzPwAAAP//AwBQSwECLQAUAAYACAAAACEA2+H2y+4AAACFAQAAEwAAAAAAAAAAAAAA&#10;AAAAAAAAW0NvbnRlbnRfVHlwZXNdLnhtbFBLAQItABQABgAIAAAAIQBa9CxbvwAAABUBAAALAAAA&#10;AAAAAAAAAAAAAB8BAABfcmVscy8ucmVsc1BLAQItABQABgAIAAAAIQCRiffZwgAAANsAAAAPAAAA&#10;AAAAAAAAAAAAAAcCAABkcnMvZG93bnJldi54bWxQSwUGAAAAAAMAAwC3AAAA9gIAAAAA&#10;" path="m10363,12801l9,12801,9,10,,10,,12801r,10l10363,12811r,-10xm10363,10r-10,l10353,12800r10,l10363,10xm10363,l,,,9r10363,l10363,xe" fillcolor="black" stroked="f">
                  <v:path arrowok="t" o:connecttype="custom" o:connectlocs="10363,14946;9,14946;9,2155;0,2155;0,14946;0,14956;10363,14956;10363,14946;10363,2155;10353,2155;10353,14945;10363,14945;10363,2155;10363,2145;0,2145;0,2154;10363,2154;10363,2145" o:connectangles="0,0,0,0,0,0,0,0,0,0,0,0,0,0,0,0,0,0"/>
                </v:shape>
                <w10:wrap anchorx="page" anchory="page"/>
              </v:group>
            </w:pict>
          </mc:Fallback>
        </mc:AlternateContent>
      </w:r>
    </w:p>
    <w:p w14:paraId="4F4FBE76" w14:textId="77777777" w:rsidR="00D84546" w:rsidRDefault="00BB31C5" w:rsidP="000D7ED3">
      <w:pPr>
        <w:spacing w:before="91"/>
        <w:jc w:val="center"/>
        <w:rPr>
          <w:b/>
          <w:sz w:val="20"/>
        </w:rPr>
      </w:pPr>
      <w:r>
        <w:rPr>
          <w:sz w:val="20"/>
          <w:u w:val="single"/>
        </w:rPr>
        <w:t>Aviso para los usuarios y las usuarias de ONU Mujeres: Cuándo y cómo usar este modelo de Acuerdo de Asociado/a</w:t>
      </w:r>
      <w:r>
        <w:rPr>
          <w:spacing w:val="1"/>
          <w:sz w:val="20"/>
        </w:rPr>
        <w:t xml:space="preserve"> </w:t>
      </w:r>
      <w:r>
        <w:rPr>
          <w:b/>
          <w:sz w:val="20"/>
        </w:rPr>
        <w:t>TENGA EN CUENTA QUE LOS ACUERDOS DE ASOCIADO/A DEBEN GENERARSE A TRAVÉS DEL</w:t>
      </w:r>
      <w:r>
        <w:rPr>
          <w:b/>
          <w:spacing w:val="1"/>
          <w:sz w:val="20"/>
        </w:rPr>
        <w:t xml:space="preserve"> </w:t>
      </w:r>
      <w:r>
        <w:rPr>
          <w:b/>
          <w:sz w:val="20"/>
        </w:rPr>
        <w:t>SISTEMA</w:t>
      </w:r>
      <w:r>
        <w:rPr>
          <w:b/>
          <w:spacing w:val="-7"/>
          <w:sz w:val="20"/>
        </w:rPr>
        <w:t xml:space="preserve"> </w:t>
      </w:r>
      <w:r>
        <w:rPr>
          <w:b/>
          <w:sz w:val="20"/>
        </w:rPr>
        <w:t>DE</w:t>
      </w:r>
      <w:r>
        <w:rPr>
          <w:b/>
          <w:spacing w:val="-8"/>
          <w:sz w:val="20"/>
        </w:rPr>
        <w:t xml:space="preserve"> </w:t>
      </w:r>
      <w:r>
        <w:rPr>
          <w:b/>
          <w:sz w:val="20"/>
        </w:rPr>
        <w:t>GESTIÓN</w:t>
      </w:r>
      <w:r>
        <w:rPr>
          <w:b/>
          <w:spacing w:val="-5"/>
          <w:sz w:val="20"/>
        </w:rPr>
        <w:t xml:space="preserve"> </w:t>
      </w:r>
      <w:r>
        <w:rPr>
          <w:b/>
          <w:sz w:val="20"/>
        </w:rPr>
        <w:t>DE</w:t>
      </w:r>
      <w:r>
        <w:rPr>
          <w:b/>
          <w:spacing w:val="-7"/>
          <w:sz w:val="20"/>
        </w:rPr>
        <w:t xml:space="preserve"> </w:t>
      </w:r>
      <w:r>
        <w:rPr>
          <w:b/>
          <w:sz w:val="20"/>
        </w:rPr>
        <w:t>ACUERDOS</w:t>
      </w:r>
      <w:r>
        <w:rPr>
          <w:b/>
          <w:spacing w:val="-7"/>
          <w:sz w:val="20"/>
        </w:rPr>
        <w:t xml:space="preserve"> </w:t>
      </w:r>
      <w:r>
        <w:rPr>
          <w:b/>
          <w:sz w:val="20"/>
        </w:rPr>
        <w:t>DE</w:t>
      </w:r>
      <w:r>
        <w:rPr>
          <w:b/>
          <w:spacing w:val="-8"/>
          <w:sz w:val="20"/>
        </w:rPr>
        <w:t xml:space="preserve"> </w:t>
      </w:r>
      <w:r>
        <w:rPr>
          <w:b/>
          <w:sz w:val="20"/>
        </w:rPr>
        <w:t>ASOCIADOS</w:t>
      </w:r>
      <w:r>
        <w:rPr>
          <w:b/>
          <w:spacing w:val="-7"/>
          <w:sz w:val="20"/>
        </w:rPr>
        <w:t xml:space="preserve"> </w:t>
      </w:r>
      <w:r>
        <w:rPr>
          <w:b/>
          <w:sz w:val="20"/>
        </w:rPr>
        <w:t>Y</w:t>
      </w:r>
      <w:r>
        <w:rPr>
          <w:b/>
          <w:spacing w:val="-7"/>
          <w:sz w:val="20"/>
        </w:rPr>
        <w:t xml:space="preserve"> </w:t>
      </w:r>
      <w:r>
        <w:rPr>
          <w:b/>
          <w:sz w:val="20"/>
        </w:rPr>
        <w:t>SUBVENCIONES</w:t>
      </w:r>
      <w:r>
        <w:rPr>
          <w:b/>
          <w:spacing w:val="-2"/>
          <w:sz w:val="20"/>
        </w:rPr>
        <w:t xml:space="preserve"> </w:t>
      </w:r>
      <w:r>
        <w:rPr>
          <w:b/>
          <w:sz w:val="20"/>
        </w:rPr>
        <w:t>EN</w:t>
      </w:r>
      <w:r>
        <w:rPr>
          <w:b/>
          <w:spacing w:val="-7"/>
          <w:sz w:val="20"/>
        </w:rPr>
        <w:t xml:space="preserve"> </w:t>
      </w:r>
      <w:r>
        <w:rPr>
          <w:b/>
          <w:sz w:val="20"/>
        </w:rPr>
        <w:t>OneApp.</w:t>
      </w:r>
      <w:r>
        <w:rPr>
          <w:b/>
          <w:spacing w:val="-2"/>
          <w:sz w:val="20"/>
        </w:rPr>
        <w:t xml:space="preserve"> </w:t>
      </w:r>
      <w:r>
        <w:rPr>
          <w:b/>
          <w:sz w:val="20"/>
        </w:rPr>
        <w:t>ESTE</w:t>
      </w:r>
      <w:r>
        <w:rPr>
          <w:b/>
          <w:spacing w:val="-3"/>
          <w:sz w:val="20"/>
        </w:rPr>
        <w:t xml:space="preserve"> </w:t>
      </w:r>
      <w:r>
        <w:rPr>
          <w:b/>
          <w:sz w:val="20"/>
        </w:rPr>
        <w:t>MODELO</w:t>
      </w:r>
      <w:r>
        <w:rPr>
          <w:b/>
          <w:spacing w:val="-47"/>
          <w:sz w:val="20"/>
        </w:rPr>
        <w:t xml:space="preserve"> </w:t>
      </w:r>
      <w:r>
        <w:rPr>
          <w:b/>
          <w:sz w:val="20"/>
        </w:rPr>
        <w:t>ÚNICAMENTE</w:t>
      </w:r>
      <w:r>
        <w:rPr>
          <w:b/>
          <w:spacing w:val="-7"/>
          <w:sz w:val="20"/>
        </w:rPr>
        <w:t xml:space="preserve"> </w:t>
      </w:r>
      <w:r>
        <w:rPr>
          <w:b/>
          <w:sz w:val="20"/>
        </w:rPr>
        <w:t>SE</w:t>
      </w:r>
      <w:r>
        <w:rPr>
          <w:b/>
          <w:spacing w:val="-4"/>
          <w:sz w:val="20"/>
        </w:rPr>
        <w:t xml:space="preserve"> </w:t>
      </w:r>
      <w:r>
        <w:rPr>
          <w:b/>
          <w:sz w:val="20"/>
        </w:rPr>
        <w:t>PROPORCIONA CON</w:t>
      </w:r>
      <w:r>
        <w:rPr>
          <w:b/>
          <w:spacing w:val="-1"/>
          <w:sz w:val="20"/>
        </w:rPr>
        <w:t xml:space="preserve"> </w:t>
      </w:r>
      <w:r>
        <w:rPr>
          <w:b/>
          <w:sz w:val="20"/>
        </w:rPr>
        <w:t>FINES</w:t>
      </w:r>
      <w:r>
        <w:rPr>
          <w:b/>
          <w:spacing w:val="2"/>
          <w:sz w:val="20"/>
        </w:rPr>
        <w:t xml:space="preserve"> </w:t>
      </w:r>
      <w:r>
        <w:rPr>
          <w:b/>
          <w:sz w:val="20"/>
        </w:rPr>
        <w:t>INFORMATIVOS</w:t>
      </w:r>
      <w:r>
        <w:rPr>
          <w:b/>
          <w:spacing w:val="-4"/>
          <w:sz w:val="20"/>
        </w:rPr>
        <w:t xml:space="preserve"> </w:t>
      </w:r>
      <w:r>
        <w:rPr>
          <w:b/>
          <w:sz w:val="20"/>
        </w:rPr>
        <w:t>Y DE</w:t>
      </w:r>
      <w:r>
        <w:rPr>
          <w:b/>
          <w:spacing w:val="-4"/>
          <w:sz w:val="20"/>
        </w:rPr>
        <w:t xml:space="preserve"> </w:t>
      </w:r>
      <w:r>
        <w:rPr>
          <w:b/>
          <w:sz w:val="20"/>
        </w:rPr>
        <w:t>CAPACITACIÓN.</w:t>
      </w:r>
    </w:p>
    <w:p w14:paraId="4F4FBE77" w14:textId="77777777" w:rsidR="00D84546" w:rsidRDefault="00D84546" w:rsidP="000D7ED3">
      <w:pPr>
        <w:spacing w:before="11"/>
        <w:rPr>
          <w:b/>
          <w:sz w:val="19"/>
        </w:rPr>
      </w:pPr>
    </w:p>
    <w:p w14:paraId="4F4FBE78" w14:textId="77777777" w:rsidR="00D84546" w:rsidRDefault="00BB31C5" w:rsidP="000D7ED3">
      <w:pPr>
        <w:pStyle w:val="Prrafodelista"/>
        <w:numPr>
          <w:ilvl w:val="0"/>
          <w:numId w:val="18"/>
        </w:numPr>
        <w:tabs>
          <w:tab w:val="left" w:pos="541"/>
        </w:tabs>
        <w:ind w:left="0" w:firstLine="0"/>
        <w:rPr>
          <w:sz w:val="20"/>
        </w:rPr>
      </w:pPr>
      <w:r>
        <w:rPr>
          <w:sz w:val="20"/>
        </w:rPr>
        <w:t>Este modelo de Acuerdo de Asociado/a debe usarse al celebrar acuerdos para la ejecución total o parcial de un programa o</w:t>
      </w:r>
      <w:r>
        <w:rPr>
          <w:spacing w:val="1"/>
          <w:sz w:val="20"/>
        </w:rPr>
        <w:t xml:space="preserve"> </w:t>
      </w:r>
      <w:r>
        <w:rPr>
          <w:sz w:val="20"/>
        </w:rPr>
        <w:t>proyecto de ONU Mujeres con un/a Asociado/a en la Ejecución (IP) o con una Parte Responsable (RP). A efectos de este</w:t>
      </w:r>
      <w:r>
        <w:rPr>
          <w:spacing w:val="1"/>
          <w:sz w:val="20"/>
        </w:rPr>
        <w:t xml:space="preserve"> </w:t>
      </w:r>
      <w:r>
        <w:rPr>
          <w:sz w:val="20"/>
        </w:rPr>
        <w:t>Acuerdo de Asociado/a, tanto los/las IP como las RP se denominan Asociados/as. Este modelo de Acuerdo de Asociado/a no</w:t>
      </w:r>
      <w:r>
        <w:rPr>
          <w:spacing w:val="1"/>
          <w:sz w:val="20"/>
        </w:rPr>
        <w:t xml:space="preserve"> </w:t>
      </w:r>
      <w:r>
        <w:rPr>
          <w:sz w:val="20"/>
        </w:rPr>
        <w:t>debe usarse en circunstancias en que debería usarse un Acuerdo de Pequeña Subvención. Véase la Política y Procedimiento de</w:t>
      </w:r>
      <w:r>
        <w:rPr>
          <w:spacing w:val="-47"/>
          <w:sz w:val="20"/>
        </w:rPr>
        <w:t xml:space="preserve"> </w:t>
      </w:r>
      <w:r>
        <w:rPr>
          <w:sz w:val="20"/>
        </w:rPr>
        <w:t>Pequeñas</w:t>
      </w:r>
      <w:r>
        <w:rPr>
          <w:spacing w:val="-8"/>
          <w:sz w:val="20"/>
        </w:rPr>
        <w:t xml:space="preserve"> </w:t>
      </w:r>
      <w:r>
        <w:rPr>
          <w:sz w:val="20"/>
        </w:rPr>
        <w:t>Subvenciones</w:t>
      </w:r>
      <w:r>
        <w:rPr>
          <w:spacing w:val="-5"/>
          <w:sz w:val="20"/>
        </w:rPr>
        <w:t xml:space="preserve"> </w:t>
      </w:r>
      <w:r>
        <w:rPr>
          <w:sz w:val="20"/>
        </w:rPr>
        <w:t>a</w:t>
      </w:r>
      <w:r>
        <w:rPr>
          <w:spacing w:val="-4"/>
          <w:sz w:val="20"/>
        </w:rPr>
        <w:t xml:space="preserve"> </w:t>
      </w:r>
      <w:r>
        <w:rPr>
          <w:sz w:val="20"/>
        </w:rPr>
        <w:t>este</w:t>
      </w:r>
      <w:r>
        <w:rPr>
          <w:spacing w:val="-5"/>
          <w:sz w:val="20"/>
        </w:rPr>
        <w:t xml:space="preserve"> </w:t>
      </w:r>
      <w:r>
        <w:rPr>
          <w:sz w:val="20"/>
        </w:rPr>
        <w:t>respecto.</w:t>
      </w:r>
      <w:r>
        <w:rPr>
          <w:spacing w:val="-2"/>
          <w:sz w:val="20"/>
        </w:rPr>
        <w:t xml:space="preserve"> </w:t>
      </w:r>
      <w:r>
        <w:rPr>
          <w:sz w:val="20"/>
        </w:rPr>
        <w:t>Siempre</w:t>
      </w:r>
      <w:r>
        <w:rPr>
          <w:spacing w:val="-4"/>
          <w:sz w:val="20"/>
        </w:rPr>
        <w:t xml:space="preserve"> </w:t>
      </w:r>
      <w:r>
        <w:rPr>
          <w:sz w:val="20"/>
        </w:rPr>
        <w:t>use</w:t>
      </w:r>
      <w:r>
        <w:rPr>
          <w:spacing w:val="-2"/>
          <w:sz w:val="20"/>
        </w:rPr>
        <w:t xml:space="preserve"> </w:t>
      </w:r>
      <w:r>
        <w:rPr>
          <w:sz w:val="20"/>
        </w:rPr>
        <w:t>la</w:t>
      </w:r>
      <w:r>
        <w:rPr>
          <w:spacing w:val="-3"/>
          <w:sz w:val="20"/>
        </w:rPr>
        <w:t xml:space="preserve"> </w:t>
      </w:r>
      <w:r>
        <w:rPr>
          <w:sz w:val="20"/>
        </w:rPr>
        <w:t>versión</w:t>
      </w:r>
      <w:r>
        <w:rPr>
          <w:spacing w:val="-1"/>
          <w:sz w:val="20"/>
        </w:rPr>
        <w:t xml:space="preserve"> </w:t>
      </w:r>
      <w:r>
        <w:rPr>
          <w:sz w:val="20"/>
        </w:rPr>
        <w:t>más</w:t>
      </w:r>
      <w:r>
        <w:rPr>
          <w:spacing w:val="-5"/>
          <w:sz w:val="20"/>
        </w:rPr>
        <w:t xml:space="preserve"> </w:t>
      </w:r>
      <w:r>
        <w:rPr>
          <w:sz w:val="20"/>
        </w:rPr>
        <w:t>actualizada</w:t>
      </w:r>
      <w:r>
        <w:rPr>
          <w:spacing w:val="-4"/>
          <w:sz w:val="20"/>
        </w:rPr>
        <w:t xml:space="preserve"> </w:t>
      </w:r>
      <w:r>
        <w:rPr>
          <w:sz w:val="20"/>
        </w:rPr>
        <w:t>de</w:t>
      </w:r>
      <w:r>
        <w:rPr>
          <w:spacing w:val="-5"/>
          <w:sz w:val="20"/>
        </w:rPr>
        <w:t xml:space="preserve"> </w:t>
      </w:r>
      <w:r>
        <w:rPr>
          <w:sz w:val="20"/>
        </w:rPr>
        <w:t>este</w:t>
      </w:r>
      <w:r>
        <w:rPr>
          <w:spacing w:val="-4"/>
          <w:sz w:val="20"/>
        </w:rPr>
        <w:t xml:space="preserve"> </w:t>
      </w:r>
      <w:r>
        <w:rPr>
          <w:sz w:val="20"/>
        </w:rPr>
        <w:t>modelo,</w:t>
      </w:r>
      <w:r>
        <w:rPr>
          <w:spacing w:val="-4"/>
          <w:sz w:val="20"/>
        </w:rPr>
        <w:t xml:space="preserve"> </w:t>
      </w:r>
      <w:r>
        <w:rPr>
          <w:sz w:val="20"/>
        </w:rPr>
        <w:t>que</w:t>
      </w:r>
      <w:r>
        <w:rPr>
          <w:spacing w:val="-6"/>
          <w:sz w:val="20"/>
        </w:rPr>
        <w:t xml:space="preserve"> </w:t>
      </w:r>
      <w:r>
        <w:rPr>
          <w:sz w:val="20"/>
        </w:rPr>
        <w:t>se</w:t>
      </w:r>
      <w:r>
        <w:rPr>
          <w:spacing w:val="-3"/>
          <w:sz w:val="20"/>
        </w:rPr>
        <w:t xml:space="preserve"> </w:t>
      </w:r>
      <w:r>
        <w:rPr>
          <w:sz w:val="20"/>
        </w:rPr>
        <w:t>encuentra</w:t>
      </w:r>
      <w:r>
        <w:rPr>
          <w:spacing w:val="-7"/>
          <w:sz w:val="20"/>
        </w:rPr>
        <w:t xml:space="preserve"> </w:t>
      </w:r>
      <w:r>
        <w:rPr>
          <w:sz w:val="20"/>
        </w:rPr>
        <w:t>disponible</w:t>
      </w:r>
      <w:r>
        <w:rPr>
          <w:spacing w:val="-2"/>
          <w:sz w:val="20"/>
        </w:rPr>
        <w:t xml:space="preserve"> </w:t>
      </w:r>
      <w:r>
        <w:rPr>
          <w:sz w:val="20"/>
        </w:rPr>
        <w:t>en</w:t>
      </w:r>
      <w:r>
        <w:rPr>
          <w:spacing w:val="-47"/>
          <w:sz w:val="20"/>
        </w:rPr>
        <w:t xml:space="preserve"> </w:t>
      </w:r>
      <w:r>
        <w:rPr>
          <w:sz w:val="20"/>
        </w:rPr>
        <w:t>el</w:t>
      </w:r>
      <w:r>
        <w:rPr>
          <w:spacing w:val="-1"/>
          <w:sz w:val="20"/>
        </w:rPr>
        <w:t xml:space="preserve"> </w:t>
      </w:r>
      <w:r>
        <w:rPr>
          <w:sz w:val="20"/>
        </w:rPr>
        <w:t>sitio</w:t>
      </w:r>
      <w:r>
        <w:rPr>
          <w:spacing w:val="1"/>
          <w:sz w:val="20"/>
        </w:rPr>
        <w:t xml:space="preserve"> </w:t>
      </w:r>
      <w:r>
        <w:rPr>
          <w:sz w:val="20"/>
        </w:rPr>
        <w:t>de Intranet (PPG).</w:t>
      </w:r>
    </w:p>
    <w:p w14:paraId="4F4FBE79" w14:textId="77777777" w:rsidR="00D84546" w:rsidRDefault="00D84546" w:rsidP="000D7ED3">
      <w:pPr>
        <w:rPr>
          <w:sz w:val="20"/>
        </w:rPr>
      </w:pPr>
    </w:p>
    <w:p w14:paraId="4F4FBE7A" w14:textId="77777777" w:rsidR="00D84546" w:rsidRDefault="00BB31C5" w:rsidP="000D7ED3">
      <w:pPr>
        <w:pStyle w:val="Prrafodelista"/>
        <w:numPr>
          <w:ilvl w:val="0"/>
          <w:numId w:val="18"/>
        </w:numPr>
        <w:tabs>
          <w:tab w:val="left" w:pos="534"/>
        </w:tabs>
        <w:spacing w:before="1"/>
        <w:ind w:left="0" w:firstLine="0"/>
        <w:rPr>
          <w:sz w:val="20"/>
        </w:rPr>
      </w:pPr>
      <w:r>
        <w:rPr>
          <w:sz w:val="20"/>
        </w:rPr>
        <w:t>Los/las</w:t>
      </w:r>
      <w:r>
        <w:rPr>
          <w:spacing w:val="-7"/>
          <w:sz w:val="20"/>
        </w:rPr>
        <w:t xml:space="preserve"> </w:t>
      </w:r>
      <w:r>
        <w:rPr>
          <w:sz w:val="20"/>
        </w:rPr>
        <w:t>Asociados/as</w:t>
      </w:r>
      <w:r>
        <w:rPr>
          <w:spacing w:val="-5"/>
          <w:sz w:val="20"/>
        </w:rPr>
        <w:t xml:space="preserve"> </w:t>
      </w:r>
      <w:r>
        <w:rPr>
          <w:sz w:val="20"/>
        </w:rPr>
        <w:t>pueden ser:</w:t>
      </w:r>
      <w:r>
        <w:rPr>
          <w:spacing w:val="-4"/>
          <w:sz w:val="20"/>
        </w:rPr>
        <w:t xml:space="preserve"> </w:t>
      </w:r>
      <w:r>
        <w:rPr>
          <w:sz w:val="20"/>
        </w:rPr>
        <w:t>(1)</w:t>
      </w:r>
      <w:r>
        <w:rPr>
          <w:spacing w:val="-5"/>
          <w:sz w:val="20"/>
        </w:rPr>
        <w:t xml:space="preserve"> </w:t>
      </w:r>
      <w:r>
        <w:rPr>
          <w:sz w:val="20"/>
        </w:rPr>
        <w:t>entidades</w:t>
      </w:r>
      <w:r>
        <w:rPr>
          <w:spacing w:val="-7"/>
          <w:sz w:val="20"/>
        </w:rPr>
        <w:t xml:space="preserve"> </w:t>
      </w:r>
      <w:r>
        <w:rPr>
          <w:sz w:val="20"/>
        </w:rPr>
        <w:t>gubernamentales;</w:t>
      </w:r>
      <w:r>
        <w:rPr>
          <w:spacing w:val="-5"/>
          <w:sz w:val="20"/>
        </w:rPr>
        <w:t xml:space="preserve"> </w:t>
      </w:r>
      <w:r>
        <w:rPr>
          <w:sz w:val="20"/>
        </w:rPr>
        <w:t>(2)</w:t>
      </w:r>
      <w:r>
        <w:rPr>
          <w:spacing w:val="-3"/>
          <w:sz w:val="20"/>
        </w:rPr>
        <w:t xml:space="preserve"> </w:t>
      </w:r>
      <w:r>
        <w:rPr>
          <w:sz w:val="20"/>
        </w:rPr>
        <w:t>organizaciones</w:t>
      </w:r>
      <w:r>
        <w:rPr>
          <w:spacing w:val="-6"/>
          <w:sz w:val="20"/>
        </w:rPr>
        <w:t xml:space="preserve"> </w:t>
      </w:r>
      <w:r>
        <w:rPr>
          <w:sz w:val="20"/>
        </w:rPr>
        <w:t>intergubernamentales</w:t>
      </w:r>
      <w:r>
        <w:rPr>
          <w:spacing w:val="-7"/>
          <w:sz w:val="20"/>
        </w:rPr>
        <w:t xml:space="preserve"> </w:t>
      </w:r>
      <w:r>
        <w:rPr>
          <w:sz w:val="20"/>
        </w:rPr>
        <w:t>no</w:t>
      </w:r>
      <w:r>
        <w:rPr>
          <w:spacing w:val="-3"/>
          <w:sz w:val="20"/>
        </w:rPr>
        <w:t xml:space="preserve"> </w:t>
      </w:r>
      <w:r>
        <w:rPr>
          <w:sz w:val="20"/>
        </w:rPr>
        <w:t>pertenecientes</w:t>
      </w:r>
      <w:r>
        <w:rPr>
          <w:spacing w:val="1"/>
          <w:sz w:val="20"/>
        </w:rPr>
        <w:t xml:space="preserve"> </w:t>
      </w:r>
      <w:r>
        <w:rPr>
          <w:sz w:val="20"/>
        </w:rPr>
        <w:t>a</w:t>
      </w:r>
      <w:r>
        <w:rPr>
          <w:spacing w:val="-5"/>
          <w:sz w:val="20"/>
        </w:rPr>
        <w:t xml:space="preserve"> </w:t>
      </w:r>
      <w:r>
        <w:rPr>
          <w:sz w:val="20"/>
        </w:rPr>
        <w:t>la</w:t>
      </w:r>
      <w:r>
        <w:rPr>
          <w:spacing w:val="-4"/>
          <w:sz w:val="20"/>
        </w:rPr>
        <w:t xml:space="preserve"> </w:t>
      </w:r>
      <w:r>
        <w:rPr>
          <w:sz w:val="20"/>
        </w:rPr>
        <w:t>ONU;</w:t>
      </w:r>
      <w:r>
        <w:rPr>
          <w:spacing w:val="-5"/>
          <w:sz w:val="20"/>
        </w:rPr>
        <w:t xml:space="preserve"> </w:t>
      </w:r>
      <w:r>
        <w:rPr>
          <w:sz w:val="20"/>
        </w:rPr>
        <w:t>y</w:t>
      </w:r>
      <w:r>
        <w:rPr>
          <w:spacing w:val="-6"/>
          <w:sz w:val="20"/>
        </w:rPr>
        <w:t xml:space="preserve"> </w:t>
      </w:r>
      <w:r>
        <w:rPr>
          <w:sz w:val="20"/>
        </w:rPr>
        <w:t>(3)</w:t>
      </w:r>
      <w:r>
        <w:rPr>
          <w:spacing w:val="-4"/>
          <w:sz w:val="20"/>
        </w:rPr>
        <w:t xml:space="preserve"> </w:t>
      </w:r>
      <w:r>
        <w:rPr>
          <w:sz w:val="20"/>
        </w:rPr>
        <w:t>Organizaciones</w:t>
      </w:r>
      <w:r>
        <w:rPr>
          <w:spacing w:val="-8"/>
          <w:sz w:val="20"/>
        </w:rPr>
        <w:t xml:space="preserve"> </w:t>
      </w:r>
      <w:r>
        <w:rPr>
          <w:sz w:val="20"/>
        </w:rPr>
        <w:t>de</w:t>
      </w:r>
      <w:r>
        <w:rPr>
          <w:spacing w:val="-2"/>
          <w:sz w:val="20"/>
        </w:rPr>
        <w:t xml:space="preserve"> </w:t>
      </w:r>
      <w:r>
        <w:rPr>
          <w:sz w:val="20"/>
        </w:rPr>
        <w:t>la</w:t>
      </w:r>
      <w:r>
        <w:rPr>
          <w:spacing w:val="-6"/>
          <w:sz w:val="20"/>
        </w:rPr>
        <w:t xml:space="preserve"> </w:t>
      </w:r>
      <w:r>
        <w:rPr>
          <w:sz w:val="20"/>
        </w:rPr>
        <w:t>Sociedad</w:t>
      </w:r>
      <w:r>
        <w:rPr>
          <w:spacing w:val="-3"/>
          <w:sz w:val="20"/>
        </w:rPr>
        <w:t xml:space="preserve"> </w:t>
      </w:r>
      <w:r>
        <w:rPr>
          <w:sz w:val="20"/>
        </w:rPr>
        <w:t>Civil</w:t>
      </w:r>
      <w:r>
        <w:rPr>
          <w:spacing w:val="-7"/>
          <w:sz w:val="20"/>
        </w:rPr>
        <w:t xml:space="preserve"> </w:t>
      </w:r>
      <w:r>
        <w:rPr>
          <w:sz w:val="20"/>
        </w:rPr>
        <w:t>(OSC)</w:t>
      </w:r>
      <w:r>
        <w:rPr>
          <w:spacing w:val="-4"/>
          <w:sz w:val="20"/>
        </w:rPr>
        <w:t xml:space="preserve"> </w:t>
      </w:r>
      <w:r>
        <w:rPr>
          <w:sz w:val="20"/>
        </w:rPr>
        <w:t>registradas,</w:t>
      </w:r>
      <w:r>
        <w:rPr>
          <w:spacing w:val="-4"/>
          <w:sz w:val="20"/>
        </w:rPr>
        <w:t xml:space="preserve"> </w:t>
      </w:r>
      <w:r>
        <w:rPr>
          <w:sz w:val="20"/>
        </w:rPr>
        <w:t>lo</w:t>
      </w:r>
      <w:r>
        <w:rPr>
          <w:spacing w:val="-6"/>
          <w:sz w:val="20"/>
        </w:rPr>
        <w:t xml:space="preserve"> </w:t>
      </w:r>
      <w:r>
        <w:rPr>
          <w:sz w:val="20"/>
        </w:rPr>
        <w:t>que</w:t>
      </w:r>
      <w:r>
        <w:rPr>
          <w:spacing w:val="-6"/>
          <w:sz w:val="20"/>
        </w:rPr>
        <w:t xml:space="preserve"> </w:t>
      </w:r>
      <w:r>
        <w:rPr>
          <w:sz w:val="20"/>
        </w:rPr>
        <w:t>significa</w:t>
      </w:r>
      <w:r>
        <w:rPr>
          <w:spacing w:val="-6"/>
          <w:sz w:val="20"/>
        </w:rPr>
        <w:t xml:space="preserve"> </w:t>
      </w:r>
      <w:r>
        <w:rPr>
          <w:sz w:val="20"/>
        </w:rPr>
        <w:t>entidades</w:t>
      </w:r>
      <w:r>
        <w:rPr>
          <w:spacing w:val="-8"/>
          <w:sz w:val="20"/>
        </w:rPr>
        <w:t xml:space="preserve"> </w:t>
      </w:r>
      <w:r>
        <w:rPr>
          <w:sz w:val="20"/>
        </w:rPr>
        <w:t>voluntarias</w:t>
      </w:r>
      <w:r>
        <w:rPr>
          <w:spacing w:val="-7"/>
          <w:sz w:val="20"/>
        </w:rPr>
        <w:t xml:space="preserve"> </w:t>
      </w:r>
      <w:r>
        <w:rPr>
          <w:sz w:val="20"/>
        </w:rPr>
        <w:t>sin</w:t>
      </w:r>
      <w:r>
        <w:rPr>
          <w:spacing w:val="-3"/>
          <w:sz w:val="20"/>
        </w:rPr>
        <w:t xml:space="preserve"> </w:t>
      </w:r>
      <w:r>
        <w:rPr>
          <w:sz w:val="20"/>
        </w:rPr>
        <w:t>fines</w:t>
      </w:r>
      <w:r>
        <w:rPr>
          <w:spacing w:val="-10"/>
          <w:sz w:val="20"/>
        </w:rPr>
        <w:t xml:space="preserve"> </w:t>
      </w:r>
      <w:r>
        <w:rPr>
          <w:sz w:val="20"/>
        </w:rPr>
        <w:t>de</w:t>
      </w:r>
      <w:r>
        <w:rPr>
          <w:spacing w:val="-6"/>
          <w:sz w:val="20"/>
        </w:rPr>
        <w:t xml:space="preserve"> </w:t>
      </w:r>
      <w:r>
        <w:rPr>
          <w:sz w:val="20"/>
        </w:rPr>
        <w:t>lucro</w:t>
      </w:r>
      <w:r>
        <w:rPr>
          <w:spacing w:val="1"/>
          <w:sz w:val="20"/>
        </w:rPr>
        <w:t xml:space="preserve"> </w:t>
      </w:r>
      <w:r>
        <w:rPr>
          <w:sz w:val="20"/>
        </w:rPr>
        <w:t>y</w:t>
      </w:r>
      <w:r>
        <w:rPr>
          <w:spacing w:val="-1"/>
          <w:sz w:val="20"/>
        </w:rPr>
        <w:t xml:space="preserve"> </w:t>
      </w:r>
      <w:r>
        <w:rPr>
          <w:sz w:val="20"/>
        </w:rPr>
        <w:t>no estatales</w:t>
      </w:r>
      <w:r>
        <w:rPr>
          <w:spacing w:val="-2"/>
          <w:sz w:val="20"/>
        </w:rPr>
        <w:t xml:space="preserve"> </w:t>
      </w:r>
      <w:r>
        <w:rPr>
          <w:sz w:val="20"/>
        </w:rPr>
        <w:t>formadas</w:t>
      </w:r>
      <w:r>
        <w:rPr>
          <w:spacing w:val="-3"/>
          <w:sz w:val="20"/>
        </w:rPr>
        <w:t xml:space="preserve"> </w:t>
      </w:r>
      <w:r>
        <w:rPr>
          <w:sz w:val="20"/>
        </w:rPr>
        <w:t>por</w:t>
      </w:r>
      <w:r>
        <w:rPr>
          <w:spacing w:val="-6"/>
          <w:sz w:val="20"/>
        </w:rPr>
        <w:t xml:space="preserve"> </w:t>
      </w:r>
      <w:r>
        <w:rPr>
          <w:sz w:val="20"/>
        </w:rPr>
        <w:t>personas</w:t>
      </w:r>
      <w:r>
        <w:rPr>
          <w:spacing w:val="-3"/>
          <w:sz w:val="20"/>
        </w:rPr>
        <w:t xml:space="preserve"> </w:t>
      </w:r>
      <w:r>
        <w:rPr>
          <w:sz w:val="20"/>
        </w:rPr>
        <w:t>en</w:t>
      </w:r>
      <w:r>
        <w:rPr>
          <w:spacing w:val="1"/>
          <w:sz w:val="20"/>
        </w:rPr>
        <w:t xml:space="preserve"> </w:t>
      </w:r>
      <w:r>
        <w:rPr>
          <w:sz w:val="20"/>
        </w:rPr>
        <w:t>la</w:t>
      </w:r>
      <w:r>
        <w:rPr>
          <w:spacing w:val="-4"/>
          <w:sz w:val="20"/>
        </w:rPr>
        <w:t xml:space="preserve"> </w:t>
      </w:r>
      <w:r>
        <w:rPr>
          <w:sz w:val="20"/>
        </w:rPr>
        <w:t>esfera</w:t>
      </w:r>
      <w:r>
        <w:rPr>
          <w:spacing w:val="-2"/>
          <w:sz w:val="20"/>
        </w:rPr>
        <w:t xml:space="preserve"> </w:t>
      </w:r>
      <w:r>
        <w:rPr>
          <w:sz w:val="20"/>
        </w:rPr>
        <w:t>social</w:t>
      </w:r>
      <w:r>
        <w:rPr>
          <w:spacing w:val="-5"/>
          <w:sz w:val="20"/>
        </w:rPr>
        <w:t xml:space="preserve"> </w:t>
      </w:r>
      <w:r>
        <w:rPr>
          <w:sz w:val="20"/>
        </w:rPr>
        <w:t>que</w:t>
      </w:r>
      <w:r>
        <w:rPr>
          <w:spacing w:val="-6"/>
          <w:sz w:val="20"/>
        </w:rPr>
        <w:t xml:space="preserve"> </w:t>
      </w:r>
      <w:r>
        <w:rPr>
          <w:sz w:val="20"/>
        </w:rPr>
        <w:t>están</w:t>
      </w:r>
      <w:r>
        <w:rPr>
          <w:spacing w:val="2"/>
          <w:sz w:val="20"/>
        </w:rPr>
        <w:t xml:space="preserve"> </w:t>
      </w:r>
      <w:r>
        <w:rPr>
          <w:sz w:val="20"/>
        </w:rPr>
        <w:t>separadas</w:t>
      </w:r>
      <w:r>
        <w:rPr>
          <w:spacing w:val="-3"/>
          <w:sz w:val="20"/>
        </w:rPr>
        <w:t xml:space="preserve"> </w:t>
      </w:r>
      <w:r>
        <w:rPr>
          <w:sz w:val="20"/>
        </w:rPr>
        <w:t>del</w:t>
      </w:r>
      <w:r>
        <w:rPr>
          <w:spacing w:val="-6"/>
          <w:sz w:val="20"/>
        </w:rPr>
        <w:t xml:space="preserve"> </w:t>
      </w:r>
      <w:r>
        <w:rPr>
          <w:sz w:val="20"/>
        </w:rPr>
        <w:t>Estado</w:t>
      </w:r>
      <w:r>
        <w:rPr>
          <w:spacing w:val="-1"/>
          <w:sz w:val="20"/>
        </w:rPr>
        <w:t xml:space="preserve"> </w:t>
      </w:r>
      <w:r>
        <w:rPr>
          <w:sz w:val="20"/>
        </w:rPr>
        <w:t>y</w:t>
      </w:r>
      <w:r>
        <w:rPr>
          <w:spacing w:val="-1"/>
          <w:sz w:val="20"/>
        </w:rPr>
        <w:t xml:space="preserve"> </w:t>
      </w:r>
      <w:r>
        <w:rPr>
          <w:sz w:val="20"/>
        </w:rPr>
        <w:t>el</w:t>
      </w:r>
      <w:r>
        <w:rPr>
          <w:spacing w:val="-5"/>
          <w:sz w:val="20"/>
        </w:rPr>
        <w:t xml:space="preserve"> </w:t>
      </w:r>
      <w:r>
        <w:rPr>
          <w:sz w:val="20"/>
        </w:rPr>
        <w:t>mercado.</w:t>
      </w:r>
      <w:r>
        <w:rPr>
          <w:spacing w:val="-4"/>
          <w:sz w:val="20"/>
        </w:rPr>
        <w:t xml:space="preserve"> </w:t>
      </w:r>
      <w:r>
        <w:rPr>
          <w:sz w:val="20"/>
        </w:rPr>
        <w:t>Las</w:t>
      </w:r>
      <w:r>
        <w:rPr>
          <w:spacing w:val="-3"/>
          <w:sz w:val="20"/>
        </w:rPr>
        <w:t xml:space="preserve"> </w:t>
      </w:r>
      <w:r>
        <w:rPr>
          <w:sz w:val="20"/>
        </w:rPr>
        <w:t>OSC</w:t>
      </w:r>
      <w:r>
        <w:rPr>
          <w:spacing w:val="-3"/>
          <w:sz w:val="20"/>
        </w:rPr>
        <w:t xml:space="preserve"> </w:t>
      </w:r>
      <w:r>
        <w:rPr>
          <w:sz w:val="20"/>
        </w:rPr>
        <w:t>representan</w:t>
      </w:r>
      <w:r>
        <w:rPr>
          <w:spacing w:val="1"/>
          <w:sz w:val="20"/>
        </w:rPr>
        <w:t xml:space="preserve"> </w:t>
      </w:r>
      <w:r>
        <w:rPr>
          <w:sz w:val="20"/>
        </w:rPr>
        <w:t>una</w:t>
      </w:r>
      <w:r>
        <w:rPr>
          <w:spacing w:val="1"/>
          <w:sz w:val="20"/>
        </w:rPr>
        <w:t xml:space="preserve"> </w:t>
      </w:r>
      <w:r>
        <w:rPr>
          <w:sz w:val="20"/>
        </w:rPr>
        <w:t>amplia</w:t>
      </w:r>
      <w:r>
        <w:rPr>
          <w:spacing w:val="-5"/>
          <w:sz w:val="20"/>
        </w:rPr>
        <w:t xml:space="preserve"> </w:t>
      </w:r>
      <w:r>
        <w:rPr>
          <w:sz w:val="20"/>
        </w:rPr>
        <w:t>variedad</w:t>
      </w:r>
      <w:r>
        <w:rPr>
          <w:spacing w:val="-6"/>
          <w:sz w:val="20"/>
        </w:rPr>
        <w:t xml:space="preserve"> </w:t>
      </w:r>
      <w:r>
        <w:rPr>
          <w:sz w:val="20"/>
        </w:rPr>
        <w:t>de</w:t>
      </w:r>
      <w:r>
        <w:rPr>
          <w:spacing w:val="-4"/>
          <w:sz w:val="20"/>
        </w:rPr>
        <w:t xml:space="preserve"> </w:t>
      </w:r>
      <w:r>
        <w:rPr>
          <w:sz w:val="20"/>
        </w:rPr>
        <w:t>intereses</w:t>
      </w:r>
      <w:r>
        <w:rPr>
          <w:spacing w:val="-5"/>
          <w:sz w:val="20"/>
        </w:rPr>
        <w:t xml:space="preserve"> </w:t>
      </w:r>
      <w:r>
        <w:rPr>
          <w:sz w:val="20"/>
        </w:rPr>
        <w:t>y</w:t>
      </w:r>
      <w:r>
        <w:rPr>
          <w:spacing w:val="-8"/>
          <w:sz w:val="20"/>
        </w:rPr>
        <w:t xml:space="preserve"> </w:t>
      </w:r>
      <w:r>
        <w:rPr>
          <w:sz w:val="20"/>
        </w:rPr>
        <w:t>vínculos.</w:t>
      </w:r>
      <w:r>
        <w:rPr>
          <w:spacing w:val="1"/>
          <w:sz w:val="20"/>
        </w:rPr>
        <w:t xml:space="preserve"> </w:t>
      </w:r>
      <w:r>
        <w:rPr>
          <w:sz w:val="20"/>
        </w:rPr>
        <w:t>La</w:t>
      </w:r>
      <w:r>
        <w:rPr>
          <w:spacing w:val="-7"/>
          <w:sz w:val="20"/>
        </w:rPr>
        <w:t xml:space="preserve"> </w:t>
      </w:r>
      <w:r>
        <w:rPr>
          <w:sz w:val="20"/>
        </w:rPr>
        <w:t>definición</w:t>
      </w:r>
      <w:r>
        <w:rPr>
          <w:spacing w:val="-2"/>
          <w:sz w:val="20"/>
        </w:rPr>
        <w:t xml:space="preserve"> </w:t>
      </w:r>
      <w:r>
        <w:rPr>
          <w:sz w:val="20"/>
        </w:rPr>
        <w:t>de</w:t>
      </w:r>
      <w:r>
        <w:rPr>
          <w:spacing w:val="-4"/>
          <w:sz w:val="20"/>
        </w:rPr>
        <w:t xml:space="preserve"> </w:t>
      </w:r>
      <w:r>
        <w:rPr>
          <w:sz w:val="20"/>
        </w:rPr>
        <w:t>OSC</w:t>
      </w:r>
      <w:r>
        <w:rPr>
          <w:spacing w:val="-5"/>
          <w:sz w:val="20"/>
        </w:rPr>
        <w:t xml:space="preserve"> </w:t>
      </w:r>
      <w:r>
        <w:rPr>
          <w:sz w:val="20"/>
        </w:rPr>
        <w:t>incluye,</w:t>
      </w:r>
      <w:r>
        <w:rPr>
          <w:spacing w:val="-4"/>
          <w:sz w:val="20"/>
        </w:rPr>
        <w:t xml:space="preserve"> </w:t>
      </w:r>
      <w:r>
        <w:rPr>
          <w:sz w:val="20"/>
        </w:rPr>
        <w:t>entre</w:t>
      </w:r>
      <w:r>
        <w:rPr>
          <w:spacing w:val="-4"/>
          <w:sz w:val="20"/>
        </w:rPr>
        <w:t xml:space="preserve"> </w:t>
      </w:r>
      <w:r>
        <w:rPr>
          <w:sz w:val="20"/>
        </w:rPr>
        <w:t>otras,</w:t>
      </w:r>
      <w:r>
        <w:rPr>
          <w:spacing w:val="-5"/>
          <w:sz w:val="20"/>
        </w:rPr>
        <w:t xml:space="preserve"> </w:t>
      </w:r>
      <w:r>
        <w:rPr>
          <w:sz w:val="20"/>
        </w:rPr>
        <w:t>organizaciones</w:t>
      </w:r>
      <w:r>
        <w:rPr>
          <w:spacing w:val="-5"/>
          <w:sz w:val="20"/>
        </w:rPr>
        <w:t xml:space="preserve"> </w:t>
      </w:r>
      <w:r>
        <w:rPr>
          <w:sz w:val="20"/>
        </w:rPr>
        <w:t>de</w:t>
      </w:r>
      <w:r>
        <w:rPr>
          <w:spacing w:val="-4"/>
          <w:sz w:val="20"/>
        </w:rPr>
        <w:t xml:space="preserve"> </w:t>
      </w:r>
      <w:r>
        <w:rPr>
          <w:sz w:val="20"/>
        </w:rPr>
        <w:t>base</w:t>
      </w:r>
      <w:r>
        <w:rPr>
          <w:spacing w:val="-2"/>
          <w:sz w:val="20"/>
        </w:rPr>
        <w:t xml:space="preserve"> </w:t>
      </w:r>
      <w:r>
        <w:rPr>
          <w:sz w:val="20"/>
        </w:rPr>
        <w:t>comunitaria</w:t>
      </w:r>
      <w:r>
        <w:rPr>
          <w:spacing w:val="-4"/>
          <w:sz w:val="20"/>
        </w:rPr>
        <w:t xml:space="preserve"> </w:t>
      </w:r>
      <w:r>
        <w:rPr>
          <w:sz w:val="20"/>
        </w:rPr>
        <w:t>(OBC),</w:t>
      </w:r>
      <w:r>
        <w:rPr>
          <w:spacing w:val="1"/>
          <w:sz w:val="20"/>
        </w:rPr>
        <w:t xml:space="preserve"> </w:t>
      </w:r>
      <w:r>
        <w:rPr>
          <w:sz w:val="20"/>
        </w:rPr>
        <w:t>organizaciones no gubernamentales (ONG), organizaciones lideradas por jóvenes, organizaciones LGBTI, organizaciones</w:t>
      </w:r>
      <w:r>
        <w:rPr>
          <w:spacing w:val="1"/>
          <w:sz w:val="20"/>
        </w:rPr>
        <w:t xml:space="preserve"> </w:t>
      </w:r>
      <w:r>
        <w:rPr>
          <w:spacing w:val="-1"/>
          <w:sz w:val="20"/>
        </w:rPr>
        <w:t>confesionales</w:t>
      </w:r>
      <w:r>
        <w:rPr>
          <w:spacing w:val="-8"/>
          <w:sz w:val="20"/>
        </w:rPr>
        <w:t xml:space="preserve"> </w:t>
      </w:r>
      <w:r>
        <w:rPr>
          <w:spacing w:val="-1"/>
          <w:sz w:val="20"/>
        </w:rPr>
        <w:t>e</w:t>
      </w:r>
      <w:r>
        <w:rPr>
          <w:spacing w:val="-3"/>
          <w:sz w:val="20"/>
        </w:rPr>
        <w:t xml:space="preserve"> </w:t>
      </w:r>
      <w:r>
        <w:rPr>
          <w:spacing w:val="-1"/>
          <w:sz w:val="20"/>
        </w:rPr>
        <w:t>instituciones</w:t>
      </w:r>
      <w:r>
        <w:rPr>
          <w:spacing w:val="-8"/>
          <w:sz w:val="20"/>
        </w:rPr>
        <w:t xml:space="preserve"> </w:t>
      </w:r>
      <w:r>
        <w:rPr>
          <w:spacing w:val="-1"/>
          <w:sz w:val="20"/>
        </w:rPr>
        <w:t>académicas,</w:t>
      </w:r>
      <w:r>
        <w:rPr>
          <w:spacing w:val="-6"/>
          <w:sz w:val="20"/>
        </w:rPr>
        <w:t xml:space="preserve"> </w:t>
      </w:r>
      <w:r>
        <w:rPr>
          <w:sz w:val="20"/>
        </w:rPr>
        <w:t>pero</w:t>
      </w:r>
      <w:r>
        <w:rPr>
          <w:spacing w:val="-5"/>
          <w:sz w:val="20"/>
        </w:rPr>
        <w:t xml:space="preserve"> </w:t>
      </w:r>
      <w:r>
        <w:rPr>
          <w:sz w:val="20"/>
        </w:rPr>
        <w:t>la</w:t>
      </w:r>
      <w:r>
        <w:rPr>
          <w:spacing w:val="1"/>
          <w:sz w:val="20"/>
        </w:rPr>
        <w:t xml:space="preserve"> </w:t>
      </w:r>
      <w:r>
        <w:rPr>
          <w:sz w:val="20"/>
        </w:rPr>
        <w:t>definición</w:t>
      </w:r>
      <w:r>
        <w:rPr>
          <w:spacing w:val="-12"/>
          <w:sz w:val="20"/>
        </w:rPr>
        <w:t xml:space="preserve"> </w:t>
      </w:r>
      <w:r>
        <w:rPr>
          <w:sz w:val="20"/>
        </w:rPr>
        <w:t>de</w:t>
      </w:r>
      <w:r>
        <w:rPr>
          <w:spacing w:val="-4"/>
          <w:sz w:val="20"/>
        </w:rPr>
        <w:t xml:space="preserve"> </w:t>
      </w:r>
      <w:r>
        <w:rPr>
          <w:sz w:val="20"/>
        </w:rPr>
        <w:t>OSC</w:t>
      </w:r>
      <w:r>
        <w:rPr>
          <w:spacing w:val="-7"/>
          <w:sz w:val="20"/>
        </w:rPr>
        <w:t xml:space="preserve"> </w:t>
      </w:r>
      <w:r>
        <w:rPr>
          <w:sz w:val="20"/>
        </w:rPr>
        <w:t>no</w:t>
      </w:r>
      <w:r>
        <w:rPr>
          <w:spacing w:val="-2"/>
          <w:sz w:val="20"/>
        </w:rPr>
        <w:t xml:space="preserve"> </w:t>
      </w:r>
      <w:r>
        <w:rPr>
          <w:sz w:val="20"/>
        </w:rPr>
        <w:t>incluye</w:t>
      </w:r>
      <w:r>
        <w:rPr>
          <w:spacing w:val="-4"/>
          <w:sz w:val="20"/>
        </w:rPr>
        <w:t xml:space="preserve"> </w:t>
      </w:r>
      <w:r>
        <w:rPr>
          <w:sz w:val="20"/>
        </w:rPr>
        <w:t>asociaciones</w:t>
      </w:r>
      <w:r>
        <w:rPr>
          <w:spacing w:val="-7"/>
          <w:sz w:val="20"/>
        </w:rPr>
        <w:t xml:space="preserve"> </w:t>
      </w:r>
      <w:r>
        <w:rPr>
          <w:sz w:val="20"/>
        </w:rPr>
        <w:t>empresariales</w:t>
      </w:r>
      <w:r>
        <w:rPr>
          <w:spacing w:val="-8"/>
          <w:sz w:val="20"/>
        </w:rPr>
        <w:t xml:space="preserve"> </w:t>
      </w:r>
      <w:r>
        <w:rPr>
          <w:sz w:val="20"/>
        </w:rPr>
        <w:t>o</w:t>
      </w:r>
      <w:r>
        <w:rPr>
          <w:spacing w:val="-2"/>
          <w:sz w:val="20"/>
        </w:rPr>
        <w:t xml:space="preserve"> </w:t>
      </w:r>
      <w:r>
        <w:rPr>
          <w:sz w:val="20"/>
        </w:rPr>
        <w:t>con</w:t>
      </w:r>
      <w:r>
        <w:rPr>
          <w:spacing w:val="-5"/>
          <w:sz w:val="20"/>
        </w:rPr>
        <w:t xml:space="preserve"> </w:t>
      </w:r>
      <w:r>
        <w:rPr>
          <w:sz w:val="20"/>
        </w:rPr>
        <w:t>fines</w:t>
      </w:r>
      <w:r>
        <w:rPr>
          <w:spacing w:val="-8"/>
          <w:sz w:val="20"/>
        </w:rPr>
        <w:t xml:space="preserve"> </w:t>
      </w:r>
      <w:r>
        <w:rPr>
          <w:sz w:val="20"/>
        </w:rPr>
        <w:t>de</w:t>
      </w:r>
      <w:r>
        <w:rPr>
          <w:spacing w:val="-5"/>
          <w:sz w:val="20"/>
        </w:rPr>
        <w:t xml:space="preserve"> </w:t>
      </w:r>
      <w:r>
        <w:rPr>
          <w:sz w:val="20"/>
        </w:rPr>
        <w:t>lucro.</w:t>
      </w:r>
      <w:r>
        <w:rPr>
          <w:spacing w:val="1"/>
          <w:sz w:val="20"/>
        </w:rPr>
        <w:t xml:space="preserve"> </w:t>
      </w:r>
      <w:r>
        <w:rPr>
          <w:sz w:val="20"/>
        </w:rPr>
        <w:t>Si el/la asociado/a es un organismo de la ONU, no debería usarse este Acuerdo de Asociado/a y, en cambio, debería usarse el</w:t>
      </w:r>
      <w:r>
        <w:rPr>
          <w:spacing w:val="1"/>
          <w:sz w:val="20"/>
        </w:rPr>
        <w:t xml:space="preserve"> </w:t>
      </w:r>
      <w:r>
        <w:rPr>
          <w:sz w:val="20"/>
        </w:rPr>
        <w:t>modelo</w:t>
      </w:r>
      <w:r>
        <w:rPr>
          <w:spacing w:val="-2"/>
          <w:sz w:val="20"/>
        </w:rPr>
        <w:t xml:space="preserve"> </w:t>
      </w:r>
      <w:r>
        <w:rPr>
          <w:sz w:val="20"/>
        </w:rPr>
        <w:t>de</w:t>
      </w:r>
      <w:r>
        <w:rPr>
          <w:spacing w:val="-2"/>
          <w:sz w:val="20"/>
        </w:rPr>
        <w:t xml:space="preserve"> </w:t>
      </w:r>
      <w:r>
        <w:rPr>
          <w:sz w:val="20"/>
        </w:rPr>
        <w:t>acuerdo</w:t>
      </w:r>
      <w:r>
        <w:rPr>
          <w:spacing w:val="1"/>
          <w:sz w:val="20"/>
        </w:rPr>
        <w:t xml:space="preserve"> </w:t>
      </w:r>
      <w:r>
        <w:rPr>
          <w:sz w:val="20"/>
        </w:rPr>
        <w:t>de</w:t>
      </w:r>
      <w:r>
        <w:rPr>
          <w:spacing w:val="-2"/>
          <w:sz w:val="20"/>
        </w:rPr>
        <w:t xml:space="preserve"> </w:t>
      </w:r>
      <w:r>
        <w:rPr>
          <w:sz w:val="20"/>
        </w:rPr>
        <w:t>ONU a</w:t>
      </w:r>
      <w:r>
        <w:rPr>
          <w:spacing w:val="-2"/>
          <w:sz w:val="20"/>
        </w:rPr>
        <w:t xml:space="preserve"> </w:t>
      </w:r>
      <w:r>
        <w:rPr>
          <w:sz w:val="20"/>
        </w:rPr>
        <w:t>ONU.</w:t>
      </w:r>
    </w:p>
    <w:p w14:paraId="4F4FBE7B" w14:textId="77777777" w:rsidR="00D84546" w:rsidRDefault="00D84546" w:rsidP="000D7ED3">
      <w:pPr>
        <w:spacing w:before="10"/>
        <w:rPr>
          <w:sz w:val="19"/>
        </w:rPr>
      </w:pPr>
    </w:p>
    <w:p w14:paraId="4F4FBE7C" w14:textId="77777777" w:rsidR="00D84546" w:rsidRDefault="00BB31C5" w:rsidP="000D7ED3">
      <w:pPr>
        <w:pStyle w:val="Prrafodelista"/>
        <w:numPr>
          <w:ilvl w:val="0"/>
          <w:numId w:val="18"/>
        </w:numPr>
        <w:tabs>
          <w:tab w:val="left" w:pos="541"/>
        </w:tabs>
        <w:ind w:left="0" w:firstLine="0"/>
        <w:rPr>
          <w:sz w:val="20"/>
        </w:rPr>
      </w:pPr>
      <w:r>
        <w:rPr>
          <w:sz w:val="20"/>
        </w:rPr>
        <w:t>El usuario o la usuaria de ONU Mujeres debe garantizar que el documento del proyecto, que en este contexto se denomina</w:t>
      </w:r>
      <w:r>
        <w:rPr>
          <w:spacing w:val="1"/>
          <w:sz w:val="20"/>
        </w:rPr>
        <w:t xml:space="preserve"> </w:t>
      </w:r>
      <w:r>
        <w:rPr>
          <w:sz w:val="20"/>
        </w:rPr>
        <w:t>Documento del Proyecto del/de la Asociado/a, se adjunte al acuerdo. El usuario o la usuaria de ONU Mujeres debe garantizar</w:t>
      </w:r>
      <w:r>
        <w:rPr>
          <w:spacing w:val="1"/>
          <w:sz w:val="20"/>
        </w:rPr>
        <w:t xml:space="preserve"> </w:t>
      </w:r>
      <w:r>
        <w:rPr>
          <w:sz w:val="20"/>
        </w:rPr>
        <w:t>que el Documento del Proyecto del/de la Asociado/a contenga toda la información pertinente relacionada con el Acuerdo de</w:t>
      </w:r>
      <w:r>
        <w:rPr>
          <w:spacing w:val="1"/>
          <w:sz w:val="20"/>
        </w:rPr>
        <w:t xml:space="preserve"> </w:t>
      </w:r>
      <w:r>
        <w:rPr>
          <w:sz w:val="20"/>
        </w:rPr>
        <w:t>Asociado/a, por ejemplo: (1) una descripción detallada del trabajo que debe brindar; (2) una descripción detallada de las</w:t>
      </w:r>
      <w:r>
        <w:rPr>
          <w:spacing w:val="1"/>
          <w:sz w:val="20"/>
        </w:rPr>
        <w:t xml:space="preserve"> </w:t>
      </w:r>
      <w:r>
        <w:rPr>
          <w:sz w:val="20"/>
        </w:rPr>
        <w:t>responsabilidades de las partes; (3) los productos y los resultados esperados; (4) el plan de trabajo; (5) el presupuesto; y (6) el</w:t>
      </w:r>
      <w:r>
        <w:rPr>
          <w:spacing w:val="1"/>
          <w:sz w:val="20"/>
        </w:rPr>
        <w:t xml:space="preserve"> </w:t>
      </w:r>
      <w:r>
        <w:rPr>
          <w:sz w:val="20"/>
        </w:rPr>
        <w:t>calendario de cuotas que establezca un calendario de pagos propuestos al/la Asociado/a. Para los/las IP, el Documento del</w:t>
      </w:r>
      <w:r>
        <w:rPr>
          <w:spacing w:val="1"/>
          <w:sz w:val="20"/>
        </w:rPr>
        <w:t xml:space="preserve"> </w:t>
      </w:r>
      <w:r>
        <w:rPr>
          <w:sz w:val="20"/>
        </w:rPr>
        <w:t>Proyecto</w:t>
      </w:r>
      <w:r>
        <w:rPr>
          <w:spacing w:val="-6"/>
          <w:sz w:val="20"/>
        </w:rPr>
        <w:t xml:space="preserve"> </w:t>
      </w:r>
      <w:r>
        <w:rPr>
          <w:sz w:val="20"/>
        </w:rPr>
        <w:t>de</w:t>
      </w:r>
      <w:r>
        <w:rPr>
          <w:spacing w:val="-4"/>
          <w:sz w:val="20"/>
        </w:rPr>
        <w:t xml:space="preserve"> </w:t>
      </w:r>
      <w:r>
        <w:rPr>
          <w:sz w:val="20"/>
        </w:rPr>
        <w:t>Asociado/a</w:t>
      </w:r>
      <w:r>
        <w:rPr>
          <w:spacing w:val="-6"/>
          <w:sz w:val="20"/>
        </w:rPr>
        <w:t xml:space="preserve"> </w:t>
      </w:r>
      <w:r>
        <w:rPr>
          <w:sz w:val="20"/>
        </w:rPr>
        <w:t>es</w:t>
      </w:r>
      <w:r>
        <w:rPr>
          <w:spacing w:val="-4"/>
          <w:sz w:val="20"/>
        </w:rPr>
        <w:t xml:space="preserve"> </w:t>
      </w:r>
      <w:r>
        <w:rPr>
          <w:sz w:val="20"/>
        </w:rPr>
        <w:t>el</w:t>
      </w:r>
      <w:r>
        <w:rPr>
          <w:spacing w:val="-5"/>
          <w:sz w:val="20"/>
        </w:rPr>
        <w:t xml:space="preserve"> </w:t>
      </w:r>
      <w:r>
        <w:rPr>
          <w:sz w:val="20"/>
        </w:rPr>
        <w:t>Documento</w:t>
      </w:r>
      <w:r>
        <w:rPr>
          <w:spacing w:val="-6"/>
          <w:sz w:val="20"/>
        </w:rPr>
        <w:t xml:space="preserve"> </w:t>
      </w:r>
      <w:r>
        <w:rPr>
          <w:sz w:val="20"/>
        </w:rPr>
        <w:t>del</w:t>
      </w:r>
      <w:r>
        <w:rPr>
          <w:spacing w:val="-4"/>
          <w:sz w:val="20"/>
        </w:rPr>
        <w:t xml:space="preserve"> </w:t>
      </w:r>
      <w:r>
        <w:rPr>
          <w:sz w:val="20"/>
        </w:rPr>
        <w:t>Proyecto</w:t>
      </w:r>
      <w:r>
        <w:rPr>
          <w:spacing w:val="-6"/>
          <w:sz w:val="20"/>
        </w:rPr>
        <w:t xml:space="preserve"> </w:t>
      </w:r>
      <w:r>
        <w:rPr>
          <w:sz w:val="20"/>
        </w:rPr>
        <w:t>aprobado</w:t>
      </w:r>
      <w:r>
        <w:rPr>
          <w:spacing w:val="-6"/>
          <w:sz w:val="20"/>
        </w:rPr>
        <w:t xml:space="preserve"> </w:t>
      </w:r>
      <w:r>
        <w:rPr>
          <w:sz w:val="20"/>
        </w:rPr>
        <w:t>por</w:t>
      </w:r>
      <w:r>
        <w:rPr>
          <w:spacing w:val="-3"/>
          <w:sz w:val="20"/>
        </w:rPr>
        <w:t xml:space="preserve"> </w:t>
      </w:r>
      <w:r>
        <w:rPr>
          <w:sz w:val="20"/>
        </w:rPr>
        <w:t>ONU</w:t>
      </w:r>
      <w:r>
        <w:rPr>
          <w:spacing w:val="-2"/>
          <w:sz w:val="20"/>
        </w:rPr>
        <w:t xml:space="preserve"> </w:t>
      </w:r>
      <w:r>
        <w:rPr>
          <w:sz w:val="20"/>
        </w:rPr>
        <w:t>Mujeres</w:t>
      </w:r>
      <w:r>
        <w:rPr>
          <w:spacing w:val="-8"/>
          <w:sz w:val="20"/>
        </w:rPr>
        <w:t xml:space="preserve"> </w:t>
      </w:r>
      <w:r>
        <w:rPr>
          <w:sz w:val="20"/>
        </w:rPr>
        <w:t>que</w:t>
      </w:r>
      <w:r>
        <w:rPr>
          <w:spacing w:val="-5"/>
          <w:sz w:val="20"/>
        </w:rPr>
        <w:t xml:space="preserve"> </w:t>
      </w:r>
      <w:r>
        <w:rPr>
          <w:sz w:val="20"/>
        </w:rPr>
        <w:t>está</w:t>
      </w:r>
      <w:r>
        <w:rPr>
          <w:spacing w:val="-4"/>
          <w:sz w:val="20"/>
        </w:rPr>
        <w:t xml:space="preserve"> </w:t>
      </w:r>
      <w:r>
        <w:rPr>
          <w:sz w:val="20"/>
        </w:rPr>
        <w:t>contrafirmado</w:t>
      </w:r>
      <w:r>
        <w:rPr>
          <w:spacing w:val="-6"/>
          <w:sz w:val="20"/>
        </w:rPr>
        <w:t xml:space="preserve"> </w:t>
      </w:r>
      <w:r>
        <w:rPr>
          <w:sz w:val="20"/>
        </w:rPr>
        <w:t>por</w:t>
      </w:r>
      <w:r>
        <w:rPr>
          <w:spacing w:val="-4"/>
          <w:sz w:val="20"/>
        </w:rPr>
        <w:t xml:space="preserve"> </w:t>
      </w:r>
      <w:r>
        <w:rPr>
          <w:sz w:val="20"/>
        </w:rPr>
        <w:t>el/la</w:t>
      </w:r>
      <w:r>
        <w:rPr>
          <w:spacing w:val="-5"/>
          <w:sz w:val="20"/>
        </w:rPr>
        <w:t xml:space="preserve"> </w:t>
      </w:r>
      <w:r>
        <w:rPr>
          <w:sz w:val="20"/>
        </w:rPr>
        <w:t>IP.</w:t>
      </w:r>
      <w:r>
        <w:rPr>
          <w:spacing w:val="-9"/>
          <w:sz w:val="20"/>
        </w:rPr>
        <w:t xml:space="preserve"> </w:t>
      </w:r>
      <w:r>
        <w:rPr>
          <w:sz w:val="20"/>
        </w:rPr>
        <w:t>Para</w:t>
      </w:r>
      <w:r>
        <w:rPr>
          <w:spacing w:val="-2"/>
          <w:sz w:val="20"/>
        </w:rPr>
        <w:t xml:space="preserve"> </w:t>
      </w:r>
      <w:r>
        <w:rPr>
          <w:sz w:val="20"/>
        </w:rPr>
        <w:t>las</w:t>
      </w:r>
      <w:r>
        <w:rPr>
          <w:spacing w:val="1"/>
          <w:sz w:val="20"/>
        </w:rPr>
        <w:t xml:space="preserve"> </w:t>
      </w:r>
      <w:r>
        <w:rPr>
          <w:spacing w:val="-1"/>
          <w:sz w:val="20"/>
        </w:rPr>
        <w:t>RP,</w:t>
      </w:r>
      <w:r>
        <w:rPr>
          <w:spacing w:val="-6"/>
          <w:sz w:val="20"/>
        </w:rPr>
        <w:t xml:space="preserve"> </w:t>
      </w:r>
      <w:r>
        <w:rPr>
          <w:spacing w:val="-1"/>
          <w:sz w:val="20"/>
        </w:rPr>
        <w:t>el</w:t>
      </w:r>
      <w:r>
        <w:rPr>
          <w:spacing w:val="-7"/>
          <w:sz w:val="20"/>
        </w:rPr>
        <w:t xml:space="preserve"> </w:t>
      </w:r>
      <w:r>
        <w:rPr>
          <w:spacing w:val="-1"/>
          <w:sz w:val="20"/>
        </w:rPr>
        <w:t>Documento</w:t>
      </w:r>
      <w:r>
        <w:rPr>
          <w:sz w:val="20"/>
        </w:rPr>
        <w:t xml:space="preserve"> del</w:t>
      </w:r>
      <w:r>
        <w:rPr>
          <w:spacing w:val="-9"/>
          <w:sz w:val="20"/>
        </w:rPr>
        <w:t xml:space="preserve"> </w:t>
      </w:r>
      <w:r>
        <w:rPr>
          <w:sz w:val="20"/>
        </w:rPr>
        <w:t>Proyecto</w:t>
      </w:r>
      <w:r>
        <w:rPr>
          <w:spacing w:val="-1"/>
          <w:sz w:val="20"/>
        </w:rPr>
        <w:t xml:space="preserve"> </w:t>
      </w:r>
      <w:r>
        <w:rPr>
          <w:sz w:val="20"/>
        </w:rPr>
        <w:t>de</w:t>
      </w:r>
      <w:r>
        <w:rPr>
          <w:spacing w:val="-5"/>
          <w:sz w:val="20"/>
        </w:rPr>
        <w:t xml:space="preserve"> </w:t>
      </w:r>
      <w:r>
        <w:rPr>
          <w:sz w:val="20"/>
        </w:rPr>
        <w:t>Asociado/a</w:t>
      </w:r>
      <w:r>
        <w:rPr>
          <w:spacing w:val="-11"/>
          <w:sz w:val="20"/>
        </w:rPr>
        <w:t xml:space="preserve"> </w:t>
      </w:r>
      <w:r>
        <w:rPr>
          <w:sz w:val="20"/>
        </w:rPr>
        <w:t>puede</w:t>
      </w:r>
      <w:r>
        <w:rPr>
          <w:spacing w:val="-3"/>
          <w:sz w:val="20"/>
        </w:rPr>
        <w:t xml:space="preserve"> </w:t>
      </w:r>
      <w:r>
        <w:rPr>
          <w:sz w:val="20"/>
        </w:rPr>
        <w:t>ser:</w:t>
      </w:r>
      <w:r>
        <w:rPr>
          <w:spacing w:val="-7"/>
          <w:sz w:val="20"/>
        </w:rPr>
        <w:t xml:space="preserve"> </w:t>
      </w:r>
      <w:r>
        <w:rPr>
          <w:sz w:val="20"/>
        </w:rPr>
        <w:t>(a)</w:t>
      </w:r>
      <w:r>
        <w:rPr>
          <w:spacing w:val="-12"/>
          <w:sz w:val="20"/>
        </w:rPr>
        <w:t xml:space="preserve"> </w:t>
      </w:r>
      <w:r>
        <w:rPr>
          <w:sz w:val="20"/>
        </w:rPr>
        <w:t>el</w:t>
      </w:r>
      <w:r>
        <w:rPr>
          <w:spacing w:val="-7"/>
          <w:sz w:val="20"/>
        </w:rPr>
        <w:t xml:space="preserve"> </w:t>
      </w:r>
      <w:r>
        <w:rPr>
          <w:sz w:val="20"/>
        </w:rPr>
        <w:t>Llamado</w:t>
      </w:r>
      <w:r>
        <w:rPr>
          <w:spacing w:val="-5"/>
          <w:sz w:val="20"/>
        </w:rPr>
        <w:t xml:space="preserve"> </w:t>
      </w:r>
      <w:r>
        <w:rPr>
          <w:sz w:val="20"/>
        </w:rPr>
        <w:t>a</w:t>
      </w:r>
      <w:r>
        <w:rPr>
          <w:spacing w:val="-6"/>
          <w:sz w:val="20"/>
        </w:rPr>
        <w:t xml:space="preserve"> </w:t>
      </w:r>
      <w:r>
        <w:rPr>
          <w:sz w:val="20"/>
        </w:rPr>
        <w:t>Propuestas</w:t>
      </w:r>
      <w:r>
        <w:rPr>
          <w:spacing w:val="-7"/>
          <w:sz w:val="20"/>
        </w:rPr>
        <w:t xml:space="preserve"> </w:t>
      </w:r>
      <w:r>
        <w:rPr>
          <w:sz w:val="20"/>
        </w:rPr>
        <w:t>(CFP),</w:t>
      </w:r>
      <w:r>
        <w:rPr>
          <w:spacing w:val="-4"/>
          <w:sz w:val="20"/>
        </w:rPr>
        <w:t xml:space="preserve"> </w:t>
      </w:r>
      <w:r>
        <w:rPr>
          <w:sz w:val="20"/>
        </w:rPr>
        <w:t>junto</w:t>
      </w:r>
      <w:r>
        <w:rPr>
          <w:spacing w:val="-5"/>
          <w:sz w:val="20"/>
        </w:rPr>
        <w:t xml:space="preserve"> </w:t>
      </w:r>
      <w:r>
        <w:rPr>
          <w:sz w:val="20"/>
        </w:rPr>
        <w:t>con</w:t>
      </w:r>
      <w:r>
        <w:rPr>
          <w:spacing w:val="-6"/>
          <w:sz w:val="20"/>
        </w:rPr>
        <w:t xml:space="preserve"> </w:t>
      </w:r>
      <w:r>
        <w:rPr>
          <w:sz w:val="20"/>
        </w:rPr>
        <w:t>la</w:t>
      </w:r>
      <w:r>
        <w:rPr>
          <w:spacing w:val="-8"/>
          <w:sz w:val="20"/>
        </w:rPr>
        <w:t xml:space="preserve"> </w:t>
      </w:r>
      <w:r>
        <w:rPr>
          <w:sz w:val="20"/>
        </w:rPr>
        <w:t>propuesta,</w:t>
      </w:r>
      <w:r>
        <w:rPr>
          <w:spacing w:val="-9"/>
          <w:sz w:val="20"/>
        </w:rPr>
        <w:t xml:space="preserve"> </w:t>
      </w:r>
      <w:r>
        <w:rPr>
          <w:sz w:val="20"/>
        </w:rPr>
        <w:t>usado</w:t>
      </w:r>
      <w:r>
        <w:rPr>
          <w:spacing w:val="-1"/>
          <w:sz w:val="20"/>
        </w:rPr>
        <w:t xml:space="preserve"> </w:t>
      </w:r>
      <w:r>
        <w:rPr>
          <w:sz w:val="20"/>
        </w:rPr>
        <w:t>para</w:t>
      </w:r>
      <w:r>
        <w:rPr>
          <w:spacing w:val="1"/>
          <w:sz w:val="20"/>
        </w:rPr>
        <w:t xml:space="preserve"> </w:t>
      </w:r>
      <w:r>
        <w:rPr>
          <w:spacing w:val="-2"/>
          <w:sz w:val="20"/>
        </w:rPr>
        <w:t>seleccionar</w:t>
      </w:r>
      <w:r>
        <w:rPr>
          <w:spacing w:val="-11"/>
          <w:sz w:val="20"/>
        </w:rPr>
        <w:t xml:space="preserve"> </w:t>
      </w:r>
      <w:r>
        <w:rPr>
          <w:spacing w:val="-1"/>
          <w:sz w:val="20"/>
        </w:rPr>
        <w:t>e</w:t>
      </w:r>
      <w:r>
        <w:rPr>
          <w:spacing w:val="-5"/>
          <w:sz w:val="20"/>
        </w:rPr>
        <w:t xml:space="preserve"> </w:t>
      </w:r>
      <w:r>
        <w:rPr>
          <w:spacing w:val="-1"/>
          <w:sz w:val="20"/>
        </w:rPr>
        <w:t>involucrar</w:t>
      </w:r>
      <w:r>
        <w:rPr>
          <w:spacing w:val="-6"/>
          <w:sz w:val="20"/>
        </w:rPr>
        <w:t xml:space="preserve"> </w:t>
      </w:r>
      <w:r>
        <w:rPr>
          <w:spacing w:val="-1"/>
          <w:sz w:val="20"/>
        </w:rPr>
        <w:t>al/la</w:t>
      </w:r>
      <w:r>
        <w:rPr>
          <w:spacing w:val="-5"/>
          <w:sz w:val="20"/>
        </w:rPr>
        <w:t xml:space="preserve"> </w:t>
      </w:r>
      <w:r>
        <w:rPr>
          <w:spacing w:val="-1"/>
          <w:sz w:val="20"/>
        </w:rPr>
        <w:t>Asociado/a;</w:t>
      </w:r>
      <w:r>
        <w:rPr>
          <w:spacing w:val="-11"/>
          <w:sz w:val="20"/>
        </w:rPr>
        <w:t xml:space="preserve"> </w:t>
      </w:r>
      <w:r>
        <w:rPr>
          <w:spacing w:val="-1"/>
          <w:sz w:val="20"/>
        </w:rPr>
        <w:t>o</w:t>
      </w:r>
      <w:r>
        <w:rPr>
          <w:spacing w:val="-6"/>
          <w:sz w:val="20"/>
        </w:rPr>
        <w:t xml:space="preserve"> </w:t>
      </w:r>
      <w:r>
        <w:rPr>
          <w:spacing w:val="-1"/>
          <w:sz w:val="20"/>
        </w:rPr>
        <w:t>(b)</w:t>
      </w:r>
      <w:r>
        <w:rPr>
          <w:spacing w:val="-5"/>
          <w:sz w:val="20"/>
        </w:rPr>
        <w:t xml:space="preserve"> </w:t>
      </w:r>
      <w:r>
        <w:rPr>
          <w:spacing w:val="-1"/>
          <w:sz w:val="20"/>
        </w:rPr>
        <w:t>si</w:t>
      </w:r>
      <w:r>
        <w:rPr>
          <w:spacing w:val="-8"/>
          <w:sz w:val="20"/>
        </w:rPr>
        <w:t xml:space="preserve"> </w:t>
      </w:r>
      <w:r>
        <w:rPr>
          <w:spacing w:val="-1"/>
          <w:sz w:val="20"/>
        </w:rPr>
        <w:t>no</w:t>
      </w:r>
      <w:r>
        <w:rPr>
          <w:spacing w:val="-6"/>
          <w:sz w:val="20"/>
        </w:rPr>
        <w:t xml:space="preserve"> </w:t>
      </w:r>
      <w:r>
        <w:rPr>
          <w:spacing w:val="-1"/>
          <w:sz w:val="20"/>
        </w:rPr>
        <w:t>hay</w:t>
      </w:r>
      <w:r>
        <w:rPr>
          <w:spacing w:val="-7"/>
          <w:sz w:val="20"/>
        </w:rPr>
        <w:t xml:space="preserve"> </w:t>
      </w:r>
      <w:r>
        <w:rPr>
          <w:spacing w:val="-1"/>
          <w:sz w:val="20"/>
        </w:rPr>
        <w:t>un</w:t>
      </w:r>
      <w:r>
        <w:rPr>
          <w:spacing w:val="-5"/>
          <w:sz w:val="20"/>
        </w:rPr>
        <w:t xml:space="preserve"> </w:t>
      </w:r>
      <w:r>
        <w:rPr>
          <w:spacing w:val="-1"/>
          <w:sz w:val="20"/>
        </w:rPr>
        <w:t>CFP,</w:t>
      </w:r>
      <w:r>
        <w:rPr>
          <w:spacing w:val="-6"/>
          <w:sz w:val="20"/>
        </w:rPr>
        <w:t xml:space="preserve"> </w:t>
      </w:r>
      <w:r>
        <w:rPr>
          <w:spacing w:val="-1"/>
          <w:sz w:val="20"/>
        </w:rPr>
        <w:t>los</w:t>
      </w:r>
      <w:r>
        <w:rPr>
          <w:spacing w:val="-11"/>
          <w:sz w:val="20"/>
        </w:rPr>
        <w:t xml:space="preserve"> </w:t>
      </w:r>
      <w:r>
        <w:rPr>
          <w:spacing w:val="-1"/>
          <w:sz w:val="20"/>
        </w:rPr>
        <w:t>Términos</w:t>
      </w:r>
      <w:r>
        <w:rPr>
          <w:spacing w:val="-11"/>
          <w:sz w:val="20"/>
        </w:rPr>
        <w:t xml:space="preserve"> </w:t>
      </w:r>
      <w:r>
        <w:rPr>
          <w:spacing w:val="-1"/>
          <w:sz w:val="20"/>
        </w:rPr>
        <w:t>de</w:t>
      </w:r>
      <w:r>
        <w:rPr>
          <w:spacing w:val="-6"/>
          <w:sz w:val="20"/>
        </w:rPr>
        <w:t xml:space="preserve"> </w:t>
      </w:r>
      <w:r>
        <w:rPr>
          <w:spacing w:val="-1"/>
          <w:sz w:val="20"/>
        </w:rPr>
        <w:t>Referencia</w:t>
      </w:r>
      <w:r>
        <w:rPr>
          <w:spacing w:val="-6"/>
          <w:sz w:val="20"/>
        </w:rPr>
        <w:t xml:space="preserve"> </w:t>
      </w:r>
      <w:r>
        <w:rPr>
          <w:spacing w:val="-1"/>
          <w:sz w:val="20"/>
        </w:rPr>
        <w:t>(TdR)</w:t>
      </w:r>
      <w:r>
        <w:rPr>
          <w:spacing w:val="-7"/>
          <w:sz w:val="20"/>
        </w:rPr>
        <w:t xml:space="preserve"> </w:t>
      </w:r>
      <w:r>
        <w:rPr>
          <w:spacing w:val="-1"/>
          <w:sz w:val="20"/>
        </w:rPr>
        <w:t>de</w:t>
      </w:r>
      <w:r>
        <w:rPr>
          <w:spacing w:val="-6"/>
          <w:sz w:val="20"/>
        </w:rPr>
        <w:t xml:space="preserve"> </w:t>
      </w:r>
      <w:r>
        <w:rPr>
          <w:spacing w:val="-1"/>
          <w:sz w:val="20"/>
        </w:rPr>
        <w:t>ONU</w:t>
      </w:r>
      <w:r>
        <w:rPr>
          <w:spacing w:val="-8"/>
          <w:sz w:val="20"/>
        </w:rPr>
        <w:t xml:space="preserve"> </w:t>
      </w:r>
      <w:r>
        <w:rPr>
          <w:spacing w:val="-1"/>
          <w:sz w:val="20"/>
        </w:rPr>
        <w:t>Mujeres</w:t>
      </w:r>
      <w:r>
        <w:rPr>
          <w:spacing w:val="-11"/>
          <w:sz w:val="20"/>
        </w:rPr>
        <w:t xml:space="preserve"> </w:t>
      </w:r>
      <w:r>
        <w:rPr>
          <w:spacing w:val="-1"/>
          <w:sz w:val="20"/>
        </w:rPr>
        <w:t>preparados</w:t>
      </w:r>
      <w:r>
        <w:rPr>
          <w:spacing w:val="-48"/>
          <w:sz w:val="20"/>
        </w:rPr>
        <w:t xml:space="preserve"> </w:t>
      </w:r>
      <w:r>
        <w:rPr>
          <w:sz w:val="20"/>
        </w:rPr>
        <w:t>por</w:t>
      </w:r>
      <w:r>
        <w:rPr>
          <w:spacing w:val="-4"/>
          <w:sz w:val="20"/>
        </w:rPr>
        <w:t xml:space="preserve"> </w:t>
      </w:r>
      <w:r>
        <w:rPr>
          <w:sz w:val="20"/>
        </w:rPr>
        <w:t>ONU</w:t>
      </w:r>
      <w:r>
        <w:rPr>
          <w:spacing w:val="-4"/>
          <w:sz w:val="20"/>
        </w:rPr>
        <w:t xml:space="preserve"> </w:t>
      </w:r>
      <w:r>
        <w:rPr>
          <w:sz w:val="20"/>
        </w:rPr>
        <w:t>Mujeres</w:t>
      </w:r>
      <w:r>
        <w:rPr>
          <w:spacing w:val="-5"/>
          <w:sz w:val="20"/>
        </w:rPr>
        <w:t xml:space="preserve"> </w:t>
      </w:r>
      <w:r>
        <w:rPr>
          <w:sz w:val="20"/>
        </w:rPr>
        <w:t>y</w:t>
      </w:r>
      <w:r>
        <w:rPr>
          <w:spacing w:val="-1"/>
          <w:sz w:val="20"/>
        </w:rPr>
        <w:t xml:space="preserve"> </w:t>
      </w:r>
      <w:r>
        <w:rPr>
          <w:sz w:val="20"/>
        </w:rPr>
        <w:t>utilizados</w:t>
      </w:r>
      <w:r>
        <w:rPr>
          <w:spacing w:val="-5"/>
          <w:sz w:val="20"/>
        </w:rPr>
        <w:t xml:space="preserve"> </w:t>
      </w:r>
      <w:r>
        <w:rPr>
          <w:sz w:val="20"/>
        </w:rPr>
        <w:t>para</w:t>
      </w:r>
      <w:r>
        <w:rPr>
          <w:spacing w:val="-4"/>
          <w:sz w:val="20"/>
        </w:rPr>
        <w:t xml:space="preserve"> </w:t>
      </w:r>
      <w:r>
        <w:rPr>
          <w:sz w:val="20"/>
        </w:rPr>
        <w:t>seleccionar</w:t>
      </w:r>
      <w:r>
        <w:rPr>
          <w:spacing w:val="1"/>
          <w:sz w:val="20"/>
        </w:rPr>
        <w:t xml:space="preserve"> </w:t>
      </w:r>
      <w:r>
        <w:rPr>
          <w:sz w:val="20"/>
        </w:rPr>
        <w:t>e</w:t>
      </w:r>
      <w:r>
        <w:rPr>
          <w:spacing w:val="-4"/>
          <w:sz w:val="20"/>
        </w:rPr>
        <w:t xml:space="preserve"> </w:t>
      </w:r>
      <w:r>
        <w:rPr>
          <w:sz w:val="20"/>
        </w:rPr>
        <w:t>involucrar</w:t>
      </w:r>
      <w:r>
        <w:rPr>
          <w:spacing w:val="-8"/>
          <w:sz w:val="20"/>
        </w:rPr>
        <w:t xml:space="preserve"> </w:t>
      </w:r>
      <w:r>
        <w:rPr>
          <w:sz w:val="20"/>
        </w:rPr>
        <w:t>al/la</w:t>
      </w:r>
      <w:r>
        <w:rPr>
          <w:spacing w:val="-4"/>
          <w:sz w:val="20"/>
        </w:rPr>
        <w:t xml:space="preserve"> </w:t>
      </w:r>
      <w:r>
        <w:rPr>
          <w:sz w:val="20"/>
        </w:rPr>
        <w:t>Asociado/a,</w:t>
      </w:r>
      <w:r>
        <w:rPr>
          <w:spacing w:val="-4"/>
          <w:sz w:val="20"/>
        </w:rPr>
        <w:t xml:space="preserve"> </w:t>
      </w:r>
      <w:r>
        <w:rPr>
          <w:sz w:val="20"/>
        </w:rPr>
        <w:t>y</w:t>
      </w:r>
      <w:r>
        <w:rPr>
          <w:spacing w:val="-1"/>
          <w:sz w:val="20"/>
        </w:rPr>
        <w:t xml:space="preserve"> </w:t>
      </w:r>
      <w:r>
        <w:rPr>
          <w:sz w:val="20"/>
        </w:rPr>
        <w:t>la</w:t>
      </w:r>
      <w:r>
        <w:rPr>
          <w:spacing w:val="-4"/>
          <w:sz w:val="20"/>
        </w:rPr>
        <w:t xml:space="preserve"> </w:t>
      </w:r>
      <w:r>
        <w:rPr>
          <w:sz w:val="20"/>
        </w:rPr>
        <w:t>propuesta</w:t>
      </w:r>
      <w:r>
        <w:rPr>
          <w:spacing w:val="-4"/>
          <w:sz w:val="20"/>
        </w:rPr>
        <w:t xml:space="preserve"> </w:t>
      </w:r>
      <w:r>
        <w:rPr>
          <w:sz w:val="20"/>
        </w:rPr>
        <w:t>presentada</w:t>
      </w:r>
      <w:r>
        <w:rPr>
          <w:spacing w:val="-4"/>
          <w:sz w:val="20"/>
        </w:rPr>
        <w:t xml:space="preserve"> </w:t>
      </w:r>
      <w:r>
        <w:rPr>
          <w:sz w:val="20"/>
        </w:rPr>
        <w:t>en</w:t>
      </w:r>
      <w:r>
        <w:rPr>
          <w:spacing w:val="-1"/>
          <w:sz w:val="20"/>
        </w:rPr>
        <w:t xml:space="preserve"> </w:t>
      </w:r>
      <w:r>
        <w:rPr>
          <w:sz w:val="20"/>
        </w:rPr>
        <w:t>respuesta</w:t>
      </w:r>
      <w:r>
        <w:rPr>
          <w:spacing w:val="-4"/>
          <w:sz w:val="20"/>
        </w:rPr>
        <w:t xml:space="preserve"> </w:t>
      </w:r>
      <w:r>
        <w:rPr>
          <w:sz w:val="20"/>
        </w:rPr>
        <w:t>a</w:t>
      </w:r>
      <w:r>
        <w:rPr>
          <w:spacing w:val="-4"/>
          <w:sz w:val="20"/>
        </w:rPr>
        <w:t xml:space="preserve"> </w:t>
      </w:r>
      <w:r>
        <w:rPr>
          <w:sz w:val="20"/>
        </w:rPr>
        <w:t>los</w:t>
      </w:r>
      <w:r>
        <w:rPr>
          <w:spacing w:val="-3"/>
          <w:sz w:val="20"/>
        </w:rPr>
        <w:t xml:space="preserve"> </w:t>
      </w:r>
      <w:r>
        <w:rPr>
          <w:sz w:val="20"/>
        </w:rPr>
        <w:t>TdR.</w:t>
      </w:r>
      <w:r>
        <w:rPr>
          <w:spacing w:val="1"/>
          <w:sz w:val="20"/>
        </w:rPr>
        <w:t xml:space="preserve"> </w:t>
      </w:r>
      <w:r>
        <w:rPr>
          <w:sz w:val="20"/>
          <w:u w:val="single"/>
        </w:rPr>
        <w:t>Cualquiera sea la opción que corresponda, el usuario o la usuaria de ONU Mujeres debe garantizar que dicho documento</w:t>
      </w:r>
      <w:r>
        <w:rPr>
          <w:spacing w:val="1"/>
          <w:sz w:val="20"/>
        </w:rPr>
        <w:t xml:space="preserve"> </w:t>
      </w:r>
      <w:r>
        <w:rPr>
          <w:sz w:val="20"/>
          <w:u w:val="single"/>
        </w:rPr>
        <w:t>contenga</w:t>
      </w:r>
      <w:r>
        <w:rPr>
          <w:spacing w:val="-5"/>
          <w:sz w:val="20"/>
          <w:u w:val="single"/>
        </w:rPr>
        <w:t xml:space="preserve"> </w:t>
      </w:r>
      <w:r>
        <w:rPr>
          <w:sz w:val="20"/>
          <w:u w:val="single"/>
        </w:rPr>
        <w:t>toda la</w:t>
      </w:r>
      <w:r>
        <w:rPr>
          <w:spacing w:val="-1"/>
          <w:sz w:val="20"/>
          <w:u w:val="single"/>
        </w:rPr>
        <w:t xml:space="preserve"> </w:t>
      </w:r>
      <w:r>
        <w:rPr>
          <w:sz w:val="20"/>
          <w:u w:val="single"/>
        </w:rPr>
        <w:t>información</w:t>
      </w:r>
      <w:r>
        <w:rPr>
          <w:spacing w:val="-6"/>
          <w:sz w:val="20"/>
          <w:u w:val="single"/>
        </w:rPr>
        <w:t xml:space="preserve"> </w:t>
      </w:r>
      <w:r>
        <w:rPr>
          <w:sz w:val="20"/>
          <w:u w:val="single"/>
        </w:rPr>
        <w:t>pertinente mencionada</w:t>
      </w:r>
      <w:r>
        <w:rPr>
          <w:spacing w:val="-3"/>
          <w:sz w:val="20"/>
          <w:u w:val="single"/>
        </w:rPr>
        <w:t xml:space="preserve"> </w:t>
      </w:r>
      <w:r>
        <w:rPr>
          <w:sz w:val="20"/>
          <w:u w:val="single"/>
        </w:rPr>
        <w:t>en</w:t>
      </w:r>
      <w:r>
        <w:rPr>
          <w:spacing w:val="1"/>
          <w:sz w:val="20"/>
          <w:u w:val="single"/>
        </w:rPr>
        <w:t xml:space="preserve"> </w:t>
      </w:r>
      <w:r>
        <w:rPr>
          <w:sz w:val="20"/>
          <w:u w:val="single"/>
        </w:rPr>
        <w:t>los</w:t>
      </w:r>
      <w:r>
        <w:rPr>
          <w:spacing w:val="-8"/>
          <w:sz w:val="20"/>
          <w:u w:val="single"/>
        </w:rPr>
        <w:t xml:space="preserve"> </w:t>
      </w:r>
      <w:r>
        <w:rPr>
          <w:sz w:val="20"/>
          <w:u w:val="single"/>
        </w:rPr>
        <w:t>puntos</w:t>
      </w:r>
      <w:r>
        <w:rPr>
          <w:spacing w:val="-4"/>
          <w:sz w:val="20"/>
          <w:u w:val="single"/>
        </w:rPr>
        <w:t xml:space="preserve"> </w:t>
      </w:r>
      <w:r>
        <w:rPr>
          <w:sz w:val="20"/>
          <w:u w:val="single"/>
        </w:rPr>
        <w:t>(1)</w:t>
      </w:r>
      <w:r>
        <w:rPr>
          <w:spacing w:val="1"/>
          <w:sz w:val="20"/>
          <w:u w:val="single"/>
        </w:rPr>
        <w:t xml:space="preserve"> </w:t>
      </w:r>
      <w:r>
        <w:rPr>
          <w:sz w:val="20"/>
          <w:u w:val="single"/>
        </w:rPr>
        <w:t>a</w:t>
      </w:r>
      <w:r>
        <w:rPr>
          <w:spacing w:val="-3"/>
          <w:sz w:val="20"/>
          <w:u w:val="single"/>
        </w:rPr>
        <w:t xml:space="preserve"> </w:t>
      </w:r>
      <w:r>
        <w:rPr>
          <w:sz w:val="20"/>
          <w:u w:val="single"/>
        </w:rPr>
        <w:t>(6)</w:t>
      </w:r>
      <w:r>
        <w:rPr>
          <w:spacing w:val="1"/>
          <w:sz w:val="20"/>
          <w:u w:val="single"/>
        </w:rPr>
        <w:t xml:space="preserve"> </w:t>
      </w:r>
      <w:r>
        <w:rPr>
          <w:sz w:val="20"/>
          <w:u w:val="single"/>
        </w:rPr>
        <w:t>anteriores.</w:t>
      </w:r>
    </w:p>
    <w:p w14:paraId="4F4FBE7D" w14:textId="77777777" w:rsidR="00D84546" w:rsidRDefault="00D84546" w:rsidP="000D7ED3">
      <w:pPr>
        <w:spacing w:before="2"/>
        <w:rPr>
          <w:sz w:val="12"/>
        </w:rPr>
      </w:pPr>
    </w:p>
    <w:p w14:paraId="4F4FBE7E" w14:textId="77777777" w:rsidR="00D84546" w:rsidRDefault="00BB31C5" w:rsidP="000D7ED3">
      <w:pPr>
        <w:pStyle w:val="Prrafodelista"/>
        <w:numPr>
          <w:ilvl w:val="0"/>
          <w:numId w:val="18"/>
        </w:numPr>
        <w:tabs>
          <w:tab w:val="left" w:pos="553"/>
        </w:tabs>
        <w:spacing w:before="91"/>
        <w:ind w:left="0" w:firstLine="0"/>
        <w:rPr>
          <w:sz w:val="20"/>
        </w:rPr>
      </w:pPr>
      <w:r>
        <w:rPr>
          <w:sz w:val="20"/>
        </w:rPr>
        <w:t>El Acuerdo de Asociado/a consta de las siguientes partes: (1) el documento del acuerdo; (2) ST/SGB/2003/13 «Medidas</w:t>
      </w:r>
      <w:r>
        <w:rPr>
          <w:spacing w:val="1"/>
          <w:sz w:val="20"/>
        </w:rPr>
        <w:t xml:space="preserve"> </w:t>
      </w:r>
      <w:r>
        <w:rPr>
          <w:sz w:val="20"/>
        </w:rPr>
        <w:t>especiales</w:t>
      </w:r>
      <w:r>
        <w:rPr>
          <w:spacing w:val="-8"/>
          <w:sz w:val="20"/>
        </w:rPr>
        <w:t xml:space="preserve"> </w:t>
      </w:r>
      <w:r>
        <w:rPr>
          <w:sz w:val="20"/>
        </w:rPr>
        <w:t>de</w:t>
      </w:r>
      <w:r>
        <w:rPr>
          <w:spacing w:val="-6"/>
          <w:sz w:val="20"/>
        </w:rPr>
        <w:t xml:space="preserve"> </w:t>
      </w:r>
      <w:r>
        <w:rPr>
          <w:sz w:val="20"/>
        </w:rPr>
        <w:t>protección</w:t>
      </w:r>
      <w:r>
        <w:rPr>
          <w:spacing w:val="-6"/>
          <w:sz w:val="20"/>
        </w:rPr>
        <w:t xml:space="preserve"> </w:t>
      </w:r>
      <w:r>
        <w:rPr>
          <w:sz w:val="20"/>
        </w:rPr>
        <w:t>contra</w:t>
      </w:r>
      <w:r>
        <w:rPr>
          <w:spacing w:val="-5"/>
          <w:sz w:val="20"/>
        </w:rPr>
        <w:t xml:space="preserve"> </w:t>
      </w:r>
      <w:r>
        <w:rPr>
          <w:sz w:val="20"/>
        </w:rPr>
        <w:t>la</w:t>
      </w:r>
      <w:r>
        <w:rPr>
          <w:spacing w:val="-6"/>
          <w:sz w:val="20"/>
        </w:rPr>
        <w:t xml:space="preserve"> </w:t>
      </w:r>
      <w:r>
        <w:rPr>
          <w:sz w:val="20"/>
        </w:rPr>
        <w:t>explotación</w:t>
      </w:r>
      <w:r>
        <w:rPr>
          <w:spacing w:val="-6"/>
          <w:sz w:val="20"/>
        </w:rPr>
        <w:t xml:space="preserve"> </w:t>
      </w:r>
      <w:r>
        <w:rPr>
          <w:sz w:val="20"/>
        </w:rPr>
        <w:t>y</w:t>
      </w:r>
      <w:r>
        <w:rPr>
          <w:spacing w:val="-6"/>
          <w:sz w:val="20"/>
        </w:rPr>
        <w:t xml:space="preserve"> </w:t>
      </w:r>
      <w:r>
        <w:rPr>
          <w:sz w:val="20"/>
        </w:rPr>
        <w:t>el</w:t>
      </w:r>
      <w:r>
        <w:rPr>
          <w:spacing w:val="-6"/>
          <w:sz w:val="20"/>
        </w:rPr>
        <w:t xml:space="preserve"> </w:t>
      </w:r>
      <w:r>
        <w:rPr>
          <w:sz w:val="20"/>
        </w:rPr>
        <w:t>abuso</w:t>
      </w:r>
      <w:r>
        <w:rPr>
          <w:spacing w:val="-6"/>
          <w:sz w:val="20"/>
        </w:rPr>
        <w:t xml:space="preserve"> </w:t>
      </w:r>
      <w:r>
        <w:rPr>
          <w:sz w:val="20"/>
        </w:rPr>
        <w:t>sexuales»;</w:t>
      </w:r>
      <w:r>
        <w:rPr>
          <w:spacing w:val="-8"/>
          <w:sz w:val="20"/>
        </w:rPr>
        <w:t xml:space="preserve"> </w:t>
      </w:r>
      <w:r>
        <w:rPr>
          <w:sz w:val="20"/>
        </w:rPr>
        <w:t>(Anexo</w:t>
      </w:r>
      <w:r>
        <w:rPr>
          <w:spacing w:val="-6"/>
          <w:sz w:val="20"/>
        </w:rPr>
        <w:t xml:space="preserve"> </w:t>
      </w:r>
      <w:r>
        <w:rPr>
          <w:sz w:val="20"/>
        </w:rPr>
        <w:t>1)</w:t>
      </w:r>
      <w:r>
        <w:rPr>
          <w:spacing w:val="-5"/>
          <w:sz w:val="20"/>
        </w:rPr>
        <w:t xml:space="preserve"> </w:t>
      </w:r>
      <w:r>
        <w:rPr>
          <w:sz w:val="20"/>
        </w:rPr>
        <w:t>(3)</w:t>
      </w:r>
      <w:r>
        <w:rPr>
          <w:spacing w:val="-6"/>
          <w:sz w:val="20"/>
        </w:rPr>
        <w:t xml:space="preserve"> </w:t>
      </w:r>
      <w:r>
        <w:rPr>
          <w:sz w:val="20"/>
        </w:rPr>
        <w:t>los</w:t>
      </w:r>
      <w:r>
        <w:rPr>
          <w:spacing w:val="-8"/>
          <w:sz w:val="20"/>
        </w:rPr>
        <w:t xml:space="preserve"> </w:t>
      </w:r>
      <w:r>
        <w:rPr>
          <w:sz w:val="20"/>
        </w:rPr>
        <w:t>Términos</w:t>
      </w:r>
      <w:r>
        <w:rPr>
          <w:spacing w:val="-8"/>
          <w:sz w:val="20"/>
        </w:rPr>
        <w:t xml:space="preserve"> </w:t>
      </w:r>
      <w:r>
        <w:rPr>
          <w:sz w:val="20"/>
        </w:rPr>
        <w:t>y</w:t>
      </w:r>
      <w:r>
        <w:rPr>
          <w:spacing w:val="-5"/>
          <w:sz w:val="20"/>
        </w:rPr>
        <w:t xml:space="preserve"> </w:t>
      </w:r>
      <w:r>
        <w:rPr>
          <w:sz w:val="20"/>
        </w:rPr>
        <w:t>las</w:t>
      </w:r>
      <w:r>
        <w:rPr>
          <w:spacing w:val="-8"/>
          <w:sz w:val="20"/>
        </w:rPr>
        <w:t xml:space="preserve"> </w:t>
      </w:r>
      <w:r>
        <w:rPr>
          <w:sz w:val="20"/>
        </w:rPr>
        <w:t>Condiciones</w:t>
      </w:r>
      <w:r>
        <w:rPr>
          <w:spacing w:val="-8"/>
          <w:sz w:val="20"/>
        </w:rPr>
        <w:t xml:space="preserve"> </w:t>
      </w:r>
      <w:r>
        <w:rPr>
          <w:sz w:val="20"/>
        </w:rPr>
        <w:t>Generales</w:t>
      </w:r>
      <w:r>
        <w:rPr>
          <w:spacing w:val="-7"/>
          <w:sz w:val="20"/>
        </w:rPr>
        <w:t xml:space="preserve"> </w:t>
      </w:r>
      <w:r>
        <w:rPr>
          <w:sz w:val="20"/>
        </w:rPr>
        <w:t>de</w:t>
      </w:r>
      <w:r>
        <w:rPr>
          <w:spacing w:val="1"/>
          <w:sz w:val="20"/>
        </w:rPr>
        <w:t xml:space="preserve"> </w:t>
      </w:r>
      <w:r>
        <w:rPr>
          <w:spacing w:val="-1"/>
          <w:sz w:val="20"/>
        </w:rPr>
        <w:t xml:space="preserve">ONU Mujeres </w:t>
      </w:r>
      <w:r>
        <w:rPr>
          <w:sz w:val="20"/>
        </w:rPr>
        <w:t>para los Acuerdos de Asociados/as («TCG») (Anexo 2); (4) Condiciones Específicas del Donante, que implica</w:t>
      </w:r>
      <w:r>
        <w:rPr>
          <w:spacing w:val="1"/>
          <w:sz w:val="20"/>
        </w:rPr>
        <w:t xml:space="preserve"> </w:t>
      </w:r>
      <w:r>
        <w:rPr>
          <w:sz w:val="20"/>
        </w:rPr>
        <w:t>cualquier</w:t>
      </w:r>
      <w:r>
        <w:rPr>
          <w:spacing w:val="36"/>
          <w:sz w:val="20"/>
        </w:rPr>
        <w:t xml:space="preserve"> </w:t>
      </w:r>
      <w:r>
        <w:rPr>
          <w:sz w:val="20"/>
        </w:rPr>
        <w:t>condición</w:t>
      </w:r>
      <w:r>
        <w:rPr>
          <w:spacing w:val="-7"/>
          <w:sz w:val="20"/>
        </w:rPr>
        <w:t xml:space="preserve"> </w:t>
      </w:r>
      <w:r>
        <w:rPr>
          <w:sz w:val="20"/>
        </w:rPr>
        <w:t>en</w:t>
      </w:r>
      <w:r>
        <w:rPr>
          <w:spacing w:val="-5"/>
          <w:sz w:val="20"/>
        </w:rPr>
        <w:t xml:space="preserve"> </w:t>
      </w:r>
      <w:r>
        <w:rPr>
          <w:sz w:val="20"/>
        </w:rPr>
        <w:t>virtud</w:t>
      </w:r>
      <w:r>
        <w:rPr>
          <w:spacing w:val="-10"/>
          <w:sz w:val="20"/>
        </w:rPr>
        <w:t xml:space="preserve"> </w:t>
      </w:r>
      <w:r>
        <w:rPr>
          <w:sz w:val="20"/>
        </w:rPr>
        <w:t>de</w:t>
      </w:r>
      <w:r>
        <w:rPr>
          <w:spacing w:val="-8"/>
          <w:sz w:val="20"/>
        </w:rPr>
        <w:t xml:space="preserve"> </w:t>
      </w:r>
      <w:r>
        <w:rPr>
          <w:sz w:val="20"/>
        </w:rPr>
        <w:t>la</w:t>
      </w:r>
      <w:r>
        <w:rPr>
          <w:spacing w:val="-6"/>
          <w:sz w:val="20"/>
        </w:rPr>
        <w:t xml:space="preserve"> </w:t>
      </w:r>
      <w:r>
        <w:rPr>
          <w:sz w:val="20"/>
        </w:rPr>
        <w:t>cual</w:t>
      </w:r>
      <w:r>
        <w:rPr>
          <w:spacing w:val="-6"/>
          <w:sz w:val="20"/>
        </w:rPr>
        <w:t xml:space="preserve"> </w:t>
      </w:r>
      <w:r>
        <w:rPr>
          <w:sz w:val="20"/>
        </w:rPr>
        <w:t>ONU</w:t>
      </w:r>
      <w:r>
        <w:rPr>
          <w:spacing w:val="-8"/>
          <w:sz w:val="20"/>
        </w:rPr>
        <w:t xml:space="preserve"> </w:t>
      </w:r>
      <w:r>
        <w:rPr>
          <w:sz w:val="20"/>
        </w:rPr>
        <w:t>Mujeres</w:t>
      </w:r>
      <w:r>
        <w:rPr>
          <w:spacing w:val="-11"/>
          <w:sz w:val="20"/>
        </w:rPr>
        <w:t xml:space="preserve"> </w:t>
      </w:r>
      <w:r>
        <w:rPr>
          <w:sz w:val="20"/>
        </w:rPr>
        <w:t>ha</w:t>
      </w:r>
      <w:r>
        <w:rPr>
          <w:spacing w:val="-6"/>
          <w:sz w:val="20"/>
        </w:rPr>
        <w:t xml:space="preserve"> </w:t>
      </w:r>
      <w:r>
        <w:rPr>
          <w:sz w:val="20"/>
        </w:rPr>
        <w:t>aceptado</w:t>
      </w:r>
      <w:r>
        <w:rPr>
          <w:spacing w:val="-6"/>
          <w:sz w:val="20"/>
        </w:rPr>
        <w:t xml:space="preserve"> </w:t>
      </w:r>
      <w:r>
        <w:rPr>
          <w:sz w:val="20"/>
        </w:rPr>
        <w:t>contribuciones</w:t>
      </w:r>
      <w:r>
        <w:rPr>
          <w:spacing w:val="-8"/>
          <w:sz w:val="20"/>
        </w:rPr>
        <w:t xml:space="preserve"> </w:t>
      </w:r>
      <w:r>
        <w:rPr>
          <w:sz w:val="20"/>
        </w:rPr>
        <w:t>pertinentes</w:t>
      </w:r>
      <w:r>
        <w:rPr>
          <w:spacing w:val="-9"/>
          <w:sz w:val="20"/>
        </w:rPr>
        <w:t xml:space="preserve"> </w:t>
      </w:r>
      <w:r>
        <w:rPr>
          <w:sz w:val="20"/>
        </w:rPr>
        <w:t>a</w:t>
      </w:r>
      <w:r>
        <w:rPr>
          <w:spacing w:val="-6"/>
          <w:sz w:val="20"/>
        </w:rPr>
        <w:t xml:space="preserve"> </w:t>
      </w:r>
      <w:r>
        <w:rPr>
          <w:sz w:val="20"/>
        </w:rPr>
        <w:t>este</w:t>
      </w:r>
      <w:r>
        <w:rPr>
          <w:spacing w:val="-8"/>
          <w:sz w:val="20"/>
        </w:rPr>
        <w:t xml:space="preserve"> </w:t>
      </w:r>
      <w:r>
        <w:rPr>
          <w:sz w:val="20"/>
        </w:rPr>
        <w:t>Acuerdo</w:t>
      </w:r>
      <w:r>
        <w:rPr>
          <w:spacing w:val="-7"/>
          <w:sz w:val="20"/>
        </w:rPr>
        <w:t xml:space="preserve"> </w:t>
      </w:r>
      <w:r>
        <w:rPr>
          <w:sz w:val="20"/>
        </w:rPr>
        <w:t>de</w:t>
      </w:r>
      <w:r>
        <w:rPr>
          <w:spacing w:val="-8"/>
          <w:sz w:val="20"/>
        </w:rPr>
        <w:t xml:space="preserve"> </w:t>
      </w:r>
      <w:r>
        <w:rPr>
          <w:sz w:val="20"/>
        </w:rPr>
        <w:t>Asociado/a</w:t>
      </w:r>
      <w:r>
        <w:rPr>
          <w:spacing w:val="-8"/>
          <w:sz w:val="20"/>
        </w:rPr>
        <w:t xml:space="preserve"> </w:t>
      </w:r>
      <w:r>
        <w:rPr>
          <w:sz w:val="20"/>
        </w:rPr>
        <w:t>(el</w:t>
      </w:r>
      <w:r>
        <w:rPr>
          <w:spacing w:val="-48"/>
          <w:sz w:val="20"/>
        </w:rPr>
        <w:t xml:space="preserve"> </w:t>
      </w:r>
      <w:r>
        <w:rPr>
          <w:sz w:val="20"/>
        </w:rPr>
        <w:t>usuario o la usuaria de ONU Mujeres debería verificar todos los acuerdos de donantes, que son fuentes de financiación para el</w:t>
      </w:r>
      <w:r>
        <w:rPr>
          <w:spacing w:val="1"/>
          <w:sz w:val="20"/>
        </w:rPr>
        <w:t xml:space="preserve"> </w:t>
      </w:r>
      <w:r>
        <w:rPr>
          <w:sz w:val="20"/>
        </w:rPr>
        <w:t>Acuerdo de Asociado/a, y garantizar que cualquier condición que ONU Mujeres deba imponer sobre los/las Asociados/as se</w:t>
      </w:r>
      <w:r>
        <w:rPr>
          <w:spacing w:val="1"/>
          <w:sz w:val="20"/>
        </w:rPr>
        <w:t xml:space="preserve"> </w:t>
      </w:r>
      <w:r>
        <w:rPr>
          <w:sz w:val="20"/>
        </w:rPr>
        <w:t>refleje en el anexo de este Acuerdo de Asociado/a. La Comisión Europea [CE] es un ejemplo de esto) (Anexo 3); (5) el</w:t>
      </w:r>
      <w:r>
        <w:rPr>
          <w:spacing w:val="1"/>
          <w:sz w:val="20"/>
        </w:rPr>
        <w:t xml:space="preserve"> </w:t>
      </w:r>
      <w:r>
        <w:rPr>
          <w:sz w:val="20"/>
        </w:rPr>
        <w:t>Documento del Proyecto del/dela Asociado/a (Anexo 4); (6) el Formulario de Autorización de Financiación y Certificado de</w:t>
      </w:r>
      <w:r>
        <w:rPr>
          <w:spacing w:val="1"/>
          <w:sz w:val="20"/>
        </w:rPr>
        <w:t xml:space="preserve"> </w:t>
      </w:r>
      <w:r>
        <w:rPr>
          <w:spacing w:val="-1"/>
          <w:sz w:val="20"/>
        </w:rPr>
        <w:t xml:space="preserve">Gastos (FACE) (Anexo 5); y (7) el Formulario de Informe de Progreso </w:t>
      </w:r>
      <w:r>
        <w:rPr>
          <w:sz w:val="20"/>
        </w:rPr>
        <w:t>(Anexo 6); y (8) los Términos y Condiciones Especiales</w:t>
      </w:r>
      <w:r>
        <w:rPr>
          <w:spacing w:val="-48"/>
          <w:sz w:val="20"/>
        </w:rPr>
        <w:t xml:space="preserve"> </w:t>
      </w:r>
      <w:r>
        <w:rPr>
          <w:sz w:val="20"/>
        </w:rPr>
        <w:t>para los/las Asociados/as que Realizan Trabajo de Concesión de Subvenciones (Anexo 7). Todos estos documentos juntos</w:t>
      </w:r>
      <w:r>
        <w:rPr>
          <w:spacing w:val="1"/>
          <w:sz w:val="20"/>
        </w:rPr>
        <w:t xml:space="preserve"> </w:t>
      </w:r>
      <w:r>
        <w:rPr>
          <w:sz w:val="20"/>
        </w:rPr>
        <w:t>forman el Acuerdo de Asociado/a entre las partes . Los TCG están anexadoscomo parte de este documento. Todos los otros</w:t>
      </w:r>
      <w:r>
        <w:rPr>
          <w:spacing w:val="1"/>
          <w:sz w:val="20"/>
        </w:rPr>
        <w:t xml:space="preserve"> </w:t>
      </w:r>
      <w:r>
        <w:rPr>
          <w:sz w:val="20"/>
        </w:rPr>
        <w:t>adjuntos</w:t>
      </w:r>
      <w:r>
        <w:rPr>
          <w:spacing w:val="-4"/>
          <w:sz w:val="20"/>
        </w:rPr>
        <w:t xml:space="preserve"> </w:t>
      </w:r>
      <w:r>
        <w:rPr>
          <w:sz w:val="20"/>
        </w:rPr>
        <w:t>pueden</w:t>
      </w:r>
      <w:r>
        <w:rPr>
          <w:spacing w:val="-3"/>
          <w:sz w:val="20"/>
        </w:rPr>
        <w:t xml:space="preserve"> </w:t>
      </w:r>
      <w:r>
        <w:rPr>
          <w:sz w:val="20"/>
        </w:rPr>
        <w:t>encontrarse</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sitio</w:t>
      </w:r>
      <w:r>
        <w:rPr>
          <w:spacing w:val="-3"/>
          <w:sz w:val="20"/>
        </w:rPr>
        <w:t xml:space="preserve"> </w:t>
      </w:r>
      <w:r>
        <w:rPr>
          <w:sz w:val="20"/>
        </w:rPr>
        <w:t>de</w:t>
      </w:r>
      <w:r>
        <w:rPr>
          <w:spacing w:val="-2"/>
          <w:sz w:val="20"/>
        </w:rPr>
        <w:t xml:space="preserve"> </w:t>
      </w:r>
      <w:r>
        <w:rPr>
          <w:sz w:val="20"/>
        </w:rPr>
        <w:t>Intranet</w:t>
      </w:r>
      <w:r>
        <w:rPr>
          <w:spacing w:val="-6"/>
          <w:sz w:val="20"/>
        </w:rPr>
        <w:t xml:space="preserve"> </w:t>
      </w:r>
      <w:r>
        <w:rPr>
          <w:sz w:val="20"/>
        </w:rPr>
        <w:t>del</w:t>
      </w:r>
      <w:r>
        <w:rPr>
          <w:spacing w:val="-2"/>
          <w:sz w:val="20"/>
        </w:rPr>
        <w:t xml:space="preserve"> </w:t>
      </w:r>
      <w:r>
        <w:rPr>
          <w:sz w:val="20"/>
        </w:rPr>
        <w:t>PPG.</w:t>
      </w:r>
      <w:r>
        <w:rPr>
          <w:spacing w:val="-4"/>
          <w:sz w:val="20"/>
        </w:rPr>
        <w:t xml:space="preserve"> </w:t>
      </w:r>
      <w:r>
        <w:rPr>
          <w:sz w:val="20"/>
        </w:rPr>
        <w:t>Siempre</w:t>
      </w:r>
      <w:r>
        <w:rPr>
          <w:spacing w:val="-2"/>
          <w:sz w:val="20"/>
        </w:rPr>
        <w:t xml:space="preserve"> </w:t>
      </w:r>
      <w:r>
        <w:rPr>
          <w:sz w:val="20"/>
        </w:rPr>
        <w:t>use</w:t>
      </w:r>
      <w:r>
        <w:rPr>
          <w:spacing w:val="-3"/>
          <w:sz w:val="20"/>
        </w:rPr>
        <w:t xml:space="preserve"> </w:t>
      </w:r>
      <w:r>
        <w:rPr>
          <w:sz w:val="20"/>
        </w:rPr>
        <w:t>las</w:t>
      </w:r>
      <w:r>
        <w:rPr>
          <w:spacing w:val="-2"/>
          <w:sz w:val="20"/>
        </w:rPr>
        <w:t xml:space="preserve"> </w:t>
      </w:r>
      <w:r>
        <w:rPr>
          <w:sz w:val="20"/>
        </w:rPr>
        <w:t>versiones</w:t>
      </w:r>
      <w:r>
        <w:rPr>
          <w:spacing w:val="-10"/>
          <w:sz w:val="20"/>
        </w:rPr>
        <w:t xml:space="preserve"> </w:t>
      </w:r>
      <w:r>
        <w:rPr>
          <w:sz w:val="20"/>
        </w:rPr>
        <w:t>disponibles</w:t>
      </w:r>
      <w:r>
        <w:rPr>
          <w:spacing w:val="-3"/>
          <w:sz w:val="20"/>
        </w:rPr>
        <w:t xml:space="preserve"> </w:t>
      </w:r>
      <w:r>
        <w:rPr>
          <w:sz w:val="20"/>
        </w:rPr>
        <w:t>en el</w:t>
      </w:r>
      <w:r>
        <w:rPr>
          <w:spacing w:val="-2"/>
          <w:sz w:val="20"/>
        </w:rPr>
        <w:t xml:space="preserve"> </w:t>
      </w:r>
      <w:r>
        <w:rPr>
          <w:sz w:val="20"/>
        </w:rPr>
        <w:t>PPG.</w:t>
      </w:r>
      <w:r>
        <w:rPr>
          <w:spacing w:val="-1"/>
          <w:sz w:val="20"/>
        </w:rPr>
        <w:t xml:space="preserve"> </w:t>
      </w:r>
      <w:r>
        <w:rPr>
          <w:sz w:val="20"/>
        </w:rPr>
        <w:t>No</w:t>
      </w:r>
      <w:r>
        <w:rPr>
          <w:spacing w:val="-2"/>
          <w:sz w:val="20"/>
        </w:rPr>
        <w:t xml:space="preserve"> </w:t>
      </w:r>
      <w:r>
        <w:rPr>
          <w:sz w:val="20"/>
        </w:rPr>
        <w:t>use</w:t>
      </w:r>
      <w:r>
        <w:rPr>
          <w:spacing w:val="-4"/>
          <w:sz w:val="20"/>
        </w:rPr>
        <w:t xml:space="preserve"> </w:t>
      </w:r>
      <w:r>
        <w:rPr>
          <w:sz w:val="20"/>
        </w:rPr>
        <w:t>versiones</w:t>
      </w:r>
      <w:r>
        <w:rPr>
          <w:spacing w:val="-47"/>
          <w:sz w:val="20"/>
        </w:rPr>
        <w:t xml:space="preserve"> </w:t>
      </w:r>
      <w:r>
        <w:rPr>
          <w:spacing w:val="-1"/>
          <w:sz w:val="20"/>
        </w:rPr>
        <w:t>que</w:t>
      </w:r>
      <w:r>
        <w:rPr>
          <w:spacing w:val="-9"/>
          <w:sz w:val="20"/>
        </w:rPr>
        <w:t xml:space="preserve"> </w:t>
      </w:r>
      <w:r>
        <w:rPr>
          <w:spacing w:val="-1"/>
          <w:sz w:val="20"/>
        </w:rPr>
        <w:t>haya</w:t>
      </w:r>
      <w:r>
        <w:rPr>
          <w:spacing w:val="-16"/>
          <w:sz w:val="20"/>
        </w:rPr>
        <w:t xml:space="preserve"> </w:t>
      </w:r>
      <w:r>
        <w:rPr>
          <w:spacing w:val="-1"/>
          <w:sz w:val="20"/>
        </w:rPr>
        <w:t>descargado.</w:t>
      </w:r>
      <w:r>
        <w:rPr>
          <w:spacing w:val="-7"/>
          <w:sz w:val="20"/>
        </w:rPr>
        <w:t xml:space="preserve"> </w:t>
      </w:r>
      <w:r>
        <w:rPr>
          <w:spacing w:val="-1"/>
          <w:sz w:val="20"/>
        </w:rPr>
        <w:t>El</w:t>
      </w:r>
      <w:r>
        <w:rPr>
          <w:spacing w:val="-7"/>
          <w:sz w:val="20"/>
        </w:rPr>
        <w:t xml:space="preserve"> </w:t>
      </w:r>
      <w:r>
        <w:rPr>
          <w:spacing w:val="-1"/>
          <w:sz w:val="20"/>
        </w:rPr>
        <w:t>Anexo</w:t>
      </w:r>
      <w:r>
        <w:rPr>
          <w:spacing w:val="1"/>
          <w:sz w:val="20"/>
        </w:rPr>
        <w:t xml:space="preserve"> </w:t>
      </w:r>
      <w:r>
        <w:rPr>
          <w:spacing w:val="-1"/>
          <w:sz w:val="20"/>
        </w:rPr>
        <w:t>3</w:t>
      </w:r>
      <w:r>
        <w:rPr>
          <w:spacing w:val="-6"/>
          <w:sz w:val="20"/>
        </w:rPr>
        <w:t xml:space="preserve"> </w:t>
      </w:r>
      <w:r>
        <w:rPr>
          <w:spacing w:val="-1"/>
          <w:sz w:val="20"/>
        </w:rPr>
        <w:t>es</w:t>
      </w:r>
      <w:r>
        <w:rPr>
          <w:spacing w:val="-8"/>
          <w:sz w:val="20"/>
        </w:rPr>
        <w:t xml:space="preserve"> </w:t>
      </w:r>
      <w:r>
        <w:rPr>
          <w:spacing w:val="-1"/>
          <w:sz w:val="20"/>
        </w:rPr>
        <w:t>aplicable</w:t>
      </w:r>
      <w:r>
        <w:rPr>
          <w:spacing w:val="-9"/>
          <w:sz w:val="20"/>
        </w:rPr>
        <w:t xml:space="preserve"> </w:t>
      </w:r>
      <w:r>
        <w:rPr>
          <w:spacing w:val="-1"/>
          <w:sz w:val="20"/>
        </w:rPr>
        <w:t>en</w:t>
      </w:r>
      <w:r>
        <w:rPr>
          <w:spacing w:val="-6"/>
          <w:sz w:val="20"/>
        </w:rPr>
        <w:t xml:space="preserve"> </w:t>
      </w:r>
      <w:r>
        <w:rPr>
          <w:spacing w:val="-1"/>
          <w:sz w:val="20"/>
        </w:rPr>
        <w:t>los</w:t>
      </w:r>
      <w:r>
        <w:rPr>
          <w:spacing w:val="-8"/>
          <w:sz w:val="20"/>
        </w:rPr>
        <w:t xml:space="preserve"> </w:t>
      </w:r>
      <w:r>
        <w:rPr>
          <w:spacing w:val="-1"/>
          <w:sz w:val="20"/>
        </w:rPr>
        <w:t>casos</w:t>
      </w:r>
      <w:r>
        <w:rPr>
          <w:spacing w:val="-7"/>
          <w:sz w:val="20"/>
        </w:rPr>
        <w:t xml:space="preserve"> </w:t>
      </w:r>
      <w:r>
        <w:rPr>
          <w:sz w:val="20"/>
        </w:rPr>
        <w:t>en</w:t>
      </w:r>
      <w:r>
        <w:rPr>
          <w:spacing w:val="-8"/>
          <w:sz w:val="20"/>
        </w:rPr>
        <w:t xml:space="preserve"> </w:t>
      </w:r>
      <w:r>
        <w:rPr>
          <w:sz w:val="20"/>
        </w:rPr>
        <w:t>que</w:t>
      </w:r>
      <w:r>
        <w:rPr>
          <w:spacing w:val="-7"/>
          <w:sz w:val="20"/>
        </w:rPr>
        <w:t xml:space="preserve"> </w:t>
      </w:r>
      <w:r>
        <w:rPr>
          <w:sz w:val="20"/>
        </w:rPr>
        <w:t>se</w:t>
      </w:r>
      <w:r>
        <w:rPr>
          <w:spacing w:val="-7"/>
          <w:sz w:val="20"/>
        </w:rPr>
        <w:t xml:space="preserve"> </w:t>
      </w:r>
      <w:r>
        <w:rPr>
          <w:sz w:val="20"/>
        </w:rPr>
        <w:t>aplican</w:t>
      </w:r>
      <w:r>
        <w:rPr>
          <w:spacing w:val="-6"/>
          <w:sz w:val="20"/>
        </w:rPr>
        <w:t xml:space="preserve"> </w:t>
      </w:r>
      <w:r>
        <w:rPr>
          <w:sz w:val="20"/>
        </w:rPr>
        <w:t>las</w:t>
      </w:r>
      <w:r>
        <w:rPr>
          <w:spacing w:val="-8"/>
          <w:sz w:val="20"/>
        </w:rPr>
        <w:t xml:space="preserve"> </w:t>
      </w:r>
      <w:r>
        <w:rPr>
          <w:sz w:val="20"/>
        </w:rPr>
        <w:t>condiciones</w:t>
      </w:r>
      <w:r>
        <w:rPr>
          <w:spacing w:val="-10"/>
          <w:sz w:val="20"/>
        </w:rPr>
        <w:t xml:space="preserve"> </w:t>
      </w:r>
      <w:r>
        <w:rPr>
          <w:sz w:val="20"/>
        </w:rPr>
        <w:t>específicas</w:t>
      </w:r>
      <w:r>
        <w:rPr>
          <w:spacing w:val="-8"/>
          <w:sz w:val="20"/>
        </w:rPr>
        <w:t xml:space="preserve"> </w:t>
      </w:r>
      <w:r>
        <w:rPr>
          <w:sz w:val="20"/>
        </w:rPr>
        <w:t>de</w:t>
      </w:r>
      <w:r>
        <w:rPr>
          <w:spacing w:val="-7"/>
          <w:sz w:val="20"/>
        </w:rPr>
        <w:t xml:space="preserve"> </w:t>
      </w:r>
      <w:r>
        <w:rPr>
          <w:sz w:val="20"/>
        </w:rPr>
        <w:t>donantes.</w:t>
      </w:r>
      <w:r>
        <w:rPr>
          <w:spacing w:val="-7"/>
          <w:sz w:val="20"/>
        </w:rPr>
        <w:t xml:space="preserve"> </w:t>
      </w:r>
      <w:r>
        <w:rPr>
          <w:sz w:val="20"/>
        </w:rPr>
        <w:t>El</w:t>
      </w:r>
      <w:r>
        <w:rPr>
          <w:spacing w:val="-7"/>
          <w:sz w:val="20"/>
        </w:rPr>
        <w:t xml:space="preserve"> </w:t>
      </w:r>
      <w:r>
        <w:rPr>
          <w:sz w:val="20"/>
        </w:rPr>
        <w:t>Anexo 7</w:t>
      </w:r>
      <w:r>
        <w:rPr>
          <w:spacing w:val="1"/>
          <w:sz w:val="20"/>
        </w:rPr>
        <w:t xml:space="preserve"> </w:t>
      </w:r>
      <w:r>
        <w:rPr>
          <w:sz w:val="20"/>
        </w:rPr>
        <w:t>es aplicable cuando el/la Asociado/a realiza Trabajo de concesión de subvenciones.</w:t>
      </w:r>
      <w:r>
        <w:rPr>
          <w:spacing w:val="1"/>
          <w:sz w:val="20"/>
        </w:rPr>
        <w:t xml:space="preserve"> </w:t>
      </w:r>
      <w:r>
        <w:rPr>
          <w:sz w:val="20"/>
        </w:rPr>
        <w:t>Tenga en cuenta que la contratación de</w:t>
      </w:r>
      <w:r>
        <w:rPr>
          <w:spacing w:val="1"/>
          <w:sz w:val="20"/>
        </w:rPr>
        <w:t xml:space="preserve"> </w:t>
      </w:r>
      <w:r>
        <w:rPr>
          <w:sz w:val="20"/>
        </w:rPr>
        <w:t>un/a</w:t>
      </w:r>
      <w:r>
        <w:rPr>
          <w:spacing w:val="-5"/>
          <w:sz w:val="20"/>
        </w:rPr>
        <w:t xml:space="preserve"> </w:t>
      </w:r>
      <w:r>
        <w:rPr>
          <w:sz w:val="20"/>
        </w:rPr>
        <w:t>Asociado/a</w:t>
      </w:r>
      <w:r>
        <w:rPr>
          <w:spacing w:val="-5"/>
          <w:sz w:val="20"/>
        </w:rPr>
        <w:t xml:space="preserve"> </w:t>
      </w:r>
      <w:r>
        <w:rPr>
          <w:sz w:val="20"/>
        </w:rPr>
        <w:t>para</w:t>
      </w:r>
      <w:r>
        <w:rPr>
          <w:spacing w:val="-5"/>
          <w:sz w:val="20"/>
        </w:rPr>
        <w:t xml:space="preserve"> </w:t>
      </w:r>
      <w:r>
        <w:rPr>
          <w:sz w:val="20"/>
        </w:rPr>
        <w:t>realizar</w:t>
      </w:r>
      <w:r>
        <w:rPr>
          <w:spacing w:val="-7"/>
          <w:sz w:val="20"/>
        </w:rPr>
        <w:t xml:space="preserve"> </w:t>
      </w:r>
      <w:r>
        <w:rPr>
          <w:sz w:val="20"/>
        </w:rPr>
        <w:t>Trabajo</w:t>
      </w:r>
      <w:r>
        <w:rPr>
          <w:spacing w:val="-3"/>
          <w:sz w:val="20"/>
        </w:rPr>
        <w:t xml:space="preserve"> </w:t>
      </w:r>
      <w:r>
        <w:rPr>
          <w:sz w:val="20"/>
        </w:rPr>
        <w:t>de</w:t>
      </w:r>
      <w:r>
        <w:rPr>
          <w:spacing w:val="-7"/>
          <w:sz w:val="20"/>
        </w:rPr>
        <w:t xml:space="preserve"> </w:t>
      </w:r>
      <w:r>
        <w:rPr>
          <w:sz w:val="20"/>
        </w:rPr>
        <w:t>concesión</w:t>
      </w:r>
      <w:r>
        <w:rPr>
          <w:spacing w:val="-7"/>
          <w:sz w:val="20"/>
        </w:rPr>
        <w:t xml:space="preserve"> </w:t>
      </w:r>
      <w:r>
        <w:rPr>
          <w:sz w:val="20"/>
        </w:rPr>
        <w:t>de</w:t>
      </w:r>
      <w:r>
        <w:rPr>
          <w:spacing w:val="-5"/>
          <w:sz w:val="20"/>
        </w:rPr>
        <w:t xml:space="preserve"> </w:t>
      </w:r>
      <w:r>
        <w:rPr>
          <w:sz w:val="20"/>
        </w:rPr>
        <w:t>subvenciones</w:t>
      </w:r>
      <w:r>
        <w:rPr>
          <w:spacing w:val="-5"/>
          <w:sz w:val="20"/>
        </w:rPr>
        <w:t xml:space="preserve"> </w:t>
      </w:r>
      <w:r>
        <w:rPr>
          <w:sz w:val="20"/>
        </w:rPr>
        <w:t>requiere</w:t>
      </w:r>
      <w:r>
        <w:rPr>
          <w:spacing w:val="-5"/>
          <w:sz w:val="20"/>
        </w:rPr>
        <w:t xml:space="preserve"> </w:t>
      </w:r>
      <w:r>
        <w:rPr>
          <w:sz w:val="20"/>
        </w:rPr>
        <w:t>que</w:t>
      </w:r>
      <w:r>
        <w:rPr>
          <w:spacing w:val="-5"/>
          <w:sz w:val="20"/>
        </w:rPr>
        <w:t xml:space="preserve"> </w:t>
      </w:r>
      <w:r>
        <w:rPr>
          <w:sz w:val="20"/>
        </w:rPr>
        <w:t>ONU</w:t>
      </w:r>
      <w:r>
        <w:rPr>
          <w:spacing w:val="-5"/>
          <w:sz w:val="20"/>
        </w:rPr>
        <w:t xml:space="preserve"> </w:t>
      </w:r>
      <w:r>
        <w:rPr>
          <w:sz w:val="20"/>
        </w:rPr>
        <w:t>Mujeres:</w:t>
      </w:r>
      <w:r>
        <w:rPr>
          <w:spacing w:val="-4"/>
          <w:sz w:val="20"/>
        </w:rPr>
        <w:t xml:space="preserve"> </w:t>
      </w:r>
      <w:r>
        <w:rPr>
          <w:sz w:val="20"/>
        </w:rPr>
        <w:t>(a)</w:t>
      </w:r>
      <w:r>
        <w:rPr>
          <w:spacing w:val="-5"/>
          <w:sz w:val="20"/>
        </w:rPr>
        <w:t xml:space="preserve"> </w:t>
      </w:r>
      <w:r>
        <w:rPr>
          <w:sz w:val="20"/>
        </w:rPr>
        <w:t>haya</w:t>
      </w:r>
      <w:r>
        <w:rPr>
          <w:spacing w:val="-7"/>
          <w:sz w:val="20"/>
        </w:rPr>
        <w:t xml:space="preserve"> </w:t>
      </w:r>
      <w:r>
        <w:rPr>
          <w:sz w:val="20"/>
        </w:rPr>
        <w:t>decidido</w:t>
      </w:r>
      <w:r>
        <w:rPr>
          <w:spacing w:val="-7"/>
          <w:sz w:val="20"/>
        </w:rPr>
        <w:t xml:space="preserve"> </w:t>
      </w:r>
      <w:r>
        <w:rPr>
          <w:sz w:val="20"/>
        </w:rPr>
        <w:t>externalizar</w:t>
      </w:r>
      <w:r>
        <w:rPr>
          <w:spacing w:val="1"/>
          <w:sz w:val="20"/>
        </w:rPr>
        <w:t xml:space="preserve"> </w:t>
      </w:r>
      <w:r>
        <w:rPr>
          <w:sz w:val="20"/>
        </w:rPr>
        <w:t>la gestión de las subvenciones a un/a Asociado/a, tal y como se indica en la Política de Formulación de Programas; (b) haya</w:t>
      </w:r>
      <w:r>
        <w:rPr>
          <w:spacing w:val="1"/>
          <w:sz w:val="20"/>
        </w:rPr>
        <w:t xml:space="preserve"> </w:t>
      </w:r>
      <w:r>
        <w:rPr>
          <w:sz w:val="20"/>
        </w:rPr>
        <w:t>seleccionado</w:t>
      </w:r>
      <w:r>
        <w:rPr>
          <w:spacing w:val="-10"/>
          <w:sz w:val="20"/>
        </w:rPr>
        <w:t xml:space="preserve"> </w:t>
      </w:r>
      <w:r>
        <w:rPr>
          <w:sz w:val="20"/>
        </w:rPr>
        <w:t>a</w:t>
      </w:r>
      <w:r>
        <w:rPr>
          <w:spacing w:val="-11"/>
          <w:sz w:val="20"/>
        </w:rPr>
        <w:t xml:space="preserve"> </w:t>
      </w:r>
      <w:r>
        <w:rPr>
          <w:sz w:val="20"/>
        </w:rPr>
        <w:t>un/a</w:t>
      </w:r>
      <w:r>
        <w:rPr>
          <w:spacing w:val="-11"/>
          <w:sz w:val="20"/>
        </w:rPr>
        <w:t xml:space="preserve"> </w:t>
      </w:r>
      <w:r>
        <w:rPr>
          <w:sz w:val="20"/>
        </w:rPr>
        <w:t>Asociado/a</w:t>
      </w:r>
      <w:r>
        <w:rPr>
          <w:spacing w:val="-11"/>
          <w:sz w:val="20"/>
        </w:rPr>
        <w:t xml:space="preserve"> </w:t>
      </w:r>
      <w:r>
        <w:rPr>
          <w:sz w:val="20"/>
        </w:rPr>
        <w:t>para</w:t>
      </w:r>
      <w:r>
        <w:rPr>
          <w:spacing w:val="-10"/>
          <w:sz w:val="20"/>
        </w:rPr>
        <w:t xml:space="preserve"> </w:t>
      </w:r>
      <w:r>
        <w:rPr>
          <w:sz w:val="20"/>
        </w:rPr>
        <w:t>que</w:t>
      </w:r>
      <w:r>
        <w:rPr>
          <w:spacing w:val="-11"/>
          <w:sz w:val="20"/>
        </w:rPr>
        <w:t xml:space="preserve"> </w:t>
      </w:r>
      <w:r>
        <w:rPr>
          <w:sz w:val="20"/>
        </w:rPr>
        <w:t>realice</w:t>
      </w:r>
      <w:r>
        <w:rPr>
          <w:spacing w:val="-11"/>
          <w:sz w:val="20"/>
        </w:rPr>
        <w:t xml:space="preserve"> </w:t>
      </w:r>
      <w:r>
        <w:rPr>
          <w:sz w:val="20"/>
        </w:rPr>
        <w:t>Trabajo</w:t>
      </w:r>
      <w:r>
        <w:rPr>
          <w:spacing w:val="-10"/>
          <w:sz w:val="20"/>
        </w:rPr>
        <w:t xml:space="preserve"> </w:t>
      </w:r>
      <w:r>
        <w:rPr>
          <w:sz w:val="20"/>
        </w:rPr>
        <w:t>de</w:t>
      </w:r>
      <w:r>
        <w:rPr>
          <w:spacing w:val="-11"/>
          <w:sz w:val="20"/>
        </w:rPr>
        <w:t xml:space="preserve"> </w:t>
      </w:r>
      <w:r>
        <w:rPr>
          <w:sz w:val="20"/>
        </w:rPr>
        <w:t>concesión</w:t>
      </w:r>
      <w:r>
        <w:rPr>
          <w:spacing w:val="-10"/>
          <w:sz w:val="20"/>
        </w:rPr>
        <w:t xml:space="preserve"> </w:t>
      </w:r>
      <w:r>
        <w:rPr>
          <w:sz w:val="20"/>
        </w:rPr>
        <w:t>de</w:t>
      </w:r>
      <w:r>
        <w:rPr>
          <w:spacing w:val="-10"/>
          <w:sz w:val="20"/>
        </w:rPr>
        <w:t xml:space="preserve"> </w:t>
      </w:r>
      <w:r>
        <w:rPr>
          <w:sz w:val="20"/>
        </w:rPr>
        <w:t>subvenciones,</w:t>
      </w:r>
      <w:r>
        <w:rPr>
          <w:spacing w:val="-11"/>
          <w:sz w:val="20"/>
        </w:rPr>
        <w:t xml:space="preserve"> </w:t>
      </w:r>
      <w:r>
        <w:rPr>
          <w:sz w:val="20"/>
        </w:rPr>
        <w:t>tal</w:t>
      </w:r>
      <w:r>
        <w:rPr>
          <w:spacing w:val="-12"/>
          <w:sz w:val="20"/>
        </w:rPr>
        <w:t xml:space="preserve"> </w:t>
      </w:r>
      <w:r>
        <w:rPr>
          <w:sz w:val="20"/>
        </w:rPr>
        <w:t>y</w:t>
      </w:r>
      <w:r>
        <w:rPr>
          <w:spacing w:val="-10"/>
          <w:sz w:val="20"/>
        </w:rPr>
        <w:t xml:space="preserve"> </w:t>
      </w:r>
      <w:r>
        <w:rPr>
          <w:sz w:val="20"/>
        </w:rPr>
        <w:t>como</w:t>
      </w:r>
      <w:r>
        <w:rPr>
          <w:spacing w:val="-10"/>
          <w:sz w:val="20"/>
        </w:rPr>
        <w:t xml:space="preserve"> </w:t>
      </w:r>
      <w:r>
        <w:rPr>
          <w:sz w:val="20"/>
        </w:rPr>
        <w:t>se</w:t>
      </w:r>
      <w:r>
        <w:rPr>
          <w:spacing w:val="-10"/>
          <w:sz w:val="20"/>
        </w:rPr>
        <w:t xml:space="preserve"> </w:t>
      </w:r>
      <w:r>
        <w:rPr>
          <w:sz w:val="20"/>
        </w:rPr>
        <w:t>indica</w:t>
      </w:r>
      <w:r>
        <w:rPr>
          <w:spacing w:val="-11"/>
          <w:sz w:val="20"/>
        </w:rPr>
        <w:t xml:space="preserve"> </w:t>
      </w:r>
      <w:r>
        <w:rPr>
          <w:sz w:val="20"/>
        </w:rPr>
        <w:t>en</w:t>
      </w:r>
      <w:r>
        <w:rPr>
          <w:spacing w:val="-10"/>
          <w:sz w:val="20"/>
        </w:rPr>
        <w:t xml:space="preserve"> </w:t>
      </w:r>
      <w:r>
        <w:rPr>
          <w:sz w:val="20"/>
        </w:rPr>
        <w:t>el</w:t>
      </w:r>
      <w:r>
        <w:rPr>
          <w:spacing w:val="-12"/>
          <w:sz w:val="20"/>
        </w:rPr>
        <w:t xml:space="preserve"> </w:t>
      </w:r>
      <w:r>
        <w:rPr>
          <w:sz w:val="20"/>
        </w:rPr>
        <w:t>Procedimiento</w:t>
      </w:r>
      <w:r>
        <w:rPr>
          <w:spacing w:val="-47"/>
          <w:sz w:val="20"/>
        </w:rPr>
        <w:t xml:space="preserve"> </w:t>
      </w:r>
      <w:r>
        <w:rPr>
          <w:sz w:val="20"/>
        </w:rPr>
        <w:t>para la Selección de Asociados/as de Programas; y (c) haya incorporado una descripción del Trabajos de concesión de</w:t>
      </w:r>
      <w:r>
        <w:rPr>
          <w:spacing w:val="1"/>
          <w:sz w:val="20"/>
        </w:rPr>
        <w:t xml:space="preserve"> </w:t>
      </w:r>
      <w:r>
        <w:rPr>
          <w:sz w:val="20"/>
        </w:rPr>
        <w:t>subvenciones</w:t>
      </w:r>
      <w:r>
        <w:rPr>
          <w:spacing w:val="-2"/>
          <w:sz w:val="20"/>
        </w:rPr>
        <w:t xml:space="preserve"> </w:t>
      </w:r>
      <w:r>
        <w:rPr>
          <w:sz w:val="20"/>
        </w:rPr>
        <w:t>al Documento</w:t>
      </w:r>
      <w:r>
        <w:rPr>
          <w:spacing w:val="-1"/>
          <w:sz w:val="20"/>
        </w:rPr>
        <w:t xml:space="preserve"> </w:t>
      </w:r>
      <w:r>
        <w:rPr>
          <w:sz w:val="20"/>
        </w:rPr>
        <w:t>del Proyecto del/de la Asociado/a.</w:t>
      </w:r>
    </w:p>
    <w:p w14:paraId="4F4FBE7F" w14:textId="77777777" w:rsidR="00D84546" w:rsidRDefault="00D84546" w:rsidP="000D7ED3">
      <w:pPr>
        <w:jc w:val="both"/>
        <w:rPr>
          <w:sz w:val="20"/>
        </w:rPr>
        <w:sectPr w:rsidR="00D84546" w:rsidSect="000D7ED3">
          <w:headerReference w:type="default" r:id="rId11"/>
          <w:footerReference w:type="default" r:id="rId12"/>
          <w:pgSz w:w="12240" w:h="15840"/>
          <w:pgMar w:top="1440" w:right="1080" w:bottom="1440" w:left="1080" w:header="713" w:footer="705" w:gutter="0"/>
          <w:pgNumType w:start="1"/>
          <w:cols w:space="720"/>
          <w:docGrid w:linePitch="299"/>
        </w:sectPr>
      </w:pPr>
    </w:p>
    <w:p w14:paraId="4F4FBE80" w14:textId="77777777" w:rsidR="00D84546" w:rsidRDefault="00D84546" w:rsidP="000D7ED3">
      <w:pPr>
        <w:rPr>
          <w:sz w:val="18"/>
        </w:rPr>
      </w:pPr>
    </w:p>
    <w:p w14:paraId="4F4FBE81" w14:textId="6D0C7A4F" w:rsidR="00D84546" w:rsidRDefault="00A27ED5" w:rsidP="000D7ED3">
      <w:pPr>
        <w:rPr>
          <w:sz w:val="20"/>
        </w:rPr>
      </w:pPr>
      <w:r>
        <w:rPr>
          <w:noProof/>
          <w:sz w:val="20"/>
          <w:lang w:val="en-US"/>
        </w:rPr>
        <mc:AlternateContent>
          <mc:Choice Requires="wpg">
            <w:drawing>
              <wp:inline distT="0" distB="0" distL="0" distR="0" wp14:anchorId="4F4FC169" wp14:editId="01C49172">
                <wp:extent cx="6580505" cy="3258185"/>
                <wp:effectExtent l="0" t="0" r="1270" b="127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3258185"/>
                          <a:chOff x="0" y="0"/>
                          <a:chExt cx="10363" cy="5131"/>
                        </a:xfrm>
                      </wpg:grpSpPr>
                      <wps:wsp>
                        <wps:cNvPr id="23" name="Rectangle 18"/>
                        <wps:cNvSpPr>
                          <a:spLocks noChangeArrowheads="1"/>
                        </wps:cNvSpPr>
                        <wps:spPr bwMode="auto">
                          <a:xfrm>
                            <a:off x="10" y="4"/>
                            <a:ext cx="10342" cy="5123"/>
                          </a:xfrm>
                          <a:prstGeom prst="rect">
                            <a:avLst/>
                          </a:prstGeom>
                          <a:solidFill>
                            <a:srgbClr val="EBE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7"/>
                        <wps:cNvSpPr>
                          <a:spLocks/>
                        </wps:cNvSpPr>
                        <wps:spPr bwMode="auto">
                          <a:xfrm>
                            <a:off x="0" y="0"/>
                            <a:ext cx="10363" cy="5131"/>
                          </a:xfrm>
                          <a:custGeom>
                            <a:avLst/>
                            <a:gdLst>
                              <a:gd name="T0" fmla="*/ 10363 w 10363"/>
                              <a:gd name="T1" fmla="*/ 5126 h 5131"/>
                              <a:gd name="T2" fmla="*/ 9 w 10363"/>
                              <a:gd name="T3" fmla="*/ 5126 h 5131"/>
                              <a:gd name="T4" fmla="*/ 9 w 10363"/>
                              <a:gd name="T5" fmla="*/ 4 h 5131"/>
                              <a:gd name="T6" fmla="*/ 0 w 10363"/>
                              <a:gd name="T7" fmla="*/ 4 h 5131"/>
                              <a:gd name="T8" fmla="*/ 0 w 10363"/>
                              <a:gd name="T9" fmla="*/ 5126 h 5131"/>
                              <a:gd name="T10" fmla="*/ 0 w 10363"/>
                              <a:gd name="T11" fmla="*/ 5130 h 5131"/>
                              <a:gd name="T12" fmla="*/ 10363 w 10363"/>
                              <a:gd name="T13" fmla="*/ 5130 h 5131"/>
                              <a:gd name="T14" fmla="*/ 10363 w 10363"/>
                              <a:gd name="T15" fmla="*/ 5126 h 5131"/>
                              <a:gd name="T16" fmla="*/ 10363 w 10363"/>
                              <a:gd name="T17" fmla="*/ 4 h 5131"/>
                              <a:gd name="T18" fmla="*/ 10353 w 10363"/>
                              <a:gd name="T19" fmla="*/ 4 h 5131"/>
                              <a:gd name="T20" fmla="*/ 10353 w 10363"/>
                              <a:gd name="T21" fmla="*/ 5126 h 5131"/>
                              <a:gd name="T22" fmla="*/ 10363 w 10363"/>
                              <a:gd name="T23" fmla="*/ 5126 h 5131"/>
                              <a:gd name="T24" fmla="*/ 10363 w 10363"/>
                              <a:gd name="T25" fmla="*/ 4 h 5131"/>
                              <a:gd name="T26" fmla="*/ 10363 w 10363"/>
                              <a:gd name="T27" fmla="*/ 0 h 5131"/>
                              <a:gd name="T28" fmla="*/ 0 w 10363"/>
                              <a:gd name="T29" fmla="*/ 0 h 5131"/>
                              <a:gd name="T30" fmla="*/ 0 w 10363"/>
                              <a:gd name="T31" fmla="*/ 4 h 5131"/>
                              <a:gd name="T32" fmla="*/ 10363 w 10363"/>
                              <a:gd name="T33" fmla="*/ 4 h 5131"/>
                              <a:gd name="T34" fmla="*/ 10363 w 10363"/>
                              <a:gd name="T35" fmla="*/ 0 h 5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63" h="5131">
                                <a:moveTo>
                                  <a:pt x="10363" y="5126"/>
                                </a:moveTo>
                                <a:lnTo>
                                  <a:pt x="9" y="5126"/>
                                </a:lnTo>
                                <a:lnTo>
                                  <a:pt x="9" y="4"/>
                                </a:lnTo>
                                <a:lnTo>
                                  <a:pt x="0" y="4"/>
                                </a:lnTo>
                                <a:lnTo>
                                  <a:pt x="0" y="5126"/>
                                </a:lnTo>
                                <a:lnTo>
                                  <a:pt x="0" y="5130"/>
                                </a:lnTo>
                                <a:lnTo>
                                  <a:pt x="10363" y="5130"/>
                                </a:lnTo>
                                <a:lnTo>
                                  <a:pt x="10363" y="5126"/>
                                </a:lnTo>
                                <a:close/>
                                <a:moveTo>
                                  <a:pt x="10363" y="4"/>
                                </a:moveTo>
                                <a:lnTo>
                                  <a:pt x="10353" y="4"/>
                                </a:lnTo>
                                <a:lnTo>
                                  <a:pt x="10353" y="5126"/>
                                </a:lnTo>
                                <a:lnTo>
                                  <a:pt x="10363" y="5126"/>
                                </a:lnTo>
                                <a:lnTo>
                                  <a:pt x="10363" y="4"/>
                                </a:lnTo>
                                <a:close/>
                                <a:moveTo>
                                  <a:pt x="10363" y="0"/>
                                </a:moveTo>
                                <a:lnTo>
                                  <a:pt x="0" y="0"/>
                                </a:lnTo>
                                <a:lnTo>
                                  <a:pt x="0" y="4"/>
                                </a:lnTo>
                                <a:lnTo>
                                  <a:pt x="10363" y="4"/>
                                </a:lnTo>
                                <a:lnTo>
                                  <a:pt x="103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6"/>
                        <wps:cNvSpPr txBox="1">
                          <a:spLocks noChangeArrowheads="1"/>
                        </wps:cNvSpPr>
                        <wps:spPr bwMode="auto">
                          <a:xfrm>
                            <a:off x="9" y="3"/>
                            <a:ext cx="10344" cy="5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C187" w14:textId="77777777" w:rsidR="003C20A9" w:rsidRDefault="003C20A9">
                              <w:pPr>
                                <w:spacing w:before="4"/>
                              </w:pPr>
                            </w:p>
                            <w:p w14:paraId="4F4FC188" w14:textId="77777777" w:rsidR="003C20A9" w:rsidRDefault="003C20A9">
                              <w:pPr>
                                <w:numPr>
                                  <w:ilvl w:val="0"/>
                                  <w:numId w:val="17"/>
                                </w:numPr>
                                <w:tabs>
                                  <w:tab w:val="left" w:pos="415"/>
                                </w:tabs>
                                <w:ind w:right="274" w:firstLine="0"/>
                                <w:jc w:val="left"/>
                                <w:rPr>
                                  <w:sz w:val="20"/>
                                </w:rPr>
                              </w:pPr>
                              <w:r>
                                <w:rPr>
                                  <w:sz w:val="20"/>
                                </w:rPr>
                                <w:t>Pueden</w:t>
                              </w:r>
                              <w:r>
                                <w:rPr>
                                  <w:spacing w:val="2"/>
                                  <w:sz w:val="20"/>
                                </w:rPr>
                                <w:t xml:space="preserve"> </w:t>
                              </w:r>
                              <w:r>
                                <w:rPr>
                                  <w:sz w:val="20"/>
                                </w:rPr>
                                <w:t>efectuarse</w:t>
                              </w:r>
                              <w:r>
                                <w:rPr>
                                  <w:spacing w:val="2"/>
                                  <w:sz w:val="20"/>
                                </w:rPr>
                                <w:t xml:space="preserve"> </w:t>
                              </w:r>
                              <w:r>
                                <w:rPr>
                                  <w:sz w:val="20"/>
                                </w:rPr>
                                <w:t>cambios</w:t>
                              </w:r>
                              <w:r>
                                <w:rPr>
                                  <w:spacing w:val="1"/>
                                  <w:sz w:val="20"/>
                                </w:rPr>
                                <w:t xml:space="preserve"> </w:t>
                              </w:r>
                              <w:r>
                                <w:rPr>
                                  <w:sz w:val="20"/>
                                </w:rPr>
                                <w:t>sobre</w:t>
                              </w:r>
                              <w:r>
                                <w:rPr>
                                  <w:spacing w:val="1"/>
                                  <w:sz w:val="20"/>
                                </w:rPr>
                                <w:t xml:space="preserve"> </w:t>
                              </w:r>
                              <w:r>
                                <w:rPr>
                                  <w:sz w:val="20"/>
                                </w:rPr>
                                <w:t>el</w:t>
                              </w:r>
                              <w:r>
                                <w:rPr>
                                  <w:spacing w:val="2"/>
                                  <w:sz w:val="20"/>
                                </w:rPr>
                                <w:t xml:space="preserve"> </w:t>
                              </w:r>
                              <w:r>
                                <w:rPr>
                                  <w:sz w:val="20"/>
                                </w:rPr>
                                <w:t>texto</w:t>
                              </w:r>
                              <w:r>
                                <w:rPr>
                                  <w:spacing w:val="1"/>
                                  <w:sz w:val="20"/>
                                </w:rPr>
                                <w:t xml:space="preserve"> </w:t>
                              </w:r>
                              <w:r>
                                <w:rPr>
                                  <w:sz w:val="20"/>
                                </w:rPr>
                                <w:t>de</w:t>
                              </w:r>
                              <w:r>
                                <w:rPr>
                                  <w:spacing w:val="1"/>
                                  <w:sz w:val="20"/>
                                </w:rPr>
                                <w:t xml:space="preserve"> </w:t>
                              </w:r>
                              <w:r>
                                <w:rPr>
                                  <w:sz w:val="20"/>
                                </w:rPr>
                                <w:t>este</w:t>
                              </w:r>
                              <w:r>
                                <w:rPr>
                                  <w:spacing w:val="2"/>
                                  <w:sz w:val="20"/>
                                </w:rPr>
                                <w:t xml:space="preserve"> </w:t>
                              </w:r>
                              <w:r>
                                <w:rPr>
                                  <w:sz w:val="20"/>
                                </w:rPr>
                                <w:t>modelo</w:t>
                              </w:r>
                              <w:r>
                                <w:rPr>
                                  <w:spacing w:val="2"/>
                                  <w:sz w:val="20"/>
                                </w:rPr>
                                <w:t xml:space="preserve"> </w:t>
                              </w:r>
                              <w:r>
                                <w:rPr>
                                  <w:sz w:val="20"/>
                                </w:rPr>
                                <w:t>solo</w:t>
                              </w:r>
                              <w:r>
                                <w:rPr>
                                  <w:spacing w:val="3"/>
                                  <w:sz w:val="20"/>
                                </w:rPr>
                                <w:t xml:space="preserve"> </w:t>
                              </w:r>
                              <w:r>
                                <w:rPr>
                                  <w:sz w:val="20"/>
                                </w:rPr>
                                <w:t>si</w:t>
                              </w:r>
                              <w:r>
                                <w:rPr>
                                  <w:spacing w:val="2"/>
                                  <w:sz w:val="20"/>
                                </w:rPr>
                                <w:t xml:space="preserve"> </w:t>
                              </w:r>
                              <w:r>
                                <w:rPr>
                                  <w:sz w:val="20"/>
                                </w:rPr>
                                <w:t>son</w:t>
                              </w:r>
                              <w:r>
                                <w:rPr>
                                  <w:spacing w:val="2"/>
                                  <w:sz w:val="20"/>
                                </w:rPr>
                                <w:t xml:space="preserve"> </w:t>
                              </w:r>
                              <w:r>
                                <w:rPr>
                                  <w:sz w:val="20"/>
                                </w:rPr>
                                <w:t>plenamente</w:t>
                              </w:r>
                              <w:r>
                                <w:rPr>
                                  <w:spacing w:val="2"/>
                                  <w:sz w:val="20"/>
                                </w:rPr>
                                <w:t xml:space="preserve"> </w:t>
                              </w:r>
                              <w:r>
                                <w:rPr>
                                  <w:sz w:val="20"/>
                                </w:rPr>
                                <w:t>justificados</w:t>
                              </w:r>
                              <w:r>
                                <w:rPr>
                                  <w:spacing w:val="1"/>
                                  <w:sz w:val="20"/>
                                </w:rPr>
                                <w:t xml:space="preserve"> </w:t>
                              </w:r>
                              <w:r>
                                <w:rPr>
                                  <w:sz w:val="20"/>
                                </w:rPr>
                                <w:t>y</w:t>
                              </w:r>
                              <w:r>
                                <w:rPr>
                                  <w:spacing w:val="2"/>
                                  <w:sz w:val="20"/>
                                </w:rPr>
                                <w:t xml:space="preserve"> </w:t>
                              </w:r>
                              <w:r>
                                <w:rPr>
                                  <w:sz w:val="20"/>
                                </w:rPr>
                                <w:t>con</w:t>
                              </w:r>
                              <w:r>
                                <w:rPr>
                                  <w:spacing w:val="3"/>
                                  <w:sz w:val="20"/>
                                </w:rPr>
                                <w:t xml:space="preserve"> </w:t>
                              </w:r>
                              <w:r>
                                <w:rPr>
                                  <w:sz w:val="20"/>
                                </w:rPr>
                                <w:t>previa</w:t>
                              </w:r>
                              <w:r>
                                <w:rPr>
                                  <w:spacing w:val="2"/>
                                  <w:sz w:val="20"/>
                                </w:rPr>
                                <w:t xml:space="preserve"> </w:t>
                              </w:r>
                              <w:r>
                                <w:rPr>
                                  <w:sz w:val="20"/>
                                </w:rPr>
                                <w:t>aprobación</w:t>
                              </w:r>
                              <w:r>
                                <w:rPr>
                                  <w:spacing w:val="1"/>
                                  <w:sz w:val="20"/>
                                </w:rPr>
                                <w:t xml:space="preserve"> </w:t>
                              </w:r>
                              <w:r>
                                <w:rPr>
                                  <w:sz w:val="20"/>
                                </w:rPr>
                                <w:t>por escrito del/de la Director/a de la División de Gestión y Administración luego de la autorización de la Oficina Legal de</w:t>
                              </w:r>
                              <w:r>
                                <w:rPr>
                                  <w:spacing w:val="1"/>
                                  <w:sz w:val="20"/>
                                </w:rPr>
                                <w:t xml:space="preserve"> </w:t>
                              </w:r>
                              <w:r>
                                <w:rPr>
                                  <w:sz w:val="20"/>
                                </w:rPr>
                                <w:t>la Sede. No se pueden hacer cambios, eliminaciones ni revisiones en el texto de ST/SGB/2003/13 (Anexo 1) ni en los TCG</w:t>
                              </w:r>
                              <w:r>
                                <w:rPr>
                                  <w:spacing w:val="-47"/>
                                  <w:sz w:val="20"/>
                                </w:rPr>
                                <w:t xml:space="preserve"> </w:t>
                              </w:r>
                              <w:r>
                                <w:rPr>
                                  <w:sz w:val="20"/>
                                </w:rPr>
                                <w:t>(Anexo</w:t>
                              </w:r>
                              <w:r>
                                <w:rPr>
                                  <w:spacing w:val="-1"/>
                                  <w:sz w:val="20"/>
                                </w:rPr>
                                <w:t xml:space="preserve"> </w:t>
                              </w:r>
                              <w:r>
                                <w:rPr>
                                  <w:sz w:val="20"/>
                                </w:rPr>
                                <w:t>2).</w:t>
                              </w:r>
                            </w:p>
                            <w:p w14:paraId="4F4FC189" w14:textId="77777777" w:rsidR="003C20A9" w:rsidRDefault="003C20A9">
                              <w:pPr>
                                <w:spacing w:before="9"/>
                                <w:rPr>
                                  <w:sz w:val="20"/>
                                </w:rPr>
                              </w:pPr>
                            </w:p>
                            <w:p w14:paraId="4F4FC18A" w14:textId="77777777" w:rsidR="003C20A9" w:rsidRDefault="003C20A9">
                              <w:pPr>
                                <w:numPr>
                                  <w:ilvl w:val="0"/>
                                  <w:numId w:val="17"/>
                                </w:numPr>
                                <w:tabs>
                                  <w:tab w:val="left" w:pos="417"/>
                                </w:tabs>
                                <w:ind w:left="428" w:right="134"/>
                                <w:jc w:val="left"/>
                                <w:rPr>
                                  <w:sz w:val="20"/>
                                </w:rPr>
                              </w:pPr>
                              <w:r>
                                <w:rPr>
                                  <w:sz w:val="20"/>
                                </w:rPr>
                                <w:t>Se</w:t>
                              </w:r>
                              <w:r>
                                <w:rPr>
                                  <w:spacing w:val="-5"/>
                                  <w:sz w:val="20"/>
                                </w:rPr>
                                <w:t xml:space="preserve"> </w:t>
                              </w:r>
                              <w:r>
                                <w:rPr>
                                  <w:sz w:val="20"/>
                                </w:rPr>
                                <w:t>firman</w:t>
                              </w:r>
                              <w:r>
                                <w:rPr>
                                  <w:spacing w:val="-3"/>
                                  <w:sz w:val="20"/>
                                </w:rPr>
                                <w:t xml:space="preserve"> </w:t>
                              </w:r>
                              <w:r>
                                <w:rPr>
                                  <w:sz w:val="20"/>
                                </w:rPr>
                                <w:t>dos</w:t>
                              </w:r>
                              <w:r>
                                <w:rPr>
                                  <w:spacing w:val="-6"/>
                                  <w:sz w:val="20"/>
                                </w:rPr>
                                <w:t xml:space="preserve"> </w:t>
                              </w:r>
                              <w:r>
                                <w:rPr>
                                  <w:sz w:val="20"/>
                                </w:rPr>
                                <w:t>copias</w:t>
                              </w:r>
                              <w:r>
                                <w:rPr>
                                  <w:spacing w:val="-5"/>
                                  <w:sz w:val="20"/>
                                </w:rPr>
                                <w:t xml:space="preserve"> </w:t>
                              </w:r>
                              <w:r>
                                <w:rPr>
                                  <w:sz w:val="20"/>
                                </w:rPr>
                                <w:t>originales.</w:t>
                              </w:r>
                              <w:r>
                                <w:rPr>
                                  <w:spacing w:val="-4"/>
                                  <w:sz w:val="20"/>
                                </w:rPr>
                                <w:t xml:space="preserve"> </w:t>
                              </w:r>
                              <w:r>
                                <w:rPr>
                                  <w:sz w:val="20"/>
                                </w:rPr>
                                <w:t>Una</w:t>
                              </w:r>
                              <w:r>
                                <w:rPr>
                                  <w:spacing w:val="-5"/>
                                  <w:sz w:val="20"/>
                                </w:rPr>
                                <w:t xml:space="preserve"> </w:t>
                              </w:r>
                              <w:r>
                                <w:rPr>
                                  <w:sz w:val="20"/>
                                </w:rPr>
                                <w:t>copia</w:t>
                              </w:r>
                              <w:r>
                                <w:rPr>
                                  <w:spacing w:val="-4"/>
                                  <w:sz w:val="20"/>
                                </w:rPr>
                                <w:t xml:space="preserve"> </w:t>
                              </w:r>
                              <w:r>
                                <w:rPr>
                                  <w:sz w:val="20"/>
                                </w:rPr>
                                <w:t>se</w:t>
                              </w:r>
                              <w:r>
                                <w:rPr>
                                  <w:spacing w:val="-5"/>
                                  <w:sz w:val="20"/>
                                </w:rPr>
                                <w:t xml:space="preserve"> </w:t>
                              </w:r>
                              <w:r>
                                <w:rPr>
                                  <w:sz w:val="20"/>
                                </w:rPr>
                                <w:t>retiene</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oficina</w:t>
                              </w:r>
                              <w:r>
                                <w:rPr>
                                  <w:spacing w:val="-4"/>
                                  <w:sz w:val="20"/>
                                </w:rPr>
                                <w:t xml:space="preserve"> </w:t>
                              </w:r>
                              <w:r>
                                <w:rPr>
                                  <w:sz w:val="20"/>
                                </w:rPr>
                                <w:t>de</w:t>
                              </w:r>
                              <w:r>
                                <w:rPr>
                                  <w:spacing w:val="-5"/>
                                  <w:sz w:val="20"/>
                                </w:rPr>
                                <w:t xml:space="preserve"> </w:t>
                              </w:r>
                              <w:r>
                                <w:rPr>
                                  <w:sz w:val="20"/>
                                </w:rPr>
                                <w:t>ONU</w:t>
                              </w:r>
                              <w:r>
                                <w:rPr>
                                  <w:spacing w:val="-4"/>
                                  <w:sz w:val="20"/>
                                </w:rPr>
                                <w:t xml:space="preserve"> </w:t>
                              </w:r>
                              <w:r>
                                <w:rPr>
                                  <w:sz w:val="20"/>
                                </w:rPr>
                                <w:t>Mujeres</w:t>
                              </w:r>
                              <w:r>
                                <w:rPr>
                                  <w:spacing w:val="-6"/>
                                  <w:sz w:val="20"/>
                                </w:rPr>
                                <w:t xml:space="preserve"> </w:t>
                              </w:r>
                              <w:r>
                                <w:rPr>
                                  <w:sz w:val="20"/>
                                </w:rPr>
                                <w:t>que</w:t>
                              </w:r>
                              <w:r>
                                <w:rPr>
                                  <w:spacing w:val="-6"/>
                                  <w:sz w:val="20"/>
                                </w:rPr>
                                <w:t xml:space="preserve"> </w:t>
                              </w:r>
                              <w:r>
                                <w:rPr>
                                  <w:sz w:val="20"/>
                                </w:rPr>
                                <w:t>celebra</w:t>
                              </w:r>
                              <w:r>
                                <w:rPr>
                                  <w:spacing w:val="-4"/>
                                  <w:sz w:val="20"/>
                                </w:rPr>
                                <w:t xml:space="preserve"> </w:t>
                              </w:r>
                              <w:r>
                                <w:rPr>
                                  <w:sz w:val="20"/>
                                </w:rPr>
                                <w:t>el</w:t>
                              </w:r>
                              <w:r>
                                <w:rPr>
                                  <w:spacing w:val="-6"/>
                                  <w:sz w:val="20"/>
                                </w:rPr>
                                <w:t xml:space="preserve"> </w:t>
                              </w:r>
                              <w:r>
                                <w:rPr>
                                  <w:sz w:val="20"/>
                                </w:rPr>
                                <w:t>Acuerdo</w:t>
                              </w:r>
                              <w:r>
                                <w:rPr>
                                  <w:spacing w:val="-6"/>
                                  <w:sz w:val="20"/>
                                </w:rPr>
                                <w:t xml:space="preserve"> </w:t>
                              </w:r>
                              <w:r>
                                <w:rPr>
                                  <w:sz w:val="20"/>
                                </w:rPr>
                                <w:t>de</w:t>
                              </w:r>
                              <w:r>
                                <w:rPr>
                                  <w:spacing w:val="-4"/>
                                  <w:sz w:val="20"/>
                                </w:rPr>
                                <w:t xml:space="preserve"> </w:t>
                              </w:r>
                              <w:r>
                                <w:rPr>
                                  <w:sz w:val="20"/>
                                </w:rPr>
                                <w:t>Asociado/a,</w:t>
                              </w:r>
                              <w:r>
                                <w:rPr>
                                  <w:spacing w:val="-47"/>
                                  <w:sz w:val="20"/>
                                </w:rPr>
                                <w:t xml:space="preserve"> </w:t>
                              </w:r>
                              <w:r>
                                <w:rPr>
                                  <w:sz w:val="20"/>
                                </w:rPr>
                                <w:t>y la otra la retiene</w:t>
                              </w:r>
                              <w:r>
                                <w:rPr>
                                  <w:spacing w:val="-2"/>
                                  <w:sz w:val="20"/>
                                </w:rPr>
                                <w:t xml:space="preserve"> </w:t>
                              </w:r>
                              <w:r>
                                <w:rPr>
                                  <w:sz w:val="20"/>
                                </w:rPr>
                                <w:t>el/la Asociado/a.</w:t>
                              </w:r>
                            </w:p>
                            <w:p w14:paraId="4F4FC18B" w14:textId="77777777" w:rsidR="003C20A9" w:rsidRDefault="003C20A9">
                              <w:pPr>
                                <w:spacing w:before="1"/>
                                <w:rPr>
                                  <w:sz w:val="20"/>
                                </w:rPr>
                              </w:pPr>
                            </w:p>
                            <w:p w14:paraId="4F4FC18C" w14:textId="77777777" w:rsidR="003C20A9" w:rsidRDefault="003C20A9">
                              <w:pPr>
                                <w:numPr>
                                  <w:ilvl w:val="0"/>
                                  <w:numId w:val="17"/>
                                </w:numPr>
                                <w:tabs>
                                  <w:tab w:val="left" w:pos="305"/>
                                </w:tabs>
                                <w:ind w:left="143" w:right="275" w:hanging="1"/>
                                <w:jc w:val="left"/>
                                <w:rPr>
                                  <w:sz w:val="20"/>
                                </w:rPr>
                              </w:pPr>
                              <w:r>
                                <w:rPr>
                                  <w:sz w:val="20"/>
                                </w:rPr>
                                <w:t>El Acuerdo de Asociado/a firmado y todos los anexos deben cargarse a la plataforma del Sistema de Gestión de Acuerdos</w:t>
                              </w:r>
                              <w:r>
                                <w:rPr>
                                  <w:spacing w:val="-47"/>
                                  <w:sz w:val="20"/>
                                </w:rPr>
                                <w:t xml:space="preserve"> </w:t>
                              </w:r>
                              <w:r>
                                <w:rPr>
                                  <w:sz w:val="20"/>
                                </w:rPr>
                                <w:t>de</w:t>
                              </w:r>
                              <w:r>
                                <w:rPr>
                                  <w:spacing w:val="-1"/>
                                  <w:sz w:val="20"/>
                                </w:rPr>
                                <w:t xml:space="preserve"> </w:t>
                              </w:r>
                              <w:r>
                                <w:rPr>
                                  <w:sz w:val="20"/>
                                </w:rPr>
                                <w:t>Asociados</w:t>
                              </w:r>
                              <w:r>
                                <w:rPr>
                                  <w:spacing w:val="-1"/>
                                  <w:sz w:val="20"/>
                                </w:rPr>
                                <w:t xml:space="preserve"> </w:t>
                              </w:r>
                              <w:r>
                                <w:rPr>
                                  <w:sz w:val="20"/>
                                </w:rPr>
                                <w:t>y</w:t>
                              </w:r>
                              <w:r>
                                <w:rPr>
                                  <w:spacing w:val="1"/>
                                  <w:sz w:val="20"/>
                                </w:rPr>
                                <w:t xml:space="preserve"> </w:t>
                              </w:r>
                              <w:r>
                                <w:rPr>
                                  <w:sz w:val="20"/>
                                </w:rPr>
                                <w:t>Subvenciones</w:t>
                              </w:r>
                              <w:r>
                                <w:rPr>
                                  <w:spacing w:val="-3"/>
                                  <w:sz w:val="20"/>
                                </w:rPr>
                                <w:t xml:space="preserve"> </w:t>
                              </w:r>
                              <w:r>
                                <w:rPr>
                                  <w:sz w:val="20"/>
                                </w:rPr>
                                <w:t>(OneApp) en</w:t>
                              </w:r>
                              <w:r>
                                <w:rPr>
                                  <w:spacing w:val="1"/>
                                  <w:sz w:val="20"/>
                                </w:rPr>
                                <w:t xml:space="preserve"> </w:t>
                              </w:r>
                              <w:r>
                                <w:rPr>
                                  <w:sz w:val="20"/>
                                </w:rPr>
                                <w:t>la Intranet</w:t>
                              </w:r>
                              <w:r>
                                <w:rPr>
                                  <w:spacing w:val="-1"/>
                                  <w:sz w:val="20"/>
                                </w:rPr>
                                <w:t xml:space="preserve"> </w:t>
                              </w:r>
                              <w:r>
                                <w:rPr>
                                  <w:sz w:val="20"/>
                                </w:rPr>
                                <w:t>de ONU Mujeres.</w:t>
                              </w:r>
                            </w:p>
                            <w:p w14:paraId="4F4FC18D" w14:textId="77777777" w:rsidR="003C20A9" w:rsidRDefault="003C20A9">
                              <w:pPr>
                                <w:spacing w:before="9"/>
                                <w:rPr>
                                  <w:sz w:val="20"/>
                                </w:rPr>
                              </w:pPr>
                            </w:p>
                            <w:p w14:paraId="4F4FC18E" w14:textId="77777777" w:rsidR="003C20A9" w:rsidRDefault="003C20A9">
                              <w:pPr>
                                <w:numPr>
                                  <w:ilvl w:val="0"/>
                                  <w:numId w:val="17"/>
                                </w:numPr>
                                <w:tabs>
                                  <w:tab w:val="left" w:pos="307"/>
                                </w:tabs>
                                <w:ind w:left="306" w:hanging="164"/>
                                <w:jc w:val="both"/>
                                <w:rPr>
                                  <w:sz w:val="20"/>
                                </w:rPr>
                              </w:pPr>
                              <w:r>
                                <w:rPr>
                                  <w:sz w:val="20"/>
                                </w:rPr>
                                <w:t>Después</w:t>
                              </w:r>
                              <w:r>
                                <w:rPr>
                                  <w:spacing w:val="-4"/>
                                  <w:sz w:val="20"/>
                                </w:rPr>
                                <w:t xml:space="preserve"> </w:t>
                              </w:r>
                              <w:r>
                                <w:rPr>
                                  <w:sz w:val="20"/>
                                </w:rPr>
                                <w:t>de</w:t>
                              </w:r>
                              <w:r>
                                <w:rPr>
                                  <w:spacing w:val="-3"/>
                                  <w:sz w:val="20"/>
                                </w:rPr>
                                <w:t xml:space="preserve"> </w:t>
                              </w:r>
                              <w:r>
                                <w:rPr>
                                  <w:sz w:val="20"/>
                                </w:rPr>
                                <w:t>firmar</w:t>
                              </w:r>
                              <w:r>
                                <w:rPr>
                                  <w:spacing w:val="-2"/>
                                  <w:sz w:val="20"/>
                                </w:rPr>
                                <w:t xml:space="preserve"> </w:t>
                              </w:r>
                              <w:r>
                                <w:rPr>
                                  <w:sz w:val="20"/>
                                </w:rPr>
                                <w:t>el</w:t>
                              </w:r>
                              <w:r>
                                <w:rPr>
                                  <w:spacing w:val="-2"/>
                                  <w:sz w:val="20"/>
                                </w:rPr>
                                <w:t xml:space="preserve"> </w:t>
                              </w:r>
                              <w:r>
                                <w:rPr>
                                  <w:sz w:val="20"/>
                                </w:rPr>
                                <w:t>Acuerdo</w:t>
                              </w:r>
                              <w:r>
                                <w:rPr>
                                  <w:spacing w:val="-4"/>
                                  <w:sz w:val="20"/>
                                </w:rPr>
                                <w:t xml:space="preserve"> </w:t>
                              </w:r>
                              <w:r>
                                <w:rPr>
                                  <w:sz w:val="20"/>
                                </w:rPr>
                                <w:t>de</w:t>
                              </w:r>
                              <w:r>
                                <w:rPr>
                                  <w:spacing w:val="-3"/>
                                  <w:sz w:val="20"/>
                                </w:rPr>
                                <w:t xml:space="preserve"> </w:t>
                              </w:r>
                              <w:r>
                                <w:rPr>
                                  <w:sz w:val="20"/>
                                </w:rPr>
                                <w:t>Asociado/a,</w:t>
                              </w:r>
                              <w:r>
                                <w:rPr>
                                  <w:spacing w:val="-2"/>
                                  <w:sz w:val="20"/>
                                </w:rPr>
                                <w:t xml:space="preserve"> </w:t>
                              </w:r>
                              <w:r>
                                <w:rPr>
                                  <w:sz w:val="20"/>
                                </w:rPr>
                                <w:t>cualquier</w:t>
                              </w:r>
                              <w:r>
                                <w:rPr>
                                  <w:spacing w:val="-1"/>
                                  <w:sz w:val="20"/>
                                </w:rPr>
                                <w:t xml:space="preserve"> </w:t>
                              </w:r>
                              <w:r>
                                <w:rPr>
                                  <w:sz w:val="20"/>
                                </w:rPr>
                                <w:t>enmienda</w:t>
                              </w:r>
                              <w:r>
                                <w:rPr>
                                  <w:spacing w:val="-3"/>
                                  <w:sz w:val="20"/>
                                </w:rPr>
                                <w:t xml:space="preserve"> </w:t>
                              </w:r>
                              <w:r>
                                <w:rPr>
                                  <w:sz w:val="20"/>
                                </w:rPr>
                                <w:t>deberá</w:t>
                              </w:r>
                              <w:r>
                                <w:rPr>
                                  <w:spacing w:val="-3"/>
                                  <w:sz w:val="20"/>
                                </w:rPr>
                                <w:t xml:space="preserve"> </w:t>
                              </w:r>
                              <w:r>
                                <w:rPr>
                                  <w:sz w:val="20"/>
                                </w:rPr>
                                <w:t>hacerse</w:t>
                              </w:r>
                              <w:r>
                                <w:rPr>
                                  <w:spacing w:val="-3"/>
                                  <w:sz w:val="20"/>
                                </w:rPr>
                                <w:t xml:space="preserve"> </w:t>
                              </w:r>
                              <w:r>
                                <w:rPr>
                                  <w:sz w:val="20"/>
                                </w:rPr>
                                <w:t>por</w:t>
                              </w:r>
                              <w:r>
                                <w:rPr>
                                  <w:spacing w:val="-1"/>
                                  <w:sz w:val="20"/>
                                </w:rPr>
                                <w:t xml:space="preserve"> </w:t>
                              </w:r>
                              <w:r>
                                <w:rPr>
                                  <w:sz w:val="20"/>
                                </w:rPr>
                                <w:t>escrito</w:t>
                              </w:r>
                              <w:r>
                                <w:rPr>
                                  <w:spacing w:val="-2"/>
                                  <w:sz w:val="20"/>
                                </w:rPr>
                                <w:t xml:space="preserve"> </w:t>
                              </w:r>
                              <w:r>
                                <w:rPr>
                                  <w:sz w:val="20"/>
                                </w:rPr>
                                <w:t>de</w:t>
                              </w:r>
                              <w:r>
                                <w:rPr>
                                  <w:spacing w:val="-3"/>
                                  <w:sz w:val="20"/>
                                </w:rPr>
                                <w:t xml:space="preserve"> </w:t>
                              </w:r>
                              <w:r>
                                <w:rPr>
                                  <w:sz w:val="20"/>
                                </w:rPr>
                                <w:t>conformidad</w:t>
                              </w:r>
                              <w:r>
                                <w:rPr>
                                  <w:spacing w:val="-2"/>
                                  <w:sz w:val="20"/>
                                </w:rPr>
                                <w:t xml:space="preserve"> </w:t>
                              </w:r>
                              <w:r>
                                <w:rPr>
                                  <w:sz w:val="20"/>
                                </w:rPr>
                                <w:t>con</w:t>
                              </w:r>
                              <w:r>
                                <w:rPr>
                                  <w:spacing w:val="-2"/>
                                  <w:sz w:val="20"/>
                                </w:rPr>
                                <w:t xml:space="preserve"> </w:t>
                              </w:r>
                              <w:r>
                                <w:rPr>
                                  <w:sz w:val="20"/>
                                </w:rPr>
                                <w:t>el</w:t>
                              </w:r>
                              <w:r>
                                <w:rPr>
                                  <w:spacing w:val="-2"/>
                                  <w:sz w:val="20"/>
                                </w:rPr>
                                <w:t xml:space="preserve"> </w:t>
                              </w:r>
                              <w:r>
                                <w:rPr>
                                  <w:sz w:val="20"/>
                                </w:rPr>
                                <w:t>Artículo</w:t>
                              </w:r>
                            </w:p>
                            <w:p w14:paraId="4F4FC18F" w14:textId="77777777" w:rsidR="003C20A9" w:rsidRDefault="003C20A9">
                              <w:pPr>
                                <w:spacing w:before="3"/>
                                <w:ind w:left="105" w:right="271"/>
                                <w:jc w:val="both"/>
                                <w:rPr>
                                  <w:sz w:val="20"/>
                                </w:rPr>
                              </w:pPr>
                              <w:r>
                                <w:rPr>
                                  <w:sz w:val="20"/>
                                </w:rPr>
                                <w:t>19.0 de los TCG (tenga en cuenta que ST/SGB/2003/13 y los TCG no pueden enmendarse). Enumere cada enmienda para</w:t>
                              </w:r>
                              <w:r>
                                <w:rPr>
                                  <w:spacing w:val="1"/>
                                  <w:sz w:val="20"/>
                                </w:rPr>
                                <w:t xml:space="preserve"> </w:t>
                              </w:r>
                              <w:r>
                                <w:rPr>
                                  <w:sz w:val="20"/>
                                </w:rPr>
                                <w:t>llevar un registro de la cantidad de enmiendas realizadas y describa claramente el cambio realizado al acuerdo. Tenga en</w:t>
                              </w:r>
                              <w:r>
                                <w:rPr>
                                  <w:spacing w:val="1"/>
                                  <w:sz w:val="20"/>
                                </w:rPr>
                                <w:t xml:space="preserve"> </w:t>
                              </w:r>
                              <w:r>
                                <w:rPr>
                                  <w:sz w:val="20"/>
                                </w:rPr>
                                <w:t>cuenta</w:t>
                              </w:r>
                              <w:r>
                                <w:rPr>
                                  <w:spacing w:val="-5"/>
                                  <w:sz w:val="20"/>
                                </w:rPr>
                                <w:t xml:space="preserve"> </w:t>
                              </w:r>
                              <w:r>
                                <w:rPr>
                                  <w:sz w:val="20"/>
                                </w:rPr>
                                <w:t>que</w:t>
                              </w:r>
                              <w:r>
                                <w:rPr>
                                  <w:spacing w:val="-6"/>
                                  <w:sz w:val="20"/>
                                </w:rPr>
                                <w:t xml:space="preserve"> </w:t>
                              </w:r>
                              <w:r>
                                <w:rPr>
                                  <w:sz w:val="20"/>
                                </w:rPr>
                                <w:t>las</w:t>
                              </w:r>
                              <w:r>
                                <w:rPr>
                                  <w:spacing w:val="-5"/>
                                  <w:sz w:val="20"/>
                                </w:rPr>
                                <w:t xml:space="preserve"> </w:t>
                              </w:r>
                              <w:r>
                                <w:rPr>
                                  <w:sz w:val="20"/>
                                </w:rPr>
                                <w:t>enmiendas</w:t>
                              </w:r>
                              <w:r>
                                <w:rPr>
                                  <w:spacing w:val="-8"/>
                                  <w:sz w:val="20"/>
                                </w:rPr>
                                <w:t xml:space="preserve"> </w:t>
                              </w:r>
                              <w:r>
                                <w:rPr>
                                  <w:sz w:val="20"/>
                                </w:rPr>
                                <w:t>no</w:t>
                              </w:r>
                              <w:r>
                                <w:rPr>
                                  <w:spacing w:val="-3"/>
                                  <w:sz w:val="20"/>
                                </w:rPr>
                                <w:t xml:space="preserve"> </w:t>
                              </w:r>
                              <w:r>
                                <w:rPr>
                                  <w:sz w:val="20"/>
                                </w:rPr>
                                <w:t>pueden</w:t>
                              </w:r>
                              <w:r>
                                <w:rPr>
                                  <w:spacing w:val="-6"/>
                                  <w:sz w:val="20"/>
                                </w:rPr>
                                <w:t xml:space="preserve"> </w:t>
                              </w:r>
                              <w:r>
                                <w:rPr>
                                  <w:sz w:val="20"/>
                                </w:rPr>
                                <w:t>hacerse</w:t>
                              </w:r>
                              <w:r>
                                <w:rPr>
                                  <w:spacing w:val="-4"/>
                                  <w:sz w:val="20"/>
                                </w:rPr>
                                <w:t xml:space="preserve"> </w:t>
                              </w:r>
                              <w:r>
                                <w:rPr>
                                  <w:sz w:val="20"/>
                                </w:rPr>
                                <w:t>retroactivamente</w:t>
                              </w:r>
                              <w:r>
                                <w:rPr>
                                  <w:spacing w:val="-5"/>
                                  <w:sz w:val="20"/>
                                </w:rPr>
                                <w:t xml:space="preserve"> </w:t>
                              </w:r>
                              <w:r>
                                <w:rPr>
                                  <w:sz w:val="20"/>
                                </w:rPr>
                                <w:t>después</w:t>
                              </w:r>
                              <w:r>
                                <w:rPr>
                                  <w:spacing w:val="-5"/>
                                  <w:sz w:val="20"/>
                                </w:rPr>
                                <w:t xml:space="preserve"> </w:t>
                              </w:r>
                              <w:r>
                                <w:rPr>
                                  <w:sz w:val="20"/>
                                </w:rPr>
                                <w:t>de</w:t>
                              </w:r>
                              <w:r>
                                <w:rPr>
                                  <w:spacing w:val="-4"/>
                                  <w:sz w:val="20"/>
                                </w:rPr>
                                <w:t xml:space="preserve"> </w:t>
                              </w:r>
                              <w:r>
                                <w:rPr>
                                  <w:sz w:val="20"/>
                                </w:rPr>
                                <w:t>la</w:t>
                              </w:r>
                              <w:r>
                                <w:rPr>
                                  <w:spacing w:val="-6"/>
                                  <w:sz w:val="20"/>
                                </w:rPr>
                                <w:t xml:space="preserve"> </w:t>
                              </w:r>
                              <w:r>
                                <w:rPr>
                                  <w:sz w:val="20"/>
                                </w:rPr>
                                <w:t>finalización</w:t>
                              </w:r>
                              <w:r>
                                <w:rPr>
                                  <w:spacing w:val="-6"/>
                                  <w:sz w:val="20"/>
                                </w:rPr>
                                <w:t xml:space="preserve"> </w:t>
                              </w:r>
                              <w:r>
                                <w:rPr>
                                  <w:sz w:val="20"/>
                                </w:rPr>
                                <w:t>del</w:t>
                              </w:r>
                              <w:r>
                                <w:rPr>
                                  <w:spacing w:val="-5"/>
                                  <w:sz w:val="20"/>
                                </w:rPr>
                                <w:t xml:space="preserve"> </w:t>
                              </w:r>
                              <w:r>
                                <w:rPr>
                                  <w:sz w:val="20"/>
                                </w:rPr>
                                <w:t>Acuerdo</w:t>
                              </w:r>
                              <w:r>
                                <w:rPr>
                                  <w:spacing w:val="-6"/>
                                  <w:sz w:val="20"/>
                                </w:rPr>
                                <w:t xml:space="preserve"> </w:t>
                              </w:r>
                              <w:r>
                                <w:rPr>
                                  <w:sz w:val="20"/>
                                </w:rPr>
                                <w:t>de</w:t>
                              </w:r>
                              <w:r>
                                <w:rPr>
                                  <w:spacing w:val="-4"/>
                                  <w:sz w:val="20"/>
                                </w:rPr>
                                <w:t xml:space="preserve"> </w:t>
                              </w:r>
                              <w:r>
                                <w:rPr>
                                  <w:sz w:val="20"/>
                                </w:rPr>
                                <w:t>Asociado/a.</w:t>
                              </w:r>
                              <w:r>
                                <w:rPr>
                                  <w:spacing w:val="-7"/>
                                  <w:sz w:val="20"/>
                                </w:rPr>
                                <w:t xml:space="preserve"> </w:t>
                              </w:r>
                              <w:r>
                                <w:rPr>
                                  <w:sz w:val="20"/>
                                </w:rPr>
                                <w:t>En</w:t>
                              </w:r>
                              <w:r>
                                <w:rPr>
                                  <w:spacing w:val="-3"/>
                                  <w:sz w:val="20"/>
                                </w:rPr>
                                <w:t xml:space="preserve"> </w:t>
                              </w:r>
                              <w:r>
                                <w:rPr>
                                  <w:sz w:val="20"/>
                                </w:rPr>
                                <w:t>esos</w:t>
                              </w:r>
                              <w:r>
                                <w:rPr>
                                  <w:spacing w:val="-48"/>
                                  <w:sz w:val="20"/>
                                </w:rPr>
                                <w:t xml:space="preserve"> </w:t>
                              </w:r>
                              <w:r>
                                <w:rPr>
                                  <w:sz w:val="20"/>
                                </w:rPr>
                                <w:t>casos, deberá haberse celebrado un nuevo acuerdo. Recuerde que las enmiendas se generan a través del Sistema de Gestión</w:t>
                              </w:r>
                              <w:r>
                                <w:rPr>
                                  <w:spacing w:val="1"/>
                                  <w:sz w:val="20"/>
                                </w:rPr>
                                <w:t xml:space="preserve"> </w:t>
                              </w:r>
                              <w:r>
                                <w:rPr>
                                  <w:sz w:val="20"/>
                                </w:rPr>
                                <w:t>de</w:t>
                              </w:r>
                              <w:r>
                                <w:rPr>
                                  <w:spacing w:val="-2"/>
                                  <w:sz w:val="20"/>
                                </w:rPr>
                                <w:t xml:space="preserve"> </w:t>
                              </w:r>
                              <w:r>
                                <w:rPr>
                                  <w:sz w:val="20"/>
                                </w:rPr>
                                <w:t>Acuerdos</w:t>
                              </w:r>
                              <w:r>
                                <w:rPr>
                                  <w:spacing w:val="-3"/>
                                  <w:sz w:val="20"/>
                                </w:rPr>
                                <w:t xml:space="preserve"> </w:t>
                              </w:r>
                              <w:r>
                                <w:rPr>
                                  <w:sz w:val="20"/>
                                </w:rPr>
                                <w:t>de</w:t>
                              </w:r>
                              <w:r>
                                <w:rPr>
                                  <w:spacing w:val="-2"/>
                                  <w:sz w:val="20"/>
                                </w:rPr>
                                <w:t xml:space="preserve"> </w:t>
                              </w:r>
                              <w:r>
                                <w:rPr>
                                  <w:sz w:val="20"/>
                                </w:rPr>
                                <w:t>Asociados</w:t>
                              </w:r>
                              <w:r>
                                <w:rPr>
                                  <w:spacing w:val="-3"/>
                                  <w:sz w:val="20"/>
                                </w:rPr>
                                <w:t xml:space="preserve"> </w:t>
                              </w:r>
                              <w:r>
                                <w:rPr>
                                  <w:sz w:val="20"/>
                                </w:rPr>
                                <w:t>y</w:t>
                              </w:r>
                              <w:r>
                                <w:rPr>
                                  <w:spacing w:val="-1"/>
                                  <w:sz w:val="20"/>
                                </w:rPr>
                                <w:t xml:space="preserve"> </w:t>
                              </w:r>
                              <w:r>
                                <w:rPr>
                                  <w:sz w:val="20"/>
                                </w:rPr>
                                <w:t>Subvenciones</w:t>
                              </w:r>
                              <w:r>
                                <w:rPr>
                                  <w:spacing w:val="-2"/>
                                  <w:sz w:val="20"/>
                                </w:rPr>
                                <w:t xml:space="preserve"> </w:t>
                              </w:r>
                              <w:r>
                                <w:rPr>
                                  <w:sz w:val="20"/>
                                </w:rPr>
                                <w:t>y</w:t>
                              </w:r>
                              <w:r>
                                <w:rPr>
                                  <w:spacing w:val="-1"/>
                                  <w:sz w:val="20"/>
                                </w:rPr>
                                <w:t xml:space="preserve"> </w:t>
                              </w:r>
                              <w:r>
                                <w:rPr>
                                  <w:sz w:val="20"/>
                                </w:rPr>
                                <w:t>que</w:t>
                              </w:r>
                              <w:r>
                                <w:rPr>
                                  <w:spacing w:val="-2"/>
                                  <w:sz w:val="20"/>
                                </w:rPr>
                                <w:t xml:space="preserve"> </w:t>
                              </w:r>
                              <w:r>
                                <w:rPr>
                                  <w:sz w:val="20"/>
                                </w:rPr>
                                <w:t>las</w:t>
                              </w:r>
                              <w:r>
                                <w:rPr>
                                  <w:spacing w:val="-3"/>
                                  <w:sz w:val="20"/>
                                </w:rPr>
                                <w:t xml:space="preserve"> </w:t>
                              </w:r>
                              <w:r>
                                <w:rPr>
                                  <w:sz w:val="20"/>
                                </w:rPr>
                                <w:t>enmiendas</w:t>
                              </w:r>
                              <w:r>
                                <w:rPr>
                                  <w:spacing w:val="-3"/>
                                  <w:sz w:val="20"/>
                                </w:rPr>
                                <w:t xml:space="preserve"> </w:t>
                              </w:r>
                              <w:r>
                                <w:rPr>
                                  <w:sz w:val="20"/>
                                </w:rPr>
                                <w:t>firmadas</w:t>
                              </w:r>
                              <w:r>
                                <w:rPr>
                                  <w:spacing w:val="-3"/>
                                  <w:sz w:val="20"/>
                                </w:rPr>
                                <w:t xml:space="preserve"> </w:t>
                              </w:r>
                              <w:r>
                                <w:rPr>
                                  <w:sz w:val="20"/>
                                </w:rPr>
                                <w:t>deben colocarse</w:t>
                              </w:r>
                              <w:r>
                                <w:rPr>
                                  <w:spacing w:val="-2"/>
                                  <w:sz w:val="20"/>
                                </w:rPr>
                                <w:t xml:space="preserve"> </w:t>
                              </w:r>
                              <w:r>
                                <w:rPr>
                                  <w:sz w:val="20"/>
                                </w:rPr>
                                <w:t>en</w:t>
                              </w:r>
                              <w:r>
                                <w:rPr>
                                  <w:spacing w:val="-1"/>
                                  <w:sz w:val="20"/>
                                </w:rPr>
                                <w:t xml:space="preserve"> </w:t>
                              </w:r>
                              <w:r>
                                <w:rPr>
                                  <w:sz w:val="20"/>
                                </w:rPr>
                                <w:t>el</w:t>
                              </w:r>
                              <w:r>
                                <w:rPr>
                                  <w:spacing w:val="-2"/>
                                  <w:sz w:val="20"/>
                                </w:rPr>
                                <w:t xml:space="preserve"> </w:t>
                              </w:r>
                              <w:r>
                                <w:rPr>
                                  <w:sz w:val="20"/>
                                </w:rPr>
                                <w:t>Sistema</w:t>
                              </w:r>
                              <w:r>
                                <w:rPr>
                                  <w:spacing w:val="-2"/>
                                  <w:sz w:val="20"/>
                                </w:rPr>
                                <w:t xml:space="preserve"> </w:t>
                              </w:r>
                              <w:r>
                                <w:rPr>
                                  <w:sz w:val="20"/>
                                </w:rPr>
                                <w:t>cuando</w:t>
                              </w:r>
                              <w:r>
                                <w:rPr>
                                  <w:spacing w:val="-1"/>
                                  <w:sz w:val="20"/>
                                </w:rPr>
                                <w:t xml:space="preserve"> </w:t>
                              </w:r>
                              <w:r>
                                <w:rPr>
                                  <w:sz w:val="20"/>
                                </w:rPr>
                                <w:t>se</w:t>
                              </w:r>
                              <w:r>
                                <w:rPr>
                                  <w:spacing w:val="-2"/>
                                  <w:sz w:val="20"/>
                                </w:rPr>
                                <w:t xml:space="preserve"> </w:t>
                              </w:r>
                              <w:r>
                                <w:rPr>
                                  <w:sz w:val="20"/>
                                </w:rPr>
                                <w:t>firmen.</w:t>
                              </w:r>
                            </w:p>
                          </w:txbxContent>
                        </wps:txbx>
                        <wps:bodyPr rot="0" vert="horz" wrap="square" lIns="0" tIns="0" rIns="0" bIns="0" anchor="t" anchorCtr="0" upright="1">
                          <a:noAutofit/>
                        </wps:bodyPr>
                      </wps:wsp>
                    </wpg:wgp>
                  </a:graphicData>
                </a:graphic>
              </wp:inline>
            </w:drawing>
          </mc:Choice>
          <mc:Fallback>
            <w:pict>
              <v:group w14:anchorId="4F4FC169" id="Group 15" o:spid="_x0000_s1027" style="width:518.15pt;height:256.55pt;mso-position-horizontal-relative:char;mso-position-vertical-relative:line" coordsize="10363,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VVNAYAAPMZAAAOAAAAZHJzL2Uyb0RvYy54bWzsWduO2zYQfS/QfyD0WMBrURffEG+QXduL&#10;AmkbNNsPoCXZEiqJKqVdOy36753hRaadSFY2aV+afVhdeDScM8OZIcevXh+LnDwnos54uXTojeuQ&#10;pIx4nJX7pfPb42Y0c0jdsDJmOS+TpfMhqZ3Xt99/9+pQLRKPpzyPE0FASFkvDtXSSZumWozHdZQm&#10;BatveJWUMLjjomANPIr9OBbsANKLfOy57mR84CKuBI+Suoa3KzXo3Er5u10SNb/sdnXSkHzpgG6N&#10;/C/k/y3+H9++You9YFWaRVoN9gItCpaVMGkrasUaRp5E9pGoIosEr/muuYl4Mea7XRYlkgOwoe4F&#10;mwfBnyrJZb847KvWTGDaCzu9WGz08/M7QbJ46XieQ0pWgI/ktISGaJxDtV8A5kFU76t3QjGE27c8&#10;+r2G4fHlOD7vFZhsDz/xGOSxp4ZL4xx3okARQJscpQ8+tD5Ijg2J4OUknLmhGzokgjHfC2d0JhVh&#10;iygFV370XZSu9ZfU9Se++i6kPkXtx2yh5pR6ar2QFCy2+mTP+svs+T5lVSLdVKOtjD1BF2XPX2EV&#10;snKfJ4TOlE0lzhi0VtYkJb9PAZa8EYIf0oTFoJZigfqCYPUBPtTgi6vmpbDewYaBWuPGvmClADyN&#10;1g2p559ZiS0qUTcPCS8I3iwdAZpLz7Hnt3WjDGog6Mia51m8yfJcPoj99j4X5JlBrK3v1nerjZZ+&#10;BstLBJccP1MS1RtQEObAMVRVxs5fc+oF7p03H20ms+ko2AThaD51ZyOXzu/mEzeYB6vN36ggDRZp&#10;FsdJ+TYrExPHNBjmV51RVATKSCaHpTMPvVByP9O+tkm68u9TJIusgbSWZ8XSmbUgtkCvrssYaLNF&#10;w7Jc3Y/P1ZfLFmxgrtIqsICV29Xq3fL4AywBwcFJ4GZIwHCTcvGnQw6QzJZO/ccTE4lD8h9LWEZz&#10;GgSY/eRDEE49eBD2yNYeYWUEopZO4xB1e9+ojPlUiWyfwkxUGqbkbyCyd5lcGKif0kpmBRlg/1Wk&#10;BSbSUB8ZjYRO0S1ngQPL1c5bLwkpFVG6algR1Zl3IGs9qYhCl5sogjIR67W+j3WSeATZuyKH4vPD&#10;mMhURg7qikTwCwOkFhBCeEJSYvKdDYMgb+XNu2RBjmpBPbLAwC2sUxbk7BYUdCg1sTBul1JTC9Ql&#10;CLYV7WSdguYWqIcdJsrrwui53X23gyK1Dd/vyHPrd0u0zd8v0fZBH2PbD/0ShzgDytrJgCAu9Ltc&#10;S22XdPkWs1Prj15x3rlPumNhsE+gIp7m7rGgN9gnUEVOEjspD3aIZzukaw16tkM6w8OzndElyred&#10;0SkKtlvXSfqDveDbXuiymT/YBb7tApso7A/bTMxStcWBlH0sdXaGOyiBsN12ZcGreI37T0zVsH16&#10;NFtMQGGG7gADaQSbnVY/GCghWO54Qbl+MKwZBMtKdxUMKwLBc71b6Zest46PkPPUFu0KXHOkw0hS&#10;zVKdMK5qTjVPVdKvwzVTSDVDdMdkg4aBVDIIrqm2O+d+y2CakNKHedTTVCHIBymjqUIgD4FjKKMy&#10;7dmoX3cMVwkf5lUMRwk/o6rcpcMJjxOXB3HhEDiIb5EAHD9Yg1FobnEbLquTQ1I8roDiOFTw5+SR&#10;S1CD8aghMDkmbG2KEygvbTDkvHOgGTbXSspUMHl2AgpmzFwVRplzCMbSy4gwV1sUMJR7y84Zbaaf&#10;AW2NYiaNcl4n0uInMylFTjMYXieE+bpFhpCmwZgGacbN9RJ31QqnyT8Dejn7EG7Gyl3clGcNyvAx&#10;V9tll7OfY06EhuIu5zRsYElgcMgzYRslGFzW8eIlB9X/xWkc2mj60P3tAD6sJYJd1U91JDtaXbC/&#10;Uq2uRzwU3/EjgaIN+cU6f5PmCO9N6+Df6nmptC0LluojYUsRojCA4vR1Wl5t4wqrAtag9oXM2vgG&#10;bKCLGFpDd7Lc+Xq2ngWjwJusR4G7Wo3ebO6D0WRDp+HKX93fr+h5Jwv7Y1/eyUJ9uvPCRv7pimnB&#10;rI6U6u4BN+CiyRlK35pz2tEXzbnmuD3KlrrcUp4aY4PbdVB+VKsOblSbDm5Uiw5uvmJ7TrbF4ZcF&#10;WVb0ryD404X9LNt5p99qbv8BAAD//wMAUEsDBBQABgAIAAAAIQAfLk5i3QAAAAYBAAAPAAAAZHJz&#10;L2Rvd25yZXYueG1sTI/BasMwEETvhfyD2EBvjayahOJaDiG0PYVCk0LpbWNtbBNrZSzFdv6+Si/t&#10;ZWGYYeZtvp5sKwbqfeNYg1okIIhLZxquNHweXh+eQPiAbLB1TBqu5GFdzO5yzIwb+YOGfahELGGf&#10;oYY6hC6T0pc1WfQL1xFH7+R6iyHKvpKmxzGW21Y+JslKWmw4LtTY0bam8ry/WA1vI46bVL0Mu/Np&#10;e/0+LN+/doq0vp9Pm2cQgabwF4YbfkSHIjId3YWNF62G+Ej4vTcvSVcpiKOGpUoVyCKX//GLHwAA&#10;AP//AwBQSwECLQAUAAYACAAAACEAtoM4kv4AAADhAQAAEwAAAAAAAAAAAAAAAAAAAAAAW0NvbnRl&#10;bnRfVHlwZXNdLnhtbFBLAQItABQABgAIAAAAIQA4/SH/1gAAAJQBAAALAAAAAAAAAAAAAAAAAC8B&#10;AABfcmVscy8ucmVsc1BLAQItABQABgAIAAAAIQDBrLVVNAYAAPMZAAAOAAAAAAAAAAAAAAAAAC4C&#10;AABkcnMvZTJvRG9jLnhtbFBLAQItABQABgAIAAAAIQAfLk5i3QAAAAYBAAAPAAAAAAAAAAAAAAAA&#10;AI4IAABkcnMvZG93bnJldi54bWxQSwUGAAAAAAQABADzAAAAmAkAAAAA&#10;">
                <v:rect id="Rectangle 18" o:spid="_x0000_s1028" style="position:absolute;left:10;top:4;width:10342;height: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C9wwAAANsAAAAPAAAAZHJzL2Rvd25yZXYueG1sRI9Ri8Iw&#10;EITfhfsPYQ98EU1VkFJN5RBOPATBetzz2qxtabMpTdTevzeC4OMwO9/srNa9acSNOldZVjCdRCCI&#10;c6srLhT8nr7HMQjnkTU2lknBPzlYpx+DFSba3vlIt8wXIkDYJaig9L5NpHR5SQbdxLbEwbvYzqAP&#10;siuk7vAe4KaRsyhaSIMVh4YSW9qUlNfZ1YQ3Yu/Oo+M++8vrdvdz2GaFrTZKDT/7ryUIT71/H7/S&#10;O61gNofnlgAAmT4AAAD//wMAUEsBAi0AFAAGAAgAAAAhANvh9svuAAAAhQEAABMAAAAAAAAAAAAA&#10;AAAAAAAAAFtDb250ZW50X1R5cGVzXS54bWxQSwECLQAUAAYACAAAACEAWvQsW78AAAAVAQAACwAA&#10;AAAAAAAAAAAAAAAfAQAAX3JlbHMvLnJlbHNQSwECLQAUAAYACAAAACEAiLqQvcMAAADbAAAADwAA&#10;AAAAAAAAAAAAAAAHAgAAZHJzL2Rvd25yZXYueG1sUEsFBgAAAAADAAMAtwAAAPcCAAAAAA==&#10;" fillcolor="#ebebdf" stroked="f"/>
                <v:shape id="AutoShape 17" o:spid="_x0000_s1029" style="position:absolute;width:10363;height:5131;visibility:visible;mso-wrap-style:square;v-text-anchor:top" coordsize="1036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u2wQAAANsAAAAPAAAAZHJzL2Rvd25yZXYueG1sRI9BawIx&#10;FITvBf9DeIK3mlWKdFejiFDwWG31/Nw8d6OblzVJdf33piB4HGbmG2a26GwjruSDcaxgNMxAEJdO&#10;G64U/P58vX+CCBFZY+OYFNwpwGLee5thod2NN3TdxkokCIcCFdQxtoWUoazJYhi6ljh5R+ctxiR9&#10;JbXHW4LbRo6zbCItGk4LNba0qqk8b/+sAiKT52tzGh125/3ycsk3vvzulBr0u+UURKQuvsLP9lor&#10;GH/A/5f0A+T8AQAA//8DAFBLAQItABQABgAIAAAAIQDb4fbL7gAAAIUBAAATAAAAAAAAAAAAAAAA&#10;AAAAAABbQ29udGVudF9UeXBlc10ueG1sUEsBAi0AFAAGAAgAAAAhAFr0LFu/AAAAFQEAAAsAAAAA&#10;AAAAAAAAAAAAHwEAAF9yZWxzLy5yZWxzUEsBAi0AFAAGAAgAAAAhAB+N+7bBAAAA2wAAAA8AAAAA&#10;AAAAAAAAAAAABwIAAGRycy9kb3ducmV2LnhtbFBLBQYAAAAAAwADALcAAAD1AgAAAAA=&#10;" path="m10363,5126l9,5126,9,4,,4,,5126r,4l10363,5130r,-4xm10363,4r-10,l10353,5126r10,l10363,4xm10363,l,,,4r10363,l10363,xe" fillcolor="black" stroked="f">
                  <v:path arrowok="t" o:connecttype="custom" o:connectlocs="10363,5126;9,5126;9,4;0,4;0,5126;0,5130;10363,5130;10363,5126;10363,4;10353,4;10353,5126;10363,5126;10363,4;10363,0;0,0;0,4;10363,4;10363,0" o:connectangles="0,0,0,0,0,0,0,0,0,0,0,0,0,0,0,0,0,0"/>
                </v:shape>
                <v:shape id="Text Box 16" o:spid="_x0000_s1030" type="#_x0000_t202" style="position:absolute;left:9;top:3;width:10344;height: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F4FC187" w14:textId="77777777" w:rsidR="003C20A9" w:rsidRDefault="003C20A9">
                        <w:pPr>
                          <w:spacing w:before="4"/>
                        </w:pPr>
                      </w:p>
                      <w:p w14:paraId="4F4FC188" w14:textId="77777777" w:rsidR="003C20A9" w:rsidRDefault="003C20A9">
                        <w:pPr>
                          <w:numPr>
                            <w:ilvl w:val="0"/>
                            <w:numId w:val="17"/>
                          </w:numPr>
                          <w:tabs>
                            <w:tab w:val="left" w:pos="415"/>
                          </w:tabs>
                          <w:ind w:right="274" w:firstLine="0"/>
                          <w:jc w:val="left"/>
                          <w:rPr>
                            <w:sz w:val="20"/>
                          </w:rPr>
                        </w:pPr>
                        <w:r>
                          <w:rPr>
                            <w:sz w:val="20"/>
                          </w:rPr>
                          <w:t>Pueden</w:t>
                        </w:r>
                        <w:r>
                          <w:rPr>
                            <w:spacing w:val="2"/>
                            <w:sz w:val="20"/>
                          </w:rPr>
                          <w:t xml:space="preserve"> </w:t>
                        </w:r>
                        <w:r>
                          <w:rPr>
                            <w:sz w:val="20"/>
                          </w:rPr>
                          <w:t>efectuarse</w:t>
                        </w:r>
                        <w:r>
                          <w:rPr>
                            <w:spacing w:val="2"/>
                            <w:sz w:val="20"/>
                          </w:rPr>
                          <w:t xml:space="preserve"> </w:t>
                        </w:r>
                        <w:r>
                          <w:rPr>
                            <w:sz w:val="20"/>
                          </w:rPr>
                          <w:t>cambios</w:t>
                        </w:r>
                        <w:r>
                          <w:rPr>
                            <w:spacing w:val="1"/>
                            <w:sz w:val="20"/>
                          </w:rPr>
                          <w:t xml:space="preserve"> </w:t>
                        </w:r>
                        <w:r>
                          <w:rPr>
                            <w:sz w:val="20"/>
                          </w:rPr>
                          <w:t>sobre</w:t>
                        </w:r>
                        <w:r>
                          <w:rPr>
                            <w:spacing w:val="1"/>
                            <w:sz w:val="20"/>
                          </w:rPr>
                          <w:t xml:space="preserve"> </w:t>
                        </w:r>
                        <w:r>
                          <w:rPr>
                            <w:sz w:val="20"/>
                          </w:rPr>
                          <w:t>el</w:t>
                        </w:r>
                        <w:r>
                          <w:rPr>
                            <w:spacing w:val="2"/>
                            <w:sz w:val="20"/>
                          </w:rPr>
                          <w:t xml:space="preserve"> </w:t>
                        </w:r>
                        <w:r>
                          <w:rPr>
                            <w:sz w:val="20"/>
                          </w:rPr>
                          <w:t>texto</w:t>
                        </w:r>
                        <w:r>
                          <w:rPr>
                            <w:spacing w:val="1"/>
                            <w:sz w:val="20"/>
                          </w:rPr>
                          <w:t xml:space="preserve"> </w:t>
                        </w:r>
                        <w:r>
                          <w:rPr>
                            <w:sz w:val="20"/>
                          </w:rPr>
                          <w:t>de</w:t>
                        </w:r>
                        <w:r>
                          <w:rPr>
                            <w:spacing w:val="1"/>
                            <w:sz w:val="20"/>
                          </w:rPr>
                          <w:t xml:space="preserve"> </w:t>
                        </w:r>
                        <w:r>
                          <w:rPr>
                            <w:sz w:val="20"/>
                          </w:rPr>
                          <w:t>este</w:t>
                        </w:r>
                        <w:r>
                          <w:rPr>
                            <w:spacing w:val="2"/>
                            <w:sz w:val="20"/>
                          </w:rPr>
                          <w:t xml:space="preserve"> </w:t>
                        </w:r>
                        <w:r>
                          <w:rPr>
                            <w:sz w:val="20"/>
                          </w:rPr>
                          <w:t>modelo</w:t>
                        </w:r>
                        <w:r>
                          <w:rPr>
                            <w:spacing w:val="2"/>
                            <w:sz w:val="20"/>
                          </w:rPr>
                          <w:t xml:space="preserve"> </w:t>
                        </w:r>
                        <w:r>
                          <w:rPr>
                            <w:sz w:val="20"/>
                          </w:rPr>
                          <w:t>solo</w:t>
                        </w:r>
                        <w:r>
                          <w:rPr>
                            <w:spacing w:val="3"/>
                            <w:sz w:val="20"/>
                          </w:rPr>
                          <w:t xml:space="preserve"> </w:t>
                        </w:r>
                        <w:r>
                          <w:rPr>
                            <w:sz w:val="20"/>
                          </w:rPr>
                          <w:t>si</w:t>
                        </w:r>
                        <w:r>
                          <w:rPr>
                            <w:spacing w:val="2"/>
                            <w:sz w:val="20"/>
                          </w:rPr>
                          <w:t xml:space="preserve"> </w:t>
                        </w:r>
                        <w:r>
                          <w:rPr>
                            <w:sz w:val="20"/>
                          </w:rPr>
                          <w:t>son</w:t>
                        </w:r>
                        <w:r>
                          <w:rPr>
                            <w:spacing w:val="2"/>
                            <w:sz w:val="20"/>
                          </w:rPr>
                          <w:t xml:space="preserve"> </w:t>
                        </w:r>
                        <w:r>
                          <w:rPr>
                            <w:sz w:val="20"/>
                          </w:rPr>
                          <w:t>plenamente</w:t>
                        </w:r>
                        <w:r>
                          <w:rPr>
                            <w:spacing w:val="2"/>
                            <w:sz w:val="20"/>
                          </w:rPr>
                          <w:t xml:space="preserve"> </w:t>
                        </w:r>
                        <w:r>
                          <w:rPr>
                            <w:sz w:val="20"/>
                          </w:rPr>
                          <w:t>justificados</w:t>
                        </w:r>
                        <w:r>
                          <w:rPr>
                            <w:spacing w:val="1"/>
                            <w:sz w:val="20"/>
                          </w:rPr>
                          <w:t xml:space="preserve"> </w:t>
                        </w:r>
                        <w:r>
                          <w:rPr>
                            <w:sz w:val="20"/>
                          </w:rPr>
                          <w:t>y</w:t>
                        </w:r>
                        <w:r>
                          <w:rPr>
                            <w:spacing w:val="2"/>
                            <w:sz w:val="20"/>
                          </w:rPr>
                          <w:t xml:space="preserve"> </w:t>
                        </w:r>
                        <w:r>
                          <w:rPr>
                            <w:sz w:val="20"/>
                          </w:rPr>
                          <w:t>con</w:t>
                        </w:r>
                        <w:r>
                          <w:rPr>
                            <w:spacing w:val="3"/>
                            <w:sz w:val="20"/>
                          </w:rPr>
                          <w:t xml:space="preserve"> </w:t>
                        </w:r>
                        <w:r>
                          <w:rPr>
                            <w:sz w:val="20"/>
                          </w:rPr>
                          <w:t>previa</w:t>
                        </w:r>
                        <w:r>
                          <w:rPr>
                            <w:spacing w:val="2"/>
                            <w:sz w:val="20"/>
                          </w:rPr>
                          <w:t xml:space="preserve"> </w:t>
                        </w:r>
                        <w:r>
                          <w:rPr>
                            <w:sz w:val="20"/>
                          </w:rPr>
                          <w:t>aprobación</w:t>
                        </w:r>
                        <w:r>
                          <w:rPr>
                            <w:spacing w:val="1"/>
                            <w:sz w:val="20"/>
                          </w:rPr>
                          <w:t xml:space="preserve"> </w:t>
                        </w:r>
                        <w:r>
                          <w:rPr>
                            <w:sz w:val="20"/>
                          </w:rPr>
                          <w:t>por escrito del/de la Director/a de la División de Gestión y Administración luego de la autorización de la Oficina Legal de</w:t>
                        </w:r>
                        <w:r>
                          <w:rPr>
                            <w:spacing w:val="1"/>
                            <w:sz w:val="20"/>
                          </w:rPr>
                          <w:t xml:space="preserve"> </w:t>
                        </w:r>
                        <w:r>
                          <w:rPr>
                            <w:sz w:val="20"/>
                          </w:rPr>
                          <w:t>la Sede. No se pueden hacer cambios, eliminaciones ni revisiones en el texto de ST/SGB/2003/13 (Anexo 1) ni en los TCG</w:t>
                        </w:r>
                        <w:r>
                          <w:rPr>
                            <w:spacing w:val="-47"/>
                            <w:sz w:val="20"/>
                          </w:rPr>
                          <w:t xml:space="preserve"> </w:t>
                        </w:r>
                        <w:r>
                          <w:rPr>
                            <w:sz w:val="20"/>
                          </w:rPr>
                          <w:t>(Anexo</w:t>
                        </w:r>
                        <w:r>
                          <w:rPr>
                            <w:spacing w:val="-1"/>
                            <w:sz w:val="20"/>
                          </w:rPr>
                          <w:t xml:space="preserve"> </w:t>
                        </w:r>
                        <w:r>
                          <w:rPr>
                            <w:sz w:val="20"/>
                          </w:rPr>
                          <w:t>2).</w:t>
                        </w:r>
                      </w:p>
                      <w:p w14:paraId="4F4FC189" w14:textId="77777777" w:rsidR="003C20A9" w:rsidRDefault="003C20A9">
                        <w:pPr>
                          <w:spacing w:before="9"/>
                          <w:rPr>
                            <w:sz w:val="20"/>
                          </w:rPr>
                        </w:pPr>
                      </w:p>
                      <w:p w14:paraId="4F4FC18A" w14:textId="77777777" w:rsidR="003C20A9" w:rsidRDefault="003C20A9">
                        <w:pPr>
                          <w:numPr>
                            <w:ilvl w:val="0"/>
                            <w:numId w:val="17"/>
                          </w:numPr>
                          <w:tabs>
                            <w:tab w:val="left" w:pos="417"/>
                          </w:tabs>
                          <w:ind w:left="428" w:right="134"/>
                          <w:jc w:val="left"/>
                          <w:rPr>
                            <w:sz w:val="20"/>
                          </w:rPr>
                        </w:pPr>
                        <w:r>
                          <w:rPr>
                            <w:sz w:val="20"/>
                          </w:rPr>
                          <w:t>Se</w:t>
                        </w:r>
                        <w:r>
                          <w:rPr>
                            <w:spacing w:val="-5"/>
                            <w:sz w:val="20"/>
                          </w:rPr>
                          <w:t xml:space="preserve"> </w:t>
                        </w:r>
                        <w:r>
                          <w:rPr>
                            <w:sz w:val="20"/>
                          </w:rPr>
                          <w:t>firman</w:t>
                        </w:r>
                        <w:r>
                          <w:rPr>
                            <w:spacing w:val="-3"/>
                            <w:sz w:val="20"/>
                          </w:rPr>
                          <w:t xml:space="preserve"> </w:t>
                        </w:r>
                        <w:r>
                          <w:rPr>
                            <w:sz w:val="20"/>
                          </w:rPr>
                          <w:t>dos</w:t>
                        </w:r>
                        <w:r>
                          <w:rPr>
                            <w:spacing w:val="-6"/>
                            <w:sz w:val="20"/>
                          </w:rPr>
                          <w:t xml:space="preserve"> </w:t>
                        </w:r>
                        <w:r>
                          <w:rPr>
                            <w:sz w:val="20"/>
                          </w:rPr>
                          <w:t>copias</w:t>
                        </w:r>
                        <w:r>
                          <w:rPr>
                            <w:spacing w:val="-5"/>
                            <w:sz w:val="20"/>
                          </w:rPr>
                          <w:t xml:space="preserve"> </w:t>
                        </w:r>
                        <w:r>
                          <w:rPr>
                            <w:sz w:val="20"/>
                          </w:rPr>
                          <w:t>originales.</w:t>
                        </w:r>
                        <w:r>
                          <w:rPr>
                            <w:spacing w:val="-4"/>
                            <w:sz w:val="20"/>
                          </w:rPr>
                          <w:t xml:space="preserve"> </w:t>
                        </w:r>
                        <w:r>
                          <w:rPr>
                            <w:sz w:val="20"/>
                          </w:rPr>
                          <w:t>Una</w:t>
                        </w:r>
                        <w:r>
                          <w:rPr>
                            <w:spacing w:val="-5"/>
                            <w:sz w:val="20"/>
                          </w:rPr>
                          <w:t xml:space="preserve"> </w:t>
                        </w:r>
                        <w:r>
                          <w:rPr>
                            <w:sz w:val="20"/>
                          </w:rPr>
                          <w:t>copia</w:t>
                        </w:r>
                        <w:r>
                          <w:rPr>
                            <w:spacing w:val="-4"/>
                            <w:sz w:val="20"/>
                          </w:rPr>
                          <w:t xml:space="preserve"> </w:t>
                        </w:r>
                        <w:r>
                          <w:rPr>
                            <w:sz w:val="20"/>
                          </w:rPr>
                          <w:t>se</w:t>
                        </w:r>
                        <w:r>
                          <w:rPr>
                            <w:spacing w:val="-5"/>
                            <w:sz w:val="20"/>
                          </w:rPr>
                          <w:t xml:space="preserve"> </w:t>
                        </w:r>
                        <w:r>
                          <w:rPr>
                            <w:sz w:val="20"/>
                          </w:rPr>
                          <w:t>retiene</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oficina</w:t>
                        </w:r>
                        <w:r>
                          <w:rPr>
                            <w:spacing w:val="-4"/>
                            <w:sz w:val="20"/>
                          </w:rPr>
                          <w:t xml:space="preserve"> </w:t>
                        </w:r>
                        <w:r>
                          <w:rPr>
                            <w:sz w:val="20"/>
                          </w:rPr>
                          <w:t>de</w:t>
                        </w:r>
                        <w:r>
                          <w:rPr>
                            <w:spacing w:val="-5"/>
                            <w:sz w:val="20"/>
                          </w:rPr>
                          <w:t xml:space="preserve"> </w:t>
                        </w:r>
                        <w:r>
                          <w:rPr>
                            <w:sz w:val="20"/>
                          </w:rPr>
                          <w:t>ONU</w:t>
                        </w:r>
                        <w:r>
                          <w:rPr>
                            <w:spacing w:val="-4"/>
                            <w:sz w:val="20"/>
                          </w:rPr>
                          <w:t xml:space="preserve"> </w:t>
                        </w:r>
                        <w:r>
                          <w:rPr>
                            <w:sz w:val="20"/>
                          </w:rPr>
                          <w:t>Mujeres</w:t>
                        </w:r>
                        <w:r>
                          <w:rPr>
                            <w:spacing w:val="-6"/>
                            <w:sz w:val="20"/>
                          </w:rPr>
                          <w:t xml:space="preserve"> </w:t>
                        </w:r>
                        <w:r>
                          <w:rPr>
                            <w:sz w:val="20"/>
                          </w:rPr>
                          <w:t>que</w:t>
                        </w:r>
                        <w:r>
                          <w:rPr>
                            <w:spacing w:val="-6"/>
                            <w:sz w:val="20"/>
                          </w:rPr>
                          <w:t xml:space="preserve"> </w:t>
                        </w:r>
                        <w:r>
                          <w:rPr>
                            <w:sz w:val="20"/>
                          </w:rPr>
                          <w:t>celebra</w:t>
                        </w:r>
                        <w:r>
                          <w:rPr>
                            <w:spacing w:val="-4"/>
                            <w:sz w:val="20"/>
                          </w:rPr>
                          <w:t xml:space="preserve"> </w:t>
                        </w:r>
                        <w:r>
                          <w:rPr>
                            <w:sz w:val="20"/>
                          </w:rPr>
                          <w:t>el</w:t>
                        </w:r>
                        <w:r>
                          <w:rPr>
                            <w:spacing w:val="-6"/>
                            <w:sz w:val="20"/>
                          </w:rPr>
                          <w:t xml:space="preserve"> </w:t>
                        </w:r>
                        <w:r>
                          <w:rPr>
                            <w:sz w:val="20"/>
                          </w:rPr>
                          <w:t>Acuerdo</w:t>
                        </w:r>
                        <w:r>
                          <w:rPr>
                            <w:spacing w:val="-6"/>
                            <w:sz w:val="20"/>
                          </w:rPr>
                          <w:t xml:space="preserve"> </w:t>
                        </w:r>
                        <w:r>
                          <w:rPr>
                            <w:sz w:val="20"/>
                          </w:rPr>
                          <w:t>de</w:t>
                        </w:r>
                        <w:r>
                          <w:rPr>
                            <w:spacing w:val="-4"/>
                            <w:sz w:val="20"/>
                          </w:rPr>
                          <w:t xml:space="preserve"> </w:t>
                        </w:r>
                        <w:r>
                          <w:rPr>
                            <w:sz w:val="20"/>
                          </w:rPr>
                          <w:t>Asociado/a,</w:t>
                        </w:r>
                        <w:r>
                          <w:rPr>
                            <w:spacing w:val="-47"/>
                            <w:sz w:val="20"/>
                          </w:rPr>
                          <w:t xml:space="preserve"> </w:t>
                        </w:r>
                        <w:r>
                          <w:rPr>
                            <w:sz w:val="20"/>
                          </w:rPr>
                          <w:t>y la otra la retiene</w:t>
                        </w:r>
                        <w:r>
                          <w:rPr>
                            <w:spacing w:val="-2"/>
                            <w:sz w:val="20"/>
                          </w:rPr>
                          <w:t xml:space="preserve"> </w:t>
                        </w:r>
                        <w:r>
                          <w:rPr>
                            <w:sz w:val="20"/>
                          </w:rPr>
                          <w:t>el/la Asociado/a.</w:t>
                        </w:r>
                      </w:p>
                      <w:p w14:paraId="4F4FC18B" w14:textId="77777777" w:rsidR="003C20A9" w:rsidRDefault="003C20A9">
                        <w:pPr>
                          <w:spacing w:before="1"/>
                          <w:rPr>
                            <w:sz w:val="20"/>
                          </w:rPr>
                        </w:pPr>
                      </w:p>
                      <w:p w14:paraId="4F4FC18C" w14:textId="77777777" w:rsidR="003C20A9" w:rsidRDefault="003C20A9">
                        <w:pPr>
                          <w:numPr>
                            <w:ilvl w:val="0"/>
                            <w:numId w:val="17"/>
                          </w:numPr>
                          <w:tabs>
                            <w:tab w:val="left" w:pos="305"/>
                          </w:tabs>
                          <w:ind w:left="143" w:right="275" w:hanging="1"/>
                          <w:jc w:val="left"/>
                          <w:rPr>
                            <w:sz w:val="20"/>
                          </w:rPr>
                        </w:pPr>
                        <w:r>
                          <w:rPr>
                            <w:sz w:val="20"/>
                          </w:rPr>
                          <w:t>El Acuerdo de Asociado/a firmado y todos los anexos deben cargarse a la plataforma del Sistema de Gestión de Acuerdos</w:t>
                        </w:r>
                        <w:r>
                          <w:rPr>
                            <w:spacing w:val="-47"/>
                            <w:sz w:val="20"/>
                          </w:rPr>
                          <w:t xml:space="preserve"> </w:t>
                        </w:r>
                        <w:r>
                          <w:rPr>
                            <w:sz w:val="20"/>
                          </w:rPr>
                          <w:t>de</w:t>
                        </w:r>
                        <w:r>
                          <w:rPr>
                            <w:spacing w:val="-1"/>
                            <w:sz w:val="20"/>
                          </w:rPr>
                          <w:t xml:space="preserve"> </w:t>
                        </w:r>
                        <w:r>
                          <w:rPr>
                            <w:sz w:val="20"/>
                          </w:rPr>
                          <w:t>Asociados</w:t>
                        </w:r>
                        <w:r>
                          <w:rPr>
                            <w:spacing w:val="-1"/>
                            <w:sz w:val="20"/>
                          </w:rPr>
                          <w:t xml:space="preserve"> </w:t>
                        </w:r>
                        <w:r>
                          <w:rPr>
                            <w:sz w:val="20"/>
                          </w:rPr>
                          <w:t>y</w:t>
                        </w:r>
                        <w:r>
                          <w:rPr>
                            <w:spacing w:val="1"/>
                            <w:sz w:val="20"/>
                          </w:rPr>
                          <w:t xml:space="preserve"> </w:t>
                        </w:r>
                        <w:r>
                          <w:rPr>
                            <w:sz w:val="20"/>
                          </w:rPr>
                          <w:t>Subvenciones</w:t>
                        </w:r>
                        <w:r>
                          <w:rPr>
                            <w:spacing w:val="-3"/>
                            <w:sz w:val="20"/>
                          </w:rPr>
                          <w:t xml:space="preserve"> </w:t>
                        </w:r>
                        <w:r>
                          <w:rPr>
                            <w:sz w:val="20"/>
                          </w:rPr>
                          <w:t>(OneApp) en</w:t>
                        </w:r>
                        <w:r>
                          <w:rPr>
                            <w:spacing w:val="1"/>
                            <w:sz w:val="20"/>
                          </w:rPr>
                          <w:t xml:space="preserve"> </w:t>
                        </w:r>
                        <w:r>
                          <w:rPr>
                            <w:sz w:val="20"/>
                          </w:rPr>
                          <w:t>la Intranet</w:t>
                        </w:r>
                        <w:r>
                          <w:rPr>
                            <w:spacing w:val="-1"/>
                            <w:sz w:val="20"/>
                          </w:rPr>
                          <w:t xml:space="preserve"> </w:t>
                        </w:r>
                        <w:r>
                          <w:rPr>
                            <w:sz w:val="20"/>
                          </w:rPr>
                          <w:t>de ONU Mujeres.</w:t>
                        </w:r>
                      </w:p>
                      <w:p w14:paraId="4F4FC18D" w14:textId="77777777" w:rsidR="003C20A9" w:rsidRDefault="003C20A9">
                        <w:pPr>
                          <w:spacing w:before="9"/>
                          <w:rPr>
                            <w:sz w:val="20"/>
                          </w:rPr>
                        </w:pPr>
                      </w:p>
                      <w:p w14:paraId="4F4FC18E" w14:textId="77777777" w:rsidR="003C20A9" w:rsidRDefault="003C20A9">
                        <w:pPr>
                          <w:numPr>
                            <w:ilvl w:val="0"/>
                            <w:numId w:val="17"/>
                          </w:numPr>
                          <w:tabs>
                            <w:tab w:val="left" w:pos="307"/>
                          </w:tabs>
                          <w:ind w:left="306" w:hanging="164"/>
                          <w:jc w:val="both"/>
                          <w:rPr>
                            <w:sz w:val="20"/>
                          </w:rPr>
                        </w:pPr>
                        <w:r>
                          <w:rPr>
                            <w:sz w:val="20"/>
                          </w:rPr>
                          <w:t>Después</w:t>
                        </w:r>
                        <w:r>
                          <w:rPr>
                            <w:spacing w:val="-4"/>
                            <w:sz w:val="20"/>
                          </w:rPr>
                          <w:t xml:space="preserve"> </w:t>
                        </w:r>
                        <w:r>
                          <w:rPr>
                            <w:sz w:val="20"/>
                          </w:rPr>
                          <w:t>de</w:t>
                        </w:r>
                        <w:r>
                          <w:rPr>
                            <w:spacing w:val="-3"/>
                            <w:sz w:val="20"/>
                          </w:rPr>
                          <w:t xml:space="preserve"> </w:t>
                        </w:r>
                        <w:r>
                          <w:rPr>
                            <w:sz w:val="20"/>
                          </w:rPr>
                          <w:t>firmar</w:t>
                        </w:r>
                        <w:r>
                          <w:rPr>
                            <w:spacing w:val="-2"/>
                            <w:sz w:val="20"/>
                          </w:rPr>
                          <w:t xml:space="preserve"> </w:t>
                        </w:r>
                        <w:r>
                          <w:rPr>
                            <w:sz w:val="20"/>
                          </w:rPr>
                          <w:t>el</w:t>
                        </w:r>
                        <w:r>
                          <w:rPr>
                            <w:spacing w:val="-2"/>
                            <w:sz w:val="20"/>
                          </w:rPr>
                          <w:t xml:space="preserve"> </w:t>
                        </w:r>
                        <w:r>
                          <w:rPr>
                            <w:sz w:val="20"/>
                          </w:rPr>
                          <w:t>Acuerdo</w:t>
                        </w:r>
                        <w:r>
                          <w:rPr>
                            <w:spacing w:val="-4"/>
                            <w:sz w:val="20"/>
                          </w:rPr>
                          <w:t xml:space="preserve"> </w:t>
                        </w:r>
                        <w:r>
                          <w:rPr>
                            <w:sz w:val="20"/>
                          </w:rPr>
                          <w:t>de</w:t>
                        </w:r>
                        <w:r>
                          <w:rPr>
                            <w:spacing w:val="-3"/>
                            <w:sz w:val="20"/>
                          </w:rPr>
                          <w:t xml:space="preserve"> </w:t>
                        </w:r>
                        <w:r>
                          <w:rPr>
                            <w:sz w:val="20"/>
                          </w:rPr>
                          <w:t>Asociado/a,</w:t>
                        </w:r>
                        <w:r>
                          <w:rPr>
                            <w:spacing w:val="-2"/>
                            <w:sz w:val="20"/>
                          </w:rPr>
                          <w:t xml:space="preserve"> </w:t>
                        </w:r>
                        <w:r>
                          <w:rPr>
                            <w:sz w:val="20"/>
                          </w:rPr>
                          <w:t>cualquier</w:t>
                        </w:r>
                        <w:r>
                          <w:rPr>
                            <w:spacing w:val="-1"/>
                            <w:sz w:val="20"/>
                          </w:rPr>
                          <w:t xml:space="preserve"> </w:t>
                        </w:r>
                        <w:r>
                          <w:rPr>
                            <w:sz w:val="20"/>
                          </w:rPr>
                          <w:t>enmienda</w:t>
                        </w:r>
                        <w:r>
                          <w:rPr>
                            <w:spacing w:val="-3"/>
                            <w:sz w:val="20"/>
                          </w:rPr>
                          <w:t xml:space="preserve"> </w:t>
                        </w:r>
                        <w:r>
                          <w:rPr>
                            <w:sz w:val="20"/>
                          </w:rPr>
                          <w:t>deberá</w:t>
                        </w:r>
                        <w:r>
                          <w:rPr>
                            <w:spacing w:val="-3"/>
                            <w:sz w:val="20"/>
                          </w:rPr>
                          <w:t xml:space="preserve"> </w:t>
                        </w:r>
                        <w:r>
                          <w:rPr>
                            <w:sz w:val="20"/>
                          </w:rPr>
                          <w:t>hacerse</w:t>
                        </w:r>
                        <w:r>
                          <w:rPr>
                            <w:spacing w:val="-3"/>
                            <w:sz w:val="20"/>
                          </w:rPr>
                          <w:t xml:space="preserve"> </w:t>
                        </w:r>
                        <w:r>
                          <w:rPr>
                            <w:sz w:val="20"/>
                          </w:rPr>
                          <w:t>por</w:t>
                        </w:r>
                        <w:r>
                          <w:rPr>
                            <w:spacing w:val="-1"/>
                            <w:sz w:val="20"/>
                          </w:rPr>
                          <w:t xml:space="preserve"> </w:t>
                        </w:r>
                        <w:r>
                          <w:rPr>
                            <w:sz w:val="20"/>
                          </w:rPr>
                          <w:t>escrito</w:t>
                        </w:r>
                        <w:r>
                          <w:rPr>
                            <w:spacing w:val="-2"/>
                            <w:sz w:val="20"/>
                          </w:rPr>
                          <w:t xml:space="preserve"> </w:t>
                        </w:r>
                        <w:r>
                          <w:rPr>
                            <w:sz w:val="20"/>
                          </w:rPr>
                          <w:t>de</w:t>
                        </w:r>
                        <w:r>
                          <w:rPr>
                            <w:spacing w:val="-3"/>
                            <w:sz w:val="20"/>
                          </w:rPr>
                          <w:t xml:space="preserve"> </w:t>
                        </w:r>
                        <w:r>
                          <w:rPr>
                            <w:sz w:val="20"/>
                          </w:rPr>
                          <w:t>conformidad</w:t>
                        </w:r>
                        <w:r>
                          <w:rPr>
                            <w:spacing w:val="-2"/>
                            <w:sz w:val="20"/>
                          </w:rPr>
                          <w:t xml:space="preserve"> </w:t>
                        </w:r>
                        <w:r>
                          <w:rPr>
                            <w:sz w:val="20"/>
                          </w:rPr>
                          <w:t>con</w:t>
                        </w:r>
                        <w:r>
                          <w:rPr>
                            <w:spacing w:val="-2"/>
                            <w:sz w:val="20"/>
                          </w:rPr>
                          <w:t xml:space="preserve"> </w:t>
                        </w:r>
                        <w:r>
                          <w:rPr>
                            <w:sz w:val="20"/>
                          </w:rPr>
                          <w:t>el</w:t>
                        </w:r>
                        <w:r>
                          <w:rPr>
                            <w:spacing w:val="-2"/>
                            <w:sz w:val="20"/>
                          </w:rPr>
                          <w:t xml:space="preserve"> </w:t>
                        </w:r>
                        <w:r>
                          <w:rPr>
                            <w:sz w:val="20"/>
                          </w:rPr>
                          <w:t>Artículo</w:t>
                        </w:r>
                      </w:p>
                      <w:p w14:paraId="4F4FC18F" w14:textId="77777777" w:rsidR="003C20A9" w:rsidRDefault="003C20A9">
                        <w:pPr>
                          <w:spacing w:before="3"/>
                          <w:ind w:left="105" w:right="271"/>
                          <w:jc w:val="both"/>
                          <w:rPr>
                            <w:sz w:val="20"/>
                          </w:rPr>
                        </w:pPr>
                        <w:r>
                          <w:rPr>
                            <w:sz w:val="20"/>
                          </w:rPr>
                          <w:t>19.0 de los TCG (tenga en cuenta que ST/SGB/2003/13 y los TCG no pueden enmendarse). Enumere cada enmienda para</w:t>
                        </w:r>
                        <w:r>
                          <w:rPr>
                            <w:spacing w:val="1"/>
                            <w:sz w:val="20"/>
                          </w:rPr>
                          <w:t xml:space="preserve"> </w:t>
                        </w:r>
                        <w:r>
                          <w:rPr>
                            <w:sz w:val="20"/>
                          </w:rPr>
                          <w:t>llevar un registro de la cantidad de enmiendas realizadas y describa claramente el cambio realizado al acuerdo. Tenga en</w:t>
                        </w:r>
                        <w:r>
                          <w:rPr>
                            <w:spacing w:val="1"/>
                            <w:sz w:val="20"/>
                          </w:rPr>
                          <w:t xml:space="preserve"> </w:t>
                        </w:r>
                        <w:r>
                          <w:rPr>
                            <w:sz w:val="20"/>
                          </w:rPr>
                          <w:t>cuenta</w:t>
                        </w:r>
                        <w:r>
                          <w:rPr>
                            <w:spacing w:val="-5"/>
                            <w:sz w:val="20"/>
                          </w:rPr>
                          <w:t xml:space="preserve"> </w:t>
                        </w:r>
                        <w:r>
                          <w:rPr>
                            <w:sz w:val="20"/>
                          </w:rPr>
                          <w:t>que</w:t>
                        </w:r>
                        <w:r>
                          <w:rPr>
                            <w:spacing w:val="-6"/>
                            <w:sz w:val="20"/>
                          </w:rPr>
                          <w:t xml:space="preserve"> </w:t>
                        </w:r>
                        <w:r>
                          <w:rPr>
                            <w:sz w:val="20"/>
                          </w:rPr>
                          <w:t>las</w:t>
                        </w:r>
                        <w:r>
                          <w:rPr>
                            <w:spacing w:val="-5"/>
                            <w:sz w:val="20"/>
                          </w:rPr>
                          <w:t xml:space="preserve"> </w:t>
                        </w:r>
                        <w:r>
                          <w:rPr>
                            <w:sz w:val="20"/>
                          </w:rPr>
                          <w:t>enmiendas</w:t>
                        </w:r>
                        <w:r>
                          <w:rPr>
                            <w:spacing w:val="-8"/>
                            <w:sz w:val="20"/>
                          </w:rPr>
                          <w:t xml:space="preserve"> </w:t>
                        </w:r>
                        <w:r>
                          <w:rPr>
                            <w:sz w:val="20"/>
                          </w:rPr>
                          <w:t>no</w:t>
                        </w:r>
                        <w:r>
                          <w:rPr>
                            <w:spacing w:val="-3"/>
                            <w:sz w:val="20"/>
                          </w:rPr>
                          <w:t xml:space="preserve"> </w:t>
                        </w:r>
                        <w:r>
                          <w:rPr>
                            <w:sz w:val="20"/>
                          </w:rPr>
                          <w:t>pueden</w:t>
                        </w:r>
                        <w:r>
                          <w:rPr>
                            <w:spacing w:val="-6"/>
                            <w:sz w:val="20"/>
                          </w:rPr>
                          <w:t xml:space="preserve"> </w:t>
                        </w:r>
                        <w:r>
                          <w:rPr>
                            <w:sz w:val="20"/>
                          </w:rPr>
                          <w:t>hacerse</w:t>
                        </w:r>
                        <w:r>
                          <w:rPr>
                            <w:spacing w:val="-4"/>
                            <w:sz w:val="20"/>
                          </w:rPr>
                          <w:t xml:space="preserve"> </w:t>
                        </w:r>
                        <w:r>
                          <w:rPr>
                            <w:sz w:val="20"/>
                          </w:rPr>
                          <w:t>retroactivamente</w:t>
                        </w:r>
                        <w:r>
                          <w:rPr>
                            <w:spacing w:val="-5"/>
                            <w:sz w:val="20"/>
                          </w:rPr>
                          <w:t xml:space="preserve"> </w:t>
                        </w:r>
                        <w:r>
                          <w:rPr>
                            <w:sz w:val="20"/>
                          </w:rPr>
                          <w:t>después</w:t>
                        </w:r>
                        <w:r>
                          <w:rPr>
                            <w:spacing w:val="-5"/>
                            <w:sz w:val="20"/>
                          </w:rPr>
                          <w:t xml:space="preserve"> </w:t>
                        </w:r>
                        <w:r>
                          <w:rPr>
                            <w:sz w:val="20"/>
                          </w:rPr>
                          <w:t>de</w:t>
                        </w:r>
                        <w:r>
                          <w:rPr>
                            <w:spacing w:val="-4"/>
                            <w:sz w:val="20"/>
                          </w:rPr>
                          <w:t xml:space="preserve"> </w:t>
                        </w:r>
                        <w:r>
                          <w:rPr>
                            <w:sz w:val="20"/>
                          </w:rPr>
                          <w:t>la</w:t>
                        </w:r>
                        <w:r>
                          <w:rPr>
                            <w:spacing w:val="-6"/>
                            <w:sz w:val="20"/>
                          </w:rPr>
                          <w:t xml:space="preserve"> </w:t>
                        </w:r>
                        <w:r>
                          <w:rPr>
                            <w:sz w:val="20"/>
                          </w:rPr>
                          <w:t>finalización</w:t>
                        </w:r>
                        <w:r>
                          <w:rPr>
                            <w:spacing w:val="-6"/>
                            <w:sz w:val="20"/>
                          </w:rPr>
                          <w:t xml:space="preserve"> </w:t>
                        </w:r>
                        <w:r>
                          <w:rPr>
                            <w:sz w:val="20"/>
                          </w:rPr>
                          <w:t>del</w:t>
                        </w:r>
                        <w:r>
                          <w:rPr>
                            <w:spacing w:val="-5"/>
                            <w:sz w:val="20"/>
                          </w:rPr>
                          <w:t xml:space="preserve"> </w:t>
                        </w:r>
                        <w:r>
                          <w:rPr>
                            <w:sz w:val="20"/>
                          </w:rPr>
                          <w:t>Acuerdo</w:t>
                        </w:r>
                        <w:r>
                          <w:rPr>
                            <w:spacing w:val="-6"/>
                            <w:sz w:val="20"/>
                          </w:rPr>
                          <w:t xml:space="preserve"> </w:t>
                        </w:r>
                        <w:r>
                          <w:rPr>
                            <w:sz w:val="20"/>
                          </w:rPr>
                          <w:t>de</w:t>
                        </w:r>
                        <w:r>
                          <w:rPr>
                            <w:spacing w:val="-4"/>
                            <w:sz w:val="20"/>
                          </w:rPr>
                          <w:t xml:space="preserve"> </w:t>
                        </w:r>
                        <w:r>
                          <w:rPr>
                            <w:sz w:val="20"/>
                          </w:rPr>
                          <w:t>Asociado/a.</w:t>
                        </w:r>
                        <w:r>
                          <w:rPr>
                            <w:spacing w:val="-7"/>
                            <w:sz w:val="20"/>
                          </w:rPr>
                          <w:t xml:space="preserve"> </w:t>
                        </w:r>
                        <w:r>
                          <w:rPr>
                            <w:sz w:val="20"/>
                          </w:rPr>
                          <w:t>En</w:t>
                        </w:r>
                        <w:r>
                          <w:rPr>
                            <w:spacing w:val="-3"/>
                            <w:sz w:val="20"/>
                          </w:rPr>
                          <w:t xml:space="preserve"> </w:t>
                        </w:r>
                        <w:r>
                          <w:rPr>
                            <w:sz w:val="20"/>
                          </w:rPr>
                          <w:t>esos</w:t>
                        </w:r>
                        <w:r>
                          <w:rPr>
                            <w:spacing w:val="-48"/>
                            <w:sz w:val="20"/>
                          </w:rPr>
                          <w:t xml:space="preserve"> </w:t>
                        </w:r>
                        <w:r>
                          <w:rPr>
                            <w:sz w:val="20"/>
                          </w:rPr>
                          <w:t>casos, deberá haberse celebrado un nuevo acuerdo. Recuerde que las enmiendas se generan a través del Sistema de Gestión</w:t>
                        </w:r>
                        <w:r>
                          <w:rPr>
                            <w:spacing w:val="1"/>
                            <w:sz w:val="20"/>
                          </w:rPr>
                          <w:t xml:space="preserve"> </w:t>
                        </w:r>
                        <w:r>
                          <w:rPr>
                            <w:sz w:val="20"/>
                          </w:rPr>
                          <w:t>de</w:t>
                        </w:r>
                        <w:r>
                          <w:rPr>
                            <w:spacing w:val="-2"/>
                            <w:sz w:val="20"/>
                          </w:rPr>
                          <w:t xml:space="preserve"> </w:t>
                        </w:r>
                        <w:r>
                          <w:rPr>
                            <w:sz w:val="20"/>
                          </w:rPr>
                          <w:t>Acuerdos</w:t>
                        </w:r>
                        <w:r>
                          <w:rPr>
                            <w:spacing w:val="-3"/>
                            <w:sz w:val="20"/>
                          </w:rPr>
                          <w:t xml:space="preserve"> </w:t>
                        </w:r>
                        <w:r>
                          <w:rPr>
                            <w:sz w:val="20"/>
                          </w:rPr>
                          <w:t>de</w:t>
                        </w:r>
                        <w:r>
                          <w:rPr>
                            <w:spacing w:val="-2"/>
                            <w:sz w:val="20"/>
                          </w:rPr>
                          <w:t xml:space="preserve"> </w:t>
                        </w:r>
                        <w:r>
                          <w:rPr>
                            <w:sz w:val="20"/>
                          </w:rPr>
                          <w:t>Asociados</w:t>
                        </w:r>
                        <w:r>
                          <w:rPr>
                            <w:spacing w:val="-3"/>
                            <w:sz w:val="20"/>
                          </w:rPr>
                          <w:t xml:space="preserve"> </w:t>
                        </w:r>
                        <w:r>
                          <w:rPr>
                            <w:sz w:val="20"/>
                          </w:rPr>
                          <w:t>y</w:t>
                        </w:r>
                        <w:r>
                          <w:rPr>
                            <w:spacing w:val="-1"/>
                            <w:sz w:val="20"/>
                          </w:rPr>
                          <w:t xml:space="preserve"> </w:t>
                        </w:r>
                        <w:r>
                          <w:rPr>
                            <w:sz w:val="20"/>
                          </w:rPr>
                          <w:t>Subvenciones</w:t>
                        </w:r>
                        <w:r>
                          <w:rPr>
                            <w:spacing w:val="-2"/>
                            <w:sz w:val="20"/>
                          </w:rPr>
                          <w:t xml:space="preserve"> </w:t>
                        </w:r>
                        <w:r>
                          <w:rPr>
                            <w:sz w:val="20"/>
                          </w:rPr>
                          <w:t>y</w:t>
                        </w:r>
                        <w:r>
                          <w:rPr>
                            <w:spacing w:val="-1"/>
                            <w:sz w:val="20"/>
                          </w:rPr>
                          <w:t xml:space="preserve"> </w:t>
                        </w:r>
                        <w:r>
                          <w:rPr>
                            <w:sz w:val="20"/>
                          </w:rPr>
                          <w:t>que</w:t>
                        </w:r>
                        <w:r>
                          <w:rPr>
                            <w:spacing w:val="-2"/>
                            <w:sz w:val="20"/>
                          </w:rPr>
                          <w:t xml:space="preserve"> </w:t>
                        </w:r>
                        <w:r>
                          <w:rPr>
                            <w:sz w:val="20"/>
                          </w:rPr>
                          <w:t>las</w:t>
                        </w:r>
                        <w:r>
                          <w:rPr>
                            <w:spacing w:val="-3"/>
                            <w:sz w:val="20"/>
                          </w:rPr>
                          <w:t xml:space="preserve"> </w:t>
                        </w:r>
                        <w:r>
                          <w:rPr>
                            <w:sz w:val="20"/>
                          </w:rPr>
                          <w:t>enmiendas</w:t>
                        </w:r>
                        <w:r>
                          <w:rPr>
                            <w:spacing w:val="-3"/>
                            <w:sz w:val="20"/>
                          </w:rPr>
                          <w:t xml:space="preserve"> </w:t>
                        </w:r>
                        <w:r>
                          <w:rPr>
                            <w:sz w:val="20"/>
                          </w:rPr>
                          <w:t>firmadas</w:t>
                        </w:r>
                        <w:r>
                          <w:rPr>
                            <w:spacing w:val="-3"/>
                            <w:sz w:val="20"/>
                          </w:rPr>
                          <w:t xml:space="preserve"> </w:t>
                        </w:r>
                        <w:r>
                          <w:rPr>
                            <w:sz w:val="20"/>
                          </w:rPr>
                          <w:t>deben colocarse</w:t>
                        </w:r>
                        <w:r>
                          <w:rPr>
                            <w:spacing w:val="-2"/>
                            <w:sz w:val="20"/>
                          </w:rPr>
                          <w:t xml:space="preserve"> </w:t>
                        </w:r>
                        <w:r>
                          <w:rPr>
                            <w:sz w:val="20"/>
                          </w:rPr>
                          <w:t>en</w:t>
                        </w:r>
                        <w:r>
                          <w:rPr>
                            <w:spacing w:val="-1"/>
                            <w:sz w:val="20"/>
                          </w:rPr>
                          <w:t xml:space="preserve"> </w:t>
                        </w:r>
                        <w:r>
                          <w:rPr>
                            <w:sz w:val="20"/>
                          </w:rPr>
                          <w:t>el</w:t>
                        </w:r>
                        <w:r>
                          <w:rPr>
                            <w:spacing w:val="-2"/>
                            <w:sz w:val="20"/>
                          </w:rPr>
                          <w:t xml:space="preserve"> </w:t>
                        </w:r>
                        <w:r>
                          <w:rPr>
                            <w:sz w:val="20"/>
                          </w:rPr>
                          <w:t>Sistema</w:t>
                        </w:r>
                        <w:r>
                          <w:rPr>
                            <w:spacing w:val="-2"/>
                            <w:sz w:val="20"/>
                          </w:rPr>
                          <w:t xml:space="preserve"> </w:t>
                        </w:r>
                        <w:r>
                          <w:rPr>
                            <w:sz w:val="20"/>
                          </w:rPr>
                          <w:t>cuando</w:t>
                        </w:r>
                        <w:r>
                          <w:rPr>
                            <w:spacing w:val="-1"/>
                            <w:sz w:val="20"/>
                          </w:rPr>
                          <w:t xml:space="preserve"> </w:t>
                        </w:r>
                        <w:r>
                          <w:rPr>
                            <w:sz w:val="20"/>
                          </w:rPr>
                          <w:t>se</w:t>
                        </w:r>
                        <w:r>
                          <w:rPr>
                            <w:spacing w:val="-2"/>
                            <w:sz w:val="20"/>
                          </w:rPr>
                          <w:t xml:space="preserve"> </w:t>
                        </w:r>
                        <w:r>
                          <w:rPr>
                            <w:sz w:val="20"/>
                          </w:rPr>
                          <w:t>firmen.</w:t>
                        </w:r>
                      </w:p>
                    </w:txbxContent>
                  </v:textbox>
                </v:shape>
                <w10:anchorlock/>
              </v:group>
            </w:pict>
          </mc:Fallback>
        </mc:AlternateContent>
      </w:r>
    </w:p>
    <w:p w14:paraId="4F4FBE82" w14:textId="77777777" w:rsidR="00D84546" w:rsidRDefault="00D84546" w:rsidP="000D7ED3">
      <w:pPr>
        <w:rPr>
          <w:sz w:val="20"/>
        </w:rPr>
        <w:sectPr w:rsidR="00D84546" w:rsidSect="000D7ED3">
          <w:pgSz w:w="12240" w:h="15840"/>
          <w:pgMar w:top="1440" w:right="1080" w:bottom="1440" w:left="1080" w:header="713" w:footer="705" w:gutter="0"/>
          <w:cols w:space="720"/>
          <w:docGrid w:linePitch="299"/>
        </w:sectPr>
      </w:pPr>
    </w:p>
    <w:p w14:paraId="4F4FBE83" w14:textId="77777777" w:rsidR="00D84546" w:rsidRDefault="00D84546" w:rsidP="000D7ED3">
      <w:pPr>
        <w:rPr>
          <w:sz w:val="20"/>
        </w:rPr>
      </w:pPr>
    </w:p>
    <w:p w14:paraId="4F4FBE84" w14:textId="77777777" w:rsidR="00D84546" w:rsidRDefault="00D84546" w:rsidP="000D7ED3">
      <w:pPr>
        <w:spacing w:before="3"/>
        <w:rPr>
          <w:sz w:val="20"/>
        </w:rPr>
      </w:pPr>
    </w:p>
    <w:p w14:paraId="4F4FBE85" w14:textId="77777777" w:rsidR="00D84546" w:rsidRDefault="00BB31C5" w:rsidP="000D7ED3">
      <w:pPr>
        <w:spacing w:before="90"/>
        <w:jc w:val="center"/>
        <w:rPr>
          <w:b/>
          <w:sz w:val="24"/>
        </w:rPr>
      </w:pPr>
      <w:bookmarkStart w:id="18" w:name="ACUERDO_DE_ASOCIADO/A"/>
      <w:bookmarkEnd w:id="18"/>
      <w:r>
        <w:rPr>
          <w:b/>
          <w:sz w:val="24"/>
        </w:rPr>
        <w:t>ACUERDO</w:t>
      </w:r>
      <w:r>
        <w:rPr>
          <w:b/>
          <w:spacing w:val="-12"/>
          <w:sz w:val="24"/>
        </w:rPr>
        <w:t xml:space="preserve"> </w:t>
      </w:r>
      <w:r>
        <w:rPr>
          <w:b/>
          <w:sz w:val="24"/>
        </w:rPr>
        <w:t>DE</w:t>
      </w:r>
      <w:r>
        <w:rPr>
          <w:b/>
          <w:spacing w:val="-10"/>
          <w:sz w:val="24"/>
        </w:rPr>
        <w:t xml:space="preserve"> </w:t>
      </w:r>
      <w:r>
        <w:rPr>
          <w:b/>
          <w:sz w:val="24"/>
        </w:rPr>
        <w:t>ASOCIADO/A</w:t>
      </w:r>
    </w:p>
    <w:p w14:paraId="4F4FBE86" w14:textId="77777777" w:rsidR="00D84546" w:rsidRDefault="00D84546" w:rsidP="000D7ED3">
      <w:pPr>
        <w:rPr>
          <w:b/>
          <w:sz w:val="24"/>
        </w:rPr>
      </w:pPr>
    </w:p>
    <w:p w14:paraId="4F4FBE87" w14:textId="77777777" w:rsidR="00D84546" w:rsidRDefault="00BB31C5" w:rsidP="000D7ED3">
      <w:pPr>
        <w:jc w:val="both"/>
        <w:rPr>
          <w:sz w:val="24"/>
        </w:rPr>
      </w:pPr>
      <w:r>
        <w:rPr>
          <w:sz w:val="24"/>
        </w:rPr>
        <w:t>Este</w:t>
      </w:r>
      <w:r>
        <w:rPr>
          <w:spacing w:val="-13"/>
          <w:sz w:val="24"/>
        </w:rPr>
        <w:t xml:space="preserve"> </w:t>
      </w:r>
      <w:r>
        <w:rPr>
          <w:sz w:val="24"/>
        </w:rPr>
        <w:t>Acuerdo</w:t>
      </w:r>
      <w:r>
        <w:rPr>
          <w:spacing w:val="-11"/>
          <w:sz w:val="24"/>
        </w:rPr>
        <w:t xml:space="preserve"> </w:t>
      </w:r>
      <w:r>
        <w:rPr>
          <w:sz w:val="24"/>
        </w:rPr>
        <w:t>de</w:t>
      </w:r>
      <w:r>
        <w:rPr>
          <w:spacing w:val="-12"/>
          <w:sz w:val="24"/>
        </w:rPr>
        <w:t xml:space="preserve"> </w:t>
      </w:r>
      <w:r>
        <w:rPr>
          <w:sz w:val="24"/>
        </w:rPr>
        <w:t>Asociado/a</w:t>
      </w:r>
      <w:r>
        <w:rPr>
          <w:spacing w:val="-12"/>
          <w:sz w:val="24"/>
        </w:rPr>
        <w:t xml:space="preserve"> </w:t>
      </w:r>
      <w:r>
        <w:rPr>
          <w:sz w:val="24"/>
        </w:rPr>
        <w:t>(el</w:t>
      </w:r>
      <w:r>
        <w:rPr>
          <w:spacing w:val="-6"/>
          <w:sz w:val="24"/>
        </w:rPr>
        <w:t xml:space="preserve"> </w:t>
      </w:r>
      <w:r>
        <w:rPr>
          <w:sz w:val="24"/>
        </w:rPr>
        <w:t>«Acuerdo»)</w:t>
      </w:r>
      <w:r>
        <w:rPr>
          <w:spacing w:val="-12"/>
          <w:sz w:val="24"/>
        </w:rPr>
        <w:t xml:space="preserve"> </w:t>
      </w:r>
      <w:r>
        <w:rPr>
          <w:sz w:val="24"/>
        </w:rPr>
        <w:t>se</w:t>
      </w:r>
      <w:r>
        <w:rPr>
          <w:spacing w:val="-12"/>
          <w:sz w:val="24"/>
        </w:rPr>
        <w:t xml:space="preserve"> </w:t>
      </w:r>
      <w:r>
        <w:rPr>
          <w:sz w:val="24"/>
        </w:rPr>
        <w:t>celebra</w:t>
      </w:r>
      <w:r>
        <w:rPr>
          <w:spacing w:val="-7"/>
          <w:sz w:val="24"/>
        </w:rPr>
        <w:t xml:space="preserve"> </w:t>
      </w:r>
      <w:r>
        <w:rPr>
          <w:sz w:val="24"/>
        </w:rPr>
        <w:t>entre</w:t>
      </w:r>
      <w:r>
        <w:rPr>
          <w:spacing w:val="-12"/>
          <w:sz w:val="24"/>
        </w:rPr>
        <w:t xml:space="preserve"> </w:t>
      </w:r>
      <w:r>
        <w:rPr>
          <w:sz w:val="24"/>
        </w:rPr>
        <w:t>la</w:t>
      </w:r>
      <w:r>
        <w:rPr>
          <w:spacing w:val="-12"/>
          <w:sz w:val="24"/>
        </w:rPr>
        <w:t xml:space="preserve"> </w:t>
      </w:r>
      <w:r>
        <w:rPr>
          <w:sz w:val="24"/>
        </w:rPr>
        <w:t>Entidad</w:t>
      </w:r>
      <w:r>
        <w:rPr>
          <w:spacing w:val="-9"/>
          <w:sz w:val="24"/>
        </w:rPr>
        <w:t xml:space="preserve"> </w:t>
      </w:r>
      <w:r>
        <w:rPr>
          <w:sz w:val="24"/>
        </w:rPr>
        <w:t>de</w:t>
      </w:r>
      <w:r>
        <w:rPr>
          <w:spacing w:val="-12"/>
          <w:sz w:val="24"/>
        </w:rPr>
        <w:t xml:space="preserve"> </w:t>
      </w:r>
      <w:r>
        <w:rPr>
          <w:sz w:val="24"/>
        </w:rPr>
        <w:t>las</w:t>
      </w:r>
      <w:r>
        <w:rPr>
          <w:spacing w:val="-11"/>
          <w:sz w:val="24"/>
        </w:rPr>
        <w:t xml:space="preserve"> </w:t>
      </w:r>
      <w:r>
        <w:rPr>
          <w:sz w:val="24"/>
        </w:rPr>
        <w:t>Naciones</w:t>
      </w:r>
      <w:r>
        <w:rPr>
          <w:spacing w:val="-58"/>
          <w:sz w:val="24"/>
        </w:rPr>
        <w:t xml:space="preserve"> </w:t>
      </w:r>
      <w:r>
        <w:rPr>
          <w:sz w:val="24"/>
        </w:rPr>
        <w:t>Unidas</w:t>
      </w:r>
      <w:r>
        <w:rPr>
          <w:spacing w:val="-12"/>
          <w:sz w:val="24"/>
        </w:rPr>
        <w:t xml:space="preserve"> </w:t>
      </w:r>
      <w:r>
        <w:rPr>
          <w:sz w:val="24"/>
        </w:rPr>
        <w:t>para</w:t>
      </w:r>
      <w:r>
        <w:rPr>
          <w:spacing w:val="-12"/>
          <w:sz w:val="24"/>
        </w:rPr>
        <w:t xml:space="preserve"> </w:t>
      </w:r>
      <w:r>
        <w:rPr>
          <w:sz w:val="24"/>
        </w:rPr>
        <w:t>la</w:t>
      </w:r>
      <w:r>
        <w:rPr>
          <w:spacing w:val="-6"/>
          <w:sz w:val="24"/>
        </w:rPr>
        <w:t xml:space="preserve"> </w:t>
      </w:r>
      <w:r>
        <w:rPr>
          <w:sz w:val="24"/>
        </w:rPr>
        <w:t>Igualdad</w:t>
      </w:r>
      <w:r>
        <w:rPr>
          <w:spacing w:val="-9"/>
          <w:sz w:val="24"/>
        </w:rPr>
        <w:t xml:space="preserve"> </w:t>
      </w:r>
      <w:r>
        <w:rPr>
          <w:sz w:val="24"/>
        </w:rPr>
        <w:t>de</w:t>
      </w:r>
      <w:r>
        <w:rPr>
          <w:spacing w:val="-12"/>
          <w:sz w:val="24"/>
        </w:rPr>
        <w:t xml:space="preserve"> </w:t>
      </w:r>
      <w:r>
        <w:rPr>
          <w:sz w:val="24"/>
        </w:rPr>
        <w:t>Género</w:t>
      </w:r>
      <w:r>
        <w:rPr>
          <w:spacing w:val="-10"/>
          <w:sz w:val="24"/>
        </w:rPr>
        <w:t xml:space="preserve"> </w:t>
      </w:r>
      <w:r>
        <w:rPr>
          <w:sz w:val="24"/>
        </w:rPr>
        <w:t>y</w:t>
      </w:r>
      <w:r>
        <w:rPr>
          <w:spacing w:val="-9"/>
          <w:sz w:val="24"/>
        </w:rPr>
        <w:t xml:space="preserve"> </w:t>
      </w:r>
      <w:r>
        <w:rPr>
          <w:sz w:val="24"/>
        </w:rPr>
        <w:t>el</w:t>
      </w:r>
      <w:r>
        <w:rPr>
          <w:spacing w:val="-12"/>
          <w:sz w:val="24"/>
        </w:rPr>
        <w:t xml:space="preserve"> </w:t>
      </w:r>
      <w:r>
        <w:rPr>
          <w:sz w:val="24"/>
        </w:rPr>
        <w:t>Empoderamiento</w:t>
      </w:r>
      <w:r>
        <w:rPr>
          <w:spacing w:val="-11"/>
          <w:sz w:val="24"/>
        </w:rPr>
        <w:t xml:space="preserve"> </w:t>
      </w:r>
      <w:r>
        <w:rPr>
          <w:sz w:val="24"/>
        </w:rPr>
        <w:t>de</w:t>
      </w:r>
      <w:r>
        <w:rPr>
          <w:spacing w:val="-12"/>
          <w:sz w:val="24"/>
        </w:rPr>
        <w:t xml:space="preserve"> </w:t>
      </w:r>
      <w:r>
        <w:rPr>
          <w:sz w:val="24"/>
        </w:rPr>
        <w:t>las</w:t>
      </w:r>
      <w:r>
        <w:rPr>
          <w:spacing w:val="-12"/>
          <w:sz w:val="24"/>
        </w:rPr>
        <w:t xml:space="preserve"> </w:t>
      </w:r>
      <w:r>
        <w:rPr>
          <w:sz w:val="24"/>
        </w:rPr>
        <w:t>Mujeres,</w:t>
      </w:r>
      <w:r>
        <w:rPr>
          <w:spacing w:val="-11"/>
          <w:sz w:val="24"/>
        </w:rPr>
        <w:t xml:space="preserve"> </w:t>
      </w:r>
      <w:r>
        <w:rPr>
          <w:sz w:val="24"/>
        </w:rPr>
        <w:t>un</w:t>
      </w:r>
      <w:r>
        <w:rPr>
          <w:spacing w:val="-4"/>
          <w:sz w:val="24"/>
        </w:rPr>
        <w:t xml:space="preserve"> </w:t>
      </w:r>
      <w:r>
        <w:rPr>
          <w:sz w:val="24"/>
        </w:rPr>
        <w:t>órgano</w:t>
      </w:r>
      <w:r>
        <w:rPr>
          <w:spacing w:val="-10"/>
          <w:sz w:val="24"/>
        </w:rPr>
        <w:t xml:space="preserve"> </w:t>
      </w:r>
      <w:r>
        <w:rPr>
          <w:sz w:val="24"/>
        </w:rPr>
        <w:t>subsidiario</w:t>
      </w:r>
      <w:r>
        <w:rPr>
          <w:spacing w:val="-57"/>
          <w:sz w:val="24"/>
        </w:rPr>
        <w:t xml:space="preserve"> </w:t>
      </w:r>
      <w:r>
        <w:rPr>
          <w:sz w:val="24"/>
        </w:rPr>
        <w:t>de</w:t>
      </w:r>
      <w:r>
        <w:rPr>
          <w:spacing w:val="-13"/>
          <w:sz w:val="24"/>
        </w:rPr>
        <w:t xml:space="preserve"> </w:t>
      </w:r>
      <w:r>
        <w:rPr>
          <w:sz w:val="24"/>
        </w:rPr>
        <w:t>las</w:t>
      </w:r>
      <w:r>
        <w:rPr>
          <w:spacing w:val="-11"/>
          <w:sz w:val="24"/>
        </w:rPr>
        <w:t xml:space="preserve"> </w:t>
      </w:r>
      <w:r>
        <w:rPr>
          <w:sz w:val="24"/>
        </w:rPr>
        <w:t>Naciones</w:t>
      </w:r>
      <w:r>
        <w:rPr>
          <w:spacing w:val="-12"/>
          <w:sz w:val="24"/>
        </w:rPr>
        <w:t xml:space="preserve"> </w:t>
      </w:r>
      <w:r>
        <w:rPr>
          <w:sz w:val="24"/>
        </w:rPr>
        <w:t>Unidas,</w:t>
      </w:r>
      <w:r>
        <w:rPr>
          <w:spacing w:val="-12"/>
          <w:sz w:val="24"/>
        </w:rPr>
        <w:t xml:space="preserve"> </w:t>
      </w:r>
      <w:r>
        <w:rPr>
          <w:sz w:val="24"/>
        </w:rPr>
        <w:t>establecida</w:t>
      </w:r>
      <w:r>
        <w:rPr>
          <w:spacing w:val="-12"/>
          <w:sz w:val="24"/>
        </w:rPr>
        <w:t xml:space="preserve"> </w:t>
      </w:r>
      <w:r>
        <w:rPr>
          <w:sz w:val="24"/>
        </w:rPr>
        <w:t>por</w:t>
      </w:r>
      <w:r>
        <w:rPr>
          <w:spacing w:val="-12"/>
          <w:sz w:val="24"/>
        </w:rPr>
        <w:t xml:space="preserve"> </w:t>
      </w:r>
      <w:r>
        <w:rPr>
          <w:sz w:val="24"/>
        </w:rPr>
        <w:t>la</w:t>
      </w:r>
      <w:r>
        <w:rPr>
          <w:spacing w:val="-13"/>
          <w:sz w:val="24"/>
        </w:rPr>
        <w:t xml:space="preserve"> </w:t>
      </w:r>
      <w:r>
        <w:rPr>
          <w:sz w:val="24"/>
        </w:rPr>
        <w:t>Asamblea</w:t>
      </w:r>
      <w:r>
        <w:rPr>
          <w:spacing w:val="-12"/>
          <w:sz w:val="24"/>
        </w:rPr>
        <w:t xml:space="preserve"> </w:t>
      </w:r>
      <w:r>
        <w:rPr>
          <w:sz w:val="24"/>
        </w:rPr>
        <w:t>General</w:t>
      </w:r>
      <w:r>
        <w:rPr>
          <w:spacing w:val="-12"/>
          <w:sz w:val="24"/>
        </w:rPr>
        <w:t xml:space="preserve"> </w:t>
      </w:r>
      <w:r>
        <w:rPr>
          <w:sz w:val="24"/>
        </w:rPr>
        <w:t>de</w:t>
      </w:r>
      <w:r>
        <w:rPr>
          <w:spacing w:val="-12"/>
          <w:sz w:val="24"/>
        </w:rPr>
        <w:t xml:space="preserve"> </w:t>
      </w:r>
      <w:r>
        <w:rPr>
          <w:sz w:val="24"/>
        </w:rPr>
        <w:t>las</w:t>
      </w:r>
      <w:r>
        <w:rPr>
          <w:spacing w:val="-12"/>
          <w:sz w:val="24"/>
        </w:rPr>
        <w:t xml:space="preserve"> </w:t>
      </w:r>
      <w:r>
        <w:rPr>
          <w:sz w:val="24"/>
        </w:rPr>
        <w:t>Naciones</w:t>
      </w:r>
      <w:r>
        <w:rPr>
          <w:spacing w:val="-5"/>
          <w:sz w:val="24"/>
        </w:rPr>
        <w:t xml:space="preserve"> </w:t>
      </w:r>
      <w:r>
        <w:rPr>
          <w:sz w:val="24"/>
        </w:rPr>
        <w:t>Unidas,</w:t>
      </w:r>
      <w:r>
        <w:rPr>
          <w:spacing w:val="-11"/>
          <w:sz w:val="24"/>
        </w:rPr>
        <w:t xml:space="preserve"> </w:t>
      </w:r>
      <w:r>
        <w:rPr>
          <w:sz w:val="24"/>
        </w:rPr>
        <w:t>con</w:t>
      </w:r>
      <w:r>
        <w:rPr>
          <w:spacing w:val="-12"/>
          <w:sz w:val="24"/>
        </w:rPr>
        <w:t xml:space="preserve"> </w:t>
      </w:r>
      <w:r>
        <w:rPr>
          <w:sz w:val="24"/>
        </w:rPr>
        <w:t>sede</w:t>
      </w:r>
      <w:r>
        <w:rPr>
          <w:spacing w:val="-57"/>
          <w:sz w:val="24"/>
        </w:rPr>
        <w:t xml:space="preserve"> </w:t>
      </w:r>
      <w:r>
        <w:rPr>
          <w:sz w:val="24"/>
        </w:rPr>
        <w:t>en 220 East 42nd Street, Nueva York, NY 10017 («ONU Mujeres») y [</w:t>
      </w:r>
      <w:r>
        <w:rPr>
          <w:sz w:val="24"/>
          <w:shd w:val="clear" w:color="auto" w:fill="FFFF00"/>
        </w:rPr>
        <w:t>nombre completo y</w:t>
      </w:r>
      <w:r>
        <w:rPr>
          <w:spacing w:val="1"/>
          <w:sz w:val="24"/>
        </w:rPr>
        <w:t xml:space="preserve"> </w:t>
      </w:r>
      <w:r>
        <w:rPr>
          <w:sz w:val="24"/>
          <w:shd w:val="clear" w:color="auto" w:fill="FFFF00"/>
        </w:rPr>
        <w:t>dirección</w:t>
      </w:r>
      <w:r>
        <w:rPr>
          <w:spacing w:val="-1"/>
          <w:sz w:val="24"/>
          <w:shd w:val="clear" w:color="auto" w:fill="FFFF00"/>
        </w:rPr>
        <w:t xml:space="preserve"> </w:t>
      </w:r>
      <w:r>
        <w:rPr>
          <w:sz w:val="24"/>
          <w:shd w:val="clear" w:color="auto" w:fill="FFFF00"/>
        </w:rPr>
        <w:t>del/la</w:t>
      </w:r>
      <w:r>
        <w:rPr>
          <w:spacing w:val="1"/>
          <w:sz w:val="24"/>
          <w:shd w:val="clear" w:color="auto" w:fill="FFFF00"/>
        </w:rPr>
        <w:t xml:space="preserve"> </w:t>
      </w:r>
      <w:r>
        <w:rPr>
          <w:sz w:val="24"/>
          <w:shd w:val="clear" w:color="auto" w:fill="FFFF00"/>
        </w:rPr>
        <w:t>asociado/a</w:t>
      </w:r>
      <w:r>
        <w:rPr>
          <w:spacing w:val="-5"/>
          <w:sz w:val="24"/>
          <w:shd w:val="clear" w:color="auto" w:fill="FFFF00"/>
        </w:rPr>
        <w:t xml:space="preserve"> </w:t>
      </w:r>
      <w:r>
        <w:rPr>
          <w:sz w:val="24"/>
          <w:shd w:val="clear" w:color="auto" w:fill="FFFF00"/>
        </w:rPr>
        <w:t>y número</w:t>
      </w:r>
      <w:r>
        <w:rPr>
          <w:spacing w:val="-1"/>
          <w:sz w:val="24"/>
          <w:shd w:val="clear" w:color="auto" w:fill="FFFF00"/>
        </w:rPr>
        <w:t xml:space="preserve"> </w:t>
      </w:r>
      <w:r>
        <w:rPr>
          <w:sz w:val="24"/>
          <w:shd w:val="clear" w:color="auto" w:fill="FFFF00"/>
        </w:rPr>
        <w:t>de</w:t>
      </w:r>
      <w:r>
        <w:rPr>
          <w:spacing w:val="-1"/>
          <w:sz w:val="24"/>
          <w:shd w:val="clear" w:color="auto" w:fill="FFFF00"/>
        </w:rPr>
        <w:t xml:space="preserve"> </w:t>
      </w:r>
      <w:r>
        <w:rPr>
          <w:sz w:val="24"/>
          <w:shd w:val="clear" w:color="auto" w:fill="FFFF00"/>
        </w:rPr>
        <w:t>registro legal</w:t>
      </w:r>
      <w:r>
        <w:rPr>
          <w:sz w:val="24"/>
        </w:rPr>
        <w:t>],</w:t>
      </w:r>
      <w:r>
        <w:rPr>
          <w:spacing w:val="-1"/>
          <w:sz w:val="24"/>
        </w:rPr>
        <w:t xml:space="preserve"> </w:t>
      </w:r>
      <w:r>
        <w:rPr>
          <w:sz w:val="24"/>
        </w:rPr>
        <w:t>(el/la</w:t>
      </w:r>
      <w:r>
        <w:rPr>
          <w:spacing w:val="-4"/>
          <w:sz w:val="24"/>
        </w:rPr>
        <w:t xml:space="preserve"> </w:t>
      </w:r>
      <w:r>
        <w:rPr>
          <w:sz w:val="24"/>
        </w:rPr>
        <w:t>«Asociado/a»).</w:t>
      </w:r>
    </w:p>
    <w:p w14:paraId="4F4FBE88" w14:textId="77777777" w:rsidR="00D84546" w:rsidRDefault="00D84546" w:rsidP="000D7ED3">
      <w:pPr>
        <w:rPr>
          <w:sz w:val="24"/>
        </w:rPr>
      </w:pPr>
    </w:p>
    <w:p w14:paraId="4F4FBE89" w14:textId="77777777" w:rsidR="00D84546" w:rsidRDefault="00BB31C5" w:rsidP="000D7ED3">
      <w:pPr>
        <w:spacing w:line="242" w:lineRule="auto"/>
        <w:jc w:val="both"/>
        <w:rPr>
          <w:sz w:val="24"/>
        </w:rPr>
      </w:pPr>
      <w:r>
        <w:rPr>
          <w:sz w:val="24"/>
        </w:rPr>
        <w:t>Se referirá a ONU Mujeres</w:t>
      </w:r>
      <w:r>
        <w:rPr>
          <w:spacing w:val="1"/>
          <w:sz w:val="24"/>
        </w:rPr>
        <w:t xml:space="preserve"> </w:t>
      </w:r>
      <w:r>
        <w:rPr>
          <w:sz w:val="24"/>
        </w:rPr>
        <w:t>y</w:t>
      </w:r>
      <w:r>
        <w:rPr>
          <w:spacing w:val="1"/>
          <w:sz w:val="24"/>
        </w:rPr>
        <w:t xml:space="preserve"> </w:t>
      </w:r>
      <w:r>
        <w:rPr>
          <w:sz w:val="24"/>
        </w:rPr>
        <w:t>al/a la Asociado/a en</w:t>
      </w:r>
      <w:r>
        <w:rPr>
          <w:spacing w:val="1"/>
          <w:sz w:val="24"/>
        </w:rPr>
        <w:t xml:space="preserve"> </w:t>
      </w:r>
      <w:r>
        <w:rPr>
          <w:sz w:val="24"/>
        </w:rPr>
        <w:t>conjunto</w:t>
      </w:r>
      <w:r>
        <w:rPr>
          <w:spacing w:val="1"/>
          <w:sz w:val="24"/>
        </w:rPr>
        <w:t xml:space="preserve"> </w:t>
      </w:r>
      <w:r>
        <w:rPr>
          <w:sz w:val="24"/>
        </w:rPr>
        <w:t>como</w:t>
      </w:r>
      <w:r>
        <w:rPr>
          <w:spacing w:val="1"/>
          <w:sz w:val="24"/>
        </w:rPr>
        <w:t xml:space="preserve"> </w:t>
      </w:r>
      <w:r>
        <w:rPr>
          <w:sz w:val="24"/>
        </w:rPr>
        <w:t>las</w:t>
      </w:r>
      <w:r>
        <w:rPr>
          <w:spacing w:val="1"/>
          <w:sz w:val="24"/>
        </w:rPr>
        <w:t xml:space="preserve"> </w:t>
      </w:r>
      <w:r>
        <w:rPr>
          <w:sz w:val="24"/>
        </w:rPr>
        <w:t>Partes</w:t>
      </w:r>
      <w:r>
        <w:rPr>
          <w:spacing w:val="1"/>
          <w:sz w:val="24"/>
        </w:rPr>
        <w:t xml:space="preserve"> </w:t>
      </w:r>
      <w:r>
        <w:rPr>
          <w:sz w:val="24"/>
        </w:rPr>
        <w:t>e</w:t>
      </w:r>
      <w:r>
        <w:rPr>
          <w:spacing w:val="1"/>
          <w:sz w:val="24"/>
        </w:rPr>
        <w:t xml:space="preserve"> </w:t>
      </w:r>
      <w:r>
        <w:rPr>
          <w:sz w:val="24"/>
        </w:rPr>
        <w:t>individualmente</w:t>
      </w:r>
      <w:r>
        <w:rPr>
          <w:spacing w:val="-7"/>
          <w:sz w:val="24"/>
        </w:rPr>
        <w:t xml:space="preserve"> </w:t>
      </w:r>
      <w:r>
        <w:rPr>
          <w:sz w:val="24"/>
        </w:rPr>
        <w:t>como una</w:t>
      </w:r>
      <w:r>
        <w:rPr>
          <w:spacing w:val="-1"/>
          <w:sz w:val="24"/>
        </w:rPr>
        <w:t xml:space="preserve"> </w:t>
      </w:r>
      <w:r>
        <w:rPr>
          <w:sz w:val="24"/>
        </w:rPr>
        <w:t>Parte.</w:t>
      </w:r>
    </w:p>
    <w:p w14:paraId="4F4FBE8A" w14:textId="77777777" w:rsidR="00D84546" w:rsidRDefault="00D84546" w:rsidP="000D7ED3">
      <w:pPr>
        <w:spacing w:before="8"/>
        <w:rPr>
          <w:sz w:val="23"/>
        </w:rPr>
      </w:pPr>
    </w:p>
    <w:p w14:paraId="4F4FBE8B" w14:textId="77777777" w:rsidR="00D84546" w:rsidRDefault="00BB31C5" w:rsidP="000D7ED3">
      <w:pPr>
        <w:jc w:val="both"/>
        <w:rPr>
          <w:sz w:val="24"/>
        </w:rPr>
      </w:pPr>
      <w:r>
        <w:rPr>
          <w:sz w:val="24"/>
        </w:rPr>
        <w:t>Los/las</w:t>
      </w:r>
      <w:r>
        <w:rPr>
          <w:spacing w:val="1"/>
          <w:sz w:val="24"/>
        </w:rPr>
        <w:t xml:space="preserve"> </w:t>
      </w:r>
      <w:r>
        <w:rPr>
          <w:sz w:val="24"/>
        </w:rPr>
        <w:t>donantes</w:t>
      </w:r>
      <w:r>
        <w:rPr>
          <w:spacing w:val="1"/>
          <w:sz w:val="24"/>
        </w:rPr>
        <w:t xml:space="preserve"> </w:t>
      </w:r>
      <w:r>
        <w:rPr>
          <w:sz w:val="24"/>
        </w:rPr>
        <w:t>de</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le</w:t>
      </w:r>
      <w:r>
        <w:rPr>
          <w:spacing w:val="1"/>
          <w:sz w:val="24"/>
        </w:rPr>
        <w:t xml:space="preserve"> </w:t>
      </w:r>
      <w:r>
        <w:rPr>
          <w:sz w:val="24"/>
        </w:rPr>
        <w:t>han</w:t>
      </w:r>
      <w:r>
        <w:rPr>
          <w:spacing w:val="1"/>
          <w:sz w:val="24"/>
        </w:rPr>
        <w:t xml:space="preserve"> </w:t>
      </w:r>
      <w:r>
        <w:rPr>
          <w:sz w:val="24"/>
        </w:rPr>
        <w:t>confiado</w:t>
      </w:r>
      <w:r>
        <w:rPr>
          <w:spacing w:val="1"/>
          <w:sz w:val="24"/>
        </w:rPr>
        <w:t xml:space="preserve"> </w:t>
      </w:r>
      <w:r>
        <w:rPr>
          <w:sz w:val="24"/>
        </w:rPr>
        <w:t>ciertos</w:t>
      </w:r>
      <w:r>
        <w:rPr>
          <w:spacing w:val="1"/>
          <w:sz w:val="24"/>
        </w:rPr>
        <w:t xml:space="preserve"> </w:t>
      </w:r>
      <w:r>
        <w:rPr>
          <w:sz w:val="24"/>
        </w:rPr>
        <w:t>recursos</w:t>
      </w:r>
      <w:r>
        <w:rPr>
          <w:spacing w:val="1"/>
          <w:sz w:val="24"/>
        </w:rPr>
        <w:t xml:space="preserve"> </w:t>
      </w:r>
      <w:r>
        <w:rPr>
          <w:sz w:val="24"/>
        </w:rPr>
        <w:t>que</w:t>
      </w:r>
      <w:r>
        <w:rPr>
          <w:spacing w:val="1"/>
          <w:sz w:val="24"/>
        </w:rPr>
        <w:t xml:space="preserve"> </w:t>
      </w:r>
      <w:r>
        <w:rPr>
          <w:sz w:val="24"/>
        </w:rPr>
        <w:t>pueden</w:t>
      </w:r>
      <w:r>
        <w:rPr>
          <w:spacing w:val="-57"/>
          <w:sz w:val="24"/>
        </w:rPr>
        <w:t xml:space="preserve"> </w:t>
      </w:r>
      <w:r>
        <w:rPr>
          <w:sz w:val="24"/>
        </w:rPr>
        <w:t>asignarse para la ejecución de sus programas, y ONU Mujeres debe rendir cuentas a sus</w:t>
      </w:r>
      <w:r>
        <w:rPr>
          <w:spacing w:val="1"/>
          <w:sz w:val="24"/>
        </w:rPr>
        <w:t xml:space="preserve"> </w:t>
      </w:r>
      <w:r>
        <w:rPr>
          <w:sz w:val="24"/>
        </w:rPr>
        <w:t>donantes</w:t>
      </w:r>
      <w:r>
        <w:rPr>
          <w:spacing w:val="-1"/>
          <w:sz w:val="24"/>
        </w:rPr>
        <w:t xml:space="preserve"> </w:t>
      </w:r>
      <w:r>
        <w:rPr>
          <w:sz w:val="24"/>
        </w:rPr>
        <w:t>y su Junta</w:t>
      </w:r>
      <w:r>
        <w:rPr>
          <w:spacing w:val="-4"/>
          <w:sz w:val="24"/>
        </w:rPr>
        <w:t xml:space="preserve"> </w:t>
      </w:r>
      <w:r>
        <w:rPr>
          <w:sz w:val="24"/>
        </w:rPr>
        <w:t>Ejecutiva</w:t>
      </w:r>
      <w:r>
        <w:rPr>
          <w:spacing w:val="-6"/>
          <w:sz w:val="24"/>
        </w:rPr>
        <w:t xml:space="preserve"> </w:t>
      </w:r>
      <w:r>
        <w:rPr>
          <w:sz w:val="24"/>
        </w:rPr>
        <w:t>por</w:t>
      </w:r>
      <w:r>
        <w:rPr>
          <w:spacing w:val="-2"/>
          <w:sz w:val="24"/>
        </w:rPr>
        <w:t xml:space="preserve"> </w:t>
      </w:r>
      <w:r>
        <w:rPr>
          <w:sz w:val="24"/>
        </w:rPr>
        <w:t>la</w:t>
      </w:r>
      <w:r>
        <w:rPr>
          <w:spacing w:val="-6"/>
          <w:sz w:val="24"/>
        </w:rPr>
        <w:t xml:space="preserve"> </w:t>
      </w:r>
      <w:r>
        <w:rPr>
          <w:sz w:val="24"/>
        </w:rPr>
        <w:t>administración adecuada</w:t>
      </w:r>
      <w:r>
        <w:rPr>
          <w:spacing w:val="-1"/>
          <w:sz w:val="24"/>
        </w:rPr>
        <w:t xml:space="preserve"> </w:t>
      </w:r>
      <w:r>
        <w:rPr>
          <w:sz w:val="24"/>
        </w:rPr>
        <w:t>de</w:t>
      </w:r>
      <w:r>
        <w:rPr>
          <w:spacing w:val="-4"/>
          <w:sz w:val="24"/>
        </w:rPr>
        <w:t xml:space="preserve"> </w:t>
      </w:r>
      <w:r>
        <w:rPr>
          <w:sz w:val="24"/>
        </w:rPr>
        <w:t>estos</w:t>
      </w:r>
      <w:r>
        <w:rPr>
          <w:spacing w:val="-1"/>
          <w:sz w:val="24"/>
        </w:rPr>
        <w:t xml:space="preserve"> </w:t>
      </w:r>
      <w:r>
        <w:rPr>
          <w:sz w:val="24"/>
        </w:rPr>
        <w:t>recursos.</w:t>
      </w:r>
    </w:p>
    <w:p w14:paraId="4F4FBE8C" w14:textId="77777777" w:rsidR="00D84546" w:rsidRDefault="00D84546" w:rsidP="000D7ED3">
      <w:pPr>
        <w:rPr>
          <w:sz w:val="24"/>
        </w:rPr>
      </w:pPr>
    </w:p>
    <w:p w14:paraId="4F4FBE8D" w14:textId="77777777" w:rsidR="00D84546" w:rsidRDefault="00BB31C5" w:rsidP="000D7ED3">
      <w:pPr>
        <w:jc w:val="both"/>
        <w:rPr>
          <w:sz w:val="24"/>
        </w:rPr>
      </w:pPr>
      <w:r>
        <w:rPr>
          <w:sz w:val="24"/>
        </w:rPr>
        <w:t>ONU</w:t>
      </w:r>
      <w:r>
        <w:rPr>
          <w:spacing w:val="-3"/>
          <w:sz w:val="24"/>
        </w:rPr>
        <w:t xml:space="preserve"> </w:t>
      </w:r>
      <w:r>
        <w:rPr>
          <w:sz w:val="24"/>
        </w:rPr>
        <w:t>Mujeres</w:t>
      </w:r>
      <w:r>
        <w:rPr>
          <w:spacing w:val="1"/>
          <w:sz w:val="24"/>
        </w:rPr>
        <w:t xml:space="preserve"> </w:t>
      </w:r>
      <w:r>
        <w:rPr>
          <w:sz w:val="24"/>
        </w:rPr>
        <w:t>está</w:t>
      </w:r>
      <w:r>
        <w:rPr>
          <w:spacing w:val="-3"/>
          <w:sz w:val="24"/>
        </w:rPr>
        <w:t xml:space="preserve"> </w:t>
      </w:r>
      <w:r>
        <w:rPr>
          <w:sz w:val="24"/>
        </w:rPr>
        <w:t>dispuesta</w:t>
      </w:r>
      <w:r>
        <w:rPr>
          <w:spacing w:val="-3"/>
          <w:sz w:val="24"/>
        </w:rPr>
        <w:t xml:space="preserve"> </w:t>
      </w:r>
      <w:r>
        <w:rPr>
          <w:sz w:val="24"/>
        </w:rPr>
        <w:t>a</w:t>
      </w:r>
      <w:r>
        <w:rPr>
          <w:spacing w:val="-5"/>
          <w:sz w:val="24"/>
        </w:rPr>
        <w:t xml:space="preserve"> </w:t>
      </w:r>
      <w:r>
        <w:rPr>
          <w:sz w:val="24"/>
        </w:rPr>
        <w:t>utilizar</w:t>
      </w:r>
      <w:r>
        <w:rPr>
          <w:spacing w:val="-1"/>
          <w:sz w:val="24"/>
        </w:rPr>
        <w:t xml:space="preserve"> </w:t>
      </w:r>
      <w:r>
        <w:rPr>
          <w:sz w:val="24"/>
        </w:rPr>
        <w:t>esos</w:t>
      </w:r>
      <w:r>
        <w:rPr>
          <w:spacing w:val="1"/>
          <w:sz w:val="24"/>
        </w:rPr>
        <w:t xml:space="preserve"> </w:t>
      </w:r>
      <w:r>
        <w:rPr>
          <w:sz w:val="24"/>
        </w:rPr>
        <w:t>recursos</w:t>
      </w:r>
      <w:r>
        <w:rPr>
          <w:spacing w:val="-2"/>
          <w:sz w:val="24"/>
        </w:rPr>
        <w:t xml:space="preserve"> </w:t>
      </w:r>
      <w:r>
        <w:rPr>
          <w:sz w:val="24"/>
        </w:rPr>
        <w:t>para</w:t>
      </w:r>
      <w:r>
        <w:rPr>
          <w:spacing w:val="-5"/>
          <w:sz w:val="24"/>
        </w:rPr>
        <w:t xml:space="preserve"> </w:t>
      </w:r>
      <w:r>
        <w:rPr>
          <w:sz w:val="24"/>
        </w:rPr>
        <w:t>involucrar</w:t>
      </w:r>
      <w:r>
        <w:rPr>
          <w:spacing w:val="-2"/>
          <w:sz w:val="24"/>
        </w:rPr>
        <w:t xml:space="preserve"> </w:t>
      </w:r>
      <w:r>
        <w:rPr>
          <w:sz w:val="24"/>
        </w:rPr>
        <w:t>al/a</w:t>
      </w:r>
      <w:r>
        <w:rPr>
          <w:spacing w:val="-3"/>
          <w:sz w:val="24"/>
        </w:rPr>
        <w:t xml:space="preserve"> </w:t>
      </w:r>
      <w:r>
        <w:rPr>
          <w:sz w:val="24"/>
        </w:rPr>
        <w:t>la Asociado/a</w:t>
      </w:r>
      <w:r>
        <w:rPr>
          <w:spacing w:val="-58"/>
          <w:sz w:val="24"/>
        </w:rPr>
        <w:t xml:space="preserve"> </w:t>
      </w:r>
      <w:r>
        <w:rPr>
          <w:sz w:val="24"/>
        </w:rPr>
        <w:t>para que contribuya a la ejecución de los programas de ONU Mujeres mediante la realización</w:t>
      </w:r>
      <w:r>
        <w:rPr>
          <w:spacing w:val="-57"/>
          <w:sz w:val="24"/>
        </w:rPr>
        <w:t xml:space="preserve"> </w:t>
      </w:r>
      <w:r>
        <w:rPr>
          <w:sz w:val="24"/>
        </w:rPr>
        <w:t>del</w:t>
      </w:r>
      <w:r>
        <w:rPr>
          <w:spacing w:val="-1"/>
          <w:sz w:val="24"/>
        </w:rPr>
        <w:t xml:space="preserve"> </w:t>
      </w:r>
      <w:r>
        <w:rPr>
          <w:sz w:val="24"/>
        </w:rPr>
        <w:t>Trabajo y</w:t>
      </w:r>
      <w:r>
        <w:rPr>
          <w:spacing w:val="2"/>
          <w:sz w:val="24"/>
        </w:rPr>
        <w:t xml:space="preserve"> </w:t>
      </w:r>
      <w:r>
        <w:rPr>
          <w:sz w:val="24"/>
        </w:rPr>
        <w:t>el logro de</w:t>
      </w:r>
      <w:r>
        <w:rPr>
          <w:spacing w:val="3"/>
          <w:sz w:val="24"/>
        </w:rPr>
        <w:t xml:space="preserve"> </w:t>
      </w:r>
      <w:r>
        <w:rPr>
          <w:sz w:val="24"/>
        </w:rPr>
        <w:t>los Resultados.</w:t>
      </w:r>
    </w:p>
    <w:p w14:paraId="4F4FBE8E" w14:textId="77777777" w:rsidR="00D84546" w:rsidRDefault="00D84546" w:rsidP="000D7ED3">
      <w:pPr>
        <w:rPr>
          <w:sz w:val="24"/>
        </w:rPr>
      </w:pPr>
    </w:p>
    <w:p w14:paraId="4F4FBE8F" w14:textId="77777777" w:rsidR="00D84546" w:rsidRDefault="00BB31C5" w:rsidP="000D7ED3">
      <w:pPr>
        <w:spacing w:before="1"/>
        <w:rPr>
          <w:sz w:val="24"/>
        </w:rPr>
      </w:pPr>
      <w:r>
        <w:rPr>
          <w:sz w:val="24"/>
        </w:rPr>
        <w:t>Por</w:t>
      </w:r>
      <w:r>
        <w:rPr>
          <w:spacing w:val="-6"/>
          <w:sz w:val="24"/>
        </w:rPr>
        <w:t xml:space="preserve"> </w:t>
      </w:r>
      <w:r>
        <w:rPr>
          <w:sz w:val="24"/>
        </w:rPr>
        <w:t>lo</w:t>
      </w:r>
      <w:r>
        <w:rPr>
          <w:spacing w:val="-1"/>
          <w:sz w:val="24"/>
        </w:rPr>
        <w:t xml:space="preserve"> </w:t>
      </w:r>
      <w:r>
        <w:rPr>
          <w:sz w:val="24"/>
        </w:rPr>
        <w:t>tanto,</w:t>
      </w:r>
      <w:r>
        <w:rPr>
          <w:spacing w:val="-6"/>
          <w:sz w:val="24"/>
        </w:rPr>
        <w:t xml:space="preserve"> </w:t>
      </w:r>
      <w:r>
        <w:rPr>
          <w:sz w:val="24"/>
        </w:rPr>
        <w:t>las</w:t>
      </w:r>
      <w:r>
        <w:rPr>
          <w:spacing w:val="-4"/>
          <w:sz w:val="24"/>
        </w:rPr>
        <w:t xml:space="preserve"> </w:t>
      </w:r>
      <w:r>
        <w:rPr>
          <w:sz w:val="24"/>
        </w:rPr>
        <w:t>Partes</w:t>
      </w:r>
      <w:r>
        <w:rPr>
          <w:spacing w:val="-4"/>
          <w:sz w:val="24"/>
        </w:rPr>
        <w:t xml:space="preserve"> </w:t>
      </w:r>
      <w:r>
        <w:rPr>
          <w:sz w:val="24"/>
        </w:rPr>
        <w:t>acuerdan</w:t>
      </w:r>
      <w:r>
        <w:rPr>
          <w:spacing w:val="-5"/>
          <w:sz w:val="24"/>
        </w:rPr>
        <w:t xml:space="preserve"> </w:t>
      </w:r>
      <w:r>
        <w:rPr>
          <w:sz w:val="24"/>
        </w:rPr>
        <w:t>lo</w:t>
      </w:r>
      <w:r>
        <w:rPr>
          <w:spacing w:val="-4"/>
          <w:sz w:val="24"/>
        </w:rPr>
        <w:t xml:space="preserve"> </w:t>
      </w:r>
      <w:r>
        <w:rPr>
          <w:sz w:val="24"/>
        </w:rPr>
        <w:t>siguiente:</w:t>
      </w:r>
    </w:p>
    <w:p w14:paraId="4F4FBE90" w14:textId="77777777" w:rsidR="00D84546" w:rsidRDefault="00D84546" w:rsidP="000D7ED3">
      <w:pPr>
        <w:spacing w:before="11"/>
        <w:rPr>
          <w:sz w:val="23"/>
        </w:rPr>
      </w:pPr>
    </w:p>
    <w:p w14:paraId="4F4FBE91" w14:textId="77777777" w:rsidR="00D84546" w:rsidRDefault="00BB31C5" w:rsidP="000D7ED3">
      <w:pPr>
        <w:jc w:val="center"/>
        <w:rPr>
          <w:b/>
          <w:sz w:val="24"/>
        </w:rPr>
      </w:pPr>
      <w:bookmarkStart w:id="19" w:name="ARTÍCULO_I_DEFINICIONES"/>
      <w:bookmarkEnd w:id="19"/>
      <w:r>
        <w:rPr>
          <w:b/>
          <w:sz w:val="24"/>
        </w:rPr>
        <w:t>ARTÍCULO I</w:t>
      </w:r>
      <w:r>
        <w:rPr>
          <w:b/>
          <w:spacing w:val="1"/>
          <w:sz w:val="24"/>
        </w:rPr>
        <w:t xml:space="preserve"> </w:t>
      </w:r>
      <w:r>
        <w:rPr>
          <w:b/>
          <w:sz w:val="24"/>
        </w:rPr>
        <w:t>DEFINICIONES</w:t>
      </w:r>
    </w:p>
    <w:p w14:paraId="4F4FBE92" w14:textId="77777777" w:rsidR="00D84546" w:rsidRDefault="00D84546" w:rsidP="000D7ED3">
      <w:pPr>
        <w:rPr>
          <w:b/>
          <w:sz w:val="24"/>
        </w:rPr>
      </w:pPr>
    </w:p>
    <w:p w14:paraId="4F4FBE93" w14:textId="77777777" w:rsidR="00D84546" w:rsidRDefault="00BB31C5" w:rsidP="000D7ED3">
      <w:pPr>
        <w:rPr>
          <w:sz w:val="24"/>
        </w:rPr>
      </w:pPr>
      <w:r>
        <w:rPr>
          <w:sz w:val="24"/>
        </w:rPr>
        <w:t>En</w:t>
      </w:r>
      <w:r>
        <w:rPr>
          <w:spacing w:val="-5"/>
          <w:sz w:val="24"/>
        </w:rPr>
        <w:t xml:space="preserve"> </w:t>
      </w:r>
      <w:r>
        <w:rPr>
          <w:sz w:val="24"/>
        </w:rPr>
        <w:t>este</w:t>
      </w:r>
      <w:r>
        <w:rPr>
          <w:spacing w:val="-7"/>
          <w:sz w:val="24"/>
        </w:rPr>
        <w:t xml:space="preserve"> </w:t>
      </w:r>
      <w:r>
        <w:rPr>
          <w:sz w:val="24"/>
        </w:rPr>
        <w:t>Acuerdo:</w:t>
      </w:r>
    </w:p>
    <w:p w14:paraId="4F4FBE94" w14:textId="77777777" w:rsidR="00D84546" w:rsidRDefault="00D84546" w:rsidP="000D7ED3">
      <w:pPr>
        <w:rPr>
          <w:sz w:val="24"/>
        </w:rPr>
      </w:pPr>
    </w:p>
    <w:p w14:paraId="4F4FBE95" w14:textId="77777777" w:rsidR="00D84546" w:rsidRDefault="00BB31C5" w:rsidP="000D7ED3">
      <w:pPr>
        <w:jc w:val="both"/>
        <w:rPr>
          <w:sz w:val="24"/>
        </w:rPr>
      </w:pPr>
      <w:r>
        <w:rPr>
          <w:b/>
          <w:sz w:val="24"/>
        </w:rPr>
        <w:t>«Costos</w:t>
      </w:r>
      <w:r>
        <w:rPr>
          <w:b/>
          <w:spacing w:val="-5"/>
          <w:sz w:val="24"/>
        </w:rPr>
        <w:t xml:space="preserve"> </w:t>
      </w:r>
      <w:r>
        <w:rPr>
          <w:b/>
          <w:sz w:val="24"/>
        </w:rPr>
        <w:t>directos»</w:t>
      </w:r>
      <w:r>
        <w:rPr>
          <w:b/>
          <w:spacing w:val="-3"/>
          <w:sz w:val="24"/>
        </w:rPr>
        <w:t xml:space="preserve"> </w:t>
      </w:r>
      <w:r>
        <w:rPr>
          <w:sz w:val="24"/>
        </w:rPr>
        <w:t>significa</w:t>
      </w:r>
      <w:r>
        <w:rPr>
          <w:spacing w:val="-5"/>
          <w:sz w:val="24"/>
        </w:rPr>
        <w:t xml:space="preserve"> </w:t>
      </w:r>
      <w:r>
        <w:rPr>
          <w:sz w:val="24"/>
        </w:rPr>
        <w:t>los</w:t>
      </w:r>
      <w:r>
        <w:rPr>
          <w:spacing w:val="-2"/>
          <w:sz w:val="24"/>
        </w:rPr>
        <w:t xml:space="preserve"> </w:t>
      </w:r>
      <w:r>
        <w:rPr>
          <w:sz w:val="24"/>
        </w:rPr>
        <w:t>costos que</w:t>
      </w:r>
      <w:r>
        <w:rPr>
          <w:spacing w:val="-8"/>
          <w:sz w:val="24"/>
        </w:rPr>
        <w:t xml:space="preserve"> </w:t>
      </w:r>
      <w:r>
        <w:rPr>
          <w:sz w:val="24"/>
        </w:rPr>
        <w:t>pueden</w:t>
      </w:r>
      <w:r>
        <w:rPr>
          <w:spacing w:val="3"/>
          <w:sz w:val="24"/>
        </w:rPr>
        <w:t xml:space="preserve"> </w:t>
      </w:r>
      <w:r>
        <w:rPr>
          <w:sz w:val="24"/>
        </w:rPr>
        <w:t>conectarse</w:t>
      </w:r>
      <w:r>
        <w:rPr>
          <w:spacing w:val="-6"/>
          <w:sz w:val="24"/>
        </w:rPr>
        <w:t xml:space="preserve"> </w:t>
      </w:r>
      <w:r>
        <w:rPr>
          <w:sz w:val="24"/>
        </w:rPr>
        <w:t>y relacionarse</w:t>
      </w:r>
      <w:r>
        <w:rPr>
          <w:spacing w:val="-7"/>
          <w:sz w:val="24"/>
        </w:rPr>
        <w:t xml:space="preserve"> </w:t>
      </w:r>
      <w:r>
        <w:rPr>
          <w:sz w:val="24"/>
        </w:rPr>
        <w:t>fácilmente</w:t>
      </w:r>
      <w:r>
        <w:rPr>
          <w:spacing w:val="-6"/>
          <w:sz w:val="24"/>
        </w:rPr>
        <w:t xml:space="preserve"> </w:t>
      </w:r>
      <w:r>
        <w:rPr>
          <w:sz w:val="24"/>
        </w:rPr>
        <w:t>con</w:t>
      </w:r>
      <w:r>
        <w:rPr>
          <w:spacing w:val="-3"/>
          <w:sz w:val="24"/>
        </w:rPr>
        <w:t xml:space="preserve"> </w:t>
      </w:r>
      <w:r>
        <w:rPr>
          <w:sz w:val="24"/>
        </w:rPr>
        <w:t>la</w:t>
      </w:r>
      <w:r>
        <w:rPr>
          <w:spacing w:val="-57"/>
          <w:sz w:val="24"/>
        </w:rPr>
        <w:t xml:space="preserve"> </w:t>
      </w:r>
      <w:r>
        <w:rPr>
          <w:sz w:val="24"/>
        </w:rPr>
        <w:t>ejecución del Trabajo. Por ejemplo, si un/a empleado/a o consultor/a es contratado/a para</w:t>
      </w:r>
      <w:r>
        <w:rPr>
          <w:spacing w:val="1"/>
          <w:sz w:val="24"/>
        </w:rPr>
        <w:t xml:space="preserve"> </w:t>
      </w:r>
      <w:r>
        <w:rPr>
          <w:sz w:val="24"/>
        </w:rPr>
        <w:t>trabajar en la ejecución del Trabajo, ya sea exclusivamente o por una cantidad de horas</w:t>
      </w:r>
      <w:r>
        <w:rPr>
          <w:spacing w:val="1"/>
          <w:sz w:val="24"/>
        </w:rPr>
        <w:t xml:space="preserve"> </w:t>
      </w:r>
      <w:r>
        <w:rPr>
          <w:sz w:val="24"/>
        </w:rPr>
        <w:t>asignada,</w:t>
      </w:r>
      <w:r>
        <w:rPr>
          <w:spacing w:val="-4"/>
          <w:sz w:val="24"/>
        </w:rPr>
        <w:t xml:space="preserve"> </w:t>
      </w:r>
      <w:r>
        <w:rPr>
          <w:sz w:val="24"/>
        </w:rPr>
        <w:t>su trabajo en</w:t>
      </w:r>
      <w:r>
        <w:rPr>
          <w:spacing w:val="-2"/>
          <w:sz w:val="24"/>
        </w:rPr>
        <w:t xml:space="preserve"> </w:t>
      </w:r>
      <w:r>
        <w:rPr>
          <w:sz w:val="24"/>
        </w:rPr>
        <w:t>la</w:t>
      </w:r>
      <w:r>
        <w:rPr>
          <w:spacing w:val="1"/>
          <w:sz w:val="24"/>
        </w:rPr>
        <w:t xml:space="preserve"> </w:t>
      </w:r>
      <w:r>
        <w:rPr>
          <w:sz w:val="24"/>
        </w:rPr>
        <w:t>ejecución del</w:t>
      </w:r>
      <w:r>
        <w:rPr>
          <w:spacing w:val="-1"/>
          <w:sz w:val="24"/>
        </w:rPr>
        <w:t xml:space="preserve"> </w:t>
      </w:r>
      <w:r>
        <w:rPr>
          <w:sz w:val="24"/>
        </w:rPr>
        <w:t>Trabajo</w:t>
      </w:r>
      <w:r>
        <w:rPr>
          <w:spacing w:val="4"/>
          <w:sz w:val="24"/>
        </w:rPr>
        <w:t xml:space="preserve"> </w:t>
      </w:r>
      <w:r>
        <w:rPr>
          <w:sz w:val="24"/>
        </w:rPr>
        <w:t>es</w:t>
      </w:r>
      <w:r>
        <w:rPr>
          <w:spacing w:val="2"/>
          <w:sz w:val="24"/>
        </w:rPr>
        <w:t xml:space="preserve"> </w:t>
      </w:r>
      <w:r>
        <w:rPr>
          <w:sz w:val="24"/>
        </w:rPr>
        <w:t>un</w:t>
      </w:r>
      <w:r>
        <w:rPr>
          <w:spacing w:val="-1"/>
          <w:sz w:val="24"/>
        </w:rPr>
        <w:t xml:space="preserve"> </w:t>
      </w:r>
      <w:r>
        <w:rPr>
          <w:sz w:val="24"/>
        </w:rPr>
        <w:t>Costo Directo.</w:t>
      </w:r>
    </w:p>
    <w:p w14:paraId="4F4FBE96" w14:textId="77777777" w:rsidR="00D84546" w:rsidRDefault="00D84546" w:rsidP="000D7ED3">
      <w:pPr>
        <w:rPr>
          <w:sz w:val="24"/>
        </w:rPr>
      </w:pPr>
    </w:p>
    <w:p w14:paraId="4F4FBE97" w14:textId="77777777" w:rsidR="00D84546" w:rsidRDefault="00BB31C5" w:rsidP="000D7ED3">
      <w:pPr>
        <w:jc w:val="both"/>
        <w:rPr>
          <w:sz w:val="24"/>
        </w:rPr>
      </w:pPr>
      <w:r>
        <w:rPr>
          <w:b/>
          <w:sz w:val="24"/>
        </w:rPr>
        <w:t xml:space="preserve">«Condiciones específicas del/de la donante» </w:t>
      </w:r>
      <w:r>
        <w:rPr>
          <w:sz w:val="24"/>
        </w:rPr>
        <w:t>significa las condiciones solicitadas por un/a</w:t>
      </w:r>
      <w:r>
        <w:rPr>
          <w:spacing w:val="1"/>
          <w:sz w:val="24"/>
        </w:rPr>
        <w:t xml:space="preserve"> </w:t>
      </w:r>
      <w:r>
        <w:rPr>
          <w:sz w:val="24"/>
        </w:rPr>
        <w:t>donante cuando realiza una contribución para el Trabajo de ONU Mujeres, que sea necesario</w:t>
      </w:r>
      <w:r>
        <w:rPr>
          <w:spacing w:val="1"/>
          <w:sz w:val="24"/>
        </w:rPr>
        <w:t xml:space="preserve"> </w:t>
      </w:r>
      <w:r>
        <w:rPr>
          <w:sz w:val="24"/>
        </w:rPr>
        <w:t>imponer</w:t>
      </w:r>
      <w:r>
        <w:rPr>
          <w:spacing w:val="-5"/>
          <w:sz w:val="24"/>
        </w:rPr>
        <w:t xml:space="preserve"> </w:t>
      </w:r>
      <w:r>
        <w:rPr>
          <w:sz w:val="24"/>
        </w:rPr>
        <w:t>al/a</w:t>
      </w:r>
      <w:r>
        <w:rPr>
          <w:spacing w:val="-1"/>
          <w:sz w:val="24"/>
        </w:rPr>
        <w:t xml:space="preserve"> </w:t>
      </w:r>
      <w:r>
        <w:rPr>
          <w:sz w:val="24"/>
        </w:rPr>
        <w:t>la</w:t>
      </w:r>
      <w:r>
        <w:rPr>
          <w:spacing w:val="-1"/>
          <w:sz w:val="24"/>
        </w:rPr>
        <w:t xml:space="preserve"> </w:t>
      </w:r>
      <w:r>
        <w:rPr>
          <w:sz w:val="24"/>
        </w:rPr>
        <w:t>Asociado/a, y que</w:t>
      </w:r>
      <w:r>
        <w:rPr>
          <w:spacing w:val="-7"/>
          <w:sz w:val="24"/>
        </w:rPr>
        <w:t xml:space="preserve"> </w:t>
      </w:r>
      <w:r>
        <w:rPr>
          <w:sz w:val="24"/>
        </w:rPr>
        <w:t>son aceptadas por</w:t>
      </w:r>
      <w:r>
        <w:rPr>
          <w:spacing w:val="-1"/>
          <w:sz w:val="24"/>
        </w:rPr>
        <w:t xml:space="preserve"> </w:t>
      </w:r>
      <w:r>
        <w:rPr>
          <w:sz w:val="24"/>
        </w:rPr>
        <w:t>ONU</w:t>
      </w:r>
      <w:r>
        <w:rPr>
          <w:spacing w:val="-3"/>
          <w:sz w:val="24"/>
        </w:rPr>
        <w:t xml:space="preserve"> </w:t>
      </w:r>
      <w:r>
        <w:rPr>
          <w:sz w:val="24"/>
        </w:rPr>
        <w:t>Mujeres.</w:t>
      </w:r>
    </w:p>
    <w:p w14:paraId="4F4FBE98" w14:textId="77777777" w:rsidR="00D84546" w:rsidRDefault="00D84546" w:rsidP="000D7ED3">
      <w:pPr>
        <w:rPr>
          <w:sz w:val="24"/>
        </w:rPr>
      </w:pPr>
    </w:p>
    <w:p w14:paraId="4F4FBE99" w14:textId="77777777" w:rsidR="00D84546" w:rsidRDefault="00BB31C5" w:rsidP="000D7ED3">
      <w:pPr>
        <w:jc w:val="both"/>
        <w:rPr>
          <w:sz w:val="24"/>
        </w:rPr>
      </w:pPr>
      <w:r>
        <w:rPr>
          <w:b/>
          <w:sz w:val="24"/>
        </w:rPr>
        <w:t xml:space="preserve">«Formulario FACE» </w:t>
      </w:r>
      <w:r>
        <w:rPr>
          <w:sz w:val="24"/>
        </w:rPr>
        <w:t>significa el Formulario de Autorización de Financiación y Certificado</w:t>
      </w:r>
      <w:r>
        <w:rPr>
          <w:spacing w:val="1"/>
          <w:sz w:val="24"/>
        </w:rPr>
        <w:t xml:space="preserve"> </w:t>
      </w:r>
      <w:r>
        <w:rPr>
          <w:sz w:val="24"/>
        </w:rPr>
        <w:t>de Gastos adjunto a este Acuerdo. El Formulario FACE se utiliza para (i) solicitudes de</w:t>
      </w:r>
      <w:r>
        <w:rPr>
          <w:spacing w:val="1"/>
          <w:sz w:val="24"/>
        </w:rPr>
        <w:t xml:space="preserve"> </w:t>
      </w:r>
      <w:r>
        <w:rPr>
          <w:sz w:val="24"/>
        </w:rPr>
        <w:t>anticipos de efectivo, pagos directos o reembolsos y (ii) presentación de informes financieros</w:t>
      </w:r>
      <w:r>
        <w:rPr>
          <w:spacing w:val="1"/>
          <w:sz w:val="24"/>
        </w:rPr>
        <w:t xml:space="preserve"> </w:t>
      </w:r>
      <w:r>
        <w:rPr>
          <w:sz w:val="24"/>
        </w:rPr>
        <w:t>del/de</w:t>
      </w:r>
      <w:r>
        <w:rPr>
          <w:spacing w:val="-7"/>
          <w:sz w:val="24"/>
        </w:rPr>
        <w:t xml:space="preserve"> </w:t>
      </w:r>
      <w:r>
        <w:rPr>
          <w:sz w:val="24"/>
        </w:rPr>
        <w:t>la</w:t>
      </w:r>
      <w:r>
        <w:rPr>
          <w:spacing w:val="-1"/>
          <w:sz w:val="24"/>
        </w:rPr>
        <w:t xml:space="preserve"> </w:t>
      </w:r>
      <w:r>
        <w:rPr>
          <w:sz w:val="24"/>
        </w:rPr>
        <w:t>Asociado/a.</w:t>
      </w:r>
    </w:p>
    <w:p w14:paraId="4F4FBE9A" w14:textId="77777777" w:rsidR="00D84546" w:rsidRDefault="00D84546" w:rsidP="000D7ED3">
      <w:pPr>
        <w:rPr>
          <w:sz w:val="24"/>
        </w:rPr>
      </w:pPr>
    </w:p>
    <w:p w14:paraId="4F4FBE9B" w14:textId="77777777" w:rsidR="00D84546" w:rsidRDefault="00BB31C5" w:rsidP="000D7ED3">
      <w:pPr>
        <w:jc w:val="both"/>
        <w:rPr>
          <w:sz w:val="24"/>
        </w:rPr>
      </w:pPr>
      <w:r>
        <w:rPr>
          <w:b/>
          <w:sz w:val="24"/>
        </w:rPr>
        <w:t xml:space="preserve">«Fraude» </w:t>
      </w:r>
      <w:r>
        <w:rPr>
          <w:sz w:val="24"/>
        </w:rPr>
        <w:t>es cualquier acto u omisión mediante el cual un individuo o una entidad tergiversa</w:t>
      </w:r>
      <w:r>
        <w:rPr>
          <w:spacing w:val="-57"/>
          <w:sz w:val="24"/>
        </w:rPr>
        <w:t xml:space="preserve"> </w:t>
      </w:r>
      <w:r>
        <w:rPr>
          <w:sz w:val="24"/>
        </w:rPr>
        <w:t>u</w:t>
      </w:r>
      <w:r>
        <w:rPr>
          <w:spacing w:val="47"/>
          <w:sz w:val="24"/>
        </w:rPr>
        <w:t xml:space="preserve"> </w:t>
      </w:r>
      <w:r>
        <w:rPr>
          <w:sz w:val="24"/>
        </w:rPr>
        <w:t>oculta</w:t>
      </w:r>
      <w:r>
        <w:rPr>
          <w:spacing w:val="46"/>
          <w:sz w:val="24"/>
        </w:rPr>
        <w:t xml:space="preserve"> </w:t>
      </w:r>
      <w:r>
        <w:rPr>
          <w:sz w:val="24"/>
        </w:rPr>
        <w:t>deliberadamente</w:t>
      </w:r>
      <w:r>
        <w:rPr>
          <w:spacing w:val="46"/>
          <w:sz w:val="24"/>
        </w:rPr>
        <w:t xml:space="preserve"> </w:t>
      </w:r>
      <w:r>
        <w:rPr>
          <w:sz w:val="24"/>
        </w:rPr>
        <w:t>un</w:t>
      </w:r>
      <w:r>
        <w:rPr>
          <w:spacing w:val="47"/>
          <w:sz w:val="24"/>
        </w:rPr>
        <w:t xml:space="preserve"> </w:t>
      </w:r>
      <w:r>
        <w:rPr>
          <w:sz w:val="24"/>
        </w:rPr>
        <w:t>hecho</w:t>
      </w:r>
      <w:r>
        <w:rPr>
          <w:spacing w:val="50"/>
          <w:sz w:val="24"/>
        </w:rPr>
        <w:t xml:space="preserve"> </w:t>
      </w:r>
      <w:r>
        <w:rPr>
          <w:sz w:val="24"/>
        </w:rPr>
        <w:t>material</w:t>
      </w:r>
      <w:r>
        <w:rPr>
          <w:spacing w:val="52"/>
          <w:sz w:val="24"/>
        </w:rPr>
        <w:t xml:space="preserve"> </w:t>
      </w:r>
      <w:r>
        <w:rPr>
          <w:sz w:val="24"/>
        </w:rPr>
        <w:t>(i)</w:t>
      </w:r>
      <w:r>
        <w:rPr>
          <w:spacing w:val="53"/>
          <w:sz w:val="24"/>
        </w:rPr>
        <w:t xml:space="preserve"> </w:t>
      </w:r>
      <w:r>
        <w:rPr>
          <w:sz w:val="24"/>
        </w:rPr>
        <w:t>para</w:t>
      </w:r>
      <w:r>
        <w:rPr>
          <w:spacing w:val="47"/>
          <w:sz w:val="24"/>
        </w:rPr>
        <w:t xml:space="preserve"> </w:t>
      </w:r>
      <w:r>
        <w:rPr>
          <w:sz w:val="24"/>
        </w:rPr>
        <w:t>obtener</w:t>
      </w:r>
      <w:r>
        <w:rPr>
          <w:spacing w:val="46"/>
          <w:sz w:val="24"/>
        </w:rPr>
        <w:t xml:space="preserve"> </w:t>
      </w:r>
      <w:r>
        <w:rPr>
          <w:sz w:val="24"/>
        </w:rPr>
        <w:t>una</w:t>
      </w:r>
      <w:r>
        <w:rPr>
          <w:spacing w:val="47"/>
          <w:sz w:val="24"/>
        </w:rPr>
        <w:t xml:space="preserve"> </w:t>
      </w:r>
      <w:r>
        <w:rPr>
          <w:sz w:val="24"/>
        </w:rPr>
        <w:t>ventaja</w:t>
      </w:r>
      <w:r>
        <w:rPr>
          <w:spacing w:val="46"/>
          <w:sz w:val="24"/>
        </w:rPr>
        <w:t xml:space="preserve"> </w:t>
      </w:r>
      <w:r>
        <w:rPr>
          <w:sz w:val="24"/>
        </w:rPr>
        <w:t>o</w:t>
      </w:r>
      <w:r>
        <w:rPr>
          <w:spacing w:val="47"/>
          <w:sz w:val="24"/>
        </w:rPr>
        <w:t xml:space="preserve"> </w:t>
      </w:r>
      <w:r>
        <w:rPr>
          <w:sz w:val="24"/>
        </w:rPr>
        <w:t>un</w:t>
      </w:r>
      <w:r>
        <w:rPr>
          <w:spacing w:val="50"/>
          <w:sz w:val="24"/>
        </w:rPr>
        <w:t xml:space="preserve"> </w:t>
      </w:r>
      <w:r>
        <w:rPr>
          <w:sz w:val="24"/>
        </w:rPr>
        <w:t>beneficio</w:t>
      </w:r>
    </w:p>
    <w:p w14:paraId="4F4FBE9C"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E9D" w14:textId="77777777" w:rsidR="00D84546" w:rsidRDefault="00D84546" w:rsidP="000D7ED3">
      <w:pPr>
        <w:spacing w:before="3"/>
        <w:rPr>
          <w:sz w:val="16"/>
        </w:rPr>
      </w:pPr>
    </w:p>
    <w:p w14:paraId="4F4FBE9E" w14:textId="77777777" w:rsidR="00D84546" w:rsidRDefault="00BB31C5" w:rsidP="000D7ED3">
      <w:pPr>
        <w:spacing w:before="90"/>
        <w:jc w:val="both"/>
        <w:rPr>
          <w:sz w:val="24"/>
        </w:rPr>
      </w:pPr>
      <w:r>
        <w:rPr>
          <w:sz w:val="24"/>
        </w:rPr>
        <w:t>indebido para sí mismo o sí misma, o para un tercero, y/o (ii) de forma tal que genere que un</w:t>
      </w:r>
      <w:r>
        <w:rPr>
          <w:spacing w:val="1"/>
          <w:sz w:val="24"/>
        </w:rPr>
        <w:t xml:space="preserve"> </w:t>
      </w:r>
      <w:r>
        <w:rPr>
          <w:sz w:val="24"/>
        </w:rPr>
        <w:t>individuo</w:t>
      </w:r>
      <w:r>
        <w:rPr>
          <w:spacing w:val="-1"/>
          <w:sz w:val="24"/>
        </w:rPr>
        <w:t xml:space="preserve"> </w:t>
      </w:r>
      <w:r>
        <w:rPr>
          <w:sz w:val="24"/>
        </w:rPr>
        <w:t>o entidad actúe, o</w:t>
      </w:r>
      <w:r>
        <w:rPr>
          <w:spacing w:val="-1"/>
          <w:sz w:val="24"/>
        </w:rPr>
        <w:t xml:space="preserve"> </w:t>
      </w:r>
      <w:r>
        <w:rPr>
          <w:sz w:val="24"/>
        </w:rPr>
        <w:t>no pueda</w:t>
      </w:r>
      <w:r>
        <w:rPr>
          <w:spacing w:val="-1"/>
          <w:sz w:val="24"/>
        </w:rPr>
        <w:t xml:space="preserve"> </w:t>
      </w:r>
      <w:r>
        <w:rPr>
          <w:sz w:val="24"/>
        </w:rPr>
        <w:t>actuar,</w:t>
      </w:r>
      <w:r>
        <w:rPr>
          <w:spacing w:val="2"/>
          <w:sz w:val="24"/>
        </w:rPr>
        <w:t xml:space="preserve"> </w:t>
      </w:r>
      <w:r>
        <w:rPr>
          <w:sz w:val="24"/>
        </w:rPr>
        <w:t>en</w:t>
      </w:r>
      <w:r>
        <w:rPr>
          <w:spacing w:val="-1"/>
          <w:sz w:val="24"/>
        </w:rPr>
        <w:t xml:space="preserve"> </w:t>
      </w:r>
      <w:r>
        <w:rPr>
          <w:sz w:val="24"/>
        </w:rPr>
        <w:t>su</w:t>
      </w:r>
      <w:r>
        <w:rPr>
          <w:spacing w:val="4"/>
          <w:sz w:val="24"/>
        </w:rPr>
        <w:t xml:space="preserve"> </w:t>
      </w:r>
      <w:r>
        <w:rPr>
          <w:sz w:val="24"/>
        </w:rPr>
        <w:t>detrimento.</w:t>
      </w:r>
    </w:p>
    <w:p w14:paraId="4F4FBE9F" w14:textId="77777777" w:rsidR="00D84546" w:rsidRDefault="00D84546" w:rsidP="000D7ED3">
      <w:pPr>
        <w:rPr>
          <w:sz w:val="26"/>
        </w:rPr>
      </w:pPr>
    </w:p>
    <w:p w14:paraId="4F4FBEA0" w14:textId="77777777" w:rsidR="00D84546" w:rsidRDefault="00D84546" w:rsidP="000D7ED3">
      <w:pPr>
        <w:spacing w:before="3"/>
        <w:rPr>
          <w:sz w:val="24"/>
        </w:rPr>
      </w:pPr>
    </w:p>
    <w:p w14:paraId="4F4FBEA1" w14:textId="77777777" w:rsidR="00D84546" w:rsidRDefault="00BB31C5" w:rsidP="000D7ED3">
      <w:pPr>
        <w:jc w:val="both"/>
        <w:rPr>
          <w:sz w:val="24"/>
        </w:rPr>
      </w:pPr>
      <w:r>
        <w:rPr>
          <w:b/>
          <w:sz w:val="24"/>
        </w:rPr>
        <w:t xml:space="preserve">«Trabajo de concesión de subvenciones» </w:t>
      </w:r>
      <w:r>
        <w:rPr>
          <w:sz w:val="24"/>
        </w:rPr>
        <w:t>hace referencia al trabajo y a las actividades</w:t>
      </w:r>
      <w:r>
        <w:rPr>
          <w:spacing w:val="1"/>
          <w:sz w:val="24"/>
        </w:rPr>
        <w:t xml:space="preserve"> </w:t>
      </w:r>
      <w:r>
        <w:rPr>
          <w:sz w:val="24"/>
        </w:rPr>
        <w:t>relacionadas</w:t>
      </w:r>
      <w:r>
        <w:rPr>
          <w:spacing w:val="-2"/>
          <w:sz w:val="24"/>
        </w:rPr>
        <w:t xml:space="preserve"> </w:t>
      </w:r>
      <w:r>
        <w:rPr>
          <w:sz w:val="24"/>
        </w:rPr>
        <w:t>con</w:t>
      </w:r>
      <w:r>
        <w:rPr>
          <w:spacing w:val="-2"/>
          <w:sz w:val="24"/>
        </w:rPr>
        <w:t xml:space="preserve"> </w:t>
      </w:r>
      <w:r>
        <w:rPr>
          <w:sz w:val="24"/>
        </w:rPr>
        <w:t>la</w:t>
      </w:r>
      <w:r>
        <w:rPr>
          <w:spacing w:val="-2"/>
          <w:sz w:val="24"/>
        </w:rPr>
        <w:t xml:space="preserve"> </w:t>
      </w:r>
      <w:r>
        <w:rPr>
          <w:sz w:val="24"/>
        </w:rPr>
        <w:t>gestión</w:t>
      </w:r>
      <w:r>
        <w:rPr>
          <w:spacing w:val="-1"/>
          <w:sz w:val="24"/>
        </w:rPr>
        <w:t xml:space="preserve"> </w:t>
      </w:r>
      <w:r>
        <w:rPr>
          <w:sz w:val="24"/>
        </w:rPr>
        <w:t>de</w:t>
      </w:r>
      <w:r>
        <w:rPr>
          <w:spacing w:val="-3"/>
          <w:sz w:val="24"/>
        </w:rPr>
        <w:t xml:space="preserve"> </w:t>
      </w:r>
      <w:r>
        <w:rPr>
          <w:sz w:val="24"/>
        </w:rPr>
        <w:t>las</w:t>
      </w:r>
      <w:r>
        <w:rPr>
          <w:spacing w:val="-1"/>
          <w:sz w:val="24"/>
        </w:rPr>
        <w:t xml:space="preserve"> </w:t>
      </w:r>
      <w:r>
        <w:rPr>
          <w:sz w:val="24"/>
        </w:rPr>
        <w:t>subvenciones</w:t>
      </w:r>
      <w:r>
        <w:rPr>
          <w:spacing w:val="-2"/>
          <w:sz w:val="24"/>
        </w:rPr>
        <w:t xml:space="preserve"> </w:t>
      </w:r>
      <w:r>
        <w:rPr>
          <w:sz w:val="24"/>
        </w:rPr>
        <w:t>subcontratadas</w:t>
      </w:r>
      <w:r>
        <w:rPr>
          <w:spacing w:val="-1"/>
          <w:sz w:val="24"/>
        </w:rPr>
        <w:t xml:space="preserve"> </w:t>
      </w:r>
      <w:r>
        <w:rPr>
          <w:sz w:val="24"/>
        </w:rPr>
        <w:t>al/a</w:t>
      </w:r>
      <w:r>
        <w:rPr>
          <w:spacing w:val="-3"/>
          <w:sz w:val="24"/>
        </w:rPr>
        <w:t xml:space="preserve"> </w:t>
      </w:r>
      <w:r>
        <w:rPr>
          <w:sz w:val="24"/>
        </w:rPr>
        <w:t>la</w:t>
      </w:r>
      <w:r>
        <w:rPr>
          <w:spacing w:val="-2"/>
          <w:sz w:val="24"/>
        </w:rPr>
        <w:t xml:space="preserve"> </w:t>
      </w:r>
      <w:r>
        <w:rPr>
          <w:sz w:val="24"/>
        </w:rPr>
        <w:t>Asociado/a,</w:t>
      </w:r>
      <w:r>
        <w:rPr>
          <w:spacing w:val="-2"/>
          <w:sz w:val="24"/>
        </w:rPr>
        <w:t xml:space="preserve"> </w:t>
      </w:r>
      <w:r>
        <w:rPr>
          <w:sz w:val="24"/>
        </w:rPr>
        <w:t>tal</w:t>
      </w:r>
      <w:r>
        <w:rPr>
          <w:spacing w:val="-1"/>
          <w:sz w:val="24"/>
        </w:rPr>
        <w:t xml:space="preserve"> </w:t>
      </w:r>
      <w:r>
        <w:rPr>
          <w:sz w:val="24"/>
        </w:rPr>
        <w:t>y</w:t>
      </w:r>
      <w:r>
        <w:rPr>
          <w:spacing w:val="-2"/>
          <w:sz w:val="24"/>
        </w:rPr>
        <w:t xml:space="preserve"> </w:t>
      </w:r>
      <w:r>
        <w:rPr>
          <w:sz w:val="24"/>
        </w:rPr>
        <w:t>como</w:t>
      </w:r>
      <w:r>
        <w:rPr>
          <w:spacing w:val="-58"/>
          <w:sz w:val="24"/>
        </w:rPr>
        <w:t xml:space="preserve"> </w:t>
      </w:r>
      <w:r>
        <w:rPr>
          <w:sz w:val="24"/>
        </w:rPr>
        <w:t>se describe en el Documento del Proyecto del/de la Asociado/a.</w:t>
      </w:r>
      <w:r>
        <w:rPr>
          <w:spacing w:val="1"/>
          <w:sz w:val="24"/>
        </w:rPr>
        <w:t xml:space="preserve"> </w:t>
      </w:r>
      <w:r>
        <w:rPr>
          <w:sz w:val="24"/>
        </w:rPr>
        <w:t>El Trabajo de concesión de</w:t>
      </w:r>
      <w:r>
        <w:rPr>
          <w:spacing w:val="1"/>
          <w:sz w:val="24"/>
        </w:rPr>
        <w:t xml:space="preserve"> </w:t>
      </w:r>
      <w:r>
        <w:rPr>
          <w:sz w:val="24"/>
        </w:rPr>
        <w:t>subvenciones puede constituir un componente de un proyecto más amplio o el único objetivo</w:t>
      </w:r>
      <w:r>
        <w:rPr>
          <w:spacing w:val="-57"/>
          <w:sz w:val="24"/>
        </w:rPr>
        <w:t xml:space="preserve"> </w:t>
      </w:r>
      <w:r>
        <w:rPr>
          <w:sz w:val="24"/>
        </w:rPr>
        <w:t>del proyecto.</w:t>
      </w:r>
      <w:r>
        <w:rPr>
          <w:spacing w:val="1"/>
          <w:sz w:val="24"/>
        </w:rPr>
        <w:t xml:space="preserve"> </w:t>
      </w:r>
      <w:r>
        <w:rPr>
          <w:sz w:val="24"/>
        </w:rPr>
        <w:t>El Trabajo de concesión de subvenciones también puede incluir el diseño y la</w:t>
      </w:r>
      <w:r>
        <w:rPr>
          <w:spacing w:val="1"/>
          <w:sz w:val="24"/>
        </w:rPr>
        <w:t xml:space="preserve"> </w:t>
      </w:r>
      <w:r>
        <w:rPr>
          <w:sz w:val="24"/>
        </w:rPr>
        <w:t>gestión</w:t>
      </w:r>
      <w:r>
        <w:rPr>
          <w:spacing w:val="-1"/>
          <w:sz w:val="24"/>
        </w:rPr>
        <w:t xml:space="preserve"> </w:t>
      </w:r>
      <w:r>
        <w:rPr>
          <w:sz w:val="24"/>
        </w:rPr>
        <w:t>del</w:t>
      </w:r>
      <w:r>
        <w:rPr>
          <w:spacing w:val="-1"/>
          <w:sz w:val="24"/>
        </w:rPr>
        <w:t xml:space="preserve"> </w:t>
      </w:r>
      <w:r>
        <w:rPr>
          <w:sz w:val="24"/>
        </w:rPr>
        <w:t>proyecto y</w:t>
      </w:r>
      <w:r>
        <w:rPr>
          <w:spacing w:val="-1"/>
          <w:sz w:val="24"/>
        </w:rPr>
        <w:t xml:space="preserve"> </w:t>
      </w:r>
      <w:r>
        <w:rPr>
          <w:sz w:val="24"/>
        </w:rPr>
        <w:t>la administración de</w:t>
      </w:r>
      <w:r>
        <w:rPr>
          <w:spacing w:val="-2"/>
          <w:sz w:val="24"/>
        </w:rPr>
        <w:t xml:space="preserve"> </w:t>
      </w:r>
      <w:r>
        <w:rPr>
          <w:sz w:val="24"/>
        </w:rPr>
        <w:t>la</w:t>
      </w:r>
      <w:r>
        <w:rPr>
          <w:spacing w:val="-2"/>
          <w:sz w:val="24"/>
        </w:rPr>
        <w:t xml:space="preserve"> </w:t>
      </w:r>
      <w:r>
        <w:rPr>
          <w:sz w:val="24"/>
        </w:rPr>
        <w:t>subvención, la</w:t>
      </w:r>
      <w:r>
        <w:rPr>
          <w:spacing w:val="-2"/>
          <w:sz w:val="24"/>
        </w:rPr>
        <w:t xml:space="preserve"> </w:t>
      </w:r>
      <w:r>
        <w:rPr>
          <w:sz w:val="24"/>
        </w:rPr>
        <w:t>supervisión</w:t>
      </w:r>
      <w:r>
        <w:rPr>
          <w:spacing w:val="-1"/>
          <w:sz w:val="24"/>
        </w:rPr>
        <w:t xml:space="preserve"> </w:t>
      </w:r>
      <w:r>
        <w:rPr>
          <w:sz w:val="24"/>
        </w:rPr>
        <w:t>y</w:t>
      </w:r>
      <w:r>
        <w:rPr>
          <w:spacing w:val="2"/>
          <w:sz w:val="24"/>
        </w:rPr>
        <w:t xml:space="preserve"> </w:t>
      </w:r>
      <w:r>
        <w:rPr>
          <w:sz w:val="24"/>
        </w:rPr>
        <w:t>la</w:t>
      </w:r>
      <w:r>
        <w:rPr>
          <w:spacing w:val="-2"/>
          <w:sz w:val="24"/>
        </w:rPr>
        <w:t xml:space="preserve"> </w:t>
      </w:r>
      <w:r>
        <w:rPr>
          <w:sz w:val="24"/>
        </w:rPr>
        <w:t>evaluación.</w:t>
      </w:r>
    </w:p>
    <w:p w14:paraId="4F4FBEA2" w14:textId="77777777" w:rsidR="00D84546" w:rsidRDefault="00D84546" w:rsidP="000D7ED3">
      <w:pPr>
        <w:rPr>
          <w:sz w:val="26"/>
        </w:rPr>
      </w:pPr>
    </w:p>
    <w:p w14:paraId="4F4FBEA3" w14:textId="77777777" w:rsidR="00D84546" w:rsidRDefault="00D84546" w:rsidP="000D7ED3">
      <w:pPr>
        <w:spacing w:before="4"/>
        <w:rPr>
          <w:sz w:val="20"/>
        </w:rPr>
      </w:pPr>
    </w:p>
    <w:p w14:paraId="4F4FBEA4" w14:textId="77777777" w:rsidR="00D84546" w:rsidRDefault="00BB31C5" w:rsidP="000D7ED3">
      <w:pPr>
        <w:spacing w:line="242" w:lineRule="auto"/>
        <w:jc w:val="both"/>
        <w:rPr>
          <w:sz w:val="24"/>
        </w:rPr>
      </w:pPr>
      <w:r>
        <w:rPr>
          <w:b/>
          <w:spacing w:val="-1"/>
          <w:sz w:val="24"/>
        </w:rPr>
        <w:t>«Formulario</w:t>
      </w:r>
      <w:r>
        <w:rPr>
          <w:b/>
          <w:spacing w:val="-12"/>
          <w:sz w:val="24"/>
        </w:rPr>
        <w:t xml:space="preserve"> </w:t>
      </w:r>
      <w:r>
        <w:rPr>
          <w:b/>
          <w:spacing w:val="-1"/>
          <w:sz w:val="24"/>
        </w:rPr>
        <w:t>de</w:t>
      </w:r>
      <w:r>
        <w:rPr>
          <w:b/>
          <w:spacing w:val="-18"/>
          <w:sz w:val="24"/>
        </w:rPr>
        <w:t xml:space="preserve"> </w:t>
      </w:r>
      <w:r>
        <w:rPr>
          <w:b/>
          <w:spacing w:val="-1"/>
          <w:sz w:val="24"/>
        </w:rPr>
        <w:t>Informe</w:t>
      </w:r>
      <w:r>
        <w:rPr>
          <w:b/>
          <w:spacing w:val="-11"/>
          <w:sz w:val="24"/>
        </w:rPr>
        <w:t xml:space="preserve"> </w:t>
      </w:r>
      <w:r>
        <w:rPr>
          <w:b/>
          <w:spacing w:val="-1"/>
          <w:sz w:val="24"/>
        </w:rPr>
        <w:t>de</w:t>
      </w:r>
      <w:r>
        <w:rPr>
          <w:b/>
          <w:spacing w:val="-10"/>
          <w:sz w:val="24"/>
        </w:rPr>
        <w:t xml:space="preserve"> </w:t>
      </w:r>
      <w:r>
        <w:rPr>
          <w:b/>
          <w:spacing w:val="-1"/>
          <w:sz w:val="24"/>
        </w:rPr>
        <w:t>Progreso»</w:t>
      </w:r>
      <w:r>
        <w:rPr>
          <w:b/>
          <w:spacing w:val="-5"/>
          <w:sz w:val="24"/>
        </w:rPr>
        <w:t xml:space="preserve"> </w:t>
      </w:r>
      <w:r>
        <w:rPr>
          <w:spacing w:val="-1"/>
          <w:sz w:val="24"/>
        </w:rPr>
        <w:t>significa</w:t>
      </w:r>
      <w:r>
        <w:rPr>
          <w:spacing w:val="-16"/>
          <w:sz w:val="24"/>
        </w:rPr>
        <w:t xml:space="preserve"> </w:t>
      </w:r>
      <w:r>
        <w:rPr>
          <w:spacing w:val="-1"/>
          <w:sz w:val="24"/>
        </w:rPr>
        <w:t>el</w:t>
      </w:r>
      <w:r>
        <w:rPr>
          <w:spacing w:val="-6"/>
          <w:sz w:val="24"/>
        </w:rPr>
        <w:t xml:space="preserve"> </w:t>
      </w:r>
      <w:r>
        <w:rPr>
          <w:spacing w:val="-1"/>
          <w:sz w:val="24"/>
        </w:rPr>
        <w:t>formulario</w:t>
      </w:r>
      <w:r>
        <w:rPr>
          <w:spacing w:val="-8"/>
          <w:sz w:val="24"/>
        </w:rPr>
        <w:t xml:space="preserve"> </w:t>
      </w:r>
      <w:r>
        <w:rPr>
          <w:spacing w:val="-1"/>
          <w:sz w:val="24"/>
        </w:rPr>
        <w:t>estándar</w:t>
      </w:r>
      <w:r>
        <w:rPr>
          <w:spacing w:val="-11"/>
          <w:sz w:val="24"/>
        </w:rPr>
        <w:t xml:space="preserve"> </w:t>
      </w:r>
      <w:r>
        <w:rPr>
          <w:sz w:val="24"/>
        </w:rPr>
        <w:t>de</w:t>
      </w:r>
      <w:r>
        <w:rPr>
          <w:spacing w:val="-5"/>
          <w:sz w:val="24"/>
        </w:rPr>
        <w:t xml:space="preserve"> </w:t>
      </w:r>
      <w:r>
        <w:rPr>
          <w:sz w:val="24"/>
        </w:rPr>
        <w:t>ONU</w:t>
      </w:r>
      <w:r>
        <w:rPr>
          <w:spacing w:val="-11"/>
          <w:sz w:val="24"/>
        </w:rPr>
        <w:t xml:space="preserve"> </w:t>
      </w:r>
      <w:r>
        <w:rPr>
          <w:sz w:val="24"/>
        </w:rPr>
        <w:t>Mujeres</w:t>
      </w:r>
      <w:r>
        <w:rPr>
          <w:spacing w:val="-8"/>
          <w:sz w:val="24"/>
        </w:rPr>
        <w:t xml:space="preserve"> </w:t>
      </w:r>
      <w:r>
        <w:rPr>
          <w:sz w:val="24"/>
        </w:rPr>
        <w:t>para</w:t>
      </w:r>
      <w:r>
        <w:rPr>
          <w:spacing w:val="-57"/>
          <w:sz w:val="24"/>
        </w:rPr>
        <w:t xml:space="preserve"> </w:t>
      </w:r>
      <w:r>
        <w:rPr>
          <w:sz w:val="24"/>
        </w:rPr>
        <w:t>los</w:t>
      </w:r>
      <w:r>
        <w:rPr>
          <w:spacing w:val="-1"/>
          <w:sz w:val="24"/>
        </w:rPr>
        <w:t xml:space="preserve"> </w:t>
      </w:r>
      <w:r>
        <w:rPr>
          <w:sz w:val="24"/>
        </w:rPr>
        <w:t>informes de</w:t>
      </w:r>
      <w:r>
        <w:rPr>
          <w:spacing w:val="-6"/>
          <w:sz w:val="24"/>
        </w:rPr>
        <w:t xml:space="preserve"> </w:t>
      </w:r>
      <w:r>
        <w:rPr>
          <w:sz w:val="24"/>
        </w:rPr>
        <w:t>progreso</w:t>
      </w:r>
      <w:r>
        <w:rPr>
          <w:spacing w:val="4"/>
          <w:sz w:val="24"/>
        </w:rPr>
        <w:t xml:space="preserve"> </w:t>
      </w:r>
      <w:r>
        <w:rPr>
          <w:sz w:val="24"/>
        </w:rPr>
        <w:t>adjunto a</w:t>
      </w:r>
      <w:r>
        <w:rPr>
          <w:spacing w:val="-1"/>
          <w:sz w:val="24"/>
        </w:rPr>
        <w:t xml:space="preserve"> </w:t>
      </w:r>
      <w:r>
        <w:rPr>
          <w:sz w:val="24"/>
        </w:rPr>
        <w:t>este</w:t>
      </w:r>
      <w:r>
        <w:rPr>
          <w:spacing w:val="-1"/>
          <w:sz w:val="24"/>
        </w:rPr>
        <w:t xml:space="preserve"> </w:t>
      </w:r>
      <w:r>
        <w:rPr>
          <w:sz w:val="24"/>
        </w:rPr>
        <w:t>Acuerdo.</w:t>
      </w:r>
    </w:p>
    <w:p w14:paraId="4F4FBEA5" w14:textId="77777777" w:rsidR="00D84546" w:rsidRDefault="00D84546" w:rsidP="000D7ED3">
      <w:pPr>
        <w:spacing w:before="6"/>
        <w:rPr>
          <w:sz w:val="23"/>
        </w:rPr>
      </w:pPr>
    </w:p>
    <w:p w14:paraId="4F4FBEA6" w14:textId="77777777" w:rsidR="00D84546" w:rsidRDefault="00BB31C5" w:rsidP="000D7ED3">
      <w:pPr>
        <w:jc w:val="both"/>
        <w:rPr>
          <w:sz w:val="24"/>
        </w:rPr>
      </w:pPr>
      <w:r>
        <w:rPr>
          <w:b/>
          <w:sz w:val="24"/>
        </w:rPr>
        <w:t xml:space="preserve">«Apoderado/a del/de la Asociado/a» </w:t>
      </w:r>
      <w:r>
        <w:rPr>
          <w:sz w:val="24"/>
        </w:rPr>
        <w:t>significa la persona o las personas designadas por el/la</w:t>
      </w:r>
      <w:r>
        <w:rPr>
          <w:spacing w:val="-57"/>
          <w:sz w:val="24"/>
        </w:rPr>
        <w:t xml:space="preserve"> </w:t>
      </w:r>
      <w:r>
        <w:rPr>
          <w:sz w:val="24"/>
        </w:rPr>
        <w:t>Asociado/a</w:t>
      </w:r>
      <w:r>
        <w:rPr>
          <w:spacing w:val="-3"/>
          <w:sz w:val="24"/>
        </w:rPr>
        <w:t xml:space="preserve"> </w:t>
      </w:r>
      <w:r>
        <w:rPr>
          <w:sz w:val="24"/>
        </w:rPr>
        <w:t>como</w:t>
      </w:r>
      <w:r>
        <w:rPr>
          <w:spacing w:val="-2"/>
          <w:sz w:val="24"/>
        </w:rPr>
        <w:t xml:space="preserve"> </w:t>
      </w:r>
      <w:r>
        <w:rPr>
          <w:sz w:val="24"/>
        </w:rPr>
        <w:t>coordinador</w:t>
      </w:r>
      <w:r>
        <w:rPr>
          <w:spacing w:val="-7"/>
          <w:sz w:val="24"/>
        </w:rPr>
        <w:t xml:space="preserve"> </w:t>
      </w:r>
      <w:r>
        <w:rPr>
          <w:sz w:val="24"/>
        </w:rPr>
        <w:t>de</w:t>
      </w:r>
      <w:r>
        <w:rPr>
          <w:spacing w:val="-5"/>
          <w:sz w:val="24"/>
        </w:rPr>
        <w:t xml:space="preserve"> </w:t>
      </w:r>
      <w:r>
        <w:rPr>
          <w:sz w:val="24"/>
        </w:rPr>
        <w:t>este</w:t>
      </w:r>
      <w:r>
        <w:rPr>
          <w:spacing w:val="-5"/>
          <w:sz w:val="24"/>
        </w:rPr>
        <w:t xml:space="preserve"> </w:t>
      </w:r>
      <w:r>
        <w:rPr>
          <w:sz w:val="24"/>
        </w:rPr>
        <w:t>Acuerdo con</w:t>
      </w:r>
      <w:r>
        <w:rPr>
          <w:spacing w:val="-4"/>
          <w:sz w:val="24"/>
        </w:rPr>
        <w:t xml:space="preserve"> </w:t>
      </w:r>
      <w:r>
        <w:rPr>
          <w:sz w:val="24"/>
        </w:rPr>
        <w:t>la autoridad</w:t>
      </w:r>
      <w:r>
        <w:rPr>
          <w:spacing w:val="-2"/>
          <w:sz w:val="24"/>
        </w:rPr>
        <w:t xml:space="preserve"> </w:t>
      </w:r>
      <w:r>
        <w:rPr>
          <w:sz w:val="24"/>
        </w:rPr>
        <w:t>y</w:t>
      </w:r>
      <w:r>
        <w:rPr>
          <w:spacing w:val="1"/>
          <w:sz w:val="24"/>
        </w:rPr>
        <w:t xml:space="preserve"> </w:t>
      </w:r>
      <w:r>
        <w:rPr>
          <w:sz w:val="24"/>
        </w:rPr>
        <w:t>la</w:t>
      </w:r>
      <w:r>
        <w:rPr>
          <w:spacing w:val="-3"/>
          <w:sz w:val="24"/>
        </w:rPr>
        <w:t xml:space="preserve"> </w:t>
      </w:r>
      <w:r>
        <w:rPr>
          <w:sz w:val="24"/>
        </w:rPr>
        <w:t>capacidad</w:t>
      </w:r>
      <w:r>
        <w:rPr>
          <w:spacing w:val="1"/>
          <w:sz w:val="24"/>
        </w:rPr>
        <w:t xml:space="preserve"> </w:t>
      </w:r>
      <w:r>
        <w:rPr>
          <w:sz w:val="24"/>
        </w:rPr>
        <w:t>para</w:t>
      </w:r>
      <w:r>
        <w:rPr>
          <w:spacing w:val="-2"/>
          <w:sz w:val="24"/>
        </w:rPr>
        <w:t xml:space="preserve"> </w:t>
      </w:r>
      <w:r>
        <w:rPr>
          <w:sz w:val="24"/>
        </w:rPr>
        <w:t>responder</w:t>
      </w:r>
      <w:r>
        <w:rPr>
          <w:spacing w:val="-58"/>
          <w:sz w:val="24"/>
        </w:rPr>
        <w:t xml:space="preserve"> </w:t>
      </w:r>
      <w:r>
        <w:rPr>
          <w:sz w:val="24"/>
        </w:rPr>
        <w:t>a todas las preguntas de ONU Mujeres y autorizadas para firmar los Formularios FACE, los</w:t>
      </w:r>
      <w:r>
        <w:rPr>
          <w:spacing w:val="1"/>
          <w:sz w:val="24"/>
        </w:rPr>
        <w:t xml:space="preserve"> </w:t>
      </w:r>
      <w:r>
        <w:rPr>
          <w:sz w:val="24"/>
        </w:rPr>
        <w:t>Formularios de Informe de Progreso y otros formularios de autorización de financiación.</w:t>
      </w:r>
      <w:r>
        <w:rPr>
          <w:spacing w:val="1"/>
          <w:sz w:val="24"/>
        </w:rPr>
        <w:t xml:space="preserve"> </w:t>
      </w:r>
      <w:r>
        <w:rPr>
          <w:sz w:val="24"/>
        </w:rPr>
        <w:t>Además, el/la Apoderado/a del/de la Asociado/a está autorizado/a a firmar la declaración</w:t>
      </w:r>
      <w:r>
        <w:rPr>
          <w:spacing w:val="1"/>
          <w:sz w:val="24"/>
        </w:rPr>
        <w:t xml:space="preserve"> </w:t>
      </w:r>
      <w:r>
        <w:rPr>
          <w:sz w:val="24"/>
        </w:rPr>
        <w:t>escrita</w:t>
      </w:r>
      <w:r>
        <w:rPr>
          <w:spacing w:val="-2"/>
          <w:sz w:val="24"/>
        </w:rPr>
        <w:t xml:space="preserve"> </w:t>
      </w:r>
      <w:r>
        <w:rPr>
          <w:sz w:val="24"/>
        </w:rPr>
        <w:t>establecida</w:t>
      </w:r>
      <w:r>
        <w:rPr>
          <w:spacing w:val="1"/>
          <w:sz w:val="24"/>
        </w:rPr>
        <w:t xml:space="preserve"> </w:t>
      </w:r>
      <w:r>
        <w:rPr>
          <w:sz w:val="24"/>
        </w:rPr>
        <w:t>en</w:t>
      </w:r>
      <w:r>
        <w:rPr>
          <w:spacing w:val="2"/>
          <w:sz w:val="24"/>
        </w:rPr>
        <w:t xml:space="preserve"> </w:t>
      </w:r>
      <w:r>
        <w:rPr>
          <w:sz w:val="24"/>
        </w:rPr>
        <w:t>el</w:t>
      </w:r>
      <w:r>
        <w:rPr>
          <w:spacing w:val="5"/>
          <w:sz w:val="24"/>
        </w:rPr>
        <w:t xml:space="preserve"> </w:t>
      </w:r>
      <w:r>
        <w:rPr>
          <w:sz w:val="24"/>
        </w:rPr>
        <w:t>Artículo</w:t>
      </w:r>
      <w:r>
        <w:rPr>
          <w:spacing w:val="-1"/>
          <w:sz w:val="24"/>
        </w:rPr>
        <w:t xml:space="preserve"> </w:t>
      </w:r>
      <w:r>
        <w:rPr>
          <w:sz w:val="24"/>
        </w:rPr>
        <w:t>V, sección 5 (c).</w:t>
      </w:r>
    </w:p>
    <w:p w14:paraId="4F4FBEA7" w14:textId="77777777" w:rsidR="00D84546" w:rsidRDefault="00D84546" w:rsidP="000D7ED3">
      <w:pPr>
        <w:spacing w:before="3"/>
        <w:rPr>
          <w:sz w:val="24"/>
        </w:rPr>
      </w:pPr>
    </w:p>
    <w:p w14:paraId="4F4FBEA8" w14:textId="77777777" w:rsidR="00D84546" w:rsidRDefault="00BB31C5" w:rsidP="000D7ED3">
      <w:pPr>
        <w:jc w:val="both"/>
        <w:rPr>
          <w:sz w:val="24"/>
        </w:rPr>
      </w:pPr>
      <w:r>
        <w:rPr>
          <w:b/>
          <w:sz w:val="24"/>
        </w:rPr>
        <w:t xml:space="preserve">«Documento del Proyecto del/de la Asociado/a» </w:t>
      </w:r>
      <w:r>
        <w:rPr>
          <w:sz w:val="24"/>
        </w:rPr>
        <w:t>significa el documento que describe en</w:t>
      </w:r>
      <w:r>
        <w:rPr>
          <w:spacing w:val="1"/>
          <w:sz w:val="24"/>
        </w:rPr>
        <w:t xml:space="preserve"> </w:t>
      </w:r>
      <w:r>
        <w:rPr>
          <w:sz w:val="24"/>
        </w:rPr>
        <w:t>detalle el Trabajo, las responsabilidades de las Partes, los Resultados esperados, incluido el</w:t>
      </w:r>
      <w:r>
        <w:rPr>
          <w:spacing w:val="1"/>
          <w:sz w:val="24"/>
        </w:rPr>
        <w:t xml:space="preserve"> </w:t>
      </w:r>
      <w:r>
        <w:rPr>
          <w:sz w:val="24"/>
        </w:rPr>
        <w:t>plan</w:t>
      </w:r>
      <w:r>
        <w:rPr>
          <w:spacing w:val="-5"/>
          <w:sz w:val="24"/>
        </w:rPr>
        <w:t xml:space="preserve"> </w:t>
      </w:r>
      <w:r>
        <w:rPr>
          <w:sz w:val="24"/>
        </w:rPr>
        <w:t>de</w:t>
      </w:r>
      <w:r>
        <w:rPr>
          <w:spacing w:val="-5"/>
          <w:sz w:val="24"/>
        </w:rPr>
        <w:t xml:space="preserve"> </w:t>
      </w:r>
      <w:r>
        <w:rPr>
          <w:sz w:val="24"/>
        </w:rPr>
        <w:t>trabajo,</w:t>
      </w:r>
      <w:r>
        <w:rPr>
          <w:spacing w:val="-3"/>
          <w:sz w:val="24"/>
        </w:rPr>
        <w:t xml:space="preserve"> </w:t>
      </w:r>
      <w:r>
        <w:rPr>
          <w:sz w:val="24"/>
        </w:rPr>
        <w:t>el</w:t>
      </w:r>
      <w:r>
        <w:rPr>
          <w:spacing w:val="1"/>
          <w:sz w:val="24"/>
        </w:rPr>
        <w:t xml:space="preserve"> </w:t>
      </w:r>
      <w:r>
        <w:rPr>
          <w:sz w:val="24"/>
        </w:rPr>
        <w:t>presupuesto y</w:t>
      </w:r>
      <w:r>
        <w:rPr>
          <w:spacing w:val="-4"/>
          <w:sz w:val="24"/>
        </w:rPr>
        <w:t xml:space="preserve"> </w:t>
      </w:r>
      <w:r>
        <w:rPr>
          <w:sz w:val="24"/>
        </w:rPr>
        <w:t>el calendario</w:t>
      </w:r>
      <w:r>
        <w:rPr>
          <w:spacing w:val="-2"/>
          <w:sz w:val="24"/>
        </w:rPr>
        <w:t xml:space="preserve"> </w:t>
      </w:r>
      <w:r>
        <w:rPr>
          <w:sz w:val="24"/>
        </w:rPr>
        <w:t>de</w:t>
      </w:r>
      <w:r>
        <w:rPr>
          <w:spacing w:val="-3"/>
          <w:sz w:val="24"/>
        </w:rPr>
        <w:t xml:space="preserve"> </w:t>
      </w:r>
      <w:r>
        <w:rPr>
          <w:sz w:val="24"/>
        </w:rPr>
        <w:t>cuotas.</w:t>
      </w:r>
      <w:r>
        <w:rPr>
          <w:spacing w:val="1"/>
          <w:sz w:val="24"/>
        </w:rPr>
        <w:t xml:space="preserve"> </w:t>
      </w:r>
      <w:r>
        <w:rPr>
          <w:sz w:val="24"/>
        </w:rPr>
        <w:t>El</w:t>
      </w:r>
      <w:r>
        <w:rPr>
          <w:spacing w:val="-4"/>
          <w:sz w:val="24"/>
        </w:rPr>
        <w:t xml:space="preserve"> </w:t>
      </w:r>
      <w:r>
        <w:rPr>
          <w:sz w:val="24"/>
        </w:rPr>
        <w:t>Documento</w:t>
      </w:r>
      <w:r>
        <w:rPr>
          <w:spacing w:val="1"/>
          <w:sz w:val="24"/>
        </w:rPr>
        <w:t xml:space="preserve"> </w:t>
      </w:r>
      <w:r>
        <w:rPr>
          <w:sz w:val="24"/>
        </w:rPr>
        <w:t>del</w:t>
      </w:r>
      <w:r>
        <w:rPr>
          <w:spacing w:val="-4"/>
          <w:sz w:val="24"/>
        </w:rPr>
        <w:t xml:space="preserve"> </w:t>
      </w:r>
      <w:r>
        <w:rPr>
          <w:sz w:val="24"/>
        </w:rPr>
        <w:t>Proyecto</w:t>
      </w:r>
      <w:r>
        <w:rPr>
          <w:spacing w:val="1"/>
          <w:sz w:val="24"/>
        </w:rPr>
        <w:t xml:space="preserve"> </w:t>
      </w:r>
      <w:r>
        <w:rPr>
          <w:sz w:val="24"/>
        </w:rPr>
        <w:t>del/de</w:t>
      </w:r>
      <w:r>
        <w:rPr>
          <w:spacing w:val="-3"/>
          <w:sz w:val="24"/>
        </w:rPr>
        <w:t xml:space="preserve"> </w:t>
      </w:r>
      <w:r>
        <w:rPr>
          <w:sz w:val="24"/>
        </w:rPr>
        <w:t>la</w:t>
      </w:r>
      <w:r>
        <w:rPr>
          <w:spacing w:val="-58"/>
          <w:sz w:val="24"/>
        </w:rPr>
        <w:t xml:space="preserve"> </w:t>
      </w:r>
      <w:r>
        <w:rPr>
          <w:sz w:val="24"/>
        </w:rPr>
        <w:t>Asociado/a es la base para solicitar, comprometer y distribuir fondos para llevar a cabo el</w:t>
      </w:r>
      <w:r>
        <w:rPr>
          <w:spacing w:val="1"/>
          <w:sz w:val="24"/>
        </w:rPr>
        <w:t xml:space="preserve"> </w:t>
      </w:r>
      <w:r>
        <w:rPr>
          <w:sz w:val="24"/>
        </w:rPr>
        <w:t>Trabajo</w:t>
      </w:r>
      <w:r>
        <w:rPr>
          <w:spacing w:val="-4"/>
          <w:sz w:val="24"/>
        </w:rPr>
        <w:t xml:space="preserve"> </w:t>
      </w:r>
      <w:r>
        <w:rPr>
          <w:sz w:val="24"/>
        </w:rPr>
        <w:t>y para</w:t>
      </w:r>
      <w:r>
        <w:rPr>
          <w:spacing w:val="-4"/>
          <w:sz w:val="24"/>
        </w:rPr>
        <w:t xml:space="preserve"> </w:t>
      </w:r>
      <w:r>
        <w:rPr>
          <w:sz w:val="24"/>
        </w:rPr>
        <w:t>supervisar</w:t>
      </w:r>
      <w:r>
        <w:rPr>
          <w:spacing w:val="1"/>
          <w:sz w:val="24"/>
        </w:rPr>
        <w:t xml:space="preserve"> </w:t>
      </w:r>
      <w:r>
        <w:rPr>
          <w:sz w:val="24"/>
        </w:rPr>
        <w:t>y presentar</w:t>
      </w:r>
      <w:r>
        <w:rPr>
          <w:spacing w:val="-6"/>
          <w:sz w:val="24"/>
        </w:rPr>
        <w:t xml:space="preserve"> </w:t>
      </w:r>
      <w:r>
        <w:rPr>
          <w:sz w:val="24"/>
        </w:rPr>
        <w:t>informes.</w:t>
      </w:r>
    </w:p>
    <w:p w14:paraId="4F4FBEA9" w14:textId="77777777" w:rsidR="00D84546" w:rsidRDefault="00D84546" w:rsidP="000D7ED3">
      <w:pPr>
        <w:spacing w:before="2"/>
        <w:rPr>
          <w:sz w:val="24"/>
        </w:rPr>
      </w:pPr>
    </w:p>
    <w:p w14:paraId="4F4FBEAA" w14:textId="77777777" w:rsidR="00D84546" w:rsidRDefault="00BB31C5" w:rsidP="000D7ED3">
      <w:pPr>
        <w:jc w:val="both"/>
        <w:rPr>
          <w:sz w:val="24"/>
        </w:rPr>
      </w:pPr>
      <w:r>
        <w:rPr>
          <w:b/>
          <w:sz w:val="24"/>
        </w:rPr>
        <w:t>«Propiedad»</w:t>
      </w:r>
      <w:r>
        <w:rPr>
          <w:b/>
          <w:spacing w:val="-7"/>
          <w:sz w:val="24"/>
        </w:rPr>
        <w:t xml:space="preserve"> </w:t>
      </w:r>
      <w:r>
        <w:rPr>
          <w:sz w:val="24"/>
        </w:rPr>
        <w:t>significa</w:t>
      </w:r>
      <w:r>
        <w:rPr>
          <w:spacing w:val="-8"/>
          <w:sz w:val="24"/>
        </w:rPr>
        <w:t xml:space="preserve"> </w:t>
      </w:r>
      <w:r>
        <w:rPr>
          <w:sz w:val="24"/>
        </w:rPr>
        <w:t>equipos,</w:t>
      </w:r>
      <w:r>
        <w:rPr>
          <w:spacing w:val="-7"/>
          <w:sz w:val="24"/>
        </w:rPr>
        <w:t xml:space="preserve"> </w:t>
      </w:r>
      <w:r>
        <w:rPr>
          <w:sz w:val="24"/>
        </w:rPr>
        <w:t>suministros,</w:t>
      </w:r>
      <w:r>
        <w:rPr>
          <w:spacing w:val="-10"/>
          <w:sz w:val="24"/>
        </w:rPr>
        <w:t xml:space="preserve"> </w:t>
      </w:r>
      <w:r>
        <w:rPr>
          <w:sz w:val="24"/>
        </w:rPr>
        <w:t>materiales</w:t>
      </w:r>
      <w:r>
        <w:rPr>
          <w:spacing w:val="-6"/>
          <w:sz w:val="24"/>
        </w:rPr>
        <w:t xml:space="preserve"> </w:t>
      </w:r>
      <w:r>
        <w:rPr>
          <w:sz w:val="24"/>
        </w:rPr>
        <w:t>no</w:t>
      </w:r>
      <w:r>
        <w:rPr>
          <w:spacing w:val="-7"/>
          <w:sz w:val="24"/>
        </w:rPr>
        <w:t xml:space="preserve"> </w:t>
      </w:r>
      <w:r>
        <w:rPr>
          <w:sz w:val="24"/>
        </w:rPr>
        <w:t>fungibles</w:t>
      </w:r>
      <w:r>
        <w:rPr>
          <w:spacing w:val="-5"/>
          <w:sz w:val="24"/>
        </w:rPr>
        <w:t xml:space="preserve"> </w:t>
      </w:r>
      <w:r>
        <w:rPr>
          <w:sz w:val="24"/>
        </w:rPr>
        <w:t>y</w:t>
      </w:r>
      <w:r>
        <w:rPr>
          <w:spacing w:val="-7"/>
          <w:sz w:val="24"/>
        </w:rPr>
        <w:t xml:space="preserve"> </w:t>
      </w:r>
      <w:r>
        <w:rPr>
          <w:sz w:val="24"/>
        </w:rPr>
        <w:t>otra</w:t>
      </w:r>
      <w:r>
        <w:rPr>
          <w:spacing w:val="-3"/>
          <w:sz w:val="24"/>
        </w:rPr>
        <w:t xml:space="preserve"> </w:t>
      </w:r>
      <w:r>
        <w:rPr>
          <w:sz w:val="24"/>
        </w:rPr>
        <w:t>propiedad</w:t>
      </w:r>
      <w:r>
        <w:rPr>
          <w:spacing w:val="-7"/>
          <w:sz w:val="24"/>
        </w:rPr>
        <w:t xml:space="preserve"> </w:t>
      </w:r>
      <w:r>
        <w:rPr>
          <w:sz w:val="24"/>
        </w:rPr>
        <w:t>provista</w:t>
      </w:r>
      <w:r>
        <w:rPr>
          <w:spacing w:val="-57"/>
          <w:sz w:val="24"/>
        </w:rPr>
        <w:t xml:space="preserve"> </w:t>
      </w:r>
      <w:r>
        <w:rPr>
          <w:sz w:val="24"/>
        </w:rPr>
        <w:t>por ONU Mujeres al/a la Asociado/a a los efectos de este Acuerdo o comprados por el/la</w:t>
      </w:r>
      <w:r>
        <w:rPr>
          <w:spacing w:val="1"/>
          <w:sz w:val="24"/>
        </w:rPr>
        <w:t xml:space="preserve"> </w:t>
      </w:r>
      <w:r>
        <w:rPr>
          <w:sz w:val="24"/>
        </w:rPr>
        <w:t>Asociado/a</w:t>
      </w:r>
      <w:r>
        <w:rPr>
          <w:spacing w:val="-7"/>
          <w:sz w:val="24"/>
        </w:rPr>
        <w:t xml:space="preserve"> </w:t>
      </w:r>
      <w:r>
        <w:rPr>
          <w:sz w:val="24"/>
        </w:rPr>
        <w:t>con</w:t>
      </w:r>
      <w:r>
        <w:rPr>
          <w:spacing w:val="-4"/>
          <w:sz w:val="24"/>
        </w:rPr>
        <w:t xml:space="preserve"> </w:t>
      </w:r>
      <w:r>
        <w:rPr>
          <w:sz w:val="24"/>
        </w:rPr>
        <w:t>la</w:t>
      </w:r>
      <w:r>
        <w:rPr>
          <w:spacing w:val="-1"/>
          <w:sz w:val="24"/>
        </w:rPr>
        <w:t xml:space="preserve"> </w:t>
      </w:r>
      <w:r>
        <w:rPr>
          <w:sz w:val="24"/>
        </w:rPr>
        <w:t>financiación</w:t>
      </w:r>
      <w:r>
        <w:rPr>
          <w:spacing w:val="-4"/>
          <w:sz w:val="24"/>
        </w:rPr>
        <w:t xml:space="preserve"> </w:t>
      </w:r>
      <w:r>
        <w:rPr>
          <w:sz w:val="24"/>
        </w:rPr>
        <w:t>provista</w:t>
      </w:r>
      <w:r>
        <w:rPr>
          <w:spacing w:val="-1"/>
          <w:sz w:val="24"/>
        </w:rPr>
        <w:t xml:space="preserve"> </w:t>
      </w:r>
      <w:r>
        <w:rPr>
          <w:sz w:val="24"/>
        </w:rPr>
        <w:t>por</w:t>
      </w:r>
      <w:r>
        <w:rPr>
          <w:spacing w:val="-5"/>
          <w:sz w:val="24"/>
        </w:rPr>
        <w:t xml:space="preserve"> </w:t>
      </w:r>
      <w:r>
        <w:rPr>
          <w:sz w:val="24"/>
        </w:rPr>
        <w:t>ONU Mujeres en</w:t>
      </w:r>
      <w:r>
        <w:rPr>
          <w:spacing w:val="-1"/>
          <w:sz w:val="24"/>
        </w:rPr>
        <w:t xml:space="preserve"> </w:t>
      </w:r>
      <w:r>
        <w:rPr>
          <w:sz w:val="24"/>
        </w:rPr>
        <w:t>virtud de</w:t>
      </w:r>
      <w:r>
        <w:rPr>
          <w:spacing w:val="-5"/>
          <w:sz w:val="24"/>
        </w:rPr>
        <w:t xml:space="preserve"> </w:t>
      </w:r>
      <w:r>
        <w:rPr>
          <w:sz w:val="24"/>
        </w:rPr>
        <w:t>este Acuerdo.</w:t>
      </w:r>
    </w:p>
    <w:p w14:paraId="4F4FBEAB" w14:textId="77777777" w:rsidR="00D84546" w:rsidRDefault="00D84546" w:rsidP="000D7ED3">
      <w:pPr>
        <w:rPr>
          <w:sz w:val="24"/>
        </w:rPr>
      </w:pPr>
    </w:p>
    <w:p w14:paraId="4F4FBEAC" w14:textId="77777777" w:rsidR="00D84546" w:rsidRDefault="00BB31C5" w:rsidP="000D7ED3">
      <w:pPr>
        <w:jc w:val="both"/>
        <w:rPr>
          <w:sz w:val="24"/>
        </w:rPr>
      </w:pPr>
      <w:r>
        <w:rPr>
          <w:b/>
          <w:sz w:val="24"/>
        </w:rPr>
        <w:t>«Resultados»</w:t>
      </w:r>
      <w:r>
        <w:rPr>
          <w:b/>
          <w:spacing w:val="-5"/>
          <w:sz w:val="24"/>
        </w:rPr>
        <w:t xml:space="preserve"> </w:t>
      </w:r>
      <w:r>
        <w:rPr>
          <w:sz w:val="24"/>
        </w:rPr>
        <w:t>significa</w:t>
      </w:r>
      <w:r>
        <w:rPr>
          <w:spacing w:val="-8"/>
          <w:sz w:val="24"/>
        </w:rPr>
        <w:t xml:space="preserve"> </w:t>
      </w:r>
      <w:r>
        <w:rPr>
          <w:sz w:val="24"/>
        </w:rPr>
        <w:t>los</w:t>
      </w:r>
      <w:r>
        <w:rPr>
          <w:spacing w:val="-1"/>
          <w:sz w:val="24"/>
        </w:rPr>
        <w:t xml:space="preserve"> </w:t>
      </w:r>
      <w:r>
        <w:rPr>
          <w:sz w:val="24"/>
        </w:rPr>
        <w:t>resultados</w:t>
      </w:r>
      <w:r>
        <w:rPr>
          <w:spacing w:val="-5"/>
          <w:sz w:val="24"/>
        </w:rPr>
        <w:t xml:space="preserve"> </w:t>
      </w:r>
      <w:r>
        <w:rPr>
          <w:sz w:val="24"/>
        </w:rPr>
        <w:t>y</w:t>
      </w:r>
      <w:r>
        <w:rPr>
          <w:spacing w:val="-4"/>
          <w:sz w:val="24"/>
        </w:rPr>
        <w:t xml:space="preserve"> </w:t>
      </w:r>
      <w:r>
        <w:rPr>
          <w:sz w:val="24"/>
        </w:rPr>
        <w:t>los</w:t>
      </w:r>
      <w:r>
        <w:rPr>
          <w:spacing w:val="-5"/>
          <w:sz w:val="24"/>
        </w:rPr>
        <w:t xml:space="preserve"> </w:t>
      </w:r>
      <w:r>
        <w:rPr>
          <w:sz w:val="24"/>
        </w:rPr>
        <w:t>productos</w:t>
      </w:r>
      <w:r>
        <w:rPr>
          <w:spacing w:val="-2"/>
          <w:sz w:val="24"/>
        </w:rPr>
        <w:t xml:space="preserve"> </w:t>
      </w:r>
      <w:r>
        <w:rPr>
          <w:sz w:val="24"/>
        </w:rPr>
        <w:t>descritos</w:t>
      </w:r>
      <w:r>
        <w:rPr>
          <w:spacing w:val="-4"/>
          <w:sz w:val="24"/>
        </w:rPr>
        <w:t xml:space="preserve"> </w:t>
      </w:r>
      <w:r>
        <w:rPr>
          <w:sz w:val="24"/>
        </w:rPr>
        <w:t>en el</w:t>
      </w:r>
      <w:r>
        <w:rPr>
          <w:spacing w:val="-2"/>
          <w:sz w:val="24"/>
        </w:rPr>
        <w:t xml:space="preserve"> </w:t>
      </w:r>
      <w:r>
        <w:rPr>
          <w:sz w:val="24"/>
        </w:rPr>
        <w:t>Documento</w:t>
      </w:r>
      <w:r>
        <w:rPr>
          <w:spacing w:val="-4"/>
          <w:sz w:val="24"/>
        </w:rPr>
        <w:t xml:space="preserve"> </w:t>
      </w:r>
      <w:r>
        <w:rPr>
          <w:sz w:val="24"/>
        </w:rPr>
        <w:t>del</w:t>
      </w:r>
      <w:r>
        <w:rPr>
          <w:spacing w:val="-4"/>
          <w:sz w:val="24"/>
        </w:rPr>
        <w:t xml:space="preserve"> </w:t>
      </w:r>
      <w:r>
        <w:rPr>
          <w:sz w:val="24"/>
        </w:rPr>
        <w:t>Proyecto</w:t>
      </w:r>
      <w:r>
        <w:rPr>
          <w:spacing w:val="-57"/>
          <w:sz w:val="24"/>
        </w:rPr>
        <w:t xml:space="preserve"> </w:t>
      </w:r>
      <w:r>
        <w:rPr>
          <w:sz w:val="24"/>
        </w:rPr>
        <w:t>del/de</w:t>
      </w:r>
      <w:r>
        <w:rPr>
          <w:spacing w:val="-7"/>
          <w:sz w:val="24"/>
        </w:rPr>
        <w:t xml:space="preserve"> </w:t>
      </w:r>
      <w:r>
        <w:rPr>
          <w:sz w:val="24"/>
        </w:rPr>
        <w:t>la</w:t>
      </w:r>
      <w:r>
        <w:rPr>
          <w:spacing w:val="-1"/>
          <w:sz w:val="24"/>
        </w:rPr>
        <w:t xml:space="preserve"> </w:t>
      </w:r>
      <w:r>
        <w:rPr>
          <w:sz w:val="24"/>
        </w:rPr>
        <w:t>Asociado/a.</w:t>
      </w:r>
    </w:p>
    <w:p w14:paraId="4F4FBEAD" w14:textId="77777777" w:rsidR="00D84546" w:rsidRDefault="00D84546" w:rsidP="000D7ED3">
      <w:pPr>
        <w:rPr>
          <w:sz w:val="24"/>
        </w:rPr>
      </w:pPr>
    </w:p>
    <w:p w14:paraId="4F4FBEAE" w14:textId="77777777" w:rsidR="00D84546" w:rsidRDefault="00BB31C5" w:rsidP="000D7ED3">
      <w:pPr>
        <w:jc w:val="both"/>
        <w:rPr>
          <w:sz w:val="24"/>
        </w:rPr>
      </w:pPr>
      <w:r>
        <w:rPr>
          <w:b/>
          <w:sz w:val="24"/>
        </w:rPr>
        <w:t xml:space="preserve">«Explotación sexual» </w:t>
      </w:r>
      <w:r>
        <w:rPr>
          <w:sz w:val="24"/>
        </w:rPr>
        <w:t>tiene el mismo significado que el establecido en «Medidas especiales</w:t>
      </w:r>
      <w:r>
        <w:rPr>
          <w:spacing w:val="1"/>
          <w:sz w:val="24"/>
        </w:rPr>
        <w:t xml:space="preserve"> </w:t>
      </w:r>
      <w:r>
        <w:rPr>
          <w:sz w:val="24"/>
        </w:rPr>
        <w:t>de protección contra la explotación y el abuso sexuales» («ST/SGB/2003/13»), en las que se</w:t>
      </w:r>
      <w:r>
        <w:rPr>
          <w:spacing w:val="1"/>
          <w:sz w:val="24"/>
        </w:rPr>
        <w:t xml:space="preserve"> </w:t>
      </w:r>
      <w:r>
        <w:rPr>
          <w:sz w:val="24"/>
        </w:rPr>
        <w:t>define de la siguiente manera: «todo abuso cometido o amenaza de abuso en una situación de</w:t>
      </w:r>
      <w:r>
        <w:rPr>
          <w:spacing w:val="1"/>
          <w:sz w:val="24"/>
        </w:rPr>
        <w:t xml:space="preserve"> </w:t>
      </w:r>
      <w:r>
        <w:rPr>
          <w:sz w:val="24"/>
        </w:rPr>
        <w:t>vulnerabilidad, de relación de fuerza desigual o de confianza, con propósitos sexuales, a los</w:t>
      </w:r>
      <w:r>
        <w:rPr>
          <w:spacing w:val="1"/>
          <w:sz w:val="24"/>
        </w:rPr>
        <w:t xml:space="preserve"> </w:t>
      </w:r>
      <w:r>
        <w:rPr>
          <w:sz w:val="24"/>
        </w:rPr>
        <w:t>efectos, aunque sin estar exclusivamente limitado a ellos, de aprovecharse material, social o</w:t>
      </w:r>
      <w:r>
        <w:rPr>
          <w:spacing w:val="1"/>
          <w:sz w:val="24"/>
        </w:rPr>
        <w:t xml:space="preserve"> </w:t>
      </w:r>
      <w:r>
        <w:rPr>
          <w:sz w:val="24"/>
        </w:rPr>
        <w:t>políticamente</w:t>
      </w:r>
      <w:r>
        <w:rPr>
          <w:spacing w:val="-7"/>
          <w:sz w:val="24"/>
        </w:rPr>
        <w:t xml:space="preserve"> </w:t>
      </w:r>
      <w:r>
        <w:rPr>
          <w:sz w:val="24"/>
        </w:rPr>
        <w:t>de</w:t>
      </w:r>
      <w:r>
        <w:rPr>
          <w:spacing w:val="-1"/>
          <w:sz w:val="24"/>
        </w:rPr>
        <w:t xml:space="preserve"> </w:t>
      </w:r>
      <w:r>
        <w:rPr>
          <w:sz w:val="24"/>
        </w:rPr>
        <w:t>la</w:t>
      </w:r>
      <w:r>
        <w:rPr>
          <w:spacing w:val="-1"/>
          <w:sz w:val="24"/>
        </w:rPr>
        <w:t xml:space="preserve"> </w:t>
      </w:r>
      <w:r>
        <w:rPr>
          <w:sz w:val="24"/>
        </w:rPr>
        <w:t>explotación sexual de</w:t>
      </w:r>
      <w:r>
        <w:rPr>
          <w:spacing w:val="-1"/>
          <w:sz w:val="24"/>
        </w:rPr>
        <w:t xml:space="preserve"> </w:t>
      </w:r>
      <w:r>
        <w:rPr>
          <w:sz w:val="24"/>
        </w:rPr>
        <w:t>otra</w:t>
      </w:r>
      <w:r>
        <w:rPr>
          <w:spacing w:val="-1"/>
          <w:sz w:val="24"/>
        </w:rPr>
        <w:t xml:space="preserve"> </w:t>
      </w:r>
      <w:r>
        <w:rPr>
          <w:sz w:val="24"/>
        </w:rPr>
        <w:t>persona».</w:t>
      </w:r>
    </w:p>
    <w:p w14:paraId="4F4FBEAF" w14:textId="77777777" w:rsidR="00D84546" w:rsidRDefault="00D84546" w:rsidP="000D7ED3">
      <w:pPr>
        <w:spacing w:before="10"/>
        <w:rPr>
          <w:sz w:val="23"/>
        </w:rPr>
      </w:pPr>
    </w:p>
    <w:p w14:paraId="4F4FBEB0" w14:textId="77777777" w:rsidR="00D84546" w:rsidRDefault="00BB31C5" w:rsidP="000D7ED3">
      <w:pPr>
        <w:jc w:val="both"/>
        <w:rPr>
          <w:sz w:val="24"/>
        </w:rPr>
      </w:pPr>
      <w:r>
        <w:rPr>
          <w:b/>
          <w:sz w:val="24"/>
        </w:rPr>
        <w:t xml:space="preserve">«Abuso sexual» </w:t>
      </w:r>
      <w:r>
        <w:rPr>
          <w:sz w:val="24"/>
        </w:rPr>
        <w:t>tiene el mismo significado que el establecido en ST/SGB/2003/13, donde se</w:t>
      </w:r>
      <w:r>
        <w:rPr>
          <w:spacing w:val="-57"/>
          <w:sz w:val="24"/>
        </w:rPr>
        <w:t xml:space="preserve"> </w:t>
      </w:r>
      <w:r>
        <w:rPr>
          <w:sz w:val="24"/>
        </w:rPr>
        <w:t>lo define de la siguiente manera: «toda intrusión física cometida o amenaza de intrusión física</w:t>
      </w:r>
      <w:r>
        <w:rPr>
          <w:spacing w:val="-58"/>
          <w:sz w:val="24"/>
        </w:rPr>
        <w:t xml:space="preserve"> </w:t>
      </w:r>
      <w:r>
        <w:rPr>
          <w:sz w:val="24"/>
        </w:rPr>
        <w:t>de</w:t>
      </w:r>
      <w:r>
        <w:rPr>
          <w:spacing w:val="-7"/>
          <w:sz w:val="24"/>
        </w:rPr>
        <w:t xml:space="preserve"> </w:t>
      </w:r>
      <w:r>
        <w:rPr>
          <w:sz w:val="24"/>
        </w:rPr>
        <w:t>carácter</w:t>
      </w:r>
      <w:r>
        <w:rPr>
          <w:spacing w:val="-1"/>
          <w:sz w:val="24"/>
        </w:rPr>
        <w:t xml:space="preserve"> </w:t>
      </w:r>
      <w:r>
        <w:rPr>
          <w:sz w:val="24"/>
        </w:rPr>
        <w:t>sexual,</w:t>
      </w:r>
      <w:r>
        <w:rPr>
          <w:spacing w:val="-4"/>
          <w:sz w:val="24"/>
        </w:rPr>
        <w:t xml:space="preserve"> </w:t>
      </w:r>
      <w:r>
        <w:rPr>
          <w:sz w:val="24"/>
        </w:rPr>
        <w:t>ya</w:t>
      </w:r>
      <w:r>
        <w:rPr>
          <w:spacing w:val="-1"/>
          <w:sz w:val="24"/>
        </w:rPr>
        <w:t xml:space="preserve"> </w:t>
      </w:r>
      <w:r>
        <w:rPr>
          <w:sz w:val="24"/>
        </w:rPr>
        <w:t>sea por</w:t>
      </w:r>
      <w:r>
        <w:rPr>
          <w:spacing w:val="-1"/>
          <w:sz w:val="24"/>
        </w:rPr>
        <w:t xml:space="preserve"> </w:t>
      </w:r>
      <w:r>
        <w:rPr>
          <w:sz w:val="24"/>
        </w:rPr>
        <w:t>la</w:t>
      </w:r>
      <w:r>
        <w:rPr>
          <w:spacing w:val="-7"/>
          <w:sz w:val="24"/>
        </w:rPr>
        <w:t xml:space="preserve"> </w:t>
      </w:r>
      <w:r>
        <w:rPr>
          <w:sz w:val="24"/>
        </w:rPr>
        <w:t>fuerza,</w:t>
      </w:r>
      <w:r>
        <w:rPr>
          <w:spacing w:val="2"/>
          <w:sz w:val="24"/>
        </w:rPr>
        <w:t xml:space="preserve"> </w:t>
      </w:r>
      <w:r>
        <w:rPr>
          <w:sz w:val="24"/>
        </w:rPr>
        <w:t>en</w:t>
      </w:r>
      <w:r>
        <w:rPr>
          <w:spacing w:val="-1"/>
          <w:sz w:val="24"/>
        </w:rPr>
        <w:t xml:space="preserve"> </w:t>
      </w:r>
      <w:r>
        <w:rPr>
          <w:sz w:val="24"/>
        </w:rPr>
        <w:t>condiciones de</w:t>
      </w:r>
      <w:r>
        <w:rPr>
          <w:spacing w:val="-7"/>
          <w:sz w:val="24"/>
        </w:rPr>
        <w:t xml:space="preserve"> </w:t>
      </w:r>
      <w:r>
        <w:rPr>
          <w:sz w:val="24"/>
        </w:rPr>
        <w:t>desigualdad o</w:t>
      </w:r>
      <w:r>
        <w:rPr>
          <w:spacing w:val="3"/>
          <w:sz w:val="24"/>
        </w:rPr>
        <w:t xml:space="preserve"> </w:t>
      </w:r>
      <w:r>
        <w:rPr>
          <w:sz w:val="24"/>
        </w:rPr>
        <w:t>con coacción».</w:t>
      </w:r>
    </w:p>
    <w:p w14:paraId="4F4FBEB1"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EB2" w14:textId="77777777" w:rsidR="00D84546" w:rsidRDefault="00BB31C5" w:rsidP="000D7ED3">
      <w:pPr>
        <w:jc w:val="both"/>
        <w:rPr>
          <w:sz w:val="24"/>
        </w:rPr>
      </w:pPr>
      <w:r>
        <w:rPr>
          <w:b/>
          <w:sz w:val="24"/>
        </w:rPr>
        <w:lastRenderedPageBreak/>
        <w:t xml:space="preserve">«Costos de apoyo» </w:t>
      </w:r>
      <w:r>
        <w:rPr>
          <w:sz w:val="24"/>
        </w:rPr>
        <w:t>significa los costos indirectos en que el/la Asociado/a incurre para operar</w:t>
      </w:r>
      <w:r>
        <w:rPr>
          <w:spacing w:val="-57"/>
          <w:sz w:val="24"/>
        </w:rPr>
        <w:t xml:space="preserve"> </w:t>
      </w:r>
      <w:r>
        <w:rPr>
          <w:sz w:val="24"/>
        </w:rPr>
        <w:t>como</w:t>
      </w:r>
      <w:r>
        <w:rPr>
          <w:spacing w:val="-6"/>
          <w:sz w:val="24"/>
        </w:rPr>
        <w:t xml:space="preserve"> </w:t>
      </w:r>
      <w:r>
        <w:rPr>
          <w:sz w:val="24"/>
        </w:rPr>
        <w:t>un</w:t>
      </w:r>
      <w:r>
        <w:rPr>
          <w:spacing w:val="-6"/>
          <w:sz w:val="24"/>
        </w:rPr>
        <w:t xml:space="preserve"> </w:t>
      </w:r>
      <w:r>
        <w:rPr>
          <w:sz w:val="24"/>
        </w:rPr>
        <w:t>todo</w:t>
      </w:r>
      <w:r>
        <w:rPr>
          <w:spacing w:val="-6"/>
          <w:sz w:val="24"/>
        </w:rPr>
        <w:t xml:space="preserve"> </w:t>
      </w:r>
      <w:r>
        <w:rPr>
          <w:sz w:val="24"/>
        </w:rPr>
        <w:t>o</w:t>
      </w:r>
      <w:r>
        <w:rPr>
          <w:spacing w:val="-5"/>
          <w:sz w:val="24"/>
        </w:rPr>
        <w:t xml:space="preserve"> </w:t>
      </w:r>
      <w:r>
        <w:rPr>
          <w:sz w:val="24"/>
        </w:rPr>
        <w:t>un</w:t>
      </w:r>
      <w:r>
        <w:rPr>
          <w:spacing w:val="-13"/>
          <w:sz w:val="24"/>
        </w:rPr>
        <w:t xml:space="preserve"> </w:t>
      </w:r>
      <w:r>
        <w:rPr>
          <w:sz w:val="24"/>
        </w:rPr>
        <w:t>segmento</w:t>
      </w:r>
      <w:r>
        <w:rPr>
          <w:spacing w:val="-6"/>
          <w:sz w:val="24"/>
        </w:rPr>
        <w:t xml:space="preserve"> </w:t>
      </w:r>
      <w:r>
        <w:rPr>
          <w:sz w:val="24"/>
        </w:rPr>
        <w:t>de</w:t>
      </w:r>
      <w:r>
        <w:rPr>
          <w:spacing w:val="-7"/>
          <w:sz w:val="24"/>
        </w:rPr>
        <w:t xml:space="preserve"> </w:t>
      </w:r>
      <w:r>
        <w:rPr>
          <w:sz w:val="24"/>
        </w:rPr>
        <w:t>este</w:t>
      </w:r>
      <w:r>
        <w:rPr>
          <w:spacing w:val="-6"/>
          <w:sz w:val="24"/>
        </w:rPr>
        <w:t xml:space="preserve"> </w:t>
      </w:r>
      <w:r>
        <w:rPr>
          <w:sz w:val="24"/>
        </w:rPr>
        <w:t>y</w:t>
      </w:r>
      <w:r>
        <w:rPr>
          <w:spacing w:val="-6"/>
          <w:sz w:val="24"/>
        </w:rPr>
        <w:t xml:space="preserve"> </w:t>
      </w:r>
      <w:r>
        <w:rPr>
          <w:sz w:val="24"/>
        </w:rPr>
        <w:t>que</w:t>
      </w:r>
      <w:r>
        <w:rPr>
          <w:spacing w:val="-7"/>
          <w:sz w:val="24"/>
        </w:rPr>
        <w:t xml:space="preserve"> </w:t>
      </w:r>
      <w:r>
        <w:rPr>
          <w:sz w:val="24"/>
        </w:rPr>
        <w:t>no</w:t>
      </w:r>
      <w:r>
        <w:rPr>
          <w:spacing w:val="-6"/>
          <w:sz w:val="24"/>
        </w:rPr>
        <w:t xml:space="preserve"> </w:t>
      </w:r>
      <w:r>
        <w:rPr>
          <w:sz w:val="24"/>
        </w:rPr>
        <w:t>pueden</w:t>
      </w:r>
      <w:r>
        <w:rPr>
          <w:spacing w:val="-5"/>
          <w:sz w:val="24"/>
        </w:rPr>
        <w:t xml:space="preserve"> </w:t>
      </w:r>
      <w:r>
        <w:rPr>
          <w:sz w:val="24"/>
        </w:rPr>
        <w:t>conectarse</w:t>
      </w:r>
      <w:r>
        <w:rPr>
          <w:spacing w:val="-7"/>
          <w:sz w:val="24"/>
        </w:rPr>
        <w:t xml:space="preserve"> </w:t>
      </w:r>
      <w:r>
        <w:rPr>
          <w:sz w:val="24"/>
        </w:rPr>
        <w:t>o</w:t>
      </w:r>
      <w:r>
        <w:rPr>
          <w:spacing w:val="-1"/>
          <w:sz w:val="24"/>
        </w:rPr>
        <w:t xml:space="preserve"> </w:t>
      </w:r>
      <w:r>
        <w:rPr>
          <w:sz w:val="24"/>
        </w:rPr>
        <w:t>relacionarse</w:t>
      </w:r>
      <w:r>
        <w:rPr>
          <w:spacing w:val="-7"/>
          <w:sz w:val="24"/>
        </w:rPr>
        <w:t xml:space="preserve"> </w:t>
      </w:r>
      <w:r>
        <w:rPr>
          <w:sz w:val="24"/>
        </w:rPr>
        <w:t>fácilmente</w:t>
      </w:r>
      <w:r>
        <w:rPr>
          <w:spacing w:val="-6"/>
          <w:sz w:val="24"/>
        </w:rPr>
        <w:t xml:space="preserve"> </w:t>
      </w:r>
      <w:r>
        <w:rPr>
          <w:sz w:val="24"/>
        </w:rPr>
        <w:t>con</w:t>
      </w:r>
      <w:r>
        <w:rPr>
          <w:spacing w:val="-58"/>
          <w:sz w:val="24"/>
        </w:rPr>
        <w:t xml:space="preserve"> </w:t>
      </w:r>
      <w:r>
        <w:rPr>
          <w:sz w:val="24"/>
        </w:rPr>
        <w:t>la ejecución del Trabajo; es decir, gastos operativos y gastos generales conectados con el</w:t>
      </w:r>
      <w:r>
        <w:rPr>
          <w:spacing w:val="1"/>
          <w:sz w:val="24"/>
        </w:rPr>
        <w:t xml:space="preserve"> </w:t>
      </w:r>
      <w:r>
        <w:rPr>
          <w:sz w:val="24"/>
        </w:rPr>
        <w:t>normal funcionamiento de una organización/empresa, como los gastos del personal de apoyo,</w:t>
      </w:r>
      <w:r>
        <w:rPr>
          <w:spacing w:val="-57"/>
          <w:sz w:val="24"/>
        </w:rPr>
        <w:t xml:space="preserve"> </w:t>
      </w:r>
      <w:r>
        <w:rPr>
          <w:sz w:val="24"/>
        </w:rPr>
        <w:t>espacio</w:t>
      </w:r>
      <w:r>
        <w:rPr>
          <w:spacing w:val="-4"/>
          <w:sz w:val="24"/>
        </w:rPr>
        <w:t xml:space="preserve"> </w:t>
      </w:r>
      <w:r>
        <w:rPr>
          <w:sz w:val="24"/>
        </w:rPr>
        <w:t>de</w:t>
      </w:r>
      <w:r>
        <w:rPr>
          <w:spacing w:val="-1"/>
          <w:sz w:val="24"/>
        </w:rPr>
        <w:t xml:space="preserve"> </w:t>
      </w:r>
      <w:r>
        <w:rPr>
          <w:sz w:val="24"/>
        </w:rPr>
        <w:t>oficina</w:t>
      </w:r>
      <w:r>
        <w:rPr>
          <w:spacing w:val="-1"/>
          <w:sz w:val="24"/>
        </w:rPr>
        <w:t xml:space="preserve"> </w:t>
      </w:r>
      <w:r>
        <w:rPr>
          <w:sz w:val="24"/>
        </w:rPr>
        <w:t>y equipos que</w:t>
      </w:r>
      <w:r>
        <w:rPr>
          <w:spacing w:val="-1"/>
          <w:sz w:val="24"/>
        </w:rPr>
        <w:t xml:space="preserve"> </w:t>
      </w:r>
      <w:r>
        <w:rPr>
          <w:sz w:val="24"/>
        </w:rPr>
        <w:t>no son</w:t>
      </w:r>
      <w:r>
        <w:rPr>
          <w:spacing w:val="-1"/>
          <w:sz w:val="24"/>
        </w:rPr>
        <w:t xml:space="preserve"> </w:t>
      </w:r>
      <w:r>
        <w:rPr>
          <w:sz w:val="24"/>
        </w:rPr>
        <w:t>Costos directos.</w:t>
      </w:r>
    </w:p>
    <w:p w14:paraId="4F4FBEB3" w14:textId="77777777" w:rsidR="00D84546" w:rsidRDefault="00D84546" w:rsidP="000D7ED3">
      <w:pPr>
        <w:spacing w:before="1"/>
        <w:rPr>
          <w:sz w:val="24"/>
        </w:rPr>
      </w:pPr>
    </w:p>
    <w:p w14:paraId="4F4FBEB4" w14:textId="77777777" w:rsidR="00D84546" w:rsidRDefault="00BB31C5" w:rsidP="000D7ED3">
      <w:pPr>
        <w:jc w:val="both"/>
        <w:rPr>
          <w:sz w:val="24"/>
        </w:rPr>
      </w:pPr>
      <w:r>
        <w:rPr>
          <w:b/>
          <w:sz w:val="24"/>
        </w:rPr>
        <w:t xml:space="preserve">«Tarifa de costos de apoyo» </w:t>
      </w:r>
      <w:r>
        <w:rPr>
          <w:sz w:val="24"/>
        </w:rPr>
        <w:t>significa la tarifa plana que ONU Mujeres reembolsará al/a la</w:t>
      </w:r>
      <w:r>
        <w:rPr>
          <w:spacing w:val="1"/>
          <w:sz w:val="24"/>
        </w:rPr>
        <w:t xml:space="preserve"> </w:t>
      </w:r>
      <w:r>
        <w:rPr>
          <w:sz w:val="24"/>
        </w:rPr>
        <w:t>Asociado/a</w:t>
      </w:r>
      <w:r>
        <w:rPr>
          <w:spacing w:val="-13"/>
          <w:sz w:val="24"/>
        </w:rPr>
        <w:t xml:space="preserve"> </w:t>
      </w:r>
      <w:r>
        <w:rPr>
          <w:sz w:val="24"/>
        </w:rPr>
        <w:t>por</w:t>
      </w:r>
      <w:r>
        <w:rPr>
          <w:spacing w:val="-9"/>
          <w:sz w:val="24"/>
        </w:rPr>
        <w:t xml:space="preserve"> </w:t>
      </w:r>
      <w:r>
        <w:rPr>
          <w:sz w:val="24"/>
        </w:rPr>
        <w:t>sus</w:t>
      </w:r>
      <w:r>
        <w:rPr>
          <w:spacing w:val="-6"/>
          <w:sz w:val="24"/>
        </w:rPr>
        <w:t xml:space="preserve"> </w:t>
      </w:r>
      <w:r>
        <w:rPr>
          <w:sz w:val="24"/>
        </w:rPr>
        <w:t>costos</w:t>
      </w:r>
      <w:r>
        <w:rPr>
          <w:spacing w:val="-9"/>
          <w:sz w:val="24"/>
        </w:rPr>
        <w:t xml:space="preserve"> </w:t>
      </w:r>
      <w:r>
        <w:rPr>
          <w:sz w:val="24"/>
        </w:rPr>
        <w:t>de</w:t>
      </w:r>
      <w:r>
        <w:rPr>
          <w:spacing w:val="-12"/>
          <w:sz w:val="24"/>
        </w:rPr>
        <w:t xml:space="preserve"> </w:t>
      </w:r>
      <w:r>
        <w:rPr>
          <w:sz w:val="24"/>
        </w:rPr>
        <w:t>apoyo,</w:t>
      </w:r>
      <w:r>
        <w:rPr>
          <w:spacing w:val="-9"/>
          <w:sz w:val="24"/>
        </w:rPr>
        <w:t xml:space="preserve"> </w:t>
      </w:r>
      <w:r>
        <w:rPr>
          <w:sz w:val="24"/>
        </w:rPr>
        <w:t>según</w:t>
      </w:r>
      <w:r>
        <w:rPr>
          <w:spacing w:val="1"/>
          <w:sz w:val="24"/>
        </w:rPr>
        <w:t xml:space="preserve"> </w:t>
      </w:r>
      <w:r>
        <w:rPr>
          <w:sz w:val="24"/>
        </w:rPr>
        <w:t>lo</w:t>
      </w:r>
      <w:r>
        <w:rPr>
          <w:spacing w:val="-9"/>
          <w:sz w:val="24"/>
        </w:rPr>
        <w:t xml:space="preserve"> </w:t>
      </w:r>
      <w:r>
        <w:rPr>
          <w:sz w:val="24"/>
        </w:rPr>
        <w:t>establecido</w:t>
      </w:r>
      <w:r>
        <w:rPr>
          <w:spacing w:val="-9"/>
          <w:sz w:val="24"/>
        </w:rPr>
        <w:t xml:space="preserve"> </w:t>
      </w:r>
      <w:r>
        <w:rPr>
          <w:sz w:val="24"/>
        </w:rPr>
        <w:t>en</w:t>
      </w:r>
      <w:r>
        <w:rPr>
          <w:spacing w:val="-9"/>
          <w:sz w:val="24"/>
        </w:rPr>
        <w:t xml:space="preserve"> </w:t>
      </w:r>
      <w:r>
        <w:rPr>
          <w:sz w:val="24"/>
        </w:rPr>
        <w:t>el</w:t>
      </w:r>
      <w:r>
        <w:rPr>
          <w:spacing w:val="-7"/>
          <w:sz w:val="24"/>
        </w:rPr>
        <w:t xml:space="preserve"> </w:t>
      </w:r>
      <w:r>
        <w:rPr>
          <w:sz w:val="24"/>
        </w:rPr>
        <w:t>Documento</w:t>
      </w:r>
      <w:r>
        <w:rPr>
          <w:spacing w:val="-1"/>
          <w:sz w:val="24"/>
        </w:rPr>
        <w:t xml:space="preserve"> </w:t>
      </w:r>
      <w:r>
        <w:rPr>
          <w:sz w:val="24"/>
        </w:rPr>
        <w:t>del</w:t>
      </w:r>
      <w:r>
        <w:rPr>
          <w:spacing w:val="-8"/>
          <w:sz w:val="24"/>
        </w:rPr>
        <w:t xml:space="preserve"> </w:t>
      </w:r>
      <w:r>
        <w:rPr>
          <w:sz w:val="24"/>
        </w:rPr>
        <w:t>Proyecto</w:t>
      </w:r>
      <w:r>
        <w:rPr>
          <w:spacing w:val="-9"/>
          <w:sz w:val="24"/>
        </w:rPr>
        <w:t xml:space="preserve"> </w:t>
      </w:r>
      <w:r>
        <w:rPr>
          <w:sz w:val="24"/>
        </w:rPr>
        <w:t>del/de</w:t>
      </w:r>
      <w:r>
        <w:rPr>
          <w:spacing w:val="-58"/>
          <w:sz w:val="24"/>
        </w:rPr>
        <w:t xml:space="preserve"> </w:t>
      </w:r>
      <w:r>
        <w:rPr>
          <w:sz w:val="24"/>
        </w:rPr>
        <w:t>la Asociado/a y que no excederá una tarifa del 8 % o la tarifa establecida en las Condiciones</w:t>
      </w:r>
      <w:r>
        <w:rPr>
          <w:spacing w:val="1"/>
          <w:sz w:val="24"/>
        </w:rPr>
        <w:t xml:space="preserve"> </w:t>
      </w:r>
      <w:r>
        <w:rPr>
          <w:sz w:val="24"/>
        </w:rPr>
        <w:t>específicas del/de la donante, si esa es menor. La tarifa plana se calcula sobre los Costos</w:t>
      </w:r>
      <w:r>
        <w:rPr>
          <w:spacing w:val="1"/>
          <w:sz w:val="24"/>
        </w:rPr>
        <w:t xml:space="preserve"> </w:t>
      </w:r>
      <w:r>
        <w:rPr>
          <w:sz w:val="24"/>
        </w:rPr>
        <w:t>directos</w:t>
      </w:r>
      <w:r>
        <w:rPr>
          <w:spacing w:val="-1"/>
          <w:sz w:val="24"/>
        </w:rPr>
        <w:t xml:space="preserve"> </w:t>
      </w:r>
      <w:r>
        <w:rPr>
          <w:sz w:val="24"/>
        </w:rPr>
        <w:t>que</w:t>
      </w:r>
      <w:r>
        <w:rPr>
          <w:spacing w:val="-1"/>
          <w:sz w:val="24"/>
        </w:rPr>
        <w:t xml:space="preserve"> </w:t>
      </w:r>
      <w:r>
        <w:rPr>
          <w:sz w:val="24"/>
        </w:rPr>
        <w:t>reúnen las</w:t>
      </w:r>
      <w:r>
        <w:rPr>
          <w:spacing w:val="4"/>
          <w:sz w:val="24"/>
        </w:rPr>
        <w:t xml:space="preserve"> </w:t>
      </w:r>
      <w:r>
        <w:rPr>
          <w:sz w:val="24"/>
        </w:rPr>
        <w:t>condiciones.</w:t>
      </w:r>
    </w:p>
    <w:p w14:paraId="4F4FBEB5" w14:textId="77777777" w:rsidR="00D84546" w:rsidRDefault="00D84546" w:rsidP="000D7ED3">
      <w:pPr>
        <w:rPr>
          <w:sz w:val="24"/>
        </w:rPr>
      </w:pPr>
    </w:p>
    <w:p w14:paraId="4F4FBEB6" w14:textId="77777777" w:rsidR="00D84546" w:rsidRDefault="00BB31C5" w:rsidP="000D7ED3">
      <w:pPr>
        <w:jc w:val="both"/>
        <w:rPr>
          <w:sz w:val="24"/>
        </w:rPr>
      </w:pPr>
      <w:r>
        <w:rPr>
          <w:b/>
          <w:sz w:val="24"/>
        </w:rPr>
        <w:t xml:space="preserve">«Trabajo» </w:t>
      </w:r>
      <w:r>
        <w:rPr>
          <w:sz w:val="24"/>
        </w:rPr>
        <w:t>significa las actividades, el trabajo y los servicios que prestará el/la Asociado/a</w:t>
      </w:r>
      <w:r>
        <w:rPr>
          <w:spacing w:val="1"/>
          <w:sz w:val="24"/>
        </w:rPr>
        <w:t xml:space="preserve"> </w:t>
      </w:r>
      <w:r>
        <w:rPr>
          <w:sz w:val="24"/>
        </w:rPr>
        <w:t>según</w:t>
      </w:r>
      <w:r>
        <w:rPr>
          <w:spacing w:val="-1"/>
          <w:sz w:val="24"/>
        </w:rPr>
        <w:t xml:space="preserve"> </w:t>
      </w:r>
      <w:r>
        <w:rPr>
          <w:sz w:val="24"/>
        </w:rPr>
        <w:t>lo</w:t>
      </w:r>
      <w:r>
        <w:rPr>
          <w:spacing w:val="-1"/>
          <w:sz w:val="24"/>
        </w:rPr>
        <w:t xml:space="preserve"> </w:t>
      </w:r>
      <w:r>
        <w:rPr>
          <w:sz w:val="24"/>
        </w:rPr>
        <w:t>estipulado</w:t>
      </w:r>
      <w:r>
        <w:rPr>
          <w:spacing w:val="-1"/>
          <w:sz w:val="24"/>
        </w:rPr>
        <w:t xml:space="preserve"> </w:t>
      </w:r>
      <w:r>
        <w:rPr>
          <w:sz w:val="24"/>
        </w:rPr>
        <w:t>en</w:t>
      </w:r>
      <w:r>
        <w:rPr>
          <w:spacing w:val="-1"/>
          <w:sz w:val="24"/>
        </w:rPr>
        <w:t xml:space="preserve"> </w:t>
      </w:r>
      <w:r>
        <w:rPr>
          <w:sz w:val="24"/>
        </w:rPr>
        <w:t>este</w:t>
      </w:r>
      <w:r>
        <w:rPr>
          <w:spacing w:val="-1"/>
          <w:sz w:val="24"/>
        </w:rPr>
        <w:t xml:space="preserve"> </w:t>
      </w:r>
      <w:r>
        <w:rPr>
          <w:sz w:val="24"/>
        </w:rPr>
        <w:t>Acuerdo,</w:t>
      </w:r>
      <w:r>
        <w:rPr>
          <w:spacing w:val="-1"/>
          <w:sz w:val="24"/>
        </w:rPr>
        <w:t xml:space="preserve"> </w:t>
      </w:r>
      <w:r>
        <w:rPr>
          <w:sz w:val="24"/>
        </w:rPr>
        <w:t>incluido</w:t>
      </w:r>
      <w:r>
        <w:rPr>
          <w:spacing w:val="-1"/>
          <w:sz w:val="24"/>
        </w:rPr>
        <w:t xml:space="preserve"> </w:t>
      </w:r>
      <w:r>
        <w:rPr>
          <w:sz w:val="24"/>
        </w:rPr>
        <w:t>el</w:t>
      </w:r>
      <w:r>
        <w:rPr>
          <w:spacing w:val="-1"/>
          <w:sz w:val="24"/>
        </w:rPr>
        <w:t xml:space="preserve"> </w:t>
      </w:r>
      <w:r>
        <w:rPr>
          <w:sz w:val="24"/>
        </w:rPr>
        <w:t>Trabajo de concesión</w:t>
      </w:r>
      <w:r>
        <w:rPr>
          <w:spacing w:val="-1"/>
          <w:sz w:val="24"/>
        </w:rPr>
        <w:t xml:space="preserve"> </w:t>
      </w:r>
      <w:r>
        <w:rPr>
          <w:sz w:val="24"/>
        </w:rPr>
        <w:t>de</w:t>
      </w:r>
      <w:r>
        <w:rPr>
          <w:spacing w:val="-2"/>
          <w:sz w:val="24"/>
        </w:rPr>
        <w:t xml:space="preserve"> </w:t>
      </w:r>
      <w:r>
        <w:rPr>
          <w:sz w:val="24"/>
        </w:rPr>
        <w:t>subvenciones.</w:t>
      </w:r>
    </w:p>
    <w:p w14:paraId="4F4FBEB7" w14:textId="77777777" w:rsidR="00D84546" w:rsidRDefault="00D84546" w:rsidP="000D7ED3">
      <w:pPr>
        <w:rPr>
          <w:sz w:val="26"/>
        </w:rPr>
      </w:pPr>
    </w:p>
    <w:p w14:paraId="4F4FBEB8" w14:textId="77777777" w:rsidR="00D84546" w:rsidRDefault="00D84546" w:rsidP="000D7ED3"/>
    <w:p w14:paraId="4F4FBEB9" w14:textId="77777777" w:rsidR="00D84546" w:rsidRDefault="00BB31C5" w:rsidP="000D7ED3">
      <w:pPr>
        <w:spacing w:line="242" w:lineRule="auto"/>
        <w:rPr>
          <w:b/>
          <w:sz w:val="24"/>
        </w:rPr>
      </w:pPr>
      <w:bookmarkStart w:id="20" w:name="ARTÍCULO_II_DOCUMENTOS_DEL_ACUERDO"/>
      <w:bookmarkEnd w:id="20"/>
      <w:r>
        <w:rPr>
          <w:b/>
          <w:sz w:val="24"/>
        </w:rPr>
        <w:t>ARTÍCULO II</w:t>
      </w:r>
      <w:r>
        <w:rPr>
          <w:b/>
          <w:spacing w:val="1"/>
          <w:sz w:val="24"/>
        </w:rPr>
        <w:t xml:space="preserve"> </w:t>
      </w:r>
      <w:r>
        <w:rPr>
          <w:b/>
          <w:spacing w:val="-1"/>
          <w:sz w:val="24"/>
        </w:rPr>
        <w:t>DOCUMENTOS</w:t>
      </w:r>
      <w:r>
        <w:rPr>
          <w:b/>
          <w:spacing w:val="-11"/>
          <w:sz w:val="24"/>
        </w:rPr>
        <w:t xml:space="preserve"> </w:t>
      </w:r>
      <w:r>
        <w:rPr>
          <w:b/>
          <w:spacing w:val="-1"/>
          <w:sz w:val="24"/>
        </w:rPr>
        <w:t>DEL</w:t>
      </w:r>
      <w:r>
        <w:rPr>
          <w:b/>
          <w:spacing w:val="-17"/>
          <w:sz w:val="24"/>
        </w:rPr>
        <w:t xml:space="preserve"> </w:t>
      </w:r>
      <w:r>
        <w:rPr>
          <w:b/>
          <w:sz w:val="24"/>
        </w:rPr>
        <w:t>ACUERDO</w:t>
      </w:r>
    </w:p>
    <w:p w14:paraId="4F4FBEBA" w14:textId="77777777" w:rsidR="00D84546" w:rsidRDefault="00D84546" w:rsidP="000D7ED3">
      <w:pPr>
        <w:spacing w:before="8"/>
        <w:rPr>
          <w:b/>
          <w:sz w:val="23"/>
        </w:rPr>
      </w:pPr>
    </w:p>
    <w:p w14:paraId="4F4FBEBB" w14:textId="77777777" w:rsidR="00D84546" w:rsidRDefault="00BB31C5" w:rsidP="000D7ED3">
      <w:pPr>
        <w:pStyle w:val="Prrafodelista"/>
        <w:numPr>
          <w:ilvl w:val="1"/>
          <w:numId w:val="18"/>
        </w:numPr>
        <w:tabs>
          <w:tab w:val="left" w:pos="1431"/>
          <w:tab w:val="left" w:pos="1432"/>
        </w:tabs>
        <w:ind w:left="0" w:firstLine="0"/>
        <w:rPr>
          <w:sz w:val="24"/>
        </w:rPr>
      </w:pPr>
      <w:r>
        <w:rPr>
          <w:sz w:val="24"/>
        </w:rPr>
        <w:t>Este</w:t>
      </w:r>
      <w:r>
        <w:rPr>
          <w:spacing w:val="-11"/>
          <w:sz w:val="24"/>
        </w:rPr>
        <w:t xml:space="preserve"> </w:t>
      </w:r>
      <w:r>
        <w:rPr>
          <w:sz w:val="24"/>
        </w:rPr>
        <w:t>Acuerdo</w:t>
      </w:r>
      <w:r>
        <w:rPr>
          <w:spacing w:val="-2"/>
          <w:sz w:val="24"/>
        </w:rPr>
        <w:t xml:space="preserve"> </w:t>
      </w:r>
      <w:r>
        <w:rPr>
          <w:sz w:val="24"/>
        </w:rPr>
        <w:t>consiste</w:t>
      </w:r>
      <w:r>
        <w:rPr>
          <w:spacing w:val="-5"/>
          <w:sz w:val="24"/>
        </w:rPr>
        <w:t xml:space="preserve"> </w:t>
      </w:r>
      <w:r>
        <w:rPr>
          <w:sz w:val="24"/>
        </w:rPr>
        <w:t>en</w:t>
      </w:r>
      <w:r>
        <w:rPr>
          <w:spacing w:val="1"/>
          <w:sz w:val="24"/>
        </w:rPr>
        <w:t xml:space="preserve"> </w:t>
      </w:r>
      <w:r>
        <w:rPr>
          <w:sz w:val="24"/>
        </w:rPr>
        <w:t>los</w:t>
      </w:r>
      <w:r>
        <w:rPr>
          <w:spacing w:val="-5"/>
          <w:sz w:val="24"/>
        </w:rPr>
        <w:t xml:space="preserve"> </w:t>
      </w:r>
      <w:r>
        <w:rPr>
          <w:sz w:val="24"/>
        </w:rPr>
        <w:t>siguientes</w:t>
      </w:r>
      <w:r>
        <w:rPr>
          <w:spacing w:val="-1"/>
          <w:sz w:val="24"/>
        </w:rPr>
        <w:t xml:space="preserve"> </w:t>
      </w:r>
      <w:r>
        <w:rPr>
          <w:sz w:val="24"/>
        </w:rPr>
        <w:t>documentos:</w:t>
      </w:r>
    </w:p>
    <w:p w14:paraId="4F4FBEBC" w14:textId="77777777" w:rsidR="00D84546" w:rsidRDefault="00D84546" w:rsidP="000D7ED3">
      <w:pPr>
        <w:rPr>
          <w:sz w:val="24"/>
        </w:rPr>
      </w:pPr>
    </w:p>
    <w:p w14:paraId="4F4FBEBD" w14:textId="77777777" w:rsidR="00D84546" w:rsidRDefault="00BB31C5" w:rsidP="000D7ED3">
      <w:pPr>
        <w:pStyle w:val="Prrafodelista"/>
        <w:numPr>
          <w:ilvl w:val="2"/>
          <w:numId w:val="18"/>
        </w:numPr>
        <w:tabs>
          <w:tab w:val="left" w:pos="1432"/>
        </w:tabs>
        <w:spacing w:before="1"/>
        <w:ind w:left="0" w:firstLine="0"/>
        <w:rPr>
          <w:sz w:val="24"/>
        </w:rPr>
      </w:pPr>
      <w:r>
        <w:rPr>
          <w:sz w:val="24"/>
        </w:rPr>
        <w:t>Este</w:t>
      </w:r>
      <w:r>
        <w:rPr>
          <w:spacing w:val="-6"/>
          <w:sz w:val="24"/>
        </w:rPr>
        <w:t xml:space="preserve"> </w:t>
      </w:r>
      <w:r>
        <w:rPr>
          <w:sz w:val="24"/>
        </w:rPr>
        <w:t>documento</w:t>
      </w:r>
      <w:r>
        <w:rPr>
          <w:spacing w:val="-4"/>
          <w:sz w:val="24"/>
        </w:rPr>
        <w:t xml:space="preserve"> </w:t>
      </w:r>
      <w:r>
        <w:rPr>
          <w:sz w:val="24"/>
        </w:rPr>
        <w:t>del</w:t>
      </w:r>
      <w:r>
        <w:rPr>
          <w:spacing w:val="-3"/>
          <w:sz w:val="24"/>
        </w:rPr>
        <w:t xml:space="preserve"> </w:t>
      </w:r>
      <w:r>
        <w:rPr>
          <w:sz w:val="24"/>
        </w:rPr>
        <w:t>Acuerdo;</w:t>
      </w:r>
    </w:p>
    <w:p w14:paraId="4F4FBEBE" w14:textId="77777777" w:rsidR="00D84546" w:rsidRDefault="00D84546" w:rsidP="000D7ED3">
      <w:pPr>
        <w:spacing w:before="11"/>
        <w:rPr>
          <w:sz w:val="23"/>
        </w:rPr>
      </w:pPr>
    </w:p>
    <w:p w14:paraId="4F4FBEBF" w14:textId="77777777" w:rsidR="00D84546" w:rsidRDefault="003C20A9" w:rsidP="000D7ED3">
      <w:pPr>
        <w:pStyle w:val="Prrafodelista"/>
        <w:numPr>
          <w:ilvl w:val="2"/>
          <w:numId w:val="18"/>
        </w:numPr>
        <w:tabs>
          <w:tab w:val="left" w:pos="1432"/>
        </w:tabs>
        <w:ind w:left="0" w:firstLine="0"/>
        <w:rPr>
          <w:sz w:val="24"/>
        </w:rPr>
      </w:pPr>
      <w:hyperlink r:id="rId13">
        <w:r w:rsidR="00BB31C5">
          <w:rPr>
            <w:color w:val="0000FF"/>
            <w:sz w:val="24"/>
            <w:u w:val="single" w:color="0000FF"/>
          </w:rPr>
          <w:t>ST/SGB/2003/13</w:t>
        </w:r>
        <w:r w:rsidR="00BB31C5">
          <w:rPr>
            <w:color w:val="0000FF"/>
            <w:spacing w:val="-7"/>
            <w:sz w:val="24"/>
            <w:u w:val="single" w:color="0000FF"/>
          </w:rPr>
          <w:t xml:space="preserve"> </w:t>
        </w:r>
        <w:r w:rsidR="00BB31C5">
          <w:rPr>
            <w:color w:val="0000FF"/>
            <w:sz w:val="24"/>
            <w:u w:val="single" w:color="0000FF"/>
          </w:rPr>
          <w:t>«Medidas</w:t>
        </w:r>
        <w:r w:rsidR="00BB31C5">
          <w:rPr>
            <w:color w:val="0000FF"/>
            <w:spacing w:val="-6"/>
            <w:sz w:val="24"/>
            <w:u w:val="single" w:color="0000FF"/>
          </w:rPr>
          <w:t xml:space="preserve"> </w:t>
        </w:r>
        <w:r w:rsidR="00BB31C5">
          <w:rPr>
            <w:color w:val="0000FF"/>
            <w:sz w:val="24"/>
            <w:u w:val="single" w:color="0000FF"/>
          </w:rPr>
          <w:t>especiales</w:t>
        </w:r>
        <w:r w:rsidR="00BB31C5">
          <w:rPr>
            <w:color w:val="0000FF"/>
            <w:spacing w:val="-2"/>
            <w:sz w:val="24"/>
            <w:u w:val="single" w:color="0000FF"/>
          </w:rPr>
          <w:t xml:space="preserve"> </w:t>
        </w:r>
        <w:r w:rsidR="00BB31C5">
          <w:rPr>
            <w:color w:val="0000FF"/>
            <w:sz w:val="24"/>
            <w:u w:val="single" w:color="0000FF"/>
          </w:rPr>
          <w:t>de</w:t>
        </w:r>
        <w:r w:rsidR="00BB31C5">
          <w:rPr>
            <w:color w:val="0000FF"/>
            <w:spacing w:val="-10"/>
            <w:sz w:val="24"/>
            <w:u w:val="single" w:color="0000FF"/>
          </w:rPr>
          <w:t xml:space="preserve"> </w:t>
        </w:r>
        <w:r w:rsidR="00BB31C5">
          <w:rPr>
            <w:color w:val="0000FF"/>
            <w:sz w:val="24"/>
            <w:u w:val="single" w:color="0000FF"/>
          </w:rPr>
          <w:t>protección</w:t>
        </w:r>
        <w:r w:rsidR="00BB31C5">
          <w:rPr>
            <w:color w:val="0000FF"/>
            <w:spacing w:val="-2"/>
            <w:sz w:val="24"/>
            <w:u w:val="single" w:color="0000FF"/>
          </w:rPr>
          <w:t xml:space="preserve"> </w:t>
        </w:r>
        <w:r w:rsidR="00BB31C5">
          <w:rPr>
            <w:color w:val="0000FF"/>
            <w:sz w:val="24"/>
            <w:u w:val="single" w:color="0000FF"/>
          </w:rPr>
          <w:t>contra</w:t>
        </w:r>
        <w:r w:rsidR="00BB31C5">
          <w:rPr>
            <w:color w:val="0000FF"/>
            <w:spacing w:val="-10"/>
            <w:sz w:val="24"/>
            <w:u w:val="single" w:color="0000FF"/>
          </w:rPr>
          <w:t xml:space="preserve"> </w:t>
        </w:r>
        <w:r w:rsidR="00BB31C5">
          <w:rPr>
            <w:color w:val="0000FF"/>
            <w:sz w:val="24"/>
            <w:u w:val="single" w:color="0000FF"/>
          </w:rPr>
          <w:t>la</w:t>
        </w:r>
        <w:r w:rsidR="00BB31C5">
          <w:rPr>
            <w:color w:val="0000FF"/>
            <w:spacing w:val="-5"/>
            <w:sz w:val="24"/>
            <w:u w:val="single" w:color="0000FF"/>
          </w:rPr>
          <w:t xml:space="preserve"> </w:t>
        </w:r>
        <w:r w:rsidR="00BB31C5">
          <w:rPr>
            <w:color w:val="0000FF"/>
            <w:sz w:val="24"/>
            <w:u w:val="single" w:color="0000FF"/>
          </w:rPr>
          <w:t>explotación</w:t>
        </w:r>
        <w:r w:rsidR="00BB31C5">
          <w:rPr>
            <w:color w:val="0000FF"/>
            <w:spacing w:val="-2"/>
            <w:sz w:val="24"/>
            <w:u w:val="single" w:color="0000FF"/>
          </w:rPr>
          <w:t xml:space="preserve"> </w:t>
        </w:r>
        <w:r w:rsidR="00BB31C5">
          <w:rPr>
            <w:color w:val="0000FF"/>
            <w:sz w:val="24"/>
            <w:u w:val="single" w:color="0000FF"/>
          </w:rPr>
          <w:t>y</w:t>
        </w:r>
        <w:r w:rsidR="00BB31C5">
          <w:rPr>
            <w:color w:val="0000FF"/>
            <w:spacing w:val="-1"/>
            <w:sz w:val="24"/>
            <w:u w:val="single" w:color="0000FF"/>
          </w:rPr>
          <w:t xml:space="preserve"> </w:t>
        </w:r>
        <w:r w:rsidR="00BB31C5">
          <w:rPr>
            <w:color w:val="0000FF"/>
            <w:sz w:val="24"/>
            <w:u w:val="single" w:color="0000FF"/>
          </w:rPr>
          <w:t>el</w:t>
        </w:r>
        <w:r w:rsidR="00BB31C5">
          <w:rPr>
            <w:color w:val="0000FF"/>
            <w:spacing w:val="-4"/>
            <w:sz w:val="24"/>
            <w:u w:val="single" w:color="0000FF"/>
          </w:rPr>
          <w:t xml:space="preserve"> </w:t>
        </w:r>
        <w:r w:rsidR="00BB31C5">
          <w:rPr>
            <w:color w:val="0000FF"/>
            <w:sz w:val="24"/>
            <w:u w:val="single" w:color="0000FF"/>
          </w:rPr>
          <w:t>abuso</w:t>
        </w:r>
      </w:hyperlink>
      <w:r w:rsidR="00BB31C5">
        <w:rPr>
          <w:color w:val="0000FF"/>
          <w:spacing w:val="-57"/>
          <w:sz w:val="24"/>
        </w:rPr>
        <w:t xml:space="preserve"> </w:t>
      </w:r>
      <w:hyperlink r:id="rId14">
        <w:r w:rsidR="00BB31C5">
          <w:rPr>
            <w:color w:val="0000FF"/>
            <w:sz w:val="24"/>
            <w:u w:val="single" w:color="0000FF"/>
          </w:rPr>
          <w:t>sexuales»</w:t>
        </w:r>
        <w:r w:rsidR="00BB31C5">
          <w:rPr>
            <w:color w:val="0000FF"/>
            <w:spacing w:val="-6"/>
            <w:sz w:val="24"/>
          </w:rPr>
          <w:t xml:space="preserve"> </w:t>
        </w:r>
      </w:hyperlink>
      <w:r w:rsidR="00BB31C5">
        <w:rPr>
          <w:sz w:val="24"/>
        </w:rPr>
        <w:t>(Anexo 1);</w:t>
      </w:r>
    </w:p>
    <w:p w14:paraId="4F4FBEC0" w14:textId="77777777" w:rsidR="00D84546" w:rsidRDefault="00D84546" w:rsidP="000D7ED3">
      <w:pPr>
        <w:spacing w:before="9"/>
        <w:rPr>
          <w:sz w:val="15"/>
        </w:rPr>
      </w:pPr>
    </w:p>
    <w:p w14:paraId="4F4FBEC1" w14:textId="77777777" w:rsidR="00D84546" w:rsidRDefault="003C20A9" w:rsidP="000D7ED3">
      <w:pPr>
        <w:pStyle w:val="Prrafodelista"/>
        <w:numPr>
          <w:ilvl w:val="2"/>
          <w:numId w:val="18"/>
        </w:numPr>
        <w:tabs>
          <w:tab w:val="left" w:pos="1432"/>
        </w:tabs>
        <w:spacing w:before="90"/>
        <w:ind w:left="0" w:firstLine="0"/>
        <w:rPr>
          <w:sz w:val="24"/>
        </w:rPr>
      </w:pPr>
      <w:hyperlink r:id="rId15">
        <w:r w:rsidR="00BB31C5">
          <w:rPr>
            <w:color w:val="0000FF"/>
            <w:sz w:val="24"/>
            <w:u w:val="single" w:color="0000FF"/>
          </w:rPr>
          <w:t>Términos</w:t>
        </w:r>
        <w:r w:rsidR="00BB31C5">
          <w:rPr>
            <w:color w:val="0000FF"/>
            <w:spacing w:val="-7"/>
            <w:sz w:val="24"/>
            <w:u w:val="single" w:color="0000FF"/>
          </w:rPr>
          <w:t xml:space="preserve"> </w:t>
        </w:r>
        <w:r w:rsidR="00BB31C5">
          <w:rPr>
            <w:color w:val="0000FF"/>
            <w:sz w:val="24"/>
            <w:u w:val="single" w:color="0000FF"/>
          </w:rPr>
          <w:t>y</w:t>
        </w:r>
        <w:r w:rsidR="00BB31C5">
          <w:rPr>
            <w:color w:val="0000FF"/>
            <w:spacing w:val="-4"/>
            <w:sz w:val="24"/>
            <w:u w:val="single" w:color="0000FF"/>
          </w:rPr>
          <w:t xml:space="preserve"> </w:t>
        </w:r>
        <w:r w:rsidR="00BB31C5">
          <w:rPr>
            <w:color w:val="0000FF"/>
            <w:sz w:val="24"/>
            <w:u w:val="single" w:color="0000FF"/>
          </w:rPr>
          <w:t>Condiciones</w:t>
        </w:r>
        <w:r w:rsidR="00BB31C5">
          <w:rPr>
            <w:color w:val="0000FF"/>
            <w:spacing w:val="-2"/>
            <w:sz w:val="24"/>
            <w:u w:val="single" w:color="0000FF"/>
          </w:rPr>
          <w:t xml:space="preserve"> </w:t>
        </w:r>
        <w:r w:rsidR="00BB31C5">
          <w:rPr>
            <w:color w:val="0000FF"/>
            <w:sz w:val="24"/>
            <w:u w:val="single" w:color="0000FF"/>
          </w:rPr>
          <w:t>Generales</w:t>
        </w:r>
        <w:r w:rsidR="00BB31C5">
          <w:rPr>
            <w:color w:val="0000FF"/>
            <w:spacing w:val="-4"/>
            <w:sz w:val="24"/>
            <w:u w:val="single" w:color="0000FF"/>
          </w:rPr>
          <w:t xml:space="preserve"> </w:t>
        </w:r>
        <w:r w:rsidR="00BB31C5">
          <w:rPr>
            <w:color w:val="0000FF"/>
            <w:sz w:val="24"/>
            <w:u w:val="single" w:color="0000FF"/>
          </w:rPr>
          <w:t>para</w:t>
        </w:r>
        <w:r w:rsidR="00BB31C5">
          <w:rPr>
            <w:color w:val="0000FF"/>
            <w:spacing w:val="-6"/>
            <w:sz w:val="24"/>
            <w:u w:val="single" w:color="0000FF"/>
          </w:rPr>
          <w:t xml:space="preserve"> </w:t>
        </w:r>
        <w:r w:rsidR="00BB31C5">
          <w:rPr>
            <w:color w:val="0000FF"/>
            <w:sz w:val="24"/>
            <w:u w:val="single" w:color="0000FF"/>
          </w:rPr>
          <w:t>Acuerdos</w:t>
        </w:r>
        <w:r w:rsidR="00BB31C5">
          <w:rPr>
            <w:color w:val="0000FF"/>
            <w:spacing w:val="1"/>
            <w:sz w:val="24"/>
            <w:u w:val="single" w:color="0000FF"/>
          </w:rPr>
          <w:t xml:space="preserve"> </w:t>
        </w:r>
        <w:r w:rsidR="00BB31C5">
          <w:rPr>
            <w:color w:val="0000FF"/>
            <w:sz w:val="24"/>
            <w:u w:val="single" w:color="0000FF"/>
          </w:rPr>
          <w:t>de</w:t>
        </w:r>
        <w:r w:rsidR="00BB31C5">
          <w:rPr>
            <w:color w:val="0000FF"/>
            <w:spacing w:val="-10"/>
            <w:sz w:val="24"/>
            <w:u w:val="single" w:color="0000FF"/>
          </w:rPr>
          <w:t xml:space="preserve"> </w:t>
        </w:r>
        <w:r w:rsidR="00BB31C5">
          <w:rPr>
            <w:color w:val="0000FF"/>
            <w:sz w:val="24"/>
            <w:u w:val="single" w:color="0000FF"/>
          </w:rPr>
          <w:t>Asociados/as</w:t>
        </w:r>
        <w:r w:rsidR="00BB31C5">
          <w:rPr>
            <w:color w:val="0000FF"/>
            <w:spacing w:val="-1"/>
            <w:sz w:val="24"/>
          </w:rPr>
          <w:t xml:space="preserve"> </w:t>
        </w:r>
      </w:hyperlink>
      <w:r w:rsidR="00BB31C5">
        <w:rPr>
          <w:sz w:val="24"/>
        </w:rPr>
        <w:t>(Anexo</w:t>
      </w:r>
      <w:r w:rsidR="00BB31C5">
        <w:rPr>
          <w:spacing w:val="1"/>
          <w:sz w:val="24"/>
        </w:rPr>
        <w:t xml:space="preserve"> </w:t>
      </w:r>
      <w:r w:rsidR="00BB31C5">
        <w:rPr>
          <w:sz w:val="24"/>
        </w:rPr>
        <w:t>2);</w:t>
      </w:r>
    </w:p>
    <w:p w14:paraId="4F4FBEC2" w14:textId="77777777" w:rsidR="00D84546" w:rsidRDefault="00D84546" w:rsidP="000D7ED3">
      <w:pPr>
        <w:spacing w:before="2"/>
        <w:rPr>
          <w:sz w:val="16"/>
        </w:rPr>
      </w:pPr>
    </w:p>
    <w:p w14:paraId="4F4FBEC3" w14:textId="77777777" w:rsidR="00D84546" w:rsidRDefault="003C20A9" w:rsidP="000D7ED3">
      <w:pPr>
        <w:pStyle w:val="Prrafodelista"/>
        <w:numPr>
          <w:ilvl w:val="2"/>
          <w:numId w:val="18"/>
        </w:numPr>
        <w:tabs>
          <w:tab w:val="left" w:pos="1432"/>
        </w:tabs>
        <w:spacing w:before="90"/>
        <w:ind w:left="0" w:firstLine="0"/>
        <w:rPr>
          <w:sz w:val="24"/>
        </w:rPr>
      </w:pPr>
      <w:hyperlink r:id="rId16">
        <w:r w:rsidR="00BB31C5">
          <w:rPr>
            <w:color w:val="0000FF"/>
            <w:sz w:val="24"/>
            <w:u w:val="single" w:color="0000FF"/>
          </w:rPr>
          <w:t>Condiciones</w:t>
        </w:r>
        <w:r w:rsidR="00BB31C5">
          <w:rPr>
            <w:color w:val="0000FF"/>
            <w:spacing w:val="-7"/>
            <w:sz w:val="24"/>
            <w:u w:val="single" w:color="0000FF"/>
          </w:rPr>
          <w:t xml:space="preserve"> </w:t>
        </w:r>
        <w:r w:rsidR="00BB31C5">
          <w:rPr>
            <w:color w:val="0000FF"/>
            <w:sz w:val="24"/>
            <w:u w:val="single" w:color="0000FF"/>
          </w:rPr>
          <w:t>específicas del</w:t>
        </w:r>
        <w:r w:rsidR="00BB31C5">
          <w:rPr>
            <w:color w:val="0000FF"/>
            <w:spacing w:val="-5"/>
            <w:sz w:val="24"/>
            <w:u w:val="single" w:color="0000FF"/>
          </w:rPr>
          <w:t xml:space="preserve"> </w:t>
        </w:r>
        <w:r w:rsidR="00BB31C5">
          <w:rPr>
            <w:color w:val="0000FF"/>
            <w:sz w:val="24"/>
            <w:u w:val="single" w:color="0000FF"/>
          </w:rPr>
          <w:t>Donante,</w:t>
        </w:r>
        <w:r w:rsidR="00BB31C5">
          <w:rPr>
            <w:color w:val="0000FF"/>
            <w:spacing w:val="-5"/>
            <w:sz w:val="24"/>
            <w:u w:val="single" w:color="0000FF"/>
          </w:rPr>
          <w:t xml:space="preserve"> </w:t>
        </w:r>
        <w:r w:rsidR="00BB31C5">
          <w:rPr>
            <w:color w:val="0000FF"/>
            <w:sz w:val="24"/>
            <w:u w:val="single" w:color="0000FF"/>
          </w:rPr>
          <w:t>según</w:t>
        </w:r>
        <w:r w:rsidR="00BB31C5">
          <w:rPr>
            <w:color w:val="0000FF"/>
            <w:spacing w:val="-1"/>
            <w:sz w:val="24"/>
            <w:u w:val="single" w:color="0000FF"/>
          </w:rPr>
          <w:t xml:space="preserve"> </w:t>
        </w:r>
        <w:r w:rsidR="00BB31C5">
          <w:rPr>
            <w:color w:val="0000FF"/>
            <w:sz w:val="24"/>
            <w:u w:val="single" w:color="0000FF"/>
          </w:rPr>
          <w:t>correspondan</w:t>
        </w:r>
        <w:r w:rsidR="00BB31C5">
          <w:rPr>
            <w:color w:val="0000FF"/>
            <w:spacing w:val="-5"/>
            <w:sz w:val="24"/>
          </w:rPr>
          <w:t xml:space="preserve"> </w:t>
        </w:r>
      </w:hyperlink>
      <w:r w:rsidR="00BB31C5">
        <w:rPr>
          <w:sz w:val="24"/>
        </w:rPr>
        <w:t>(Anexo</w:t>
      </w:r>
      <w:r w:rsidR="00BB31C5">
        <w:rPr>
          <w:spacing w:val="-5"/>
          <w:sz w:val="24"/>
        </w:rPr>
        <w:t xml:space="preserve"> </w:t>
      </w:r>
      <w:r w:rsidR="00BB31C5">
        <w:rPr>
          <w:sz w:val="24"/>
        </w:rPr>
        <w:t>3);</w:t>
      </w:r>
    </w:p>
    <w:p w14:paraId="4F4FBEC4" w14:textId="77777777" w:rsidR="00D84546" w:rsidRDefault="00D84546" w:rsidP="000D7ED3">
      <w:pPr>
        <w:spacing w:before="2"/>
        <w:rPr>
          <w:sz w:val="16"/>
        </w:rPr>
      </w:pPr>
    </w:p>
    <w:p w14:paraId="4F4FBEC5" w14:textId="77777777" w:rsidR="00D84546" w:rsidRDefault="00BB31C5" w:rsidP="000D7ED3">
      <w:pPr>
        <w:pStyle w:val="Prrafodelista"/>
        <w:numPr>
          <w:ilvl w:val="2"/>
          <w:numId w:val="18"/>
        </w:numPr>
        <w:tabs>
          <w:tab w:val="left" w:pos="1432"/>
        </w:tabs>
        <w:spacing w:before="90"/>
        <w:ind w:left="0" w:firstLine="0"/>
        <w:rPr>
          <w:sz w:val="24"/>
        </w:rPr>
      </w:pPr>
      <w:r>
        <w:rPr>
          <w:sz w:val="24"/>
        </w:rPr>
        <w:t>el</w:t>
      </w:r>
      <w:r>
        <w:rPr>
          <w:spacing w:val="-4"/>
          <w:sz w:val="24"/>
        </w:rPr>
        <w:t xml:space="preserve"> </w:t>
      </w:r>
      <w:r>
        <w:rPr>
          <w:sz w:val="24"/>
        </w:rPr>
        <w:t>Documento</w:t>
      </w:r>
      <w:r>
        <w:rPr>
          <w:spacing w:val="-1"/>
          <w:sz w:val="24"/>
        </w:rPr>
        <w:t xml:space="preserve"> </w:t>
      </w:r>
      <w:r>
        <w:rPr>
          <w:sz w:val="24"/>
        </w:rPr>
        <w:t>del</w:t>
      </w:r>
      <w:r>
        <w:rPr>
          <w:spacing w:val="-3"/>
          <w:sz w:val="24"/>
        </w:rPr>
        <w:t xml:space="preserve"> </w:t>
      </w:r>
      <w:r>
        <w:rPr>
          <w:sz w:val="24"/>
        </w:rPr>
        <w:t>Proyecto</w:t>
      </w:r>
      <w:r>
        <w:rPr>
          <w:spacing w:val="-1"/>
          <w:sz w:val="24"/>
        </w:rPr>
        <w:t xml:space="preserve"> </w:t>
      </w:r>
      <w:r>
        <w:rPr>
          <w:sz w:val="24"/>
        </w:rPr>
        <w:t>del/de</w:t>
      </w:r>
      <w:r>
        <w:rPr>
          <w:spacing w:val="-5"/>
          <w:sz w:val="24"/>
        </w:rPr>
        <w:t xml:space="preserve"> </w:t>
      </w:r>
      <w:r>
        <w:rPr>
          <w:sz w:val="24"/>
        </w:rPr>
        <w:t>la</w:t>
      </w:r>
      <w:r>
        <w:rPr>
          <w:spacing w:val="-10"/>
          <w:sz w:val="24"/>
        </w:rPr>
        <w:t xml:space="preserve"> </w:t>
      </w:r>
      <w:r>
        <w:rPr>
          <w:sz w:val="24"/>
        </w:rPr>
        <w:t>Asociado/a</w:t>
      </w:r>
      <w:r>
        <w:rPr>
          <w:spacing w:val="-1"/>
          <w:sz w:val="24"/>
        </w:rPr>
        <w:t xml:space="preserve"> </w:t>
      </w:r>
      <w:r>
        <w:rPr>
          <w:sz w:val="24"/>
        </w:rPr>
        <w:t>(Anexo</w:t>
      </w:r>
      <w:r>
        <w:rPr>
          <w:spacing w:val="-4"/>
          <w:sz w:val="24"/>
        </w:rPr>
        <w:t xml:space="preserve"> </w:t>
      </w:r>
      <w:r>
        <w:rPr>
          <w:sz w:val="24"/>
        </w:rPr>
        <w:t>4);</w:t>
      </w:r>
    </w:p>
    <w:p w14:paraId="4F4FBEC6" w14:textId="77777777" w:rsidR="00D84546" w:rsidRDefault="00D84546" w:rsidP="000D7ED3">
      <w:pPr>
        <w:spacing w:before="5"/>
        <w:rPr>
          <w:sz w:val="24"/>
        </w:rPr>
      </w:pPr>
    </w:p>
    <w:p w14:paraId="4F4FBEC7" w14:textId="77777777" w:rsidR="00D84546" w:rsidRDefault="003C20A9" w:rsidP="000D7ED3">
      <w:pPr>
        <w:pStyle w:val="Prrafodelista"/>
        <w:numPr>
          <w:ilvl w:val="2"/>
          <w:numId w:val="18"/>
        </w:numPr>
        <w:tabs>
          <w:tab w:val="left" w:pos="1432"/>
        </w:tabs>
        <w:ind w:left="0" w:firstLine="0"/>
        <w:rPr>
          <w:sz w:val="24"/>
        </w:rPr>
      </w:pPr>
      <w:hyperlink r:id="rId17">
        <w:r w:rsidR="00BB31C5">
          <w:rPr>
            <w:color w:val="0000FF"/>
            <w:sz w:val="24"/>
            <w:u w:val="single" w:color="0000FF"/>
          </w:rPr>
          <w:t>el</w:t>
        </w:r>
        <w:r w:rsidR="00BB31C5">
          <w:rPr>
            <w:color w:val="0000FF"/>
            <w:spacing w:val="-7"/>
            <w:sz w:val="24"/>
            <w:u w:val="single" w:color="0000FF"/>
          </w:rPr>
          <w:t xml:space="preserve"> </w:t>
        </w:r>
        <w:r w:rsidR="00BB31C5">
          <w:rPr>
            <w:color w:val="0000FF"/>
            <w:sz w:val="24"/>
            <w:u w:val="single" w:color="0000FF"/>
          </w:rPr>
          <w:t>Formulario</w:t>
        </w:r>
        <w:r w:rsidR="00BB31C5">
          <w:rPr>
            <w:color w:val="0000FF"/>
            <w:spacing w:val="-4"/>
            <w:sz w:val="24"/>
            <w:u w:val="single" w:color="0000FF"/>
          </w:rPr>
          <w:t xml:space="preserve"> </w:t>
        </w:r>
        <w:r w:rsidR="00BB31C5">
          <w:rPr>
            <w:color w:val="0000FF"/>
            <w:sz w:val="24"/>
            <w:u w:val="single" w:color="0000FF"/>
          </w:rPr>
          <w:t>FACE</w:t>
        </w:r>
        <w:r w:rsidR="00BB31C5">
          <w:rPr>
            <w:color w:val="0000FF"/>
            <w:spacing w:val="-5"/>
            <w:sz w:val="24"/>
          </w:rPr>
          <w:t xml:space="preserve"> </w:t>
        </w:r>
      </w:hyperlink>
      <w:r w:rsidR="00BB31C5">
        <w:rPr>
          <w:sz w:val="24"/>
        </w:rPr>
        <w:t>(Anexo</w:t>
      </w:r>
      <w:r w:rsidR="00BB31C5">
        <w:rPr>
          <w:spacing w:val="-6"/>
          <w:sz w:val="24"/>
        </w:rPr>
        <w:t xml:space="preserve"> </w:t>
      </w:r>
      <w:r w:rsidR="00BB31C5">
        <w:rPr>
          <w:sz w:val="24"/>
        </w:rPr>
        <w:t>5);</w:t>
      </w:r>
    </w:p>
    <w:p w14:paraId="4F4FBEC8" w14:textId="77777777" w:rsidR="00D84546" w:rsidRDefault="00D84546" w:rsidP="000D7ED3">
      <w:pPr>
        <w:spacing w:before="8"/>
        <w:rPr>
          <w:sz w:val="15"/>
        </w:rPr>
      </w:pPr>
    </w:p>
    <w:p w14:paraId="4F4FBEC9" w14:textId="77777777" w:rsidR="00D84546" w:rsidRDefault="003C20A9" w:rsidP="000D7ED3">
      <w:pPr>
        <w:pStyle w:val="Prrafodelista"/>
        <w:numPr>
          <w:ilvl w:val="2"/>
          <w:numId w:val="18"/>
        </w:numPr>
        <w:tabs>
          <w:tab w:val="left" w:pos="1432"/>
        </w:tabs>
        <w:spacing w:before="90"/>
        <w:ind w:left="0" w:firstLine="0"/>
        <w:rPr>
          <w:sz w:val="24"/>
        </w:rPr>
      </w:pPr>
      <w:hyperlink r:id="rId18">
        <w:r w:rsidR="00BB31C5">
          <w:rPr>
            <w:color w:val="0000FF"/>
            <w:sz w:val="24"/>
            <w:u w:val="single" w:color="0000FF"/>
          </w:rPr>
          <w:t>el</w:t>
        </w:r>
        <w:r w:rsidR="00BB31C5">
          <w:rPr>
            <w:color w:val="0000FF"/>
            <w:spacing w:val="-7"/>
            <w:sz w:val="24"/>
            <w:u w:val="single" w:color="0000FF"/>
          </w:rPr>
          <w:t xml:space="preserve"> </w:t>
        </w:r>
        <w:r w:rsidR="00BB31C5">
          <w:rPr>
            <w:color w:val="0000FF"/>
            <w:sz w:val="24"/>
            <w:u w:val="single" w:color="0000FF"/>
          </w:rPr>
          <w:t>Formulario</w:t>
        </w:r>
        <w:r w:rsidR="00BB31C5">
          <w:rPr>
            <w:color w:val="0000FF"/>
            <w:spacing w:val="-4"/>
            <w:sz w:val="24"/>
            <w:u w:val="single" w:color="0000FF"/>
          </w:rPr>
          <w:t xml:space="preserve"> </w:t>
        </w:r>
        <w:r w:rsidR="00BB31C5">
          <w:rPr>
            <w:color w:val="0000FF"/>
            <w:sz w:val="24"/>
            <w:u w:val="single" w:color="0000FF"/>
          </w:rPr>
          <w:t>de</w:t>
        </w:r>
        <w:r w:rsidR="00BB31C5">
          <w:rPr>
            <w:color w:val="0000FF"/>
            <w:spacing w:val="-3"/>
            <w:sz w:val="24"/>
            <w:u w:val="single" w:color="0000FF"/>
          </w:rPr>
          <w:t xml:space="preserve"> </w:t>
        </w:r>
        <w:r w:rsidR="00BB31C5">
          <w:rPr>
            <w:color w:val="0000FF"/>
            <w:sz w:val="24"/>
            <w:u w:val="single" w:color="0000FF"/>
          </w:rPr>
          <w:t>Informe de</w:t>
        </w:r>
        <w:r w:rsidR="00BB31C5">
          <w:rPr>
            <w:color w:val="0000FF"/>
            <w:spacing w:val="-10"/>
            <w:sz w:val="24"/>
            <w:u w:val="single" w:color="0000FF"/>
          </w:rPr>
          <w:t xml:space="preserve"> </w:t>
        </w:r>
        <w:r w:rsidR="00BB31C5">
          <w:rPr>
            <w:color w:val="0000FF"/>
            <w:sz w:val="24"/>
            <w:u w:val="single" w:color="0000FF"/>
          </w:rPr>
          <w:t>Progreso</w:t>
        </w:r>
        <w:r w:rsidR="00BB31C5">
          <w:rPr>
            <w:color w:val="0000FF"/>
            <w:spacing w:val="-5"/>
            <w:sz w:val="24"/>
          </w:rPr>
          <w:t xml:space="preserve"> </w:t>
        </w:r>
      </w:hyperlink>
      <w:r w:rsidR="00BB31C5">
        <w:rPr>
          <w:sz w:val="24"/>
        </w:rPr>
        <w:t>(Anexo</w:t>
      </w:r>
      <w:r w:rsidR="00BB31C5">
        <w:rPr>
          <w:spacing w:val="-2"/>
          <w:sz w:val="24"/>
        </w:rPr>
        <w:t xml:space="preserve"> </w:t>
      </w:r>
      <w:r w:rsidR="00BB31C5">
        <w:rPr>
          <w:sz w:val="24"/>
        </w:rPr>
        <w:t>6);</w:t>
      </w:r>
      <w:r w:rsidR="00BB31C5">
        <w:rPr>
          <w:spacing w:val="-2"/>
          <w:sz w:val="24"/>
        </w:rPr>
        <w:t xml:space="preserve"> </w:t>
      </w:r>
      <w:r w:rsidR="00BB31C5">
        <w:rPr>
          <w:sz w:val="24"/>
        </w:rPr>
        <w:t>y</w:t>
      </w:r>
    </w:p>
    <w:p w14:paraId="4F4FBECA" w14:textId="77777777" w:rsidR="00D84546" w:rsidRDefault="00D84546" w:rsidP="000D7ED3">
      <w:pPr>
        <w:spacing w:before="1"/>
      </w:pPr>
    </w:p>
    <w:p w14:paraId="4F4FBECB" w14:textId="77777777" w:rsidR="00D84546" w:rsidRDefault="00BB31C5" w:rsidP="000D7ED3">
      <w:pPr>
        <w:pStyle w:val="Prrafodelista"/>
        <w:numPr>
          <w:ilvl w:val="2"/>
          <w:numId w:val="18"/>
        </w:numPr>
        <w:tabs>
          <w:tab w:val="left" w:pos="1432"/>
        </w:tabs>
        <w:spacing w:before="90" w:line="242" w:lineRule="auto"/>
        <w:ind w:left="0" w:firstLine="0"/>
        <w:rPr>
          <w:sz w:val="24"/>
        </w:rPr>
      </w:pPr>
      <w:r>
        <w:rPr>
          <w:color w:val="0000FF"/>
          <w:sz w:val="24"/>
          <w:u w:val="single" w:color="0000FF"/>
        </w:rPr>
        <w:t>Términos y Condiciones Especiales para los/las Asociados/as que Realizan Trabajo de</w:t>
      </w:r>
      <w:r>
        <w:rPr>
          <w:color w:val="0000FF"/>
          <w:spacing w:val="1"/>
          <w:sz w:val="24"/>
        </w:rPr>
        <w:t xml:space="preserve"> </w:t>
      </w:r>
      <w:r>
        <w:rPr>
          <w:color w:val="0000FF"/>
          <w:sz w:val="24"/>
          <w:u w:val="single" w:color="0000FF"/>
        </w:rPr>
        <w:t>Concesión</w:t>
      </w:r>
      <w:r>
        <w:rPr>
          <w:color w:val="0000FF"/>
          <w:spacing w:val="-1"/>
          <w:sz w:val="24"/>
          <w:u w:val="single" w:color="0000FF"/>
        </w:rPr>
        <w:t xml:space="preserve"> </w:t>
      </w:r>
      <w:r>
        <w:rPr>
          <w:color w:val="0000FF"/>
          <w:sz w:val="24"/>
          <w:u w:val="single" w:color="0000FF"/>
        </w:rPr>
        <w:t>de</w:t>
      </w:r>
      <w:r>
        <w:rPr>
          <w:color w:val="0000FF"/>
          <w:spacing w:val="-1"/>
          <w:sz w:val="24"/>
          <w:u w:val="single" w:color="0000FF"/>
        </w:rPr>
        <w:t xml:space="preserve"> </w:t>
      </w:r>
      <w:r>
        <w:rPr>
          <w:color w:val="0000FF"/>
          <w:sz w:val="24"/>
          <w:u w:val="single" w:color="0000FF"/>
        </w:rPr>
        <w:t>Subvenciones, según corresponda</w:t>
      </w:r>
      <w:r>
        <w:rPr>
          <w:color w:val="0000FF"/>
          <w:spacing w:val="1"/>
          <w:sz w:val="24"/>
        </w:rPr>
        <w:t xml:space="preserve"> </w:t>
      </w:r>
      <w:r>
        <w:rPr>
          <w:sz w:val="24"/>
        </w:rPr>
        <w:t>(Anexo7).</w:t>
      </w:r>
    </w:p>
    <w:p w14:paraId="4F4FBECC" w14:textId="77777777" w:rsidR="00D84546" w:rsidRDefault="00D84546" w:rsidP="000D7ED3">
      <w:pPr>
        <w:spacing w:before="8"/>
        <w:rPr>
          <w:sz w:val="15"/>
        </w:rPr>
      </w:pPr>
    </w:p>
    <w:p w14:paraId="4F4FBECD" w14:textId="77777777" w:rsidR="00D84546" w:rsidRDefault="00BB31C5" w:rsidP="000D7ED3">
      <w:pPr>
        <w:pStyle w:val="Prrafodelista"/>
        <w:numPr>
          <w:ilvl w:val="1"/>
          <w:numId w:val="18"/>
        </w:numPr>
        <w:tabs>
          <w:tab w:val="left" w:pos="1432"/>
        </w:tabs>
        <w:spacing w:before="90"/>
        <w:ind w:left="0" w:firstLine="0"/>
        <w:rPr>
          <w:sz w:val="24"/>
        </w:rPr>
      </w:pPr>
      <w:r>
        <w:rPr>
          <w:sz w:val="24"/>
        </w:rPr>
        <w:t>Los</w:t>
      </w:r>
      <w:r>
        <w:rPr>
          <w:spacing w:val="-12"/>
          <w:sz w:val="24"/>
        </w:rPr>
        <w:t xml:space="preserve"> </w:t>
      </w:r>
      <w:r>
        <w:rPr>
          <w:sz w:val="24"/>
        </w:rPr>
        <w:t>documentos</w:t>
      </w:r>
      <w:r>
        <w:rPr>
          <w:spacing w:val="-11"/>
          <w:sz w:val="24"/>
        </w:rPr>
        <w:t xml:space="preserve"> </w:t>
      </w:r>
      <w:r>
        <w:rPr>
          <w:sz w:val="24"/>
        </w:rPr>
        <w:t>indicados</w:t>
      </w:r>
      <w:r>
        <w:rPr>
          <w:spacing w:val="-6"/>
          <w:sz w:val="24"/>
        </w:rPr>
        <w:t xml:space="preserve"> </w:t>
      </w:r>
      <w:r>
        <w:rPr>
          <w:sz w:val="24"/>
        </w:rPr>
        <w:t>en</w:t>
      </w:r>
      <w:r>
        <w:rPr>
          <w:spacing w:val="-11"/>
          <w:sz w:val="24"/>
        </w:rPr>
        <w:t xml:space="preserve"> </w:t>
      </w:r>
      <w:r>
        <w:rPr>
          <w:sz w:val="24"/>
        </w:rPr>
        <w:t>la</w:t>
      </w:r>
      <w:r>
        <w:rPr>
          <w:spacing w:val="-12"/>
          <w:sz w:val="24"/>
        </w:rPr>
        <w:t xml:space="preserve"> </w:t>
      </w:r>
      <w:r>
        <w:rPr>
          <w:sz w:val="24"/>
        </w:rPr>
        <w:t>sección</w:t>
      </w:r>
      <w:r>
        <w:rPr>
          <w:spacing w:val="-12"/>
          <w:sz w:val="24"/>
        </w:rPr>
        <w:t xml:space="preserve"> </w:t>
      </w:r>
      <w:r>
        <w:rPr>
          <w:sz w:val="24"/>
        </w:rPr>
        <w:t>1</w:t>
      </w:r>
      <w:r>
        <w:rPr>
          <w:spacing w:val="-9"/>
          <w:sz w:val="24"/>
        </w:rPr>
        <w:t xml:space="preserve"> </w:t>
      </w:r>
      <w:r>
        <w:rPr>
          <w:sz w:val="24"/>
        </w:rPr>
        <w:t>anterior</w:t>
      </w:r>
      <w:r>
        <w:rPr>
          <w:spacing w:val="-5"/>
          <w:sz w:val="24"/>
        </w:rPr>
        <w:t xml:space="preserve"> </w:t>
      </w:r>
      <w:r>
        <w:rPr>
          <w:sz w:val="24"/>
        </w:rPr>
        <w:t>conforman</w:t>
      </w:r>
      <w:r>
        <w:rPr>
          <w:spacing w:val="-11"/>
          <w:sz w:val="24"/>
        </w:rPr>
        <w:t xml:space="preserve"> </w:t>
      </w:r>
      <w:r>
        <w:rPr>
          <w:sz w:val="24"/>
        </w:rPr>
        <w:t>una</w:t>
      </w:r>
      <w:r>
        <w:rPr>
          <w:spacing w:val="-12"/>
          <w:sz w:val="24"/>
        </w:rPr>
        <w:t xml:space="preserve"> </w:t>
      </w:r>
      <w:r>
        <w:rPr>
          <w:sz w:val="24"/>
        </w:rPr>
        <w:t>parte</w:t>
      </w:r>
      <w:r>
        <w:rPr>
          <w:spacing w:val="-13"/>
          <w:sz w:val="24"/>
        </w:rPr>
        <w:t xml:space="preserve"> </w:t>
      </w:r>
      <w:r>
        <w:rPr>
          <w:sz w:val="24"/>
        </w:rPr>
        <w:t>integral</w:t>
      </w:r>
      <w:r>
        <w:rPr>
          <w:spacing w:val="-11"/>
          <w:sz w:val="24"/>
        </w:rPr>
        <w:t xml:space="preserve"> </w:t>
      </w:r>
      <w:r>
        <w:rPr>
          <w:sz w:val="24"/>
        </w:rPr>
        <w:t>de</w:t>
      </w:r>
      <w:r>
        <w:rPr>
          <w:spacing w:val="-12"/>
          <w:sz w:val="24"/>
        </w:rPr>
        <w:t xml:space="preserve"> </w:t>
      </w:r>
      <w:r>
        <w:rPr>
          <w:sz w:val="24"/>
        </w:rPr>
        <w:t>este</w:t>
      </w:r>
      <w:r>
        <w:rPr>
          <w:spacing w:val="-58"/>
          <w:sz w:val="24"/>
        </w:rPr>
        <w:t xml:space="preserve"> </w:t>
      </w:r>
      <w:r>
        <w:rPr>
          <w:sz w:val="24"/>
        </w:rPr>
        <w:t>Acuerdo. Todas las partes del Acuerdo son complementarias, y lo que se establece en</w:t>
      </w:r>
      <w:r>
        <w:rPr>
          <w:spacing w:val="1"/>
          <w:sz w:val="24"/>
        </w:rPr>
        <w:t xml:space="preserve"> </w:t>
      </w:r>
      <w:r>
        <w:rPr>
          <w:sz w:val="24"/>
        </w:rPr>
        <w:t>cualquiera de los documentos es tan vinculante como si se estableciera en todos los</w:t>
      </w:r>
      <w:r>
        <w:rPr>
          <w:spacing w:val="1"/>
          <w:sz w:val="24"/>
        </w:rPr>
        <w:t xml:space="preserve"> </w:t>
      </w:r>
      <w:r>
        <w:rPr>
          <w:sz w:val="24"/>
        </w:rPr>
        <w:t>documentos.</w:t>
      </w:r>
      <w:r>
        <w:rPr>
          <w:spacing w:val="-7"/>
          <w:sz w:val="24"/>
        </w:rPr>
        <w:t xml:space="preserve"> </w:t>
      </w:r>
      <w:r>
        <w:rPr>
          <w:sz w:val="24"/>
        </w:rPr>
        <w:t>En</w:t>
      </w:r>
      <w:r>
        <w:rPr>
          <w:spacing w:val="-6"/>
          <w:sz w:val="24"/>
        </w:rPr>
        <w:t xml:space="preserve"> </w:t>
      </w:r>
      <w:r>
        <w:rPr>
          <w:sz w:val="24"/>
        </w:rPr>
        <w:t>caso</w:t>
      </w:r>
      <w:r>
        <w:rPr>
          <w:spacing w:val="-4"/>
          <w:sz w:val="24"/>
        </w:rPr>
        <w:t xml:space="preserve"> </w:t>
      </w:r>
      <w:r>
        <w:rPr>
          <w:sz w:val="24"/>
        </w:rPr>
        <w:t>de</w:t>
      </w:r>
      <w:r>
        <w:rPr>
          <w:spacing w:val="-2"/>
          <w:sz w:val="24"/>
        </w:rPr>
        <w:t xml:space="preserve"> </w:t>
      </w:r>
      <w:r>
        <w:rPr>
          <w:sz w:val="24"/>
        </w:rPr>
        <w:t>un</w:t>
      </w:r>
      <w:r>
        <w:rPr>
          <w:spacing w:val="-5"/>
          <w:sz w:val="24"/>
        </w:rPr>
        <w:t xml:space="preserve"> </w:t>
      </w:r>
      <w:r>
        <w:rPr>
          <w:sz w:val="24"/>
        </w:rPr>
        <w:t>conflicto,</w:t>
      </w:r>
      <w:r>
        <w:rPr>
          <w:spacing w:val="-6"/>
          <w:sz w:val="24"/>
        </w:rPr>
        <w:t xml:space="preserve"> </w:t>
      </w:r>
      <w:r>
        <w:rPr>
          <w:sz w:val="24"/>
        </w:rPr>
        <w:t>discrepancia,</w:t>
      </w:r>
      <w:r>
        <w:rPr>
          <w:spacing w:val="-6"/>
          <w:sz w:val="24"/>
        </w:rPr>
        <w:t xml:space="preserve"> </w:t>
      </w:r>
      <w:r>
        <w:rPr>
          <w:sz w:val="24"/>
        </w:rPr>
        <w:t>error</w:t>
      </w:r>
      <w:r>
        <w:rPr>
          <w:spacing w:val="-7"/>
          <w:sz w:val="24"/>
        </w:rPr>
        <w:t xml:space="preserve"> </w:t>
      </w:r>
      <w:r>
        <w:rPr>
          <w:sz w:val="24"/>
        </w:rPr>
        <w:t>u</w:t>
      </w:r>
      <w:r>
        <w:rPr>
          <w:spacing w:val="-6"/>
          <w:sz w:val="24"/>
        </w:rPr>
        <w:t xml:space="preserve"> </w:t>
      </w:r>
      <w:r>
        <w:rPr>
          <w:sz w:val="24"/>
        </w:rPr>
        <w:t>omisión</w:t>
      </w:r>
      <w:r>
        <w:rPr>
          <w:spacing w:val="-5"/>
          <w:sz w:val="24"/>
        </w:rPr>
        <w:t xml:space="preserve"> </w:t>
      </w:r>
      <w:r>
        <w:rPr>
          <w:sz w:val="24"/>
        </w:rPr>
        <w:t>entre</w:t>
      </w:r>
      <w:r>
        <w:rPr>
          <w:spacing w:val="-7"/>
          <w:sz w:val="24"/>
        </w:rPr>
        <w:t xml:space="preserve"> </w:t>
      </w:r>
      <w:r>
        <w:rPr>
          <w:sz w:val="24"/>
        </w:rPr>
        <w:t>cualquiera</w:t>
      </w:r>
      <w:r>
        <w:rPr>
          <w:spacing w:val="-7"/>
          <w:sz w:val="24"/>
        </w:rPr>
        <w:t xml:space="preserve"> </w:t>
      </w:r>
      <w:r>
        <w:rPr>
          <w:sz w:val="24"/>
        </w:rPr>
        <w:t>de</w:t>
      </w:r>
      <w:r>
        <w:rPr>
          <w:spacing w:val="-58"/>
          <w:sz w:val="24"/>
        </w:rPr>
        <w:t xml:space="preserve"> </w:t>
      </w:r>
      <w:r>
        <w:rPr>
          <w:sz w:val="24"/>
        </w:rPr>
        <w:t>las partes del Acuerdo, cada Parte deberá notificar inmediatamente a la otra Parte. Las</w:t>
      </w:r>
      <w:r>
        <w:rPr>
          <w:spacing w:val="-57"/>
          <w:sz w:val="24"/>
        </w:rPr>
        <w:t xml:space="preserve"> </w:t>
      </w:r>
      <w:r>
        <w:rPr>
          <w:sz w:val="24"/>
        </w:rPr>
        <w:t>Partes consultarán y definirán de buena fe cómo solucionar tal conflicto, discrepancia,</w:t>
      </w:r>
      <w:r>
        <w:rPr>
          <w:spacing w:val="-57"/>
          <w:sz w:val="24"/>
        </w:rPr>
        <w:t xml:space="preserve"> </w:t>
      </w:r>
      <w:r>
        <w:rPr>
          <w:sz w:val="24"/>
        </w:rPr>
        <w:t>error</w:t>
      </w:r>
      <w:r>
        <w:rPr>
          <w:spacing w:val="18"/>
          <w:sz w:val="24"/>
        </w:rPr>
        <w:t xml:space="preserve"> </w:t>
      </w:r>
      <w:r>
        <w:rPr>
          <w:sz w:val="24"/>
        </w:rPr>
        <w:t>u</w:t>
      </w:r>
      <w:r>
        <w:rPr>
          <w:spacing w:val="20"/>
          <w:sz w:val="24"/>
        </w:rPr>
        <w:t xml:space="preserve"> </w:t>
      </w:r>
      <w:r>
        <w:rPr>
          <w:sz w:val="24"/>
        </w:rPr>
        <w:t>omisión,</w:t>
      </w:r>
      <w:r>
        <w:rPr>
          <w:spacing w:val="19"/>
          <w:sz w:val="24"/>
        </w:rPr>
        <w:t xml:space="preserve"> </w:t>
      </w:r>
      <w:r>
        <w:rPr>
          <w:sz w:val="24"/>
        </w:rPr>
        <w:t>incluso,</w:t>
      </w:r>
      <w:r>
        <w:rPr>
          <w:spacing w:val="20"/>
          <w:sz w:val="24"/>
        </w:rPr>
        <w:t xml:space="preserve"> </w:t>
      </w:r>
      <w:r>
        <w:rPr>
          <w:sz w:val="24"/>
        </w:rPr>
        <w:t>si</w:t>
      </w:r>
      <w:r>
        <w:rPr>
          <w:spacing w:val="20"/>
          <w:sz w:val="24"/>
        </w:rPr>
        <w:t xml:space="preserve"> </w:t>
      </w:r>
      <w:r>
        <w:rPr>
          <w:sz w:val="24"/>
        </w:rPr>
        <w:t>fuera</w:t>
      </w:r>
      <w:r>
        <w:rPr>
          <w:spacing w:val="19"/>
          <w:sz w:val="24"/>
        </w:rPr>
        <w:t xml:space="preserve"> </w:t>
      </w:r>
      <w:r>
        <w:rPr>
          <w:sz w:val="24"/>
        </w:rPr>
        <w:t>necesario,</w:t>
      </w:r>
      <w:r>
        <w:rPr>
          <w:spacing w:val="20"/>
          <w:sz w:val="24"/>
        </w:rPr>
        <w:t xml:space="preserve"> </w:t>
      </w:r>
      <w:r>
        <w:rPr>
          <w:sz w:val="24"/>
        </w:rPr>
        <w:t>al</w:t>
      </w:r>
      <w:r>
        <w:rPr>
          <w:spacing w:val="22"/>
          <w:sz w:val="24"/>
        </w:rPr>
        <w:t xml:space="preserve"> </w:t>
      </w:r>
      <w:r>
        <w:rPr>
          <w:sz w:val="24"/>
        </w:rPr>
        <w:t>efectuar</w:t>
      </w:r>
      <w:r>
        <w:rPr>
          <w:spacing w:val="19"/>
          <w:sz w:val="24"/>
        </w:rPr>
        <w:t xml:space="preserve"> </w:t>
      </w:r>
      <w:r>
        <w:rPr>
          <w:sz w:val="24"/>
        </w:rPr>
        <w:t>la</w:t>
      </w:r>
      <w:r>
        <w:rPr>
          <w:spacing w:val="21"/>
          <w:sz w:val="24"/>
        </w:rPr>
        <w:t xml:space="preserve"> </w:t>
      </w:r>
      <w:r>
        <w:rPr>
          <w:sz w:val="24"/>
        </w:rPr>
        <w:t>enmienda</w:t>
      </w:r>
      <w:r>
        <w:rPr>
          <w:spacing w:val="19"/>
          <w:sz w:val="24"/>
        </w:rPr>
        <w:t xml:space="preserve"> </w:t>
      </w:r>
      <w:r>
        <w:rPr>
          <w:sz w:val="24"/>
        </w:rPr>
        <w:t>requerida</w:t>
      </w:r>
      <w:r>
        <w:rPr>
          <w:spacing w:val="18"/>
          <w:sz w:val="24"/>
        </w:rPr>
        <w:t xml:space="preserve"> </w:t>
      </w:r>
      <w:r>
        <w:rPr>
          <w:sz w:val="24"/>
        </w:rPr>
        <w:t>a</w:t>
      </w:r>
      <w:r>
        <w:rPr>
          <w:spacing w:val="19"/>
          <w:sz w:val="24"/>
        </w:rPr>
        <w:t xml:space="preserve"> </w:t>
      </w:r>
      <w:r>
        <w:rPr>
          <w:sz w:val="24"/>
        </w:rPr>
        <w:t>este</w:t>
      </w:r>
    </w:p>
    <w:p w14:paraId="4F4FBECE"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ECF" w14:textId="77777777" w:rsidR="00D84546" w:rsidRDefault="00BB31C5" w:rsidP="000D7ED3">
      <w:pPr>
        <w:spacing w:line="272" w:lineRule="exact"/>
        <w:rPr>
          <w:sz w:val="24"/>
        </w:rPr>
      </w:pPr>
      <w:r>
        <w:rPr>
          <w:sz w:val="24"/>
        </w:rPr>
        <w:lastRenderedPageBreak/>
        <w:t>Acuerdo.</w:t>
      </w:r>
    </w:p>
    <w:p w14:paraId="4F4FBED0" w14:textId="77777777" w:rsidR="00D84546" w:rsidRDefault="00D84546" w:rsidP="000D7ED3">
      <w:pPr>
        <w:spacing w:before="2"/>
        <w:rPr>
          <w:sz w:val="24"/>
        </w:rPr>
      </w:pPr>
    </w:p>
    <w:p w14:paraId="4F4FBED1" w14:textId="77777777" w:rsidR="00D84546" w:rsidRDefault="00BB31C5" w:rsidP="000D7ED3">
      <w:pPr>
        <w:pStyle w:val="Prrafodelista"/>
        <w:numPr>
          <w:ilvl w:val="1"/>
          <w:numId w:val="18"/>
        </w:numPr>
        <w:tabs>
          <w:tab w:val="left" w:pos="1432"/>
        </w:tabs>
        <w:ind w:left="0" w:firstLine="0"/>
      </w:pPr>
      <w:r>
        <w:rPr>
          <w:sz w:val="24"/>
        </w:rPr>
        <w:t>Si el/la Asociado/a es una entidad gubernamental, este Acuerdo complementa las</w:t>
      </w:r>
      <w:r>
        <w:rPr>
          <w:spacing w:val="1"/>
          <w:sz w:val="24"/>
        </w:rPr>
        <w:t xml:space="preserve"> </w:t>
      </w:r>
      <w:r>
        <w:rPr>
          <w:sz w:val="24"/>
        </w:rPr>
        <w:t>disposiciones pertinentes de cualquier acuerdo de país anfitrión celebrado entre el</w:t>
      </w:r>
      <w:r>
        <w:rPr>
          <w:spacing w:val="1"/>
          <w:sz w:val="24"/>
        </w:rPr>
        <w:t xml:space="preserve"> </w:t>
      </w:r>
      <w:r>
        <w:rPr>
          <w:spacing w:val="-1"/>
          <w:sz w:val="24"/>
        </w:rPr>
        <w:t>Gobierno</w:t>
      </w:r>
      <w:r>
        <w:rPr>
          <w:spacing w:val="-15"/>
          <w:sz w:val="24"/>
        </w:rPr>
        <w:t xml:space="preserve"> </w:t>
      </w:r>
      <w:r>
        <w:rPr>
          <w:spacing w:val="-1"/>
          <w:sz w:val="24"/>
        </w:rPr>
        <w:t>y</w:t>
      </w:r>
      <w:r>
        <w:rPr>
          <w:spacing w:val="-12"/>
          <w:sz w:val="24"/>
        </w:rPr>
        <w:t xml:space="preserve"> </w:t>
      </w:r>
      <w:r>
        <w:rPr>
          <w:spacing w:val="-1"/>
          <w:sz w:val="24"/>
        </w:rPr>
        <w:t>ONU</w:t>
      </w:r>
      <w:r>
        <w:rPr>
          <w:spacing w:val="-15"/>
          <w:sz w:val="24"/>
        </w:rPr>
        <w:t xml:space="preserve"> </w:t>
      </w:r>
      <w:r>
        <w:rPr>
          <w:spacing w:val="-1"/>
          <w:sz w:val="24"/>
        </w:rPr>
        <w:t>Mujeres.</w:t>
      </w:r>
      <w:r>
        <w:rPr>
          <w:spacing w:val="-12"/>
          <w:sz w:val="24"/>
        </w:rPr>
        <w:t xml:space="preserve"> </w:t>
      </w:r>
      <w:r>
        <w:rPr>
          <w:spacing w:val="-1"/>
          <w:sz w:val="24"/>
        </w:rPr>
        <w:t>Si</w:t>
      </w:r>
      <w:r>
        <w:rPr>
          <w:spacing w:val="-12"/>
          <w:sz w:val="24"/>
        </w:rPr>
        <w:t xml:space="preserve"> </w:t>
      </w:r>
      <w:r>
        <w:rPr>
          <w:spacing w:val="-1"/>
          <w:sz w:val="24"/>
        </w:rPr>
        <w:t>no</w:t>
      </w:r>
      <w:r>
        <w:rPr>
          <w:spacing w:val="-10"/>
          <w:sz w:val="24"/>
        </w:rPr>
        <w:t xml:space="preserve"> </w:t>
      </w:r>
      <w:r>
        <w:rPr>
          <w:spacing w:val="-1"/>
          <w:sz w:val="24"/>
        </w:rPr>
        <w:t>existe</w:t>
      </w:r>
      <w:r>
        <w:rPr>
          <w:spacing w:val="-15"/>
          <w:sz w:val="24"/>
        </w:rPr>
        <w:t xml:space="preserve"> </w:t>
      </w:r>
      <w:r>
        <w:rPr>
          <w:spacing w:val="-1"/>
          <w:sz w:val="24"/>
        </w:rPr>
        <w:t>tal</w:t>
      </w:r>
      <w:r>
        <w:rPr>
          <w:spacing w:val="-12"/>
          <w:sz w:val="24"/>
        </w:rPr>
        <w:t xml:space="preserve"> </w:t>
      </w:r>
      <w:r>
        <w:rPr>
          <w:spacing w:val="-1"/>
          <w:sz w:val="24"/>
        </w:rPr>
        <w:t>acuerdo,</w:t>
      </w:r>
      <w:r>
        <w:rPr>
          <w:spacing w:val="-8"/>
          <w:sz w:val="24"/>
        </w:rPr>
        <w:t xml:space="preserve"> </w:t>
      </w:r>
      <w:r>
        <w:rPr>
          <w:spacing w:val="-1"/>
          <w:sz w:val="24"/>
        </w:rPr>
        <w:t>entonces</w:t>
      </w:r>
      <w:r>
        <w:rPr>
          <w:spacing w:val="-10"/>
          <w:sz w:val="24"/>
        </w:rPr>
        <w:t xml:space="preserve"> </w:t>
      </w:r>
      <w:r>
        <w:rPr>
          <w:spacing w:val="-1"/>
          <w:sz w:val="24"/>
        </w:rPr>
        <w:t>el</w:t>
      </w:r>
      <w:r>
        <w:rPr>
          <w:spacing w:val="-9"/>
          <w:sz w:val="24"/>
        </w:rPr>
        <w:t xml:space="preserve"> </w:t>
      </w:r>
      <w:r>
        <w:rPr>
          <w:spacing w:val="-1"/>
          <w:sz w:val="24"/>
        </w:rPr>
        <w:t>Acuerdo</w:t>
      </w:r>
      <w:r>
        <w:rPr>
          <w:spacing w:val="-13"/>
          <w:sz w:val="24"/>
        </w:rPr>
        <w:t xml:space="preserve"> </w:t>
      </w:r>
      <w:r>
        <w:rPr>
          <w:sz w:val="24"/>
        </w:rPr>
        <w:t>Básico</w:t>
      </w:r>
      <w:r>
        <w:rPr>
          <w:spacing w:val="-10"/>
          <w:sz w:val="24"/>
        </w:rPr>
        <w:t xml:space="preserve"> </w:t>
      </w:r>
      <w:r>
        <w:rPr>
          <w:sz w:val="24"/>
        </w:rPr>
        <w:t>Modelo</w:t>
      </w:r>
      <w:r>
        <w:rPr>
          <w:spacing w:val="-57"/>
          <w:sz w:val="24"/>
        </w:rPr>
        <w:t xml:space="preserve"> </w:t>
      </w:r>
      <w:r>
        <w:rPr>
          <w:sz w:val="24"/>
        </w:rPr>
        <w:t>de Asistencia celebrado entre el Gobierno y el Programa de las Naciones Unidas para</w:t>
      </w:r>
      <w:r>
        <w:rPr>
          <w:spacing w:val="1"/>
          <w:sz w:val="24"/>
        </w:rPr>
        <w:t xml:space="preserve"> </w:t>
      </w:r>
      <w:r>
        <w:rPr>
          <w:sz w:val="24"/>
        </w:rPr>
        <w:t>el Desarrollo (PNUD), o cualquier otro acuerdo aplicable con el país anfitrión entre el</w:t>
      </w:r>
      <w:r>
        <w:rPr>
          <w:spacing w:val="-57"/>
          <w:sz w:val="24"/>
        </w:rPr>
        <w:t xml:space="preserve"> </w:t>
      </w:r>
      <w:r>
        <w:t xml:space="preserve">Gobierno y el PNUD se aplicará </w:t>
      </w:r>
      <w:r>
        <w:rPr>
          <w:i/>
        </w:rPr>
        <w:t xml:space="preserve">mutatis mutandis </w:t>
      </w:r>
      <w:r>
        <w:t>entre ONU Mujeres y el/laAsociado/a a los</w:t>
      </w:r>
      <w:r>
        <w:rPr>
          <w:spacing w:val="-52"/>
        </w:rPr>
        <w:t xml:space="preserve"> </w:t>
      </w:r>
      <w:r>
        <w:t>efectos</w:t>
      </w:r>
      <w:r>
        <w:rPr>
          <w:spacing w:val="1"/>
        </w:rPr>
        <w:t xml:space="preserve"> </w:t>
      </w:r>
      <w:r>
        <w:t>de</w:t>
      </w:r>
      <w:r>
        <w:rPr>
          <w:spacing w:val="-2"/>
        </w:rPr>
        <w:t xml:space="preserve"> </w:t>
      </w:r>
      <w:r>
        <w:t>este</w:t>
      </w:r>
      <w:r>
        <w:rPr>
          <w:spacing w:val="-2"/>
        </w:rPr>
        <w:t xml:space="preserve"> </w:t>
      </w:r>
      <w:r>
        <w:t>Acuerdo.</w:t>
      </w:r>
    </w:p>
    <w:p w14:paraId="4F4FBED2" w14:textId="77777777" w:rsidR="00D84546" w:rsidRDefault="00D84546" w:rsidP="000D7ED3">
      <w:pPr>
        <w:spacing w:before="1"/>
        <w:rPr>
          <w:sz w:val="24"/>
        </w:rPr>
      </w:pPr>
    </w:p>
    <w:p w14:paraId="4F4FBED3" w14:textId="77777777" w:rsidR="00D84546" w:rsidRDefault="00BB31C5" w:rsidP="000D7ED3">
      <w:pPr>
        <w:jc w:val="center"/>
        <w:rPr>
          <w:b/>
          <w:sz w:val="24"/>
        </w:rPr>
      </w:pPr>
      <w:bookmarkStart w:id="21" w:name="ARTÍCULO_III"/>
      <w:bookmarkEnd w:id="21"/>
      <w:r>
        <w:rPr>
          <w:b/>
          <w:sz w:val="24"/>
        </w:rPr>
        <w:t>ARTÍCULO</w:t>
      </w:r>
      <w:r>
        <w:rPr>
          <w:b/>
          <w:spacing w:val="-9"/>
          <w:sz w:val="24"/>
        </w:rPr>
        <w:t xml:space="preserve"> </w:t>
      </w:r>
      <w:r>
        <w:rPr>
          <w:b/>
          <w:sz w:val="24"/>
        </w:rPr>
        <w:t>III</w:t>
      </w:r>
    </w:p>
    <w:p w14:paraId="4F4FBED4" w14:textId="77777777" w:rsidR="00D84546" w:rsidRDefault="00BB31C5" w:rsidP="000D7ED3">
      <w:pPr>
        <w:jc w:val="center"/>
        <w:rPr>
          <w:b/>
          <w:sz w:val="24"/>
        </w:rPr>
      </w:pPr>
      <w:r>
        <w:rPr>
          <w:b/>
          <w:sz w:val="24"/>
        </w:rPr>
        <w:t>RESPONSABILIDADES</w:t>
      </w:r>
      <w:r>
        <w:rPr>
          <w:b/>
          <w:spacing w:val="-11"/>
          <w:sz w:val="24"/>
        </w:rPr>
        <w:t xml:space="preserve"> </w:t>
      </w:r>
      <w:r>
        <w:rPr>
          <w:b/>
          <w:sz w:val="24"/>
        </w:rPr>
        <w:t>GENERALES</w:t>
      </w:r>
      <w:r>
        <w:rPr>
          <w:b/>
          <w:spacing w:val="-12"/>
          <w:sz w:val="24"/>
        </w:rPr>
        <w:t xml:space="preserve"> </w:t>
      </w:r>
      <w:r>
        <w:rPr>
          <w:b/>
          <w:sz w:val="24"/>
        </w:rPr>
        <w:t>DEL/DE</w:t>
      </w:r>
      <w:r>
        <w:rPr>
          <w:b/>
          <w:spacing w:val="-11"/>
          <w:sz w:val="24"/>
        </w:rPr>
        <w:t xml:space="preserve"> </w:t>
      </w:r>
      <w:r>
        <w:rPr>
          <w:b/>
          <w:sz w:val="24"/>
        </w:rPr>
        <w:t>LA</w:t>
      </w:r>
      <w:r>
        <w:rPr>
          <w:b/>
          <w:spacing w:val="-11"/>
          <w:sz w:val="24"/>
        </w:rPr>
        <w:t xml:space="preserve"> </w:t>
      </w:r>
      <w:r>
        <w:rPr>
          <w:b/>
          <w:sz w:val="24"/>
        </w:rPr>
        <w:t>ASOCIADO/A</w:t>
      </w:r>
    </w:p>
    <w:p w14:paraId="4F4FBED5" w14:textId="77777777" w:rsidR="00D84546" w:rsidRDefault="00D84546" w:rsidP="000D7ED3">
      <w:pPr>
        <w:rPr>
          <w:b/>
          <w:sz w:val="24"/>
        </w:rPr>
      </w:pPr>
    </w:p>
    <w:p w14:paraId="4F4FBED6" w14:textId="77777777" w:rsidR="00D84546" w:rsidRDefault="00BB31C5" w:rsidP="000D7ED3">
      <w:pPr>
        <w:pStyle w:val="Prrafodelista"/>
        <w:numPr>
          <w:ilvl w:val="0"/>
          <w:numId w:val="16"/>
        </w:numPr>
        <w:tabs>
          <w:tab w:val="left" w:pos="1431"/>
          <w:tab w:val="left" w:pos="1432"/>
        </w:tabs>
        <w:ind w:left="0" w:firstLine="0"/>
        <w:rPr>
          <w:sz w:val="24"/>
        </w:rPr>
      </w:pPr>
      <w:r>
        <w:rPr>
          <w:sz w:val="24"/>
        </w:rPr>
        <w:t>El/la</w:t>
      </w:r>
      <w:r>
        <w:rPr>
          <w:spacing w:val="-10"/>
          <w:sz w:val="24"/>
        </w:rPr>
        <w:t xml:space="preserve"> </w:t>
      </w:r>
      <w:r>
        <w:rPr>
          <w:sz w:val="24"/>
        </w:rPr>
        <w:t>Asociado/a</w:t>
      </w:r>
      <w:r>
        <w:rPr>
          <w:spacing w:val="-7"/>
          <w:sz w:val="24"/>
        </w:rPr>
        <w:t xml:space="preserve"> </w:t>
      </w:r>
      <w:r>
        <w:rPr>
          <w:sz w:val="24"/>
        </w:rPr>
        <w:t>deberá</w:t>
      </w:r>
      <w:r>
        <w:rPr>
          <w:spacing w:val="-5"/>
          <w:sz w:val="24"/>
        </w:rPr>
        <w:t xml:space="preserve"> </w:t>
      </w:r>
      <w:r>
        <w:rPr>
          <w:sz w:val="24"/>
        </w:rPr>
        <w:t>realizar el</w:t>
      </w:r>
      <w:r>
        <w:rPr>
          <w:spacing w:val="-3"/>
          <w:sz w:val="24"/>
        </w:rPr>
        <w:t xml:space="preserve"> </w:t>
      </w:r>
      <w:r>
        <w:rPr>
          <w:sz w:val="24"/>
        </w:rPr>
        <w:t>Trabajo</w:t>
      </w:r>
      <w:r>
        <w:rPr>
          <w:spacing w:val="-4"/>
          <w:sz w:val="24"/>
        </w:rPr>
        <w:t xml:space="preserve"> </w:t>
      </w:r>
      <w:r>
        <w:rPr>
          <w:sz w:val="24"/>
        </w:rPr>
        <w:t>y</w:t>
      </w:r>
      <w:r>
        <w:rPr>
          <w:spacing w:val="-4"/>
          <w:sz w:val="24"/>
        </w:rPr>
        <w:t xml:space="preserve"> </w:t>
      </w:r>
      <w:r>
        <w:rPr>
          <w:sz w:val="24"/>
        </w:rPr>
        <w:t>lograr</w:t>
      </w:r>
      <w:r>
        <w:rPr>
          <w:spacing w:val="-4"/>
          <w:sz w:val="24"/>
        </w:rPr>
        <w:t xml:space="preserve"> </w:t>
      </w:r>
      <w:r>
        <w:rPr>
          <w:sz w:val="24"/>
        </w:rPr>
        <w:t>los</w:t>
      </w:r>
      <w:r>
        <w:rPr>
          <w:spacing w:val="-4"/>
          <w:sz w:val="24"/>
        </w:rPr>
        <w:t xml:space="preserve"> </w:t>
      </w:r>
      <w:r>
        <w:rPr>
          <w:sz w:val="24"/>
        </w:rPr>
        <w:t>Resultados.</w:t>
      </w:r>
    </w:p>
    <w:p w14:paraId="4F4FBED7" w14:textId="77777777" w:rsidR="00D84546" w:rsidRDefault="00D84546" w:rsidP="000D7ED3">
      <w:pPr>
        <w:rPr>
          <w:sz w:val="24"/>
        </w:rPr>
      </w:pPr>
    </w:p>
    <w:p w14:paraId="4F4FBED8" w14:textId="77777777" w:rsidR="00D84546" w:rsidRDefault="00BB31C5" w:rsidP="000D7ED3">
      <w:pPr>
        <w:pStyle w:val="Prrafodelista"/>
        <w:numPr>
          <w:ilvl w:val="0"/>
          <w:numId w:val="16"/>
        </w:numPr>
        <w:tabs>
          <w:tab w:val="left" w:pos="1432"/>
        </w:tabs>
        <w:ind w:left="0" w:firstLine="0"/>
        <w:rPr>
          <w:sz w:val="24"/>
        </w:rPr>
      </w:pPr>
      <w:r>
        <w:rPr>
          <w:sz w:val="24"/>
        </w:rPr>
        <w:t>El/la Asociado/a usará los fondos y la Propiedad provista por ONU Mujeres en virtud</w:t>
      </w:r>
      <w:r>
        <w:rPr>
          <w:spacing w:val="1"/>
          <w:sz w:val="24"/>
        </w:rPr>
        <w:t xml:space="preserve"> </w:t>
      </w:r>
      <w:r>
        <w:rPr>
          <w:sz w:val="24"/>
        </w:rPr>
        <w:t>de este Acuerdo exclusivamente para realizar el Trabajo según lo estipulado en este</w:t>
      </w:r>
      <w:r>
        <w:rPr>
          <w:spacing w:val="1"/>
          <w:sz w:val="24"/>
        </w:rPr>
        <w:t xml:space="preserve"> </w:t>
      </w:r>
      <w:r>
        <w:rPr>
          <w:sz w:val="24"/>
        </w:rPr>
        <w:t>Acuerdo.</w:t>
      </w:r>
    </w:p>
    <w:p w14:paraId="4F4FBED9" w14:textId="77777777" w:rsidR="00D84546" w:rsidRDefault="00D84546" w:rsidP="000D7ED3">
      <w:pPr>
        <w:spacing w:before="2"/>
        <w:rPr>
          <w:sz w:val="24"/>
        </w:rPr>
      </w:pPr>
    </w:p>
    <w:p w14:paraId="4F4FBEDA" w14:textId="77777777" w:rsidR="00D84546" w:rsidRDefault="00BB31C5" w:rsidP="000D7ED3">
      <w:pPr>
        <w:pStyle w:val="Prrafodelista"/>
        <w:numPr>
          <w:ilvl w:val="0"/>
          <w:numId w:val="16"/>
        </w:numPr>
        <w:tabs>
          <w:tab w:val="left" w:pos="1432"/>
        </w:tabs>
        <w:ind w:left="0" w:firstLine="0"/>
        <w:rPr>
          <w:sz w:val="24"/>
        </w:rPr>
      </w:pPr>
      <w:r>
        <w:rPr>
          <w:sz w:val="24"/>
        </w:rPr>
        <w:t>El/la Asociado/a no aceptará financiación de ninguna otra fuente que no sea ONU</w:t>
      </w:r>
      <w:r>
        <w:rPr>
          <w:spacing w:val="1"/>
          <w:sz w:val="24"/>
        </w:rPr>
        <w:t xml:space="preserve"> </w:t>
      </w:r>
      <w:r>
        <w:rPr>
          <w:sz w:val="24"/>
        </w:rPr>
        <w:t>Mujeres</w:t>
      </w:r>
      <w:r>
        <w:rPr>
          <w:spacing w:val="-5"/>
          <w:sz w:val="24"/>
        </w:rPr>
        <w:t xml:space="preserve"> </w:t>
      </w:r>
      <w:r>
        <w:rPr>
          <w:sz w:val="24"/>
        </w:rPr>
        <w:t>para</w:t>
      </w:r>
      <w:r>
        <w:rPr>
          <w:spacing w:val="-5"/>
          <w:sz w:val="24"/>
        </w:rPr>
        <w:t xml:space="preserve"> </w:t>
      </w:r>
      <w:r>
        <w:rPr>
          <w:sz w:val="24"/>
        </w:rPr>
        <w:t>realizar</w:t>
      </w:r>
      <w:r>
        <w:rPr>
          <w:spacing w:val="-3"/>
          <w:sz w:val="24"/>
        </w:rPr>
        <w:t xml:space="preserve"> </w:t>
      </w:r>
      <w:r>
        <w:rPr>
          <w:sz w:val="24"/>
        </w:rPr>
        <w:t>el</w:t>
      </w:r>
      <w:r>
        <w:rPr>
          <w:spacing w:val="4"/>
          <w:sz w:val="24"/>
        </w:rPr>
        <w:t xml:space="preserve"> </w:t>
      </w:r>
      <w:r>
        <w:rPr>
          <w:sz w:val="24"/>
        </w:rPr>
        <w:t>Trabajo</w:t>
      </w:r>
      <w:r>
        <w:rPr>
          <w:spacing w:val="-3"/>
          <w:sz w:val="24"/>
        </w:rPr>
        <w:t xml:space="preserve"> </w:t>
      </w:r>
      <w:r>
        <w:rPr>
          <w:sz w:val="24"/>
        </w:rPr>
        <w:t>sin</w:t>
      </w:r>
      <w:r>
        <w:rPr>
          <w:spacing w:val="-4"/>
          <w:sz w:val="24"/>
        </w:rPr>
        <w:t xml:space="preserve"> </w:t>
      </w:r>
      <w:r>
        <w:rPr>
          <w:sz w:val="24"/>
        </w:rPr>
        <w:t>la aprobación</w:t>
      </w:r>
      <w:r>
        <w:rPr>
          <w:spacing w:val="2"/>
          <w:sz w:val="24"/>
        </w:rPr>
        <w:t xml:space="preserve"> </w:t>
      </w:r>
      <w:r>
        <w:rPr>
          <w:sz w:val="24"/>
        </w:rPr>
        <w:t>previa</w:t>
      </w:r>
      <w:r>
        <w:rPr>
          <w:spacing w:val="-2"/>
          <w:sz w:val="24"/>
        </w:rPr>
        <w:t xml:space="preserve"> </w:t>
      </w:r>
      <w:r>
        <w:rPr>
          <w:sz w:val="24"/>
        </w:rPr>
        <w:t>por</w:t>
      </w:r>
      <w:r>
        <w:rPr>
          <w:spacing w:val="-6"/>
          <w:sz w:val="24"/>
        </w:rPr>
        <w:t xml:space="preserve"> </w:t>
      </w:r>
      <w:r>
        <w:rPr>
          <w:sz w:val="24"/>
        </w:rPr>
        <w:t>escrito</w:t>
      </w:r>
      <w:r>
        <w:rPr>
          <w:spacing w:val="-1"/>
          <w:sz w:val="24"/>
        </w:rPr>
        <w:t xml:space="preserve"> </w:t>
      </w:r>
      <w:r>
        <w:rPr>
          <w:sz w:val="24"/>
        </w:rPr>
        <w:t>de</w:t>
      </w:r>
      <w:r>
        <w:rPr>
          <w:spacing w:val="-3"/>
          <w:sz w:val="24"/>
        </w:rPr>
        <w:t xml:space="preserve"> </w:t>
      </w:r>
      <w:r>
        <w:rPr>
          <w:sz w:val="24"/>
        </w:rPr>
        <w:t>ONU</w:t>
      </w:r>
      <w:r>
        <w:rPr>
          <w:spacing w:val="-4"/>
          <w:sz w:val="24"/>
        </w:rPr>
        <w:t xml:space="preserve"> </w:t>
      </w:r>
      <w:r>
        <w:rPr>
          <w:sz w:val="24"/>
        </w:rPr>
        <w:t>Mujeres.</w:t>
      </w:r>
      <w:r>
        <w:rPr>
          <w:spacing w:val="-57"/>
          <w:sz w:val="24"/>
        </w:rPr>
        <w:t xml:space="preserve"> </w:t>
      </w:r>
      <w:r>
        <w:rPr>
          <w:sz w:val="24"/>
        </w:rPr>
        <w:t>El/la Asociado/a informará a ONU Mujeres por escrito sobre el nombre de la fuente y</w:t>
      </w:r>
      <w:r>
        <w:rPr>
          <w:spacing w:val="-57"/>
          <w:sz w:val="24"/>
        </w:rPr>
        <w:t xml:space="preserve"> </w:t>
      </w:r>
      <w:r>
        <w:rPr>
          <w:sz w:val="24"/>
        </w:rPr>
        <w:t>los</w:t>
      </w:r>
      <w:r>
        <w:rPr>
          <w:spacing w:val="-1"/>
          <w:sz w:val="24"/>
        </w:rPr>
        <w:t xml:space="preserve"> </w:t>
      </w:r>
      <w:r>
        <w:rPr>
          <w:sz w:val="24"/>
        </w:rPr>
        <w:t>detalles de</w:t>
      </w:r>
      <w:r>
        <w:rPr>
          <w:spacing w:val="-6"/>
          <w:sz w:val="24"/>
        </w:rPr>
        <w:t xml:space="preserve"> </w:t>
      </w:r>
      <w:r>
        <w:rPr>
          <w:sz w:val="24"/>
        </w:rPr>
        <w:t>tal financiación.</w:t>
      </w:r>
    </w:p>
    <w:p w14:paraId="4F4FBEDB" w14:textId="77777777" w:rsidR="00D84546" w:rsidRDefault="00D84546" w:rsidP="000D7ED3">
      <w:pPr>
        <w:rPr>
          <w:sz w:val="24"/>
        </w:rPr>
      </w:pPr>
    </w:p>
    <w:p w14:paraId="4F4FBEDC" w14:textId="77777777" w:rsidR="00D84546" w:rsidRDefault="00BB31C5" w:rsidP="000D7ED3">
      <w:pPr>
        <w:pStyle w:val="Prrafodelista"/>
        <w:numPr>
          <w:ilvl w:val="0"/>
          <w:numId w:val="16"/>
        </w:numPr>
        <w:tabs>
          <w:tab w:val="left" w:pos="1287"/>
          <w:tab w:val="left" w:pos="1288"/>
        </w:tabs>
        <w:ind w:left="0" w:firstLine="0"/>
        <w:rPr>
          <w:sz w:val="24"/>
        </w:rPr>
      </w:pPr>
      <w:r>
        <w:rPr>
          <w:sz w:val="24"/>
        </w:rPr>
        <w:t>El/la</w:t>
      </w:r>
      <w:r>
        <w:rPr>
          <w:spacing w:val="10"/>
          <w:sz w:val="24"/>
        </w:rPr>
        <w:t xml:space="preserve"> </w:t>
      </w:r>
      <w:r>
        <w:rPr>
          <w:sz w:val="24"/>
        </w:rPr>
        <w:t>Asociado/a</w:t>
      </w:r>
      <w:r>
        <w:rPr>
          <w:spacing w:val="10"/>
          <w:sz w:val="24"/>
        </w:rPr>
        <w:t xml:space="preserve"> </w:t>
      </w:r>
      <w:r>
        <w:rPr>
          <w:sz w:val="24"/>
        </w:rPr>
        <w:t>no</w:t>
      </w:r>
      <w:r>
        <w:rPr>
          <w:spacing w:val="13"/>
          <w:sz w:val="24"/>
        </w:rPr>
        <w:t xml:space="preserve"> </w:t>
      </w:r>
      <w:r>
        <w:rPr>
          <w:sz w:val="24"/>
        </w:rPr>
        <w:t>usará</w:t>
      </w:r>
      <w:r>
        <w:rPr>
          <w:spacing w:val="10"/>
          <w:sz w:val="24"/>
        </w:rPr>
        <w:t xml:space="preserve"> </w:t>
      </w:r>
      <w:r>
        <w:rPr>
          <w:sz w:val="24"/>
        </w:rPr>
        <w:t>los</w:t>
      </w:r>
      <w:r>
        <w:rPr>
          <w:spacing w:val="16"/>
          <w:sz w:val="24"/>
        </w:rPr>
        <w:t xml:space="preserve"> </w:t>
      </w:r>
      <w:r>
        <w:rPr>
          <w:sz w:val="24"/>
        </w:rPr>
        <w:t>fondos</w:t>
      </w:r>
      <w:r>
        <w:rPr>
          <w:spacing w:val="11"/>
          <w:sz w:val="24"/>
        </w:rPr>
        <w:t xml:space="preserve"> </w:t>
      </w:r>
      <w:r>
        <w:rPr>
          <w:sz w:val="24"/>
        </w:rPr>
        <w:t>provistos</w:t>
      </w:r>
      <w:r>
        <w:rPr>
          <w:spacing w:val="16"/>
          <w:sz w:val="24"/>
        </w:rPr>
        <w:t xml:space="preserve"> </w:t>
      </w:r>
      <w:r>
        <w:rPr>
          <w:sz w:val="24"/>
        </w:rPr>
        <w:t>en</w:t>
      </w:r>
      <w:r>
        <w:rPr>
          <w:spacing w:val="15"/>
          <w:sz w:val="24"/>
        </w:rPr>
        <w:t xml:space="preserve"> </w:t>
      </w:r>
      <w:r>
        <w:rPr>
          <w:sz w:val="24"/>
        </w:rPr>
        <w:t>virtud</w:t>
      </w:r>
      <w:r>
        <w:rPr>
          <w:spacing w:val="13"/>
          <w:sz w:val="24"/>
        </w:rPr>
        <w:t xml:space="preserve"> </w:t>
      </w:r>
      <w:r>
        <w:rPr>
          <w:sz w:val="24"/>
        </w:rPr>
        <w:t>de</w:t>
      </w:r>
      <w:r>
        <w:rPr>
          <w:spacing w:val="10"/>
          <w:sz w:val="24"/>
        </w:rPr>
        <w:t xml:space="preserve"> </w:t>
      </w:r>
      <w:r>
        <w:rPr>
          <w:sz w:val="24"/>
        </w:rPr>
        <w:t>este</w:t>
      </w:r>
      <w:r>
        <w:rPr>
          <w:spacing w:val="10"/>
          <w:sz w:val="24"/>
        </w:rPr>
        <w:t xml:space="preserve"> </w:t>
      </w:r>
      <w:r>
        <w:rPr>
          <w:sz w:val="24"/>
        </w:rPr>
        <w:t>Acuerdo</w:t>
      </w:r>
      <w:r>
        <w:rPr>
          <w:spacing w:val="20"/>
          <w:sz w:val="24"/>
        </w:rPr>
        <w:t xml:space="preserve"> </w:t>
      </w:r>
      <w:r>
        <w:rPr>
          <w:sz w:val="24"/>
        </w:rPr>
        <w:t>para</w:t>
      </w:r>
      <w:r>
        <w:rPr>
          <w:spacing w:val="10"/>
          <w:sz w:val="24"/>
        </w:rPr>
        <w:t xml:space="preserve"> </w:t>
      </w:r>
      <w:r>
        <w:rPr>
          <w:sz w:val="24"/>
        </w:rPr>
        <w:t>otorgar</w:t>
      </w:r>
      <w:r>
        <w:rPr>
          <w:spacing w:val="-57"/>
          <w:sz w:val="24"/>
        </w:rPr>
        <w:t xml:space="preserve"> </w:t>
      </w:r>
      <w:r>
        <w:rPr>
          <w:sz w:val="24"/>
        </w:rPr>
        <w:t>subvenciones a menos que se indique específicamente en el Documento del Proyecto</w:t>
      </w:r>
      <w:r>
        <w:rPr>
          <w:spacing w:val="1"/>
          <w:sz w:val="24"/>
        </w:rPr>
        <w:t xml:space="preserve"> </w:t>
      </w:r>
      <w:r>
        <w:rPr>
          <w:sz w:val="24"/>
        </w:rPr>
        <w:t>del/de la Asociado/a.</w:t>
      </w:r>
      <w:r>
        <w:rPr>
          <w:spacing w:val="1"/>
          <w:sz w:val="24"/>
        </w:rPr>
        <w:t xml:space="preserve"> </w:t>
      </w:r>
      <w:r>
        <w:rPr>
          <w:sz w:val="24"/>
        </w:rPr>
        <w:t>El/la Asociado/a reconoce y acepta que el Anexo 7 será aplicable</w:t>
      </w:r>
      <w:r>
        <w:rPr>
          <w:spacing w:val="-57"/>
          <w:sz w:val="24"/>
        </w:rPr>
        <w:t xml:space="preserve"> </w:t>
      </w:r>
      <w:r>
        <w:rPr>
          <w:sz w:val="24"/>
        </w:rPr>
        <w:t>a cualquier Trabajo de concesión de subvenciones financiado con fondos de ONU</w:t>
      </w:r>
      <w:r>
        <w:rPr>
          <w:spacing w:val="1"/>
          <w:sz w:val="24"/>
        </w:rPr>
        <w:t xml:space="preserve"> </w:t>
      </w:r>
      <w:r>
        <w:rPr>
          <w:sz w:val="24"/>
        </w:rPr>
        <w:t>Mujeres.</w:t>
      </w:r>
    </w:p>
    <w:p w14:paraId="4F4FBEDD" w14:textId="77777777" w:rsidR="00D84546" w:rsidRDefault="00D84546" w:rsidP="000D7ED3">
      <w:pPr>
        <w:rPr>
          <w:sz w:val="24"/>
        </w:rPr>
      </w:pPr>
    </w:p>
    <w:p w14:paraId="4F4FBEDE" w14:textId="77777777" w:rsidR="00D84546" w:rsidRDefault="00BB31C5" w:rsidP="000D7ED3">
      <w:pPr>
        <w:pStyle w:val="Prrafodelista"/>
        <w:numPr>
          <w:ilvl w:val="0"/>
          <w:numId w:val="16"/>
        </w:numPr>
        <w:tabs>
          <w:tab w:val="left" w:pos="1287"/>
          <w:tab w:val="left" w:pos="1288"/>
        </w:tabs>
        <w:spacing w:before="1"/>
        <w:ind w:left="0" w:firstLine="0"/>
        <w:rPr>
          <w:sz w:val="24"/>
        </w:rPr>
      </w:pPr>
      <w:r>
        <w:rPr>
          <w:sz w:val="24"/>
        </w:rPr>
        <w:t>Las</w:t>
      </w:r>
      <w:r>
        <w:rPr>
          <w:spacing w:val="-5"/>
          <w:sz w:val="24"/>
        </w:rPr>
        <w:t xml:space="preserve"> </w:t>
      </w:r>
      <w:r>
        <w:rPr>
          <w:sz w:val="24"/>
        </w:rPr>
        <w:t>responsabilidades</w:t>
      </w:r>
      <w:r>
        <w:rPr>
          <w:spacing w:val="-4"/>
          <w:sz w:val="24"/>
        </w:rPr>
        <w:t xml:space="preserve"> </w:t>
      </w:r>
      <w:r>
        <w:rPr>
          <w:sz w:val="24"/>
        </w:rPr>
        <w:t>del/de</w:t>
      </w:r>
      <w:r>
        <w:rPr>
          <w:spacing w:val="-5"/>
          <w:sz w:val="24"/>
        </w:rPr>
        <w:t xml:space="preserve"> </w:t>
      </w:r>
      <w:r>
        <w:rPr>
          <w:sz w:val="24"/>
        </w:rPr>
        <w:t>la</w:t>
      </w:r>
      <w:r>
        <w:rPr>
          <w:spacing w:val="-5"/>
          <w:sz w:val="24"/>
        </w:rPr>
        <w:t xml:space="preserve"> </w:t>
      </w:r>
      <w:r>
        <w:rPr>
          <w:sz w:val="24"/>
        </w:rPr>
        <w:t>Asociado/a</w:t>
      </w:r>
      <w:r>
        <w:rPr>
          <w:spacing w:val="-7"/>
          <w:sz w:val="24"/>
        </w:rPr>
        <w:t xml:space="preserve"> </w:t>
      </w:r>
      <w:r>
        <w:rPr>
          <w:sz w:val="24"/>
        </w:rPr>
        <w:t>incluyen</w:t>
      </w:r>
      <w:r>
        <w:rPr>
          <w:spacing w:val="-4"/>
          <w:sz w:val="24"/>
        </w:rPr>
        <w:t xml:space="preserve"> </w:t>
      </w:r>
      <w:r>
        <w:rPr>
          <w:sz w:val="24"/>
        </w:rPr>
        <w:t>lo</w:t>
      </w:r>
      <w:r>
        <w:rPr>
          <w:spacing w:val="-1"/>
          <w:sz w:val="24"/>
        </w:rPr>
        <w:t xml:space="preserve"> </w:t>
      </w:r>
      <w:r>
        <w:rPr>
          <w:sz w:val="24"/>
        </w:rPr>
        <w:t>siguiente:</w:t>
      </w:r>
    </w:p>
    <w:p w14:paraId="4F4FBEDF" w14:textId="77777777" w:rsidR="00D84546" w:rsidRDefault="00D84546" w:rsidP="000D7ED3">
      <w:pPr>
        <w:spacing w:before="11"/>
        <w:rPr>
          <w:sz w:val="23"/>
        </w:rPr>
      </w:pPr>
    </w:p>
    <w:p w14:paraId="4F4FBEE0" w14:textId="77777777" w:rsidR="00D84546" w:rsidRDefault="00BB31C5" w:rsidP="000D7ED3">
      <w:pPr>
        <w:pStyle w:val="Prrafodelista"/>
        <w:numPr>
          <w:ilvl w:val="1"/>
          <w:numId w:val="16"/>
        </w:numPr>
        <w:tabs>
          <w:tab w:val="left" w:pos="1432"/>
        </w:tabs>
        <w:ind w:left="0" w:firstLine="0"/>
        <w:rPr>
          <w:sz w:val="24"/>
        </w:rPr>
      </w:pPr>
      <w:r>
        <w:rPr>
          <w:sz w:val="24"/>
        </w:rPr>
        <w:t>comenzar el Trabajo de conformidad con el cronograma, pero no antes de que ambas</w:t>
      </w:r>
      <w:r>
        <w:rPr>
          <w:spacing w:val="1"/>
          <w:sz w:val="24"/>
        </w:rPr>
        <w:t xml:space="preserve"> </w:t>
      </w:r>
      <w:r>
        <w:rPr>
          <w:sz w:val="24"/>
        </w:rPr>
        <w:t>Partes</w:t>
      </w:r>
      <w:r>
        <w:rPr>
          <w:spacing w:val="-1"/>
          <w:sz w:val="24"/>
        </w:rPr>
        <w:t xml:space="preserve"> </w:t>
      </w:r>
      <w:r>
        <w:rPr>
          <w:sz w:val="24"/>
        </w:rPr>
        <w:t>hayan firmado</w:t>
      </w:r>
      <w:r>
        <w:rPr>
          <w:spacing w:val="4"/>
          <w:sz w:val="24"/>
        </w:rPr>
        <w:t xml:space="preserve"> </w:t>
      </w:r>
      <w:r>
        <w:rPr>
          <w:sz w:val="24"/>
        </w:rPr>
        <w:t>el</w:t>
      </w:r>
      <w:r>
        <w:rPr>
          <w:spacing w:val="5"/>
          <w:sz w:val="24"/>
        </w:rPr>
        <w:t xml:space="preserve"> </w:t>
      </w:r>
      <w:r>
        <w:rPr>
          <w:sz w:val="24"/>
        </w:rPr>
        <w:t>Acuerdo;</w:t>
      </w:r>
    </w:p>
    <w:p w14:paraId="4F4FBEE1" w14:textId="77777777" w:rsidR="00D84546" w:rsidRDefault="00D84546" w:rsidP="000D7ED3">
      <w:pPr>
        <w:rPr>
          <w:sz w:val="24"/>
        </w:rPr>
      </w:pPr>
    </w:p>
    <w:p w14:paraId="4F4FBEE2" w14:textId="77777777" w:rsidR="00D84546" w:rsidRDefault="00BB31C5" w:rsidP="000D7ED3">
      <w:pPr>
        <w:pStyle w:val="Prrafodelista"/>
        <w:numPr>
          <w:ilvl w:val="1"/>
          <w:numId w:val="16"/>
        </w:numPr>
        <w:tabs>
          <w:tab w:val="left" w:pos="1432"/>
        </w:tabs>
        <w:ind w:left="0" w:firstLine="0"/>
        <w:rPr>
          <w:sz w:val="24"/>
        </w:rPr>
      </w:pPr>
      <w:r>
        <w:rPr>
          <w:sz w:val="24"/>
        </w:rPr>
        <w:t>hacer</w:t>
      </w:r>
      <w:r>
        <w:rPr>
          <w:spacing w:val="1"/>
          <w:sz w:val="24"/>
        </w:rPr>
        <w:t xml:space="preserve"> </w:t>
      </w:r>
      <w:r>
        <w:rPr>
          <w:sz w:val="24"/>
        </w:rPr>
        <w:t>sus</w:t>
      </w:r>
      <w:r>
        <w:rPr>
          <w:spacing w:val="1"/>
          <w:sz w:val="24"/>
        </w:rPr>
        <w:t xml:space="preserve"> </w:t>
      </w:r>
      <w:r>
        <w:rPr>
          <w:sz w:val="24"/>
        </w:rPr>
        <w:t>contribuciones</w:t>
      </w:r>
      <w:r>
        <w:rPr>
          <w:spacing w:val="1"/>
          <w:sz w:val="24"/>
        </w:rPr>
        <w:t xml:space="preserve"> </w:t>
      </w:r>
      <w:r>
        <w:rPr>
          <w:sz w:val="24"/>
        </w:rPr>
        <w:t>designadas</w:t>
      </w:r>
      <w:r>
        <w:rPr>
          <w:spacing w:val="1"/>
          <w:sz w:val="24"/>
        </w:rPr>
        <w:t xml:space="preserve"> </w:t>
      </w:r>
      <w:r>
        <w:rPr>
          <w:sz w:val="24"/>
        </w:rPr>
        <w:t>de</w:t>
      </w:r>
      <w:r>
        <w:rPr>
          <w:spacing w:val="1"/>
          <w:sz w:val="24"/>
        </w:rPr>
        <w:t xml:space="preserve"> </w:t>
      </w:r>
      <w:r>
        <w:rPr>
          <w:sz w:val="24"/>
        </w:rPr>
        <w:t>asistencia</w:t>
      </w:r>
      <w:r>
        <w:rPr>
          <w:spacing w:val="1"/>
          <w:sz w:val="24"/>
        </w:rPr>
        <w:t xml:space="preserve"> </w:t>
      </w:r>
      <w:r>
        <w:rPr>
          <w:sz w:val="24"/>
        </w:rPr>
        <w:t>técnica,</w:t>
      </w:r>
      <w:r>
        <w:rPr>
          <w:spacing w:val="1"/>
          <w:sz w:val="24"/>
        </w:rPr>
        <w:t xml:space="preserve"> </w:t>
      </w:r>
      <w:r>
        <w:rPr>
          <w:sz w:val="24"/>
        </w:rPr>
        <w:t>servicios,</w:t>
      </w:r>
      <w:r>
        <w:rPr>
          <w:spacing w:val="1"/>
          <w:sz w:val="24"/>
        </w:rPr>
        <w:t xml:space="preserve"> </w:t>
      </w:r>
      <w:r>
        <w:rPr>
          <w:sz w:val="24"/>
        </w:rPr>
        <w:t>equipos,</w:t>
      </w:r>
      <w:r>
        <w:rPr>
          <w:spacing w:val="1"/>
          <w:sz w:val="24"/>
        </w:rPr>
        <w:t xml:space="preserve"> </w:t>
      </w:r>
      <w:r>
        <w:rPr>
          <w:sz w:val="24"/>
        </w:rPr>
        <w:t>materiales</w:t>
      </w:r>
      <w:r>
        <w:rPr>
          <w:spacing w:val="-1"/>
          <w:sz w:val="24"/>
        </w:rPr>
        <w:t xml:space="preserve"> </w:t>
      </w:r>
      <w:r>
        <w:rPr>
          <w:sz w:val="24"/>
        </w:rPr>
        <w:t>no fungibles y</w:t>
      </w:r>
      <w:r>
        <w:rPr>
          <w:spacing w:val="6"/>
          <w:sz w:val="24"/>
        </w:rPr>
        <w:t xml:space="preserve"> </w:t>
      </w:r>
      <w:r>
        <w:rPr>
          <w:sz w:val="24"/>
        </w:rPr>
        <w:t>otra</w:t>
      </w:r>
      <w:r>
        <w:rPr>
          <w:spacing w:val="-6"/>
          <w:sz w:val="24"/>
        </w:rPr>
        <w:t xml:space="preserve"> </w:t>
      </w:r>
      <w:r>
        <w:rPr>
          <w:sz w:val="24"/>
        </w:rPr>
        <w:t>propiedad para</w:t>
      </w:r>
      <w:r>
        <w:rPr>
          <w:spacing w:val="-1"/>
          <w:sz w:val="24"/>
        </w:rPr>
        <w:t xml:space="preserve"> </w:t>
      </w:r>
      <w:r>
        <w:rPr>
          <w:sz w:val="24"/>
        </w:rPr>
        <w:t>el</w:t>
      </w:r>
      <w:r>
        <w:rPr>
          <w:spacing w:val="-1"/>
          <w:sz w:val="24"/>
        </w:rPr>
        <w:t xml:space="preserve"> </w:t>
      </w:r>
      <w:r>
        <w:rPr>
          <w:sz w:val="24"/>
        </w:rPr>
        <w:t>Trabajo;</w:t>
      </w:r>
    </w:p>
    <w:p w14:paraId="4F4FBEE3" w14:textId="77777777" w:rsidR="00D84546" w:rsidRDefault="00D84546" w:rsidP="000D7ED3">
      <w:pPr>
        <w:rPr>
          <w:sz w:val="24"/>
        </w:rPr>
      </w:pPr>
    </w:p>
    <w:p w14:paraId="4F4FBEE4" w14:textId="77777777" w:rsidR="00D84546" w:rsidRDefault="00BB31C5" w:rsidP="000D7ED3">
      <w:pPr>
        <w:pStyle w:val="Prrafodelista"/>
        <w:numPr>
          <w:ilvl w:val="1"/>
          <w:numId w:val="16"/>
        </w:numPr>
        <w:tabs>
          <w:tab w:val="left" w:pos="1432"/>
        </w:tabs>
        <w:ind w:left="0" w:firstLine="0"/>
        <w:rPr>
          <w:sz w:val="24"/>
        </w:rPr>
      </w:pPr>
      <w:r>
        <w:rPr>
          <w:sz w:val="24"/>
        </w:rPr>
        <w:t>cumplir sus responsabilidades con diligencia y eficiencia, y de conformidad con los</w:t>
      </w:r>
      <w:r>
        <w:rPr>
          <w:spacing w:val="1"/>
          <w:sz w:val="24"/>
        </w:rPr>
        <w:t xml:space="preserve"> </w:t>
      </w:r>
      <w:r>
        <w:rPr>
          <w:sz w:val="24"/>
        </w:rPr>
        <w:t>requisitos establecidos en el Documento del Proyecto del/de la Asociado/a (incluso en</w:t>
      </w:r>
      <w:r>
        <w:rPr>
          <w:spacing w:val="-57"/>
          <w:sz w:val="24"/>
        </w:rPr>
        <w:t xml:space="preserve"> </w:t>
      </w:r>
      <w:r>
        <w:rPr>
          <w:sz w:val="24"/>
        </w:rPr>
        <w:t>relación</w:t>
      </w:r>
      <w:r>
        <w:rPr>
          <w:spacing w:val="-1"/>
          <w:sz w:val="24"/>
        </w:rPr>
        <w:t xml:space="preserve"> </w:t>
      </w:r>
      <w:r>
        <w:rPr>
          <w:sz w:val="24"/>
        </w:rPr>
        <w:t>con</w:t>
      </w:r>
      <w:r>
        <w:rPr>
          <w:spacing w:val="2"/>
          <w:sz w:val="24"/>
        </w:rPr>
        <w:t xml:space="preserve"> </w:t>
      </w:r>
      <w:r>
        <w:rPr>
          <w:sz w:val="24"/>
        </w:rPr>
        <w:t>el plan de</w:t>
      </w:r>
      <w:r>
        <w:rPr>
          <w:spacing w:val="-1"/>
          <w:sz w:val="24"/>
        </w:rPr>
        <w:t xml:space="preserve"> </w:t>
      </w:r>
      <w:r>
        <w:rPr>
          <w:sz w:val="24"/>
        </w:rPr>
        <w:t>trabajo</w:t>
      </w:r>
      <w:r>
        <w:rPr>
          <w:spacing w:val="-1"/>
          <w:sz w:val="24"/>
        </w:rPr>
        <w:t xml:space="preserve"> </w:t>
      </w:r>
      <w:r>
        <w:rPr>
          <w:sz w:val="24"/>
        </w:rPr>
        <w:t>y</w:t>
      </w:r>
      <w:r>
        <w:rPr>
          <w:spacing w:val="-1"/>
          <w:sz w:val="24"/>
        </w:rPr>
        <w:t xml:space="preserve"> </w:t>
      </w:r>
      <w:r>
        <w:rPr>
          <w:sz w:val="24"/>
        </w:rPr>
        <w:t>el presupuesto);</w:t>
      </w:r>
    </w:p>
    <w:p w14:paraId="4F4FBEE5" w14:textId="77777777" w:rsidR="00D84546" w:rsidRDefault="00D84546" w:rsidP="000D7ED3">
      <w:pPr>
        <w:rPr>
          <w:sz w:val="24"/>
        </w:rPr>
      </w:pPr>
    </w:p>
    <w:p w14:paraId="4F4FBEE6" w14:textId="77777777" w:rsidR="00D84546" w:rsidRDefault="00BB31C5" w:rsidP="000D7ED3">
      <w:pPr>
        <w:pStyle w:val="Prrafodelista"/>
        <w:numPr>
          <w:ilvl w:val="1"/>
          <w:numId w:val="16"/>
        </w:numPr>
        <w:tabs>
          <w:tab w:val="left" w:pos="1432"/>
        </w:tabs>
        <w:ind w:left="0" w:firstLine="0"/>
        <w:rPr>
          <w:sz w:val="24"/>
        </w:rPr>
      </w:pPr>
      <w:r>
        <w:rPr>
          <w:sz w:val="24"/>
        </w:rPr>
        <w:t>brindar los informes requeridos en virtud de este Acuerdo de manera oportuna y</w:t>
      </w:r>
      <w:r>
        <w:rPr>
          <w:spacing w:val="1"/>
          <w:sz w:val="24"/>
        </w:rPr>
        <w:t xml:space="preserve"> </w:t>
      </w:r>
      <w:r>
        <w:rPr>
          <w:sz w:val="24"/>
        </w:rPr>
        <w:t>satisfactoria a ONU Mujeres, y proporcionar cualquier otra información relacionada</w:t>
      </w:r>
      <w:r>
        <w:rPr>
          <w:spacing w:val="1"/>
          <w:sz w:val="24"/>
        </w:rPr>
        <w:t xml:space="preserve"> </w:t>
      </w:r>
      <w:r>
        <w:rPr>
          <w:sz w:val="24"/>
        </w:rPr>
        <w:t>con el Trabajo y el uso de los fondos y la Propiedad que ONU Mujeres pueda solicitar</w:t>
      </w:r>
      <w:r>
        <w:rPr>
          <w:spacing w:val="-57"/>
          <w:sz w:val="24"/>
        </w:rPr>
        <w:t xml:space="preserve"> </w:t>
      </w:r>
      <w:r>
        <w:rPr>
          <w:sz w:val="24"/>
        </w:rPr>
        <w:t>razonablemente;</w:t>
      </w:r>
    </w:p>
    <w:p w14:paraId="4F4FBEE7"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EE8" w14:textId="77777777" w:rsidR="00D84546" w:rsidRDefault="00BB31C5" w:rsidP="000D7ED3">
      <w:pPr>
        <w:pStyle w:val="Prrafodelista"/>
        <w:numPr>
          <w:ilvl w:val="1"/>
          <w:numId w:val="16"/>
        </w:numPr>
        <w:tabs>
          <w:tab w:val="left" w:pos="1432"/>
        </w:tabs>
        <w:ind w:left="0" w:firstLine="0"/>
        <w:rPr>
          <w:sz w:val="24"/>
        </w:rPr>
      </w:pPr>
      <w:r>
        <w:rPr>
          <w:sz w:val="24"/>
        </w:rPr>
        <w:lastRenderedPageBreak/>
        <w:t>ejercer un alto estándar de cuidado al manejar y administrar los fondos y la Propiedad</w:t>
      </w:r>
      <w:r>
        <w:rPr>
          <w:spacing w:val="-57"/>
          <w:sz w:val="24"/>
        </w:rPr>
        <w:t xml:space="preserve"> </w:t>
      </w:r>
      <w:r>
        <w:rPr>
          <w:sz w:val="24"/>
        </w:rPr>
        <w:t>provista</w:t>
      </w:r>
      <w:r>
        <w:rPr>
          <w:spacing w:val="-5"/>
          <w:sz w:val="24"/>
        </w:rPr>
        <w:t xml:space="preserve"> </w:t>
      </w:r>
      <w:r>
        <w:rPr>
          <w:sz w:val="24"/>
        </w:rPr>
        <w:t>por</w:t>
      </w:r>
      <w:r>
        <w:rPr>
          <w:spacing w:val="-6"/>
          <w:sz w:val="24"/>
        </w:rPr>
        <w:t xml:space="preserve"> </w:t>
      </w:r>
      <w:r>
        <w:rPr>
          <w:sz w:val="24"/>
        </w:rPr>
        <w:t>ONU</w:t>
      </w:r>
      <w:r>
        <w:rPr>
          <w:spacing w:val="-1"/>
          <w:sz w:val="24"/>
        </w:rPr>
        <w:t xml:space="preserve"> </w:t>
      </w:r>
      <w:r>
        <w:rPr>
          <w:sz w:val="24"/>
        </w:rPr>
        <w:t>Mujeres;</w:t>
      </w:r>
    </w:p>
    <w:p w14:paraId="4F4FBEE9" w14:textId="77777777" w:rsidR="00D84546" w:rsidRDefault="00D84546" w:rsidP="000D7ED3">
      <w:pPr>
        <w:spacing w:before="4"/>
        <w:rPr>
          <w:sz w:val="31"/>
        </w:rPr>
      </w:pPr>
    </w:p>
    <w:p w14:paraId="4F4FBEEA" w14:textId="77777777" w:rsidR="00D84546" w:rsidRDefault="00BB31C5" w:rsidP="000D7ED3">
      <w:pPr>
        <w:pStyle w:val="Prrafodelista"/>
        <w:numPr>
          <w:ilvl w:val="1"/>
          <w:numId w:val="16"/>
        </w:numPr>
        <w:tabs>
          <w:tab w:val="left" w:pos="1432"/>
        </w:tabs>
        <w:ind w:left="0" w:firstLine="0"/>
      </w:pPr>
      <w:r>
        <w:rPr>
          <w:sz w:val="24"/>
        </w:rPr>
        <w:t>designar a un/a Apoderado/a del/de la Asociado/a para que actúe como coordinador/a</w:t>
      </w:r>
      <w:r>
        <w:rPr>
          <w:spacing w:val="1"/>
          <w:sz w:val="24"/>
        </w:rPr>
        <w:t xml:space="preserve"> </w:t>
      </w:r>
      <w:r>
        <w:rPr>
          <w:sz w:val="24"/>
        </w:rPr>
        <w:t>para el/la Asociado/a con la autoridad y la capacidad para responder a todas las</w:t>
      </w:r>
      <w:r>
        <w:rPr>
          <w:spacing w:val="1"/>
          <w:sz w:val="24"/>
        </w:rPr>
        <w:t xml:space="preserve"> </w:t>
      </w:r>
      <w:r>
        <w:rPr>
          <w:sz w:val="24"/>
        </w:rPr>
        <w:t>preguntas de ONU Mujeres y</w:t>
      </w:r>
      <w:r>
        <w:rPr>
          <w:spacing w:val="1"/>
          <w:sz w:val="24"/>
        </w:rPr>
        <w:t xml:space="preserve"> </w:t>
      </w:r>
      <w:r>
        <w:rPr>
          <w:sz w:val="24"/>
        </w:rPr>
        <w:t>firmar los Formularios FACE, los Formularios de</w:t>
      </w:r>
      <w:r>
        <w:rPr>
          <w:spacing w:val="1"/>
          <w:sz w:val="24"/>
        </w:rPr>
        <w:t xml:space="preserve"> </w:t>
      </w:r>
      <w:r>
        <w:rPr>
          <w:sz w:val="24"/>
        </w:rPr>
        <w:t>Informe de Progreso y otros formularios o solicitudes de autorización de financiación</w:t>
      </w:r>
      <w:r>
        <w:rPr>
          <w:spacing w:val="1"/>
          <w:sz w:val="24"/>
        </w:rPr>
        <w:t xml:space="preserve"> </w:t>
      </w:r>
      <w:r>
        <w:t>requeridos por ONU Mujeres por cuenta del/de la Asociado/a. Además, el/la Apoderado/a</w:t>
      </w:r>
      <w:r>
        <w:rPr>
          <w:spacing w:val="1"/>
        </w:rPr>
        <w:t xml:space="preserve"> </w:t>
      </w:r>
      <w:r>
        <w:t>del/de</w:t>
      </w:r>
      <w:r>
        <w:rPr>
          <w:spacing w:val="-3"/>
        </w:rPr>
        <w:t xml:space="preserve"> </w:t>
      </w:r>
      <w:r>
        <w:t>la</w:t>
      </w:r>
      <w:r>
        <w:rPr>
          <w:spacing w:val="-3"/>
        </w:rPr>
        <w:t xml:space="preserve"> </w:t>
      </w:r>
      <w:r>
        <w:t>Asociado/a</w:t>
      </w:r>
      <w:r>
        <w:rPr>
          <w:spacing w:val="-3"/>
        </w:rPr>
        <w:t xml:space="preserve"> </w:t>
      </w:r>
      <w:r>
        <w:t>está</w:t>
      </w:r>
      <w:r>
        <w:rPr>
          <w:spacing w:val="-3"/>
        </w:rPr>
        <w:t xml:space="preserve"> </w:t>
      </w:r>
      <w:r>
        <w:t>autorizado/a</w:t>
      </w:r>
      <w:r>
        <w:rPr>
          <w:spacing w:val="-3"/>
        </w:rPr>
        <w:t xml:space="preserve"> </w:t>
      </w:r>
      <w:r>
        <w:t>a</w:t>
      </w:r>
      <w:r>
        <w:rPr>
          <w:spacing w:val="-6"/>
        </w:rPr>
        <w:t xml:space="preserve"> </w:t>
      </w:r>
      <w:r>
        <w:t>firmar</w:t>
      </w:r>
      <w:r>
        <w:rPr>
          <w:spacing w:val="-3"/>
        </w:rPr>
        <w:t xml:space="preserve"> </w:t>
      </w:r>
      <w:r>
        <w:t>la</w:t>
      </w:r>
      <w:r>
        <w:rPr>
          <w:spacing w:val="-3"/>
        </w:rPr>
        <w:t xml:space="preserve"> </w:t>
      </w:r>
      <w:r>
        <w:t>declaración</w:t>
      </w:r>
      <w:r>
        <w:rPr>
          <w:spacing w:val="-4"/>
        </w:rPr>
        <w:t xml:space="preserve"> </w:t>
      </w:r>
      <w:r>
        <w:t>escrita</w:t>
      </w:r>
      <w:r>
        <w:rPr>
          <w:spacing w:val="-5"/>
        </w:rPr>
        <w:t xml:space="preserve"> </w:t>
      </w:r>
      <w:r>
        <w:t>establecida</w:t>
      </w:r>
      <w:r>
        <w:rPr>
          <w:spacing w:val="-3"/>
        </w:rPr>
        <w:t xml:space="preserve"> </w:t>
      </w:r>
      <w:r>
        <w:t>en</w:t>
      </w:r>
      <w:r>
        <w:rPr>
          <w:spacing w:val="-6"/>
        </w:rPr>
        <w:t xml:space="preserve"> </w:t>
      </w:r>
      <w:r>
        <w:t>el</w:t>
      </w:r>
      <w:r>
        <w:rPr>
          <w:spacing w:val="-3"/>
        </w:rPr>
        <w:t xml:space="preserve"> </w:t>
      </w:r>
      <w:r>
        <w:t>Artículo</w:t>
      </w:r>
      <w:r>
        <w:rPr>
          <w:spacing w:val="-53"/>
        </w:rPr>
        <w:t xml:space="preserve"> </w:t>
      </w:r>
      <w:r>
        <w:t>V, sección 5</w:t>
      </w:r>
      <w:r>
        <w:rPr>
          <w:spacing w:val="-3"/>
        </w:rPr>
        <w:t xml:space="preserve"> </w:t>
      </w:r>
      <w:r>
        <w:t>(c).</w:t>
      </w:r>
    </w:p>
    <w:p w14:paraId="4F4FBEEB" w14:textId="77777777" w:rsidR="00D84546" w:rsidRDefault="00D84546" w:rsidP="000D7ED3">
      <w:pPr>
        <w:spacing w:before="2"/>
        <w:rPr>
          <w:sz w:val="24"/>
        </w:rPr>
      </w:pPr>
    </w:p>
    <w:p w14:paraId="4F4FBEEC" w14:textId="77777777" w:rsidR="00D84546" w:rsidRDefault="00BB31C5" w:rsidP="000D7ED3">
      <w:pPr>
        <w:rPr>
          <w:sz w:val="24"/>
        </w:rPr>
      </w:pPr>
      <w:r>
        <w:rPr>
          <w:sz w:val="24"/>
        </w:rPr>
        <w:t>Nombre</w:t>
      </w:r>
      <w:r>
        <w:rPr>
          <w:spacing w:val="-8"/>
          <w:sz w:val="24"/>
        </w:rPr>
        <w:t xml:space="preserve"> </w:t>
      </w:r>
      <w:r>
        <w:rPr>
          <w:sz w:val="24"/>
        </w:rPr>
        <w:t>completo</w:t>
      </w:r>
      <w:r>
        <w:rPr>
          <w:spacing w:val="-5"/>
          <w:sz w:val="24"/>
        </w:rPr>
        <w:t xml:space="preserve"> </w:t>
      </w:r>
      <w:r>
        <w:rPr>
          <w:sz w:val="24"/>
        </w:rPr>
        <w:t>del/de</w:t>
      </w:r>
      <w:r>
        <w:rPr>
          <w:spacing w:val="-2"/>
          <w:sz w:val="24"/>
        </w:rPr>
        <w:t xml:space="preserve"> </w:t>
      </w:r>
      <w:r>
        <w:rPr>
          <w:sz w:val="24"/>
        </w:rPr>
        <w:t>la</w:t>
      </w:r>
      <w:r>
        <w:rPr>
          <w:spacing w:val="-6"/>
          <w:sz w:val="24"/>
        </w:rPr>
        <w:t xml:space="preserve"> </w:t>
      </w:r>
      <w:r>
        <w:rPr>
          <w:sz w:val="24"/>
        </w:rPr>
        <w:t>Apoderado/a</w:t>
      </w:r>
      <w:r>
        <w:rPr>
          <w:spacing w:val="-7"/>
          <w:sz w:val="24"/>
        </w:rPr>
        <w:t xml:space="preserve"> </w:t>
      </w:r>
      <w:r>
        <w:rPr>
          <w:sz w:val="24"/>
        </w:rPr>
        <w:t>del/de</w:t>
      </w:r>
      <w:r>
        <w:rPr>
          <w:spacing w:val="-11"/>
          <w:sz w:val="24"/>
        </w:rPr>
        <w:t xml:space="preserve"> </w:t>
      </w:r>
      <w:r>
        <w:rPr>
          <w:sz w:val="24"/>
        </w:rPr>
        <w:t>la Asociado/a:</w:t>
      </w:r>
    </w:p>
    <w:p w14:paraId="4F4FBEED" w14:textId="77777777" w:rsidR="00D84546" w:rsidRDefault="00D84546" w:rsidP="000D7ED3">
      <w:pPr>
        <w:spacing w:before="2"/>
        <w:rPr>
          <w:sz w:val="16"/>
        </w:rPr>
      </w:pPr>
    </w:p>
    <w:p w14:paraId="4F4FBEEE" w14:textId="77777777" w:rsidR="00D84546" w:rsidRDefault="00BB31C5" w:rsidP="000D7ED3">
      <w:pPr>
        <w:spacing w:before="90"/>
        <w:rPr>
          <w:sz w:val="24"/>
        </w:rPr>
      </w:pPr>
      <w:r>
        <w:rPr>
          <w:sz w:val="24"/>
          <w:shd w:val="clear" w:color="auto" w:fill="D2D2D2"/>
        </w:rPr>
        <w:t>Nombre:</w:t>
      </w:r>
      <w:r>
        <w:rPr>
          <w:spacing w:val="-5"/>
          <w:sz w:val="24"/>
          <w:shd w:val="clear" w:color="auto" w:fill="D2D2D2"/>
        </w:rPr>
        <w:t xml:space="preserve"> </w:t>
      </w:r>
      <w:r>
        <w:rPr>
          <w:sz w:val="24"/>
          <w:shd w:val="clear" w:color="auto" w:fill="D2D2D2"/>
        </w:rPr>
        <w:t>[escribir</w:t>
      </w:r>
      <w:r>
        <w:rPr>
          <w:spacing w:val="-6"/>
          <w:sz w:val="24"/>
          <w:shd w:val="clear" w:color="auto" w:fill="D2D2D2"/>
        </w:rPr>
        <w:t xml:space="preserve"> </w:t>
      </w:r>
      <w:r>
        <w:rPr>
          <w:sz w:val="24"/>
          <w:shd w:val="clear" w:color="auto" w:fill="D2D2D2"/>
        </w:rPr>
        <w:t>nombre]</w:t>
      </w:r>
    </w:p>
    <w:p w14:paraId="4F4FBEEF" w14:textId="77777777" w:rsidR="00D84546" w:rsidRDefault="00D84546" w:rsidP="000D7ED3">
      <w:pPr>
        <w:spacing w:before="2"/>
        <w:rPr>
          <w:sz w:val="16"/>
        </w:rPr>
      </w:pPr>
    </w:p>
    <w:p w14:paraId="4F4FBEF0" w14:textId="77777777" w:rsidR="00D84546" w:rsidRDefault="00BB31C5" w:rsidP="000D7ED3">
      <w:pPr>
        <w:spacing w:before="90"/>
        <w:rPr>
          <w:sz w:val="24"/>
        </w:rPr>
      </w:pPr>
      <w:r>
        <w:rPr>
          <w:sz w:val="24"/>
        </w:rPr>
        <w:t>Cargo:</w:t>
      </w:r>
      <w:r>
        <w:rPr>
          <w:spacing w:val="-7"/>
          <w:sz w:val="24"/>
        </w:rPr>
        <w:t xml:space="preserve"> </w:t>
      </w:r>
      <w:r>
        <w:rPr>
          <w:sz w:val="24"/>
          <w:shd w:val="clear" w:color="auto" w:fill="D2D2D2"/>
        </w:rPr>
        <w:t>[escribir</w:t>
      </w:r>
      <w:r>
        <w:rPr>
          <w:spacing w:val="-5"/>
          <w:sz w:val="24"/>
          <w:shd w:val="clear" w:color="auto" w:fill="D2D2D2"/>
        </w:rPr>
        <w:t xml:space="preserve"> </w:t>
      </w:r>
      <w:r>
        <w:rPr>
          <w:sz w:val="24"/>
          <w:shd w:val="clear" w:color="auto" w:fill="D2D2D2"/>
        </w:rPr>
        <w:t>cargo]</w:t>
      </w:r>
    </w:p>
    <w:p w14:paraId="4F4FBEF1" w14:textId="77777777" w:rsidR="00D84546" w:rsidRDefault="00D84546" w:rsidP="000D7ED3">
      <w:pPr>
        <w:rPr>
          <w:sz w:val="24"/>
        </w:rPr>
      </w:pPr>
    </w:p>
    <w:p w14:paraId="4F4FBEF2" w14:textId="77777777" w:rsidR="00D84546" w:rsidRDefault="00BB31C5" w:rsidP="000D7ED3">
      <w:pPr>
        <w:tabs>
          <w:tab w:val="left" w:pos="6732"/>
        </w:tabs>
        <w:rPr>
          <w:sz w:val="24"/>
        </w:rPr>
      </w:pPr>
      <w:r>
        <w:rPr>
          <w:sz w:val="24"/>
        </w:rPr>
        <w:t>Firma</w:t>
      </w:r>
      <w:r>
        <w:rPr>
          <w:spacing w:val="-7"/>
          <w:sz w:val="24"/>
        </w:rPr>
        <w:t xml:space="preserve"> </w:t>
      </w:r>
      <w:r>
        <w:rPr>
          <w:sz w:val="24"/>
        </w:rPr>
        <w:t>de</w:t>
      </w:r>
      <w:r>
        <w:rPr>
          <w:spacing w:val="-5"/>
          <w:sz w:val="24"/>
        </w:rPr>
        <w:t xml:space="preserve"> </w:t>
      </w:r>
      <w:r>
        <w:rPr>
          <w:sz w:val="24"/>
        </w:rPr>
        <w:t>muestra: [</w:t>
      </w:r>
      <w:r>
        <w:rPr>
          <w:sz w:val="24"/>
          <w:u w:val="single"/>
        </w:rPr>
        <w:tab/>
      </w:r>
      <w:r>
        <w:rPr>
          <w:sz w:val="24"/>
        </w:rPr>
        <w:t>]</w:t>
      </w:r>
    </w:p>
    <w:p w14:paraId="4F4FBEF3" w14:textId="77777777" w:rsidR="00D84546" w:rsidRDefault="00D84546" w:rsidP="000D7ED3">
      <w:pPr>
        <w:rPr>
          <w:sz w:val="20"/>
        </w:rPr>
      </w:pPr>
    </w:p>
    <w:p w14:paraId="4F4FBEF4" w14:textId="77777777" w:rsidR="00D84546" w:rsidRDefault="00D84546" w:rsidP="000D7ED3">
      <w:pPr>
        <w:rPr>
          <w:sz w:val="20"/>
        </w:rPr>
      </w:pPr>
    </w:p>
    <w:p w14:paraId="4F4FBEF5" w14:textId="77777777" w:rsidR="00D84546" w:rsidRDefault="00BB31C5" w:rsidP="000D7ED3">
      <w:pPr>
        <w:spacing w:before="90"/>
        <w:rPr>
          <w:sz w:val="24"/>
        </w:rPr>
      </w:pPr>
      <w:r>
        <w:rPr>
          <w:sz w:val="24"/>
        </w:rPr>
        <w:t>Nombre:</w:t>
      </w:r>
      <w:r>
        <w:rPr>
          <w:spacing w:val="-5"/>
          <w:sz w:val="24"/>
        </w:rPr>
        <w:t xml:space="preserve"> </w:t>
      </w:r>
      <w:r>
        <w:rPr>
          <w:sz w:val="24"/>
          <w:shd w:val="clear" w:color="auto" w:fill="D2D2D2"/>
        </w:rPr>
        <w:t>[escribir</w:t>
      </w:r>
      <w:r>
        <w:rPr>
          <w:spacing w:val="-6"/>
          <w:sz w:val="24"/>
          <w:shd w:val="clear" w:color="auto" w:fill="D2D2D2"/>
        </w:rPr>
        <w:t xml:space="preserve"> </w:t>
      </w:r>
      <w:r>
        <w:rPr>
          <w:sz w:val="24"/>
          <w:shd w:val="clear" w:color="auto" w:fill="D2D2D2"/>
        </w:rPr>
        <w:t>nombre]</w:t>
      </w:r>
    </w:p>
    <w:p w14:paraId="4F4FBEF6" w14:textId="77777777" w:rsidR="00D84546" w:rsidRDefault="00D84546" w:rsidP="000D7ED3">
      <w:pPr>
        <w:spacing w:before="2"/>
        <w:rPr>
          <w:sz w:val="16"/>
        </w:rPr>
      </w:pPr>
    </w:p>
    <w:p w14:paraId="4F4FBEF7" w14:textId="77777777" w:rsidR="00D84546" w:rsidRDefault="00BB31C5" w:rsidP="000D7ED3">
      <w:pPr>
        <w:spacing w:before="90"/>
        <w:rPr>
          <w:sz w:val="24"/>
        </w:rPr>
      </w:pPr>
      <w:r>
        <w:rPr>
          <w:sz w:val="24"/>
        </w:rPr>
        <w:t>Cargo:</w:t>
      </w:r>
      <w:r>
        <w:rPr>
          <w:spacing w:val="-7"/>
          <w:sz w:val="24"/>
        </w:rPr>
        <w:t xml:space="preserve"> </w:t>
      </w:r>
      <w:r>
        <w:rPr>
          <w:sz w:val="24"/>
          <w:shd w:val="clear" w:color="auto" w:fill="D2D2D2"/>
        </w:rPr>
        <w:t>[escribir</w:t>
      </w:r>
      <w:r>
        <w:rPr>
          <w:spacing w:val="-5"/>
          <w:sz w:val="24"/>
          <w:shd w:val="clear" w:color="auto" w:fill="D2D2D2"/>
        </w:rPr>
        <w:t xml:space="preserve"> </w:t>
      </w:r>
      <w:r>
        <w:rPr>
          <w:sz w:val="24"/>
          <w:shd w:val="clear" w:color="auto" w:fill="D2D2D2"/>
        </w:rPr>
        <w:t>cargo]</w:t>
      </w:r>
    </w:p>
    <w:p w14:paraId="4F4FBEF8" w14:textId="77777777" w:rsidR="00D84546" w:rsidRDefault="00D84546" w:rsidP="000D7ED3">
      <w:pPr>
        <w:spacing w:before="5"/>
        <w:rPr>
          <w:sz w:val="24"/>
        </w:rPr>
      </w:pPr>
    </w:p>
    <w:p w14:paraId="4F4FBEF9" w14:textId="77777777" w:rsidR="00D84546" w:rsidRDefault="00BB31C5" w:rsidP="000D7ED3">
      <w:pPr>
        <w:tabs>
          <w:tab w:val="left" w:pos="6732"/>
        </w:tabs>
        <w:rPr>
          <w:sz w:val="24"/>
        </w:rPr>
      </w:pPr>
      <w:r>
        <w:rPr>
          <w:sz w:val="24"/>
        </w:rPr>
        <w:t>Firma</w:t>
      </w:r>
      <w:r>
        <w:rPr>
          <w:spacing w:val="-7"/>
          <w:sz w:val="24"/>
        </w:rPr>
        <w:t xml:space="preserve"> </w:t>
      </w:r>
      <w:r>
        <w:rPr>
          <w:sz w:val="24"/>
        </w:rPr>
        <w:t>de</w:t>
      </w:r>
      <w:r>
        <w:rPr>
          <w:spacing w:val="-5"/>
          <w:sz w:val="24"/>
        </w:rPr>
        <w:t xml:space="preserve"> </w:t>
      </w:r>
      <w:r>
        <w:rPr>
          <w:sz w:val="24"/>
        </w:rPr>
        <w:t>muestra: [</w:t>
      </w:r>
      <w:r>
        <w:rPr>
          <w:sz w:val="24"/>
          <w:u w:val="single"/>
        </w:rPr>
        <w:tab/>
      </w:r>
      <w:r>
        <w:rPr>
          <w:sz w:val="24"/>
        </w:rPr>
        <w:t>]</w:t>
      </w:r>
    </w:p>
    <w:p w14:paraId="4F4FBEFA" w14:textId="77777777" w:rsidR="00D84546" w:rsidRDefault="00D84546" w:rsidP="000D7ED3">
      <w:pPr>
        <w:rPr>
          <w:sz w:val="16"/>
        </w:rPr>
      </w:pPr>
    </w:p>
    <w:p w14:paraId="4F4FBEFB" w14:textId="77777777" w:rsidR="00D84546" w:rsidRDefault="00BB31C5" w:rsidP="000D7ED3">
      <w:pPr>
        <w:spacing w:before="90"/>
        <w:jc w:val="both"/>
        <w:rPr>
          <w:sz w:val="24"/>
        </w:rPr>
      </w:pPr>
      <w:r>
        <w:rPr>
          <w:sz w:val="24"/>
        </w:rPr>
        <w:t>Se entiende que, para evitar dudas, cualquier eliminación o enmienda de (la lista de)</w:t>
      </w:r>
      <w:r>
        <w:rPr>
          <w:spacing w:val="1"/>
          <w:sz w:val="24"/>
        </w:rPr>
        <w:t xml:space="preserve"> </w:t>
      </w:r>
      <w:r>
        <w:rPr>
          <w:sz w:val="24"/>
        </w:rPr>
        <w:t>Apoderado/a/s</w:t>
      </w:r>
      <w:r>
        <w:rPr>
          <w:spacing w:val="-5"/>
          <w:sz w:val="24"/>
        </w:rPr>
        <w:t xml:space="preserve"> </w:t>
      </w:r>
      <w:r>
        <w:rPr>
          <w:sz w:val="24"/>
        </w:rPr>
        <w:t>del/de</w:t>
      </w:r>
      <w:r>
        <w:rPr>
          <w:spacing w:val="-7"/>
          <w:sz w:val="24"/>
        </w:rPr>
        <w:t xml:space="preserve"> </w:t>
      </w:r>
      <w:r>
        <w:rPr>
          <w:sz w:val="24"/>
        </w:rPr>
        <w:t>la</w:t>
      </w:r>
      <w:r>
        <w:rPr>
          <w:spacing w:val="2"/>
          <w:sz w:val="24"/>
        </w:rPr>
        <w:t xml:space="preserve"> </w:t>
      </w:r>
      <w:r>
        <w:rPr>
          <w:sz w:val="24"/>
        </w:rPr>
        <w:t>Asociado/a</w:t>
      </w:r>
      <w:r>
        <w:rPr>
          <w:spacing w:val="-6"/>
          <w:sz w:val="24"/>
        </w:rPr>
        <w:t xml:space="preserve"> </w:t>
      </w:r>
      <w:r>
        <w:rPr>
          <w:sz w:val="24"/>
        </w:rPr>
        <w:t>identificados/as</w:t>
      </w:r>
      <w:r>
        <w:rPr>
          <w:spacing w:val="-4"/>
          <w:sz w:val="24"/>
        </w:rPr>
        <w:t xml:space="preserve"> </w:t>
      </w:r>
      <w:r>
        <w:rPr>
          <w:sz w:val="24"/>
        </w:rPr>
        <w:t>arriba</w:t>
      </w:r>
      <w:r>
        <w:rPr>
          <w:spacing w:val="-5"/>
          <w:sz w:val="24"/>
        </w:rPr>
        <w:t xml:space="preserve"> </w:t>
      </w:r>
      <w:r>
        <w:rPr>
          <w:sz w:val="24"/>
        </w:rPr>
        <w:t>requerirá</w:t>
      </w:r>
      <w:r>
        <w:rPr>
          <w:spacing w:val="-5"/>
          <w:sz w:val="24"/>
        </w:rPr>
        <w:t xml:space="preserve"> </w:t>
      </w:r>
      <w:r>
        <w:rPr>
          <w:sz w:val="24"/>
        </w:rPr>
        <w:t>una</w:t>
      </w:r>
      <w:r>
        <w:rPr>
          <w:spacing w:val="-6"/>
          <w:sz w:val="24"/>
        </w:rPr>
        <w:t xml:space="preserve"> </w:t>
      </w:r>
      <w:r>
        <w:rPr>
          <w:sz w:val="24"/>
        </w:rPr>
        <w:t>enmienda</w:t>
      </w:r>
      <w:r>
        <w:rPr>
          <w:spacing w:val="-7"/>
          <w:sz w:val="24"/>
        </w:rPr>
        <w:t xml:space="preserve"> </w:t>
      </w:r>
      <w:r>
        <w:rPr>
          <w:sz w:val="24"/>
        </w:rPr>
        <w:t>por</w:t>
      </w:r>
      <w:r>
        <w:rPr>
          <w:spacing w:val="-58"/>
          <w:sz w:val="24"/>
        </w:rPr>
        <w:t xml:space="preserve"> </w:t>
      </w:r>
      <w:r>
        <w:rPr>
          <w:sz w:val="24"/>
        </w:rPr>
        <w:t>escrito de este Acuerdo de conformidad con el Artículo 19.0 de los Términos y</w:t>
      </w:r>
      <w:r>
        <w:rPr>
          <w:spacing w:val="1"/>
          <w:sz w:val="24"/>
        </w:rPr>
        <w:t xml:space="preserve"> </w:t>
      </w:r>
      <w:r>
        <w:rPr>
          <w:sz w:val="24"/>
        </w:rPr>
        <w:t>Condiciones</w:t>
      </w:r>
      <w:r>
        <w:rPr>
          <w:spacing w:val="-1"/>
          <w:sz w:val="24"/>
        </w:rPr>
        <w:t xml:space="preserve"> </w:t>
      </w:r>
      <w:r>
        <w:rPr>
          <w:sz w:val="24"/>
        </w:rPr>
        <w:t>Generales para</w:t>
      </w:r>
      <w:r>
        <w:rPr>
          <w:spacing w:val="-4"/>
          <w:sz w:val="24"/>
        </w:rPr>
        <w:t xml:space="preserve"> </w:t>
      </w:r>
      <w:r>
        <w:rPr>
          <w:sz w:val="24"/>
        </w:rPr>
        <w:t>Acuerdos de</w:t>
      </w:r>
      <w:r>
        <w:rPr>
          <w:spacing w:val="-2"/>
          <w:sz w:val="24"/>
        </w:rPr>
        <w:t xml:space="preserve"> </w:t>
      </w:r>
      <w:r>
        <w:rPr>
          <w:sz w:val="24"/>
        </w:rPr>
        <w:t>Asociados/as.</w:t>
      </w:r>
    </w:p>
    <w:p w14:paraId="4F4FBEFC" w14:textId="77777777" w:rsidR="00D84546" w:rsidRDefault="00D84546" w:rsidP="000D7ED3">
      <w:pPr>
        <w:spacing w:before="2"/>
        <w:rPr>
          <w:sz w:val="24"/>
        </w:rPr>
      </w:pPr>
    </w:p>
    <w:p w14:paraId="4F4FBEFD" w14:textId="77777777" w:rsidR="00D84546" w:rsidRDefault="00BB31C5" w:rsidP="000D7ED3">
      <w:pPr>
        <w:pStyle w:val="Prrafodelista"/>
        <w:numPr>
          <w:ilvl w:val="1"/>
          <w:numId w:val="16"/>
        </w:numPr>
        <w:tabs>
          <w:tab w:val="left" w:pos="1432"/>
        </w:tabs>
        <w:ind w:left="0" w:firstLine="0"/>
        <w:rPr>
          <w:sz w:val="24"/>
        </w:rPr>
      </w:pPr>
      <w:r>
        <w:rPr>
          <w:sz w:val="24"/>
        </w:rPr>
        <w:t>En</w:t>
      </w:r>
      <w:r>
        <w:rPr>
          <w:spacing w:val="-6"/>
          <w:sz w:val="24"/>
        </w:rPr>
        <w:t xml:space="preserve"> </w:t>
      </w:r>
      <w:r>
        <w:rPr>
          <w:sz w:val="24"/>
        </w:rPr>
        <w:t>relación</w:t>
      </w:r>
      <w:r>
        <w:rPr>
          <w:spacing w:val="-2"/>
          <w:sz w:val="24"/>
        </w:rPr>
        <w:t xml:space="preserve"> </w:t>
      </w:r>
      <w:r>
        <w:rPr>
          <w:sz w:val="24"/>
        </w:rPr>
        <w:t>con</w:t>
      </w:r>
      <w:r>
        <w:rPr>
          <w:spacing w:val="-4"/>
          <w:sz w:val="24"/>
        </w:rPr>
        <w:t xml:space="preserve"> </w:t>
      </w:r>
      <w:r>
        <w:rPr>
          <w:sz w:val="24"/>
        </w:rPr>
        <w:t>la</w:t>
      </w:r>
      <w:r>
        <w:rPr>
          <w:spacing w:val="-2"/>
          <w:sz w:val="24"/>
        </w:rPr>
        <w:t xml:space="preserve"> </w:t>
      </w:r>
      <w:r>
        <w:rPr>
          <w:sz w:val="24"/>
        </w:rPr>
        <w:t>explotación</w:t>
      </w:r>
      <w:r>
        <w:rPr>
          <w:spacing w:val="-4"/>
          <w:sz w:val="24"/>
        </w:rPr>
        <w:t xml:space="preserve"> </w:t>
      </w:r>
      <w:r>
        <w:rPr>
          <w:sz w:val="24"/>
        </w:rPr>
        <w:t>sexual</w:t>
      </w:r>
      <w:r>
        <w:rPr>
          <w:spacing w:val="-1"/>
          <w:sz w:val="24"/>
        </w:rPr>
        <w:t xml:space="preserve"> </w:t>
      </w:r>
      <w:r>
        <w:rPr>
          <w:sz w:val="24"/>
        </w:rPr>
        <w:t>y</w:t>
      </w:r>
      <w:r>
        <w:rPr>
          <w:spacing w:val="-1"/>
          <w:sz w:val="24"/>
        </w:rPr>
        <w:t xml:space="preserve"> </w:t>
      </w:r>
      <w:r>
        <w:rPr>
          <w:sz w:val="24"/>
        </w:rPr>
        <w:t>el</w:t>
      </w:r>
      <w:r>
        <w:rPr>
          <w:spacing w:val="-3"/>
          <w:sz w:val="24"/>
        </w:rPr>
        <w:t xml:space="preserve"> </w:t>
      </w:r>
      <w:r>
        <w:rPr>
          <w:sz w:val="24"/>
        </w:rPr>
        <w:t>abuso</w:t>
      </w:r>
      <w:r>
        <w:rPr>
          <w:spacing w:val="-1"/>
          <w:sz w:val="24"/>
        </w:rPr>
        <w:t xml:space="preserve"> </w:t>
      </w:r>
      <w:r>
        <w:rPr>
          <w:sz w:val="24"/>
        </w:rPr>
        <w:t>sexual:</w:t>
      </w:r>
    </w:p>
    <w:p w14:paraId="4F4FBEFE" w14:textId="77777777" w:rsidR="00D84546" w:rsidRDefault="00D84546" w:rsidP="000D7ED3">
      <w:pPr>
        <w:rPr>
          <w:sz w:val="24"/>
        </w:rPr>
      </w:pPr>
    </w:p>
    <w:p w14:paraId="4F4FBEFF" w14:textId="77777777" w:rsidR="00D84546" w:rsidRDefault="00BB31C5" w:rsidP="000D7ED3">
      <w:pPr>
        <w:pStyle w:val="Prrafodelista"/>
        <w:numPr>
          <w:ilvl w:val="2"/>
          <w:numId w:val="16"/>
        </w:numPr>
        <w:tabs>
          <w:tab w:val="left" w:pos="1792"/>
        </w:tabs>
        <w:ind w:left="0" w:firstLine="0"/>
        <w:jc w:val="left"/>
        <w:rPr>
          <w:sz w:val="24"/>
        </w:rPr>
      </w:pPr>
      <w:r>
        <w:rPr>
          <w:sz w:val="24"/>
        </w:rPr>
        <w:t>Compromiso</w:t>
      </w:r>
      <w:r>
        <w:rPr>
          <w:spacing w:val="10"/>
          <w:sz w:val="24"/>
        </w:rPr>
        <w:t xml:space="preserve"> </w:t>
      </w:r>
      <w:r>
        <w:rPr>
          <w:sz w:val="24"/>
        </w:rPr>
        <w:t>de</w:t>
      </w:r>
      <w:r>
        <w:rPr>
          <w:spacing w:val="10"/>
          <w:sz w:val="24"/>
        </w:rPr>
        <w:t xml:space="preserve"> </w:t>
      </w:r>
      <w:r>
        <w:rPr>
          <w:sz w:val="24"/>
        </w:rPr>
        <w:t>que</w:t>
      </w:r>
      <w:r>
        <w:rPr>
          <w:spacing w:val="10"/>
          <w:sz w:val="24"/>
        </w:rPr>
        <w:t xml:space="preserve"> </w:t>
      </w:r>
      <w:r>
        <w:rPr>
          <w:sz w:val="24"/>
        </w:rPr>
        <w:t>el/la</w:t>
      </w:r>
      <w:r>
        <w:rPr>
          <w:spacing w:val="10"/>
          <w:sz w:val="24"/>
        </w:rPr>
        <w:t xml:space="preserve"> </w:t>
      </w:r>
      <w:r>
        <w:rPr>
          <w:sz w:val="24"/>
        </w:rPr>
        <w:t>Asociado/a</w:t>
      </w:r>
      <w:r>
        <w:rPr>
          <w:spacing w:val="9"/>
          <w:sz w:val="24"/>
        </w:rPr>
        <w:t xml:space="preserve"> </w:t>
      </w:r>
      <w:r>
        <w:rPr>
          <w:sz w:val="24"/>
        </w:rPr>
        <w:t>acepta</w:t>
      </w:r>
      <w:r>
        <w:rPr>
          <w:spacing w:val="12"/>
          <w:sz w:val="24"/>
        </w:rPr>
        <w:t xml:space="preserve"> </w:t>
      </w:r>
      <w:r>
        <w:rPr>
          <w:sz w:val="24"/>
        </w:rPr>
        <w:t>las</w:t>
      </w:r>
      <w:r>
        <w:rPr>
          <w:spacing w:val="18"/>
          <w:sz w:val="24"/>
        </w:rPr>
        <w:t xml:space="preserve"> </w:t>
      </w:r>
      <w:r>
        <w:rPr>
          <w:sz w:val="24"/>
        </w:rPr>
        <w:t>normas</w:t>
      </w:r>
      <w:r>
        <w:rPr>
          <w:spacing w:val="10"/>
          <w:sz w:val="24"/>
        </w:rPr>
        <w:t xml:space="preserve"> </w:t>
      </w:r>
      <w:r>
        <w:rPr>
          <w:sz w:val="24"/>
        </w:rPr>
        <w:t>de</w:t>
      </w:r>
      <w:r>
        <w:rPr>
          <w:spacing w:val="10"/>
          <w:sz w:val="24"/>
        </w:rPr>
        <w:t xml:space="preserve"> </w:t>
      </w:r>
      <w:r>
        <w:rPr>
          <w:sz w:val="24"/>
        </w:rPr>
        <w:t>conducta</w:t>
      </w:r>
      <w:r>
        <w:rPr>
          <w:spacing w:val="14"/>
          <w:sz w:val="24"/>
        </w:rPr>
        <w:t xml:space="preserve"> </w:t>
      </w:r>
      <w:r>
        <w:rPr>
          <w:sz w:val="24"/>
        </w:rPr>
        <w:t>establecidas</w:t>
      </w:r>
      <w:r>
        <w:rPr>
          <w:spacing w:val="-57"/>
          <w:sz w:val="24"/>
        </w:rPr>
        <w:t xml:space="preserve"> </w:t>
      </w:r>
      <w:r>
        <w:rPr>
          <w:sz w:val="24"/>
        </w:rPr>
        <w:t>en</w:t>
      </w:r>
      <w:r>
        <w:rPr>
          <w:spacing w:val="-1"/>
          <w:sz w:val="24"/>
        </w:rPr>
        <w:t xml:space="preserve"> </w:t>
      </w:r>
      <w:r>
        <w:rPr>
          <w:sz w:val="24"/>
        </w:rPr>
        <w:t>la</w:t>
      </w:r>
      <w:r>
        <w:rPr>
          <w:spacing w:val="-1"/>
          <w:sz w:val="24"/>
        </w:rPr>
        <w:t xml:space="preserve"> </w:t>
      </w:r>
      <w:r>
        <w:rPr>
          <w:sz w:val="24"/>
        </w:rPr>
        <w:t>sección 3</w:t>
      </w:r>
      <w:r>
        <w:rPr>
          <w:spacing w:val="-1"/>
          <w:sz w:val="24"/>
        </w:rPr>
        <w:t xml:space="preserve"> </w:t>
      </w:r>
      <w:r>
        <w:rPr>
          <w:sz w:val="24"/>
        </w:rPr>
        <w:t>de</w:t>
      </w:r>
      <w:r>
        <w:rPr>
          <w:spacing w:val="-1"/>
          <w:sz w:val="24"/>
        </w:rPr>
        <w:t xml:space="preserve"> </w:t>
      </w:r>
      <w:r>
        <w:rPr>
          <w:sz w:val="24"/>
        </w:rPr>
        <w:t>ST/SGB/2003/13, lo que</w:t>
      </w:r>
      <w:r>
        <w:rPr>
          <w:spacing w:val="-5"/>
          <w:sz w:val="24"/>
        </w:rPr>
        <w:t xml:space="preserve"> </w:t>
      </w:r>
      <w:r>
        <w:rPr>
          <w:sz w:val="24"/>
        </w:rPr>
        <w:t>incluye, entre</w:t>
      </w:r>
      <w:r>
        <w:rPr>
          <w:spacing w:val="-6"/>
          <w:sz w:val="24"/>
        </w:rPr>
        <w:t xml:space="preserve"> </w:t>
      </w:r>
      <w:r>
        <w:rPr>
          <w:sz w:val="24"/>
        </w:rPr>
        <w:t>otros:</w:t>
      </w:r>
    </w:p>
    <w:p w14:paraId="4F4FBF00" w14:textId="77777777" w:rsidR="00D84546" w:rsidRDefault="00D84546" w:rsidP="000D7ED3">
      <w:pPr>
        <w:rPr>
          <w:sz w:val="24"/>
        </w:rPr>
      </w:pPr>
    </w:p>
    <w:p w14:paraId="4F4FBF01" w14:textId="77777777" w:rsidR="00D84546" w:rsidRDefault="00BB31C5" w:rsidP="000D7ED3">
      <w:pPr>
        <w:pStyle w:val="Prrafodelista"/>
        <w:numPr>
          <w:ilvl w:val="3"/>
          <w:numId w:val="16"/>
        </w:numPr>
        <w:tabs>
          <w:tab w:val="left" w:pos="2243"/>
        </w:tabs>
        <w:ind w:left="0" w:firstLine="0"/>
        <w:rPr>
          <w:sz w:val="24"/>
        </w:rPr>
      </w:pPr>
      <w:r>
        <w:rPr>
          <w:sz w:val="24"/>
        </w:rPr>
        <w:t>Reconocer que la explotación sexual y el abuso sexual están estrictamente</w:t>
      </w:r>
      <w:r>
        <w:rPr>
          <w:spacing w:val="1"/>
          <w:sz w:val="24"/>
        </w:rPr>
        <w:t xml:space="preserve"> </w:t>
      </w:r>
      <w:r>
        <w:rPr>
          <w:sz w:val="24"/>
        </w:rPr>
        <w:t>prohibidos.</w:t>
      </w:r>
      <w:r>
        <w:rPr>
          <w:spacing w:val="1"/>
          <w:sz w:val="24"/>
        </w:rPr>
        <w:t xml:space="preserve"> </w:t>
      </w:r>
      <w:r>
        <w:rPr>
          <w:sz w:val="24"/>
        </w:rPr>
        <w:t>El/la</w:t>
      </w:r>
      <w:r>
        <w:rPr>
          <w:spacing w:val="1"/>
          <w:sz w:val="24"/>
        </w:rPr>
        <w:t xml:space="preserve"> </w:t>
      </w:r>
      <w:r>
        <w:rPr>
          <w:sz w:val="24"/>
        </w:rPr>
        <w:t>Asociado/a,</w:t>
      </w:r>
      <w:r>
        <w:rPr>
          <w:spacing w:val="1"/>
          <w:sz w:val="24"/>
        </w:rPr>
        <w:t xml:space="preserve"> </w:t>
      </w:r>
      <w:r>
        <w:rPr>
          <w:sz w:val="24"/>
        </w:rPr>
        <w:t>cualquiera</w:t>
      </w:r>
      <w:r>
        <w:rPr>
          <w:spacing w:val="1"/>
          <w:sz w:val="24"/>
        </w:rPr>
        <w:t xml:space="preserve"> </w:t>
      </w:r>
      <w:r>
        <w:rPr>
          <w:sz w:val="24"/>
        </w:rPr>
        <w:t>de</w:t>
      </w:r>
      <w:r>
        <w:rPr>
          <w:spacing w:val="1"/>
          <w:sz w:val="24"/>
        </w:rPr>
        <w:t xml:space="preserve"> </w:t>
      </w:r>
      <w:r>
        <w:rPr>
          <w:sz w:val="24"/>
        </w:rPr>
        <w:t>sus</w:t>
      </w:r>
      <w:r>
        <w:rPr>
          <w:spacing w:val="1"/>
          <w:sz w:val="24"/>
        </w:rPr>
        <w:t xml:space="preserve"> </w:t>
      </w:r>
      <w:r>
        <w:rPr>
          <w:sz w:val="24"/>
        </w:rPr>
        <w:t>empleados/as,</w:t>
      </w:r>
      <w:r>
        <w:rPr>
          <w:spacing w:val="1"/>
          <w:sz w:val="24"/>
        </w:rPr>
        <w:t xml:space="preserve"> </w:t>
      </w:r>
      <w:r>
        <w:rPr>
          <w:sz w:val="24"/>
        </w:rPr>
        <w:t>personal,</w:t>
      </w:r>
      <w:r>
        <w:rPr>
          <w:spacing w:val="1"/>
          <w:sz w:val="24"/>
        </w:rPr>
        <w:t xml:space="preserve"> </w:t>
      </w:r>
      <w:r>
        <w:rPr>
          <w:sz w:val="24"/>
        </w:rPr>
        <w:t>subcontratistas y otros involucrados para realizar el Trabajo no deberán estar</w:t>
      </w:r>
      <w:r>
        <w:rPr>
          <w:spacing w:val="1"/>
          <w:sz w:val="24"/>
        </w:rPr>
        <w:t xml:space="preserve"> </w:t>
      </w:r>
      <w:r>
        <w:rPr>
          <w:sz w:val="24"/>
        </w:rPr>
        <w:t>involucrados</w:t>
      </w:r>
      <w:r>
        <w:rPr>
          <w:spacing w:val="-1"/>
          <w:sz w:val="24"/>
        </w:rPr>
        <w:t xml:space="preserve"> </w:t>
      </w:r>
      <w:r>
        <w:rPr>
          <w:sz w:val="24"/>
        </w:rPr>
        <w:t>en explotación o abuso sexuales.</w:t>
      </w:r>
    </w:p>
    <w:p w14:paraId="4F4FBF02" w14:textId="77777777" w:rsidR="00D84546" w:rsidRDefault="00D84546" w:rsidP="000D7ED3">
      <w:pPr>
        <w:rPr>
          <w:sz w:val="24"/>
        </w:rPr>
      </w:pPr>
    </w:p>
    <w:p w14:paraId="4F4FBF03" w14:textId="77777777" w:rsidR="00D84546" w:rsidRDefault="00BB31C5" w:rsidP="000D7ED3">
      <w:pPr>
        <w:pStyle w:val="Prrafodelista"/>
        <w:numPr>
          <w:ilvl w:val="3"/>
          <w:numId w:val="16"/>
        </w:numPr>
        <w:tabs>
          <w:tab w:val="left" w:pos="2242"/>
          <w:tab w:val="left" w:pos="2243"/>
        </w:tabs>
        <w:ind w:left="0" w:firstLine="0"/>
        <w:rPr>
          <w:sz w:val="24"/>
        </w:rPr>
      </w:pPr>
      <w:r>
        <w:rPr>
          <w:sz w:val="24"/>
        </w:rPr>
        <w:t>Reconocer</w:t>
      </w:r>
      <w:r>
        <w:rPr>
          <w:spacing w:val="-10"/>
          <w:sz w:val="24"/>
        </w:rPr>
        <w:t xml:space="preserve"> </w:t>
      </w:r>
      <w:r>
        <w:rPr>
          <w:sz w:val="24"/>
        </w:rPr>
        <w:t>las</w:t>
      </w:r>
      <w:r>
        <w:rPr>
          <w:spacing w:val="-7"/>
          <w:sz w:val="24"/>
        </w:rPr>
        <w:t xml:space="preserve"> </w:t>
      </w:r>
      <w:r>
        <w:rPr>
          <w:sz w:val="24"/>
        </w:rPr>
        <w:t>siguientes</w:t>
      </w:r>
      <w:r>
        <w:rPr>
          <w:spacing w:val="-1"/>
          <w:sz w:val="24"/>
        </w:rPr>
        <w:t xml:space="preserve"> </w:t>
      </w:r>
      <w:r>
        <w:rPr>
          <w:sz w:val="24"/>
        </w:rPr>
        <w:t>normas</w:t>
      </w:r>
      <w:r>
        <w:rPr>
          <w:spacing w:val="-7"/>
          <w:sz w:val="24"/>
        </w:rPr>
        <w:t xml:space="preserve"> </w:t>
      </w:r>
      <w:r>
        <w:rPr>
          <w:sz w:val="24"/>
        </w:rPr>
        <w:t>específicas:</w:t>
      </w:r>
    </w:p>
    <w:p w14:paraId="4F4FBF04" w14:textId="77777777" w:rsidR="00D84546" w:rsidRDefault="00D84546" w:rsidP="000D7ED3">
      <w:pPr>
        <w:rPr>
          <w:sz w:val="24"/>
        </w:rPr>
      </w:pPr>
    </w:p>
    <w:p w14:paraId="4F4FBF05" w14:textId="77777777" w:rsidR="00D84546" w:rsidRDefault="00BB31C5" w:rsidP="000D7ED3">
      <w:pPr>
        <w:pStyle w:val="Prrafodelista"/>
        <w:numPr>
          <w:ilvl w:val="4"/>
          <w:numId w:val="16"/>
        </w:numPr>
        <w:tabs>
          <w:tab w:val="left" w:pos="2692"/>
        </w:tabs>
        <w:ind w:left="0" w:firstLine="0"/>
        <w:rPr>
          <w:sz w:val="24"/>
        </w:rPr>
      </w:pPr>
      <w:r>
        <w:rPr>
          <w:sz w:val="24"/>
        </w:rPr>
        <w:t>Toda</w:t>
      </w:r>
      <w:r>
        <w:rPr>
          <w:spacing w:val="-14"/>
          <w:sz w:val="24"/>
        </w:rPr>
        <w:t xml:space="preserve"> </w:t>
      </w:r>
      <w:r>
        <w:rPr>
          <w:sz w:val="24"/>
        </w:rPr>
        <w:t>actividad</w:t>
      </w:r>
      <w:r>
        <w:rPr>
          <w:spacing w:val="-14"/>
          <w:sz w:val="24"/>
        </w:rPr>
        <w:t xml:space="preserve"> </w:t>
      </w:r>
      <w:r>
        <w:rPr>
          <w:sz w:val="24"/>
        </w:rPr>
        <w:t>sexual</w:t>
      </w:r>
      <w:r>
        <w:rPr>
          <w:spacing w:val="-11"/>
          <w:sz w:val="24"/>
        </w:rPr>
        <w:t xml:space="preserve"> </w:t>
      </w:r>
      <w:r>
        <w:rPr>
          <w:sz w:val="24"/>
        </w:rPr>
        <w:t>con</w:t>
      </w:r>
      <w:r>
        <w:rPr>
          <w:spacing w:val="-14"/>
          <w:sz w:val="24"/>
        </w:rPr>
        <w:t xml:space="preserve"> </w:t>
      </w:r>
      <w:r>
        <w:rPr>
          <w:sz w:val="24"/>
        </w:rPr>
        <w:t>cualquier</w:t>
      </w:r>
      <w:r>
        <w:rPr>
          <w:spacing w:val="-14"/>
          <w:sz w:val="24"/>
        </w:rPr>
        <w:t xml:space="preserve"> </w:t>
      </w:r>
      <w:r>
        <w:rPr>
          <w:sz w:val="24"/>
        </w:rPr>
        <w:t>persona</w:t>
      </w:r>
      <w:r>
        <w:rPr>
          <w:spacing w:val="-14"/>
          <w:sz w:val="24"/>
        </w:rPr>
        <w:t xml:space="preserve"> </w:t>
      </w:r>
      <w:r>
        <w:rPr>
          <w:sz w:val="24"/>
        </w:rPr>
        <w:t>menor</w:t>
      </w:r>
      <w:r>
        <w:rPr>
          <w:spacing w:val="-14"/>
          <w:sz w:val="24"/>
        </w:rPr>
        <w:t xml:space="preserve"> </w:t>
      </w:r>
      <w:r>
        <w:rPr>
          <w:sz w:val="24"/>
        </w:rPr>
        <w:t>de</w:t>
      </w:r>
      <w:r>
        <w:rPr>
          <w:spacing w:val="-14"/>
          <w:sz w:val="24"/>
        </w:rPr>
        <w:t xml:space="preserve"> </w:t>
      </w:r>
      <w:r>
        <w:rPr>
          <w:sz w:val="24"/>
        </w:rPr>
        <w:t>dieciocho</w:t>
      </w:r>
      <w:r>
        <w:rPr>
          <w:spacing w:val="-9"/>
          <w:sz w:val="24"/>
        </w:rPr>
        <w:t xml:space="preserve"> </w:t>
      </w:r>
      <w:r>
        <w:rPr>
          <w:sz w:val="24"/>
        </w:rPr>
        <w:t>años</w:t>
      </w:r>
      <w:r>
        <w:rPr>
          <w:spacing w:val="-8"/>
          <w:sz w:val="24"/>
        </w:rPr>
        <w:t xml:space="preserve"> </w:t>
      </w:r>
      <w:r>
        <w:rPr>
          <w:sz w:val="24"/>
        </w:rPr>
        <w:t>(un</w:t>
      </w:r>
    </w:p>
    <w:p w14:paraId="4F4FBF06" w14:textId="77777777" w:rsidR="00D84546" w:rsidRDefault="00BB31C5" w:rsidP="000D7ED3">
      <w:pPr>
        <w:jc w:val="both"/>
        <w:rPr>
          <w:sz w:val="24"/>
        </w:rPr>
      </w:pPr>
      <w:r>
        <w:rPr>
          <w:sz w:val="24"/>
        </w:rPr>
        <w:t>«niño» o una «niña»), independientemente de cualquier ley relacionada</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mayoría</w:t>
      </w:r>
      <w:r>
        <w:rPr>
          <w:spacing w:val="1"/>
          <w:sz w:val="24"/>
        </w:rPr>
        <w:t xml:space="preserve"> </w:t>
      </w:r>
      <w:r>
        <w:rPr>
          <w:sz w:val="24"/>
        </w:rPr>
        <w:t>de</w:t>
      </w:r>
      <w:r>
        <w:rPr>
          <w:spacing w:val="1"/>
          <w:sz w:val="24"/>
        </w:rPr>
        <w:t xml:space="preserve"> </w:t>
      </w:r>
      <w:r>
        <w:rPr>
          <w:sz w:val="24"/>
        </w:rPr>
        <w:t>edad</w:t>
      </w:r>
      <w:r>
        <w:rPr>
          <w:spacing w:val="1"/>
          <w:sz w:val="24"/>
        </w:rPr>
        <w:t xml:space="preserve"> </w:t>
      </w:r>
      <w:r>
        <w:rPr>
          <w:sz w:val="24"/>
        </w:rPr>
        <w:t>o</w:t>
      </w:r>
      <w:r>
        <w:rPr>
          <w:spacing w:val="1"/>
          <w:sz w:val="24"/>
        </w:rPr>
        <w:t xml:space="preserve"> </w:t>
      </w:r>
      <w:r>
        <w:rPr>
          <w:sz w:val="24"/>
        </w:rPr>
        <w:t>el</w:t>
      </w:r>
      <w:r>
        <w:rPr>
          <w:spacing w:val="1"/>
          <w:sz w:val="24"/>
        </w:rPr>
        <w:t xml:space="preserve"> </w:t>
      </w:r>
      <w:r>
        <w:rPr>
          <w:sz w:val="24"/>
        </w:rPr>
        <w:t>consentimiento,</w:t>
      </w:r>
      <w:r>
        <w:rPr>
          <w:spacing w:val="1"/>
          <w:sz w:val="24"/>
        </w:rPr>
        <w:t xml:space="preserve"> </w:t>
      </w:r>
      <w:r>
        <w:rPr>
          <w:sz w:val="24"/>
        </w:rPr>
        <w:t>constituirá</w:t>
      </w:r>
      <w:r>
        <w:rPr>
          <w:spacing w:val="1"/>
          <w:sz w:val="24"/>
        </w:rPr>
        <w:t xml:space="preserve"> </w:t>
      </w:r>
      <w:r>
        <w:rPr>
          <w:sz w:val="24"/>
        </w:rPr>
        <w:t>un</w:t>
      </w:r>
      <w:r>
        <w:rPr>
          <w:spacing w:val="1"/>
          <w:sz w:val="24"/>
        </w:rPr>
        <w:t xml:space="preserve"> </w:t>
      </w:r>
      <w:r>
        <w:rPr>
          <w:sz w:val="24"/>
        </w:rPr>
        <w:t>caso</w:t>
      </w:r>
      <w:r>
        <w:rPr>
          <w:spacing w:val="1"/>
          <w:sz w:val="24"/>
        </w:rPr>
        <w:t xml:space="preserve"> </w:t>
      </w:r>
      <w:r>
        <w:rPr>
          <w:sz w:val="24"/>
        </w:rPr>
        <w:t>de</w:t>
      </w:r>
      <w:r>
        <w:rPr>
          <w:spacing w:val="-57"/>
          <w:sz w:val="24"/>
        </w:rPr>
        <w:t xml:space="preserve"> </w:t>
      </w:r>
      <w:r>
        <w:rPr>
          <w:sz w:val="24"/>
        </w:rPr>
        <w:t>explotación</w:t>
      </w:r>
      <w:r>
        <w:rPr>
          <w:spacing w:val="54"/>
          <w:sz w:val="24"/>
        </w:rPr>
        <w:t xml:space="preserve"> </w:t>
      </w:r>
      <w:r>
        <w:rPr>
          <w:sz w:val="24"/>
        </w:rPr>
        <w:t>sexual</w:t>
      </w:r>
      <w:r>
        <w:rPr>
          <w:spacing w:val="54"/>
          <w:sz w:val="24"/>
        </w:rPr>
        <w:t xml:space="preserve"> </w:t>
      </w:r>
      <w:r>
        <w:rPr>
          <w:sz w:val="24"/>
        </w:rPr>
        <w:t>y</w:t>
      </w:r>
      <w:r>
        <w:rPr>
          <w:spacing w:val="54"/>
          <w:sz w:val="24"/>
        </w:rPr>
        <w:t xml:space="preserve"> </w:t>
      </w:r>
      <w:r>
        <w:rPr>
          <w:sz w:val="24"/>
        </w:rPr>
        <w:t>abuso</w:t>
      </w:r>
      <w:r>
        <w:rPr>
          <w:spacing w:val="54"/>
          <w:sz w:val="24"/>
        </w:rPr>
        <w:t xml:space="preserve"> </w:t>
      </w:r>
      <w:r>
        <w:rPr>
          <w:sz w:val="24"/>
        </w:rPr>
        <w:t>sexual</w:t>
      </w:r>
      <w:r>
        <w:rPr>
          <w:spacing w:val="54"/>
          <w:sz w:val="24"/>
        </w:rPr>
        <w:t xml:space="preserve"> </w:t>
      </w:r>
      <w:r>
        <w:rPr>
          <w:sz w:val="24"/>
        </w:rPr>
        <w:t>de</w:t>
      </w:r>
      <w:r>
        <w:rPr>
          <w:spacing w:val="53"/>
          <w:sz w:val="24"/>
        </w:rPr>
        <w:t xml:space="preserve"> </w:t>
      </w:r>
      <w:r>
        <w:rPr>
          <w:sz w:val="24"/>
        </w:rPr>
        <w:t>dicha</w:t>
      </w:r>
      <w:r>
        <w:rPr>
          <w:spacing w:val="53"/>
          <w:sz w:val="24"/>
        </w:rPr>
        <w:t xml:space="preserve"> </w:t>
      </w:r>
      <w:r>
        <w:rPr>
          <w:sz w:val="24"/>
        </w:rPr>
        <w:t>persona.</w:t>
      </w:r>
      <w:r>
        <w:rPr>
          <w:spacing w:val="54"/>
          <w:sz w:val="24"/>
        </w:rPr>
        <w:t xml:space="preserve"> </w:t>
      </w:r>
      <w:r>
        <w:rPr>
          <w:sz w:val="24"/>
        </w:rPr>
        <w:t>Tener</w:t>
      </w:r>
      <w:r>
        <w:rPr>
          <w:spacing w:val="53"/>
          <w:sz w:val="24"/>
        </w:rPr>
        <w:t xml:space="preserve"> </w:t>
      </w:r>
      <w:r>
        <w:rPr>
          <w:sz w:val="24"/>
        </w:rPr>
        <w:t>una</w:t>
      </w:r>
      <w:r>
        <w:rPr>
          <w:spacing w:val="53"/>
          <w:sz w:val="24"/>
        </w:rPr>
        <w:t xml:space="preserve"> </w:t>
      </w:r>
      <w:r>
        <w:rPr>
          <w:sz w:val="24"/>
        </w:rPr>
        <w:t>idea</w:t>
      </w:r>
    </w:p>
    <w:p w14:paraId="4F4FBF07"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08" w14:textId="77777777" w:rsidR="00D84546" w:rsidRDefault="00BB31C5" w:rsidP="000D7ED3">
      <w:pPr>
        <w:rPr>
          <w:sz w:val="24"/>
        </w:rPr>
      </w:pPr>
      <w:r>
        <w:rPr>
          <w:sz w:val="24"/>
        </w:rPr>
        <w:lastRenderedPageBreak/>
        <w:t>errónea de la</w:t>
      </w:r>
      <w:r>
        <w:rPr>
          <w:spacing w:val="1"/>
          <w:sz w:val="24"/>
        </w:rPr>
        <w:t xml:space="preserve"> </w:t>
      </w:r>
      <w:r>
        <w:rPr>
          <w:sz w:val="24"/>
        </w:rPr>
        <w:t>edad de un</w:t>
      </w:r>
      <w:r>
        <w:rPr>
          <w:spacing w:val="1"/>
          <w:sz w:val="24"/>
        </w:rPr>
        <w:t xml:space="preserve"> </w:t>
      </w:r>
      <w:r>
        <w:rPr>
          <w:sz w:val="24"/>
        </w:rPr>
        <w:t>niño o una</w:t>
      </w:r>
      <w:r>
        <w:rPr>
          <w:spacing w:val="1"/>
          <w:sz w:val="24"/>
        </w:rPr>
        <w:t xml:space="preserve"> </w:t>
      </w:r>
      <w:r>
        <w:rPr>
          <w:sz w:val="24"/>
        </w:rPr>
        <w:t>niña no</w:t>
      </w:r>
      <w:r>
        <w:rPr>
          <w:spacing w:val="1"/>
          <w:sz w:val="24"/>
        </w:rPr>
        <w:t xml:space="preserve"> </w:t>
      </w:r>
      <w:r>
        <w:rPr>
          <w:sz w:val="24"/>
        </w:rPr>
        <w:t>constituye una defensa</w:t>
      </w:r>
      <w:r>
        <w:rPr>
          <w:spacing w:val="1"/>
          <w:sz w:val="24"/>
        </w:rPr>
        <w:t xml:space="preserve"> </w:t>
      </w:r>
      <w:r>
        <w:rPr>
          <w:sz w:val="24"/>
        </w:rPr>
        <w:t>en</w:t>
      </w:r>
      <w:r>
        <w:rPr>
          <w:spacing w:val="-57"/>
          <w:sz w:val="24"/>
        </w:rPr>
        <w:t xml:space="preserve"> </w:t>
      </w:r>
      <w:r>
        <w:rPr>
          <w:sz w:val="24"/>
        </w:rPr>
        <w:t>virtud</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Acuerdo.</w:t>
      </w:r>
    </w:p>
    <w:p w14:paraId="4F4FBF09" w14:textId="77777777" w:rsidR="00D84546" w:rsidRDefault="00D84546" w:rsidP="000D7ED3">
      <w:pPr>
        <w:spacing w:before="1"/>
        <w:rPr>
          <w:sz w:val="24"/>
        </w:rPr>
      </w:pPr>
    </w:p>
    <w:p w14:paraId="4F4FBF0A" w14:textId="77777777" w:rsidR="00D84546" w:rsidRDefault="00BB31C5" w:rsidP="000D7ED3">
      <w:pPr>
        <w:pStyle w:val="Prrafodelista"/>
        <w:numPr>
          <w:ilvl w:val="4"/>
          <w:numId w:val="16"/>
        </w:numPr>
        <w:tabs>
          <w:tab w:val="left" w:pos="2692"/>
        </w:tabs>
        <w:ind w:left="0" w:firstLine="0"/>
        <w:rPr>
          <w:sz w:val="24"/>
        </w:rPr>
      </w:pPr>
      <w:r>
        <w:rPr>
          <w:sz w:val="24"/>
        </w:rPr>
        <w:t>El intercambio o la promesa de intercambio de dinero, empleo, bienes,</w:t>
      </w:r>
      <w:r>
        <w:rPr>
          <w:spacing w:val="1"/>
          <w:sz w:val="24"/>
        </w:rPr>
        <w:t xml:space="preserve"> </w:t>
      </w:r>
      <w:r>
        <w:rPr>
          <w:sz w:val="24"/>
        </w:rPr>
        <w:t>servicios u otras cosas de valor por sexo, incluidos favores sexuales o</w:t>
      </w:r>
      <w:r>
        <w:rPr>
          <w:spacing w:val="1"/>
          <w:sz w:val="24"/>
        </w:rPr>
        <w:t xml:space="preserve"> </w:t>
      </w:r>
      <w:r>
        <w:rPr>
          <w:sz w:val="24"/>
        </w:rPr>
        <w:t>actividades</w:t>
      </w:r>
      <w:r>
        <w:rPr>
          <w:spacing w:val="-4"/>
          <w:sz w:val="24"/>
        </w:rPr>
        <w:t xml:space="preserve"> </w:t>
      </w:r>
      <w:r>
        <w:rPr>
          <w:sz w:val="24"/>
        </w:rPr>
        <w:t>sexuales,</w:t>
      </w:r>
      <w:r>
        <w:rPr>
          <w:spacing w:val="-4"/>
          <w:sz w:val="24"/>
        </w:rPr>
        <w:t xml:space="preserve"> </w:t>
      </w:r>
      <w:r>
        <w:rPr>
          <w:sz w:val="24"/>
        </w:rPr>
        <w:t>constituirán</w:t>
      </w:r>
      <w:r>
        <w:rPr>
          <w:spacing w:val="-4"/>
          <w:sz w:val="24"/>
        </w:rPr>
        <w:t xml:space="preserve"> </w:t>
      </w:r>
      <w:r>
        <w:rPr>
          <w:sz w:val="24"/>
        </w:rPr>
        <w:t>explotación</w:t>
      </w:r>
      <w:r>
        <w:rPr>
          <w:spacing w:val="-1"/>
          <w:sz w:val="24"/>
        </w:rPr>
        <w:t xml:space="preserve"> </w:t>
      </w:r>
      <w:r>
        <w:rPr>
          <w:sz w:val="24"/>
        </w:rPr>
        <w:t>sexual</w:t>
      </w:r>
      <w:r>
        <w:rPr>
          <w:spacing w:val="-1"/>
          <w:sz w:val="24"/>
        </w:rPr>
        <w:t xml:space="preserve"> </w:t>
      </w:r>
      <w:r>
        <w:rPr>
          <w:sz w:val="24"/>
        </w:rPr>
        <w:t>y</w:t>
      </w:r>
      <w:r>
        <w:rPr>
          <w:spacing w:val="-1"/>
          <w:sz w:val="24"/>
        </w:rPr>
        <w:t xml:space="preserve"> </w:t>
      </w:r>
      <w:r>
        <w:rPr>
          <w:sz w:val="24"/>
        </w:rPr>
        <w:t>abuso</w:t>
      </w:r>
      <w:r>
        <w:rPr>
          <w:spacing w:val="-1"/>
          <w:sz w:val="24"/>
        </w:rPr>
        <w:t xml:space="preserve"> </w:t>
      </w:r>
      <w:r>
        <w:rPr>
          <w:sz w:val="24"/>
        </w:rPr>
        <w:t>sexual.</w:t>
      </w:r>
    </w:p>
    <w:p w14:paraId="4F4FBF0B" w14:textId="77777777" w:rsidR="00D84546" w:rsidRDefault="00BB31C5" w:rsidP="000D7ED3">
      <w:pPr>
        <w:pStyle w:val="Prrafodelista"/>
        <w:numPr>
          <w:ilvl w:val="4"/>
          <w:numId w:val="16"/>
        </w:numPr>
        <w:tabs>
          <w:tab w:val="left" w:pos="2692"/>
        </w:tabs>
        <w:ind w:left="0" w:firstLine="0"/>
        <w:rPr>
          <w:sz w:val="24"/>
        </w:rPr>
      </w:pPr>
      <w:r>
        <w:rPr>
          <w:sz w:val="24"/>
        </w:rPr>
        <w:t>Las relaciones sexuales entre los/las empleados/as del/de la Asociado/a,</w:t>
      </w:r>
      <w:r>
        <w:rPr>
          <w:spacing w:val="1"/>
          <w:sz w:val="24"/>
        </w:rPr>
        <w:t xml:space="preserve"> </w:t>
      </w:r>
      <w:r>
        <w:rPr>
          <w:sz w:val="24"/>
        </w:rPr>
        <w:t>su personal, subcontratistas y otras personas involucradas para realizar el</w:t>
      </w:r>
      <w:r>
        <w:rPr>
          <w:spacing w:val="-57"/>
          <w:sz w:val="24"/>
        </w:rPr>
        <w:t xml:space="preserve"> </w:t>
      </w:r>
      <w:r>
        <w:rPr>
          <w:sz w:val="24"/>
        </w:rPr>
        <w:t>Trabajo</w:t>
      </w:r>
      <w:r>
        <w:rPr>
          <w:spacing w:val="-12"/>
          <w:sz w:val="24"/>
        </w:rPr>
        <w:t xml:space="preserve"> </w:t>
      </w:r>
      <w:r>
        <w:rPr>
          <w:sz w:val="24"/>
        </w:rPr>
        <w:t>y</w:t>
      </w:r>
      <w:r>
        <w:rPr>
          <w:spacing w:val="-11"/>
          <w:sz w:val="24"/>
        </w:rPr>
        <w:t xml:space="preserve"> </w:t>
      </w:r>
      <w:r>
        <w:rPr>
          <w:sz w:val="24"/>
        </w:rPr>
        <w:t>los/las</w:t>
      </w:r>
      <w:r>
        <w:rPr>
          <w:spacing w:val="-11"/>
          <w:sz w:val="24"/>
        </w:rPr>
        <w:t xml:space="preserve"> </w:t>
      </w:r>
      <w:r>
        <w:rPr>
          <w:sz w:val="24"/>
        </w:rPr>
        <w:t>beneficiarios/as</w:t>
      </w:r>
      <w:r>
        <w:rPr>
          <w:spacing w:val="-11"/>
          <w:sz w:val="24"/>
        </w:rPr>
        <w:t xml:space="preserve"> </w:t>
      </w:r>
      <w:r>
        <w:rPr>
          <w:sz w:val="24"/>
        </w:rPr>
        <w:t>de</w:t>
      </w:r>
      <w:r>
        <w:rPr>
          <w:spacing w:val="-10"/>
          <w:sz w:val="24"/>
        </w:rPr>
        <w:t xml:space="preserve"> </w:t>
      </w:r>
      <w:r>
        <w:rPr>
          <w:sz w:val="24"/>
        </w:rPr>
        <w:t>asistencia,</w:t>
      </w:r>
      <w:r>
        <w:rPr>
          <w:spacing w:val="-6"/>
          <w:sz w:val="24"/>
        </w:rPr>
        <w:t xml:space="preserve"> </w:t>
      </w:r>
      <w:r>
        <w:rPr>
          <w:sz w:val="24"/>
        </w:rPr>
        <w:t>al</w:t>
      </w:r>
      <w:r>
        <w:rPr>
          <w:spacing w:val="-12"/>
          <w:sz w:val="24"/>
        </w:rPr>
        <w:t xml:space="preserve"> </w:t>
      </w:r>
      <w:r>
        <w:rPr>
          <w:sz w:val="24"/>
        </w:rPr>
        <w:t>basarse</w:t>
      </w:r>
      <w:r>
        <w:rPr>
          <w:spacing w:val="-10"/>
          <w:sz w:val="24"/>
        </w:rPr>
        <w:t xml:space="preserve"> </w:t>
      </w:r>
      <w:r>
        <w:rPr>
          <w:sz w:val="24"/>
        </w:rPr>
        <w:t>en</w:t>
      </w:r>
      <w:r>
        <w:rPr>
          <w:spacing w:val="-9"/>
          <w:sz w:val="24"/>
        </w:rPr>
        <w:t xml:space="preserve"> </w:t>
      </w:r>
      <w:r>
        <w:rPr>
          <w:sz w:val="24"/>
        </w:rPr>
        <w:t>dinámicas</w:t>
      </w:r>
      <w:r>
        <w:rPr>
          <w:spacing w:val="-11"/>
          <w:sz w:val="24"/>
        </w:rPr>
        <w:t xml:space="preserve"> </w:t>
      </w:r>
      <w:r>
        <w:rPr>
          <w:sz w:val="24"/>
        </w:rPr>
        <w:t>de</w:t>
      </w:r>
      <w:r>
        <w:rPr>
          <w:spacing w:val="-58"/>
          <w:sz w:val="24"/>
        </w:rPr>
        <w:t xml:space="preserve"> </w:t>
      </w:r>
      <w:r>
        <w:rPr>
          <w:sz w:val="24"/>
        </w:rPr>
        <w:t>poder</w:t>
      </w:r>
      <w:r>
        <w:rPr>
          <w:spacing w:val="1"/>
          <w:sz w:val="24"/>
        </w:rPr>
        <w:t xml:space="preserve"> </w:t>
      </w:r>
      <w:r>
        <w:rPr>
          <w:sz w:val="24"/>
        </w:rPr>
        <w:t>inherentemente</w:t>
      </w:r>
      <w:r>
        <w:rPr>
          <w:spacing w:val="1"/>
          <w:sz w:val="24"/>
        </w:rPr>
        <w:t xml:space="preserve"> </w:t>
      </w:r>
      <w:r>
        <w:rPr>
          <w:sz w:val="24"/>
        </w:rPr>
        <w:t>desiguales,</w:t>
      </w:r>
      <w:r>
        <w:rPr>
          <w:spacing w:val="1"/>
          <w:sz w:val="24"/>
        </w:rPr>
        <w:t xml:space="preserve"> </w:t>
      </w:r>
      <w:r>
        <w:rPr>
          <w:sz w:val="24"/>
        </w:rPr>
        <w:t>menoscaban</w:t>
      </w:r>
      <w:r>
        <w:rPr>
          <w:spacing w:val="1"/>
          <w:sz w:val="24"/>
        </w:rPr>
        <w:t xml:space="preserve"> </w:t>
      </w:r>
      <w:r>
        <w:rPr>
          <w:sz w:val="24"/>
        </w:rPr>
        <w:t>la</w:t>
      </w:r>
      <w:r>
        <w:rPr>
          <w:spacing w:val="1"/>
          <w:sz w:val="24"/>
        </w:rPr>
        <w:t xml:space="preserve"> </w:t>
      </w:r>
      <w:r>
        <w:rPr>
          <w:sz w:val="24"/>
        </w:rPr>
        <w:t>credibilidad</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integridad de la labor de ONU Mujeres y, por tal motivo, se desalientan</w:t>
      </w:r>
      <w:r>
        <w:rPr>
          <w:spacing w:val="1"/>
          <w:sz w:val="24"/>
        </w:rPr>
        <w:t xml:space="preserve"> </w:t>
      </w:r>
      <w:r>
        <w:rPr>
          <w:sz w:val="24"/>
        </w:rPr>
        <w:t>firmemente.</w:t>
      </w:r>
    </w:p>
    <w:p w14:paraId="4F4FBF0C" w14:textId="77777777" w:rsidR="00D84546" w:rsidRDefault="00D84546" w:rsidP="000D7ED3">
      <w:pPr>
        <w:spacing w:before="2"/>
        <w:rPr>
          <w:sz w:val="24"/>
        </w:rPr>
      </w:pPr>
    </w:p>
    <w:p w14:paraId="4F4FBF0D" w14:textId="77777777" w:rsidR="00D84546" w:rsidRDefault="00BB31C5" w:rsidP="000D7ED3">
      <w:pPr>
        <w:pStyle w:val="Prrafodelista"/>
        <w:numPr>
          <w:ilvl w:val="2"/>
          <w:numId w:val="16"/>
        </w:numPr>
        <w:tabs>
          <w:tab w:val="left" w:pos="1792"/>
        </w:tabs>
        <w:ind w:left="0" w:firstLine="0"/>
        <w:jc w:val="both"/>
      </w:pPr>
      <w:r>
        <w:rPr>
          <w:sz w:val="24"/>
        </w:rPr>
        <w:t>El/la</w:t>
      </w:r>
      <w:r>
        <w:rPr>
          <w:spacing w:val="1"/>
          <w:sz w:val="24"/>
        </w:rPr>
        <w:t xml:space="preserve"> </w:t>
      </w:r>
      <w:r>
        <w:rPr>
          <w:sz w:val="24"/>
        </w:rPr>
        <w:t>Asociado/a</w:t>
      </w:r>
      <w:r>
        <w:rPr>
          <w:spacing w:val="1"/>
          <w:sz w:val="24"/>
        </w:rPr>
        <w:t xml:space="preserve"> </w:t>
      </w:r>
      <w:r>
        <w:rPr>
          <w:sz w:val="24"/>
        </w:rPr>
        <w:t>debe</w:t>
      </w:r>
      <w:r>
        <w:rPr>
          <w:spacing w:val="1"/>
          <w:sz w:val="24"/>
        </w:rPr>
        <w:t xml:space="preserve"> </w:t>
      </w:r>
      <w:r>
        <w:rPr>
          <w:sz w:val="24"/>
        </w:rPr>
        <w:t>tomar</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medidas</w:t>
      </w:r>
      <w:r>
        <w:rPr>
          <w:spacing w:val="1"/>
          <w:sz w:val="24"/>
        </w:rPr>
        <w:t xml:space="preserve"> </w:t>
      </w:r>
      <w:r>
        <w:rPr>
          <w:sz w:val="24"/>
        </w:rPr>
        <w:t>adecuadas</w:t>
      </w:r>
      <w:r>
        <w:rPr>
          <w:spacing w:val="1"/>
          <w:sz w:val="24"/>
        </w:rPr>
        <w:t xml:space="preserve"> </w:t>
      </w:r>
      <w:r>
        <w:rPr>
          <w:sz w:val="24"/>
        </w:rPr>
        <w:t>para</w:t>
      </w:r>
      <w:r>
        <w:rPr>
          <w:spacing w:val="1"/>
          <w:sz w:val="24"/>
        </w:rPr>
        <w:t xml:space="preserve"> </w:t>
      </w:r>
      <w:r>
        <w:rPr>
          <w:sz w:val="24"/>
        </w:rPr>
        <w:t>prevenir</w:t>
      </w:r>
      <w:r>
        <w:rPr>
          <w:spacing w:val="1"/>
          <w:sz w:val="24"/>
        </w:rPr>
        <w:t xml:space="preserve"> </w:t>
      </w:r>
      <w:r>
        <w:rPr>
          <w:sz w:val="24"/>
        </w:rPr>
        <w:t>la</w:t>
      </w:r>
      <w:r>
        <w:rPr>
          <w:spacing w:val="1"/>
          <w:sz w:val="24"/>
        </w:rPr>
        <w:t xml:space="preserve"> </w:t>
      </w:r>
      <w:r>
        <w:rPr>
          <w:sz w:val="24"/>
        </w:rPr>
        <w:t>explotación y el abuso sexuales por parte de cualquier persona, incluidos sus</w:t>
      </w:r>
      <w:r>
        <w:rPr>
          <w:spacing w:val="1"/>
          <w:sz w:val="24"/>
        </w:rPr>
        <w:t xml:space="preserve"> </w:t>
      </w:r>
      <w:r>
        <w:rPr>
          <w:sz w:val="24"/>
        </w:rPr>
        <w:t>empleados/as, personal, subcontratistas y otras personas contratadas para realizar</w:t>
      </w:r>
      <w:r>
        <w:rPr>
          <w:spacing w:val="1"/>
          <w:sz w:val="24"/>
        </w:rPr>
        <w:t xml:space="preserve"> </w:t>
      </w:r>
      <w:r>
        <w:rPr>
          <w:sz w:val="24"/>
        </w:rPr>
        <w:t>el</w:t>
      </w:r>
      <w:r>
        <w:rPr>
          <w:spacing w:val="-1"/>
          <w:sz w:val="24"/>
        </w:rPr>
        <w:t xml:space="preserve"> </w:t>
      </w:r>
      <w:r>
        <w:rPr>
          <w:sz w:val="24"/>
        </w:rPr>
        <w:t>Trabajo</w:t>
      </w:r>
      <w:r>
        <w:t>.</w:t>
      </w:r>
    </w:p>
    <w:p w14:paraId="4F4FBF0E" w14:textId="77777777" w:rsidR="00D84546" w:rsidRDefault="00D84546" w:rsidP="000D7ED3">
      <w:pPr>
        <w:rPr>
          <w:sz w:val="24"/>
        </w:rPr>
      </w:pPr>
    </w:p>
    <w:p w14:paraId="4F4FBF0F" w14:textId="77777777" w:rsidR="00D84546" w:rsidRDefault="00BB31C5" w:rsidP="000D7ED3">
      <w:pPr>
        <w:pStyle w:val="Prrafodelista"/>
        <w:numPr>
          <w:ilvl w:val="2"/>
          <w:numId w:val="16"/>
        </w:numPr>
        <w:tabs>
          <w:tab w:val="left" w:pos="1792"/>
        </w:tabs>
        <w:ind w:left="0" w:firstLine="0"/>
        <w:jc w:val="both"/>
        <w:rPr>
          <w:sz w:val="24"/>
        </w:rPr>
      </w:pPr>
      <w:r>
        <w:rPr>
          <w:sz w:val="24"/>
        </w:rPr>
        <w:t>Reconocer</w:t>
      </w:r>
      <w:r>
        <w:rPr>
          <w:spacing w:val="-10"/>
          <w:sz w:val="24"/>
        </w:rPr>
        <w:t xml:space="preserve"> </w:t>
      </w:r>
      <w:r>
        <w:rPr>
          <w:sz w:val="24"/>
        </w:rPr>
        <w:t>que</w:t>
      </w:r>
      <w:r>
        <w:rPr>
          <w:spacing w:val="-8"/>
          <w:sz w:val="24"/>
        </w:rPr>
        <w:t xml:space="preserve"> </w:t>
      </w:r>
      <w:r>
        <w:rPr>
          <w:sz w:val="24"/>
        </w:rPr>
        <w:t>ONU</w:t>
      </w:r>
      <w:r>
        <w:rPr>
          <w:spacing w:val="-7"/>
          <w:sz w:val="24"/>
        </w:rPr>
        <w:t xml:space="preserve"> </w:t>
      </w:r>
      <w:r>
        <w:rPr>
          <w:sz w:val="24"/>
        </w:rPr>
        <w:t>Mujeres</w:t>
      </w:r>
      <w:r>
        <w:rPr>
          <w:spacing w:val="-2"/>
          <w:sz w:val="24"/>
        </w:rPr>
        <w:t xml:space="preserve"> </w:t>
      </w:r>
      <w:r>
        <w:rPr>
          <w:sz w:val="24"/>
        </w:rPr>
        <w:t>aplicará</w:t>
      </w:r>
      <w:r>
        <w:rPr>
          <w:spacing w:val="-12"/>
          <w:sz w:val="24"/>
        </w:rPr>
        <w:t xml:space="preserve"> </w:t>
      </w:r>
      <w:r>
        <w:rPr>
          <w:sz w:val="24"/>
        </w:rPr>
        <w:t>una</w:t>
      </w:r>
      <w:r>
        <w:rPr>
          <w:spacing w:val="-11"/>
          <w:sz w:val="24"/>
        </w:rPr>
        <w:t xml:space="preserve"> </w:t>
      </w:r>
      <w:r>
        <w:rPr>
          <w:sz w:val="24"/>
        </w:rPr>
        <w:t>política</w:t>
      </w:r>
      <w:r>
        <w:rPr>
          <w:spacing w:val="-5"/>
          <w:sz w:val="24"/>
        </w:rPr>
        <w:t xml:space="preserve"> </w:t>
      </w:r>
      <w:r>
        <w:rPr>
          <w:sz w:val="24"/>
        </w:rPr>
        <w:t>de</w:t>
      </w:r>
      <w:r>
        <w:rPr>
          <w:spacing w:val="-11"/>
          <w:sz w:val="24"/>
        </w:rPr>
        <w:t xml:space="preserve"> </w:t>
      </w:r>
      <w:r>
        <w:rPr>
          <w:sz w:val="24"/>
        </w:rPr>
        <w:t>«tolerancia</w:t>
      </w:r>
      <w:r>
        <w:rPr>
          <w:spacing w:val="-6"/>
          <w:sz w:val="24"/>
        </w:rPr>
        <w:t xml:space="preserve"> </w:t>
      </w:r>
      <w:r>
        <w:rPr>
          <w:sz w:val="24"/>
        </w:rPr>
        <w:t>cero»</w:t>
      </w:r>
      <w:r>
        <w:rPr>
          <w:spacing w:val="-4"/>
          <w:sz w:val="24"/>
        </w:rPr>
        <w:t xml:space="preserve"> </w:t>
      </w:r>
      <w:r>
        <w:rPr>
          <w:sz w:val="24"/>
        </w:rPr>
        <w:t>en</w:t>
      </w:r>
      <w:r>
        <w:rPr>
          <w:spacing w:val="-7"/>
          <w:sz w:val="24"/>
        </w:rPr>
        <w:t xml:space="preserve"> </w:t>
      </w:r>
      <w:r>
        <w:rPr>
          <w:sz w:val="24"/>
        </w:rPr>
        <w:t>relación</w:t>
      </w:r>
      <w:r>
        <w:rPr>
          <w:spacing w:val="-57"/>
          <w:sz w:val="24"/>
        </w:rPr>
        <w:t xml:space="preserve"> </w:t>
      </w:r>
      <w:r>
        <w:rPr>
          <w:sz w:val="24"/>
        </w:rPr>
        <w:t>con</w:t>
      </w:r>
      <w:r>
        <w:rPr>
          <w:spacing w:val="-6"/>
          <w:sz w:val="24"/>
        </w:rPr>
        <w:t xml:space="preserve"> </w:t>
      </w:r>
      <w:r>
        <w:rPr>
          <w:sz w:val="24"/>
        </w:rPr>
        <w:t>la</w:t>
      </w:r>
      <w:r>
        <w:rPr>
          <w:spacing w:val="-7"/>
          <w:sz w:val="24"/>
        </w:rPr>
        <w:t xml:space="preserve"> </w:t>
      </w:r>
      <w:r>
        <w:rPr>
          <w:sz w:val="24"/>
        </w:rPr>
        <w:t>explotación</w:t>
      </w:r>
      <w:r>
        <w:rPr>
          <w:spacing w:val="-4"/>
          <w:sz w:val="24"/>
        </w:rPr>
        <w:t xml:space="preserve"> </w:t>
      </w:r>
      <w:r>
        <w:rPr>
          <w:sz w:val="24"/>
        </w:rPr>
        <w:t>sexual</w:t>
      </w:r>
      <w:r>
        <w:rPr>
          <w:spacing w:val="4"/>
          <w:sz w:val="24"/>
        </w:rPr>
        <w:t xml:space="preserve"> </w:t>
      </w:r>
      <w:r>
        <w:rPr>
          <w:sz w:val="24"/>
        </w:rPr>
        <w:t>y</w:t>
      </w:r>
      <w:r>
        <w:rPr>
          <w:spacing w:val="-4"/>
          <w:sz w:val="24"/>
        </w:rPr>
        <w:t xml:space="preserve"> </w:t>
      </w:r>
      <w:r>
        <w:rPr>
          <w:sz w:val="24"/>
        </w:rPr>
        <w:t>el</w:t>
      </w:r>
      <w:r>
        <w:rPr>
          <w:spacing w:val="-1"/>
          <w:sz w:val="24"/>
        </w:rPr>
        <w:t xml:space="preserve"> </w:t>
      </w:r>
      <w:r>
        <w:rPr>
          <w:sz w:val="24"/>
        </w:rPr>
        <w:t>abuso</w:t>
      </w:r>
      <w:r>
        <w:rPr>
          <w:spacing w:val="-6"/>
          <w:sz w:val="24"/>
        </w:rPr>
        <w:t xml:space="preserve"> </w:t>
      </w:r>
      <w:r>
        <w:rPr>
          <w:sz w:val="24"/>
        </w:rPr>
        <w:t>sexual</w:t>
      </w:r>
      <w:r>
        <w:rPr>
          <w:spacing w:val="-2"/>
          <w:sz w:val="24"/>
        </w:rPr>
        <w:t xml:space="preserve"> </w:t>
      </w:r>
      <w:r>
        <w:rPr>
          <w:sz w:val="24"/>
        </w:rPr>
        <w:t>de</w:t>
      </w:r>
      <w:r>
        <w:rPr>
          <w:spacing w:val="-7"/>
          <w:sz w:val="24"/>
        </w:rPr>
        <w:t xml:space="preserve"> </w:t>
      </w:r>
      <w:r>
        <w:rPr>
          <w:sz w:val="24"/>
        </w:rPr>
        <w:t>cualquier</w:t>
      </w:r>
      <w:r>
        <w:rPr>
          <w:spacing w:val="-7"/>
          <w:sz w:val="24"/>
        </w:rPr>
        <w:t xml:space="preserve"> </w:t>
      </w:r>
      <w:r>
        <w:rPr>
          <w:sz w:val="24"/>
        </w:rPr>
        <w:t>persona</w:t>
      </w:r>
      <w:r>
        <w:rPr>
          <w:spacing w:val="-5"/>
          <w:sz w:val="24"/>
        </w:rPr>
        <w:t xml:space="preserve"> </w:t>
      </w:r>
      <w:r>
        <w:rPr>
          <w:sz w:val="24"/>
        </w:rPr>
        <w:t>por</w:t>
      </w:r>
      <w:r>
        <w:rPr>
          <w:spacing w:val="-7"/>
          <w:sz w:val="24"/>
        </w:rPr>
        <w:t xml:space="preserve"> </w:t>
      </w:r>
      <w:r>
        <w:rPr>
          <w:sz w:val="24"/>
        </w:rPr>
        <w:t>parte</w:t>
      </w:r>
      <w:r>
        <w:rPr>
          <w:spacing w:val="-9"/>
          <w:sz w:val="24"/>
        </w:rPr>
        <w:t xml:space="preserve"> </w:t>
      </w:r>
      <w:r>
        <w:rPr>
          <w:sz w:val="24"/>
        </w:rPr>
        <w:t>del/de</w:t>
      </w:r>
      <w:r>
        <w:rPr>
          <w:spacing w:val="-10"/>
          <w:sz w:val="24"/>
        </w:rPr>
        <w:t xml:space="preserve"> </w:t>
      </w:r>
      <w:r>
        <w:rPr>
          <w:sz w:val="24"/>
        </w:rPr>
        <w:t>la</w:t>
      </w:r>
      <w:r>
        <w:rPr>
          <w:spacing w:val="-58"/>
          <w:sz w:val="24"/>
        </w:rPr>
        <w:t xml:space="preserve"> </w:t>
      </w:r>
      <w:r>
        <w:rPr>
          <w:sz w:val="24"/>
        </w:rPr>
        <w:t>Asociado/a, sus empleados/as, agentes y otras personas involucradas por el/la</w:t>
      </w:r>
      <w:r>
        <w:rPr>
          <w:spacing w:val="1"/>
          <w:sz w:val="24"/>
        </w:rPr>
        <w:t xml:space="preserve"> </w:t>
      </w:r>
      <w:r>
        <w:rPr>
          <w:sz w:val="24"/>
        </w:rPr>
        <w:t>Asociado/a</w:t>
      </w:r>
      <w:r>
        <w:rPr>
          <w:spacing w:val="-7"/>
          <w:sz w:val="24"/>
        </w:rPr>
        <w:t xml:space="preserve"> </w:t>
      </w:r>
      <w:r>
        <w:rPr>
          <w:sz w:val="24"/>
        </w:rPr>
        <w:t>para</w:t>
      </w:r>
      <w:r>
        <w:rPr>
          <w:spacing w:val="-6"/>
          <w:sz w:val="24"/>
        </w:rPr>
        <w:t xml:space="preserve"> </w:t>
      </w:r>
      <w:r>
        <w:rPr>
          <w:sz w:val="24"/>
        </w:rPr>
        <w:t>prestar</w:t>
      </w:r>
      <w:r>
        <w:rPr>
          <w:spacing w:val="-1"/>
          <w:sz w:val="24"/>
        </w:rPr>
        <w:t xml:space="preserve"> </w:t>
      </w:r>
      <w:r>
        <w:rPr>
          <w:sz w:val="24"/>
        </w:rPr>
        <w:t>cualquier</w:t>
      </w:r>
      <w:r>
        <w:rPr>
          <w:spacing w:val="-2"/>
          <w:sz w:val="24"/>
        </w:rPr>
        <w:t xml:space="preserve"> </w:t>
      </w:r>
      <w:r>
        <w:rPr>
          <w:sz w:val="24"/>
        </w:rPr>
        <w:t>servicio</w:t>
      </w:r>
      <w:r>
        <w:rPr>
          <w:spacing w:val="2"/>
          <w:sz w:val="24"/>
        </w:rPr>
        <w:t xml:space="preserve"> </w:t>
      </w:r>
      <w:r>
        <w:rPr>
          <w:sz w:val="24"/>
        </w:rPr>
        <w:t>en</w:t>
      </w:r>
      <w:r>
        <w:rPr>
          <w:spacing w:val="-1"/>
          <w:sz w:val="24"/>
        </w:rPr>
        <w:t xml:space="preserve"> </w:t>
      </w:r>
      <w:r>
        <w:rPr>
          <w:sz w:val="24"/>
        </w:rPr>
        <w:t>virtud de</w:t>
      </w:r>
      <w:r>
        <w:rPr>
          <w:spacing w:val="-1"/>
          <w:sz w:val="24"/>
        </w:rPr>
        <w:t xml:space="preserve"> </w:t>
      </w:r>
      <w:r>
        <w:rPr>
          <w:sz w:val="24"/>
        </w:rPr>
        <w:t>este</w:t>
      </w:r>
      <w:r>
        <w:rPr>
          <w:spacing w:val="-5"/>
          <w:sz w:val="24"/>
        </w:rPr>
        <w:t xml:space="preserve"> </w:t>
      </w:r>
      <w:r>
        <w:rPr>
          <w:sz w:val="24"/>
        </w:rPr>
        <w:t>Acuerdo.</w:t>
      </w:r>
    </w:p>
    <w:p w14:paraId="4F4FBF10" w14:textId="77777777" w:rsidR="00D84546" w:rsidRDefault="00D84546" w:rsidP="000D7ED3">
      <w:pPr>
        <w:rPr>
          <w:sz w:val="24"/>
        </w:rPr>
      </w:pPr>
    </w:p>
    <w:p w14:paraId="4F4FBF11" w14:textId="77777777" w:rsidR="00D84546" w:rsidRDefault="00BB31C5" w:rsidP="000D7ED3">
      <w:pPr>
        <w:pStyle w:val="Prrafodelista"/>
        <w:numPr>
          <w:ilvl w:val="2"/>
          <w:numId w:val="16"/>
        </w:numPr>
        <w:tabs>
          <w:tab w:val="left" w:pos="1792"/>
        </w:tabs>
        <w:spacing w:before="1"/>
        <w:ind w:left="0" w:firstLine="0"/>
        <w:jc w:val="both"/>
        <w:rPr>
          <w:sz w:val="24"/>
        </w:rPr>
      </w:pPr>
      <w:r>
        <w:rPr>
          <w:sz w:val="24"/>
        </w:rPr>
        <w:t>Presentar informes a ONU Mujeres e investigar cualquier denuncia de explotación</w:t>
      </w:r>
      <w:r>
        <w:rPr>
          <w:spacing w:val="-57"/>
          <w:sz w:val="24"/>
        </w:rPr>
        <w:t xml:space="preserve"> </w:t>
      </w:r>
      <w:r>
        <w:rPr>
          <w:sz w:val="24"/>
        </w:rPr>
        <w:t>sexual y abuso sexual en el momento en que tales denuncias aparezcan en el</w:t>
      </w:r>
      <w:r>
        <w:rPr>
          <w:spacing w:val="1"/>
          <w:sz w:val="24"/>
        </w:rPr>
        <w:t xml:space="preserve"> </w:t>
      </w:r>
      <w:r>
        <w:rPr>
          <w:sz w:val="24"/>
        </w:rPr>
        <w:t>contexto del Trabajo según lo establecido en el apartado 14.3 de los Términos y</w:t>
      </w:r>
      <w:r>
        <w:rPr>
          <w:spacing w:val="1"/>
          <w:sz w:val="24"/>
        </w:rPr>
        <w:t xml:space="preserve"> </w:t>
      </w:r>
      <w:r>
        <w:rPr>
          <w:sz w:val="24"/>
        </w:rPr>
        <w:t>Condiciones</w:t>
      </w:r>
      <w:r>
        <w:rPr>
          <w:spacing w:val="-1"/>
          <w:sz w:val="24"/>
        </w:rPr>
        <w:t xml:space="preserve"> </w:t>
      </w:r>
      <w:r>
        <w:rPr>
          <w:sz w:val="24"/>
        </w:rPr>
        <w:t>Generales.</w:t>
      </w:r>
    </w:p>
    <w:p w14:paraId="4F4FBF12" w14:textId="77777777" w:rsidR="00D84546" w:rsidRDefault="00D84546" w:rsidP="000D7ED3">
      <w:pPr>
        <w:spacing w:before="11"/>
        <w:rPr>
          <w:sz w:val="23"/>
        </w:rPr>
      </w:pPr>
    </w:p>
    <w:p w14:paraId="4F4FBF13" w14:textId="77777777" w:rsidR="00D84546" w:rsidRDefault="00BB31C5" w:rsidP="000D7ED3">
      <w:pPr>
        <w:pStyle w:val="Prrafodelista"/>
        <w:numPr>
          <w:ilvl w:val="2"/>
          <w:numId w:val="16"/>
        </w:numPr>
        <w:tabs>
          <w:tab w:val="left" w:pos="1792"/>
        </w:tabs>
        <w:ind w:left="0" w:firstLine="0"/>
        <w:jc w:val="both"/>
        <w:rPr>
          <w:sz w:val="24"/>
        </w:rPr>
      </w:pPr>
      <w:r>
        <w:rPr>
          <w:sz w:val="24"/>
        </w:rPr>
        <w:t>Garantizar</w:t>
      </w:r>
      <w:r>
        <w:rPr>
          <w:spacing w:val="1"/>
          <w:sz w:val="24"/>
        </w:rPr>
        <w:t xml:space="preserve"> </w:t>
      </w:r>
      <w:r>
        <w:rPr>
          <w:sz w:val="24"/>
        </w:rPr>
        <w:t>que</w:t>
      </w:r>
      <w:r>
        <w:rPr>
          <w:spacing w:val="1"/>
          <w:sz w:val="24"/>
        </w:rPr>
        <w:t xml:space="preserve"> </w:t>
      </w:r>
      <w:r>
        <w:rPr>
          <w:sz w:val="24"/>
        </w:rPr>
        <w:t>sus</w:t>
      </w:r>
      <w:r>
        <w:rPr>
          <w:spacing w:val="1"/>
          <w:sz w:val="24"/>
        </w:rPr>
        <w:t xml:space="preserve"> </w:t>
      </w:r>
      <w:r>
        <w:rPr>
          <w:sz w:val="24"/>
        </w:rPr>
        <w:t>empleados/as,</w:t>
      </w:r>
      <w:r>
        <w:rPr>
          <w:spacing w:val="1"/>
          <w:sz w:val="24"/>
        </w:rPr>
        <w:t xml:space="preserve"> </w:t>
      </w:r>
      <w:r>
        <w:rPr>
          <w:sz w:val="24"/>
        </w:rPr>
        <w:t>personal,</w:t>
      </w:r>
      <w:r>
        <w:rPr>
          <w:spacing w:val="1"/>
          <w:sz w:val="24"/>
        </w:rPr>
        <w:t xml:space="preserve"> </w:t>
      </w:r>
      <w:r>
        <w:rPr>
          <w:sz w:val="24"/>
        </w:rPr>
        <w:t>subcontratistas</w:t>
      </w:r>
      <w:r>
        <w:rPr>
          <w:spacing w:val="1"/>
          <w:sz w:val="24"/>
        </w:rPr>
        <w:t xml:space="preserve"> </w:t>
      </w:r>
      <w:r>
        <w:rPr>
          <w:sz w:val="24"/>
        </w:rPr>
        <w:t>y</w:t>
      </w:r>
      <w:r>
        <w:rPr>
          <w:spacing w:val="1"/>
          <w:sz w:val="24"/>
        </w:rPr>
        <w:t xml:space="preserve"> </w:t>
      </w:r>
      <w:r>
        <w:rPr>
          <w:sz w:val="24"/>
        </w:rPr>
        <w:t>otras</w:t>
      </w:r>
      <w:r>
        <w:rPr>
          <w:spacing w:val="1"/>
          <w:sz w:val="24"/>
        </w:rPr>
        <w:t xml:space="preserve"> </w:t>
      </w:r>
      <w:r>
        <w:rPr>
          <w:sz w:val="24"/>
        </w:rPr>
        <w:t>personas</w:t>
      </w:r>
      <w:r>
        <w:rPr>
          <w:spacing w:val="1"/>
          <w:sz w:val="24"/>
        </w:rPr>
        <w:t xml:space="preserve"> </w:t>
      </w:r>
      <w:r>
        <w:rPr>
          <w:sz w:val="24"/>
        </w:rPr>
        <w:t>involucradas</w:t>
      </w:r>
      <w:r>
        <w:rPr>
          <w:spacing w:val="1"/>
          <w:sz w:val="24"/>
        </w:rPr>
        <w:t xml:space="preserve"> </w:t>
      </w:r>
      <w:r>
        <w:rPr>
          <w:sz w:val="24"/>
        </w:rPr>
        <w:t>para</w:t>
      </w:r>
      <w:r>
        <w:rPr>
          <w:spacing w:val="1"/>
          <w:sz w:val="24"/>
        </w:rPr>
        <w:t xml:space="preserve"> </w:t>
      </w:r>
      <w:r>
        <w:rPr>
          <w:sz w:val="24"/>
        </w:rPr>
        <w:t>realizar</w:t>
      </w:r>
      <w:r>
        <w:rPr>
          <w:spacing w:val="1"/>
          <w:sz w:val="24"/>
        </w:rPr>
        <w:t xml:space="preserve"> </w:t>
      </w:r>
      <w:r>
        <w:rPr>
          <w:sz w:val="24"/>
        </w:rPr>
        <w:t>el</w:t>
      </w:r>
      <w:r>
        <w:rPr>
          <w:spacing w:val="1"/>
          <w:sz w:val="24"/>
        </w:rPr>
        <w:t xml:space="preserve"> </w:t>
      </w:r>
      <w:r>
        <w:rPr>
          <w:sz w:val="24"/>
        </w:rPr>
        <w:t>Trabajo</w:t>
      </w:r>
      <w:r>
        <w:rPr>
          <w:spacing w:val="1"/>
          <w:sz w:val="24"/>
        </w:rPr>
        <w:t xml:space="preserve"> </w:t>
      </w:r>
      <w:r>
        <w:rPr>
          <w:sz w:val="24"/>
        </w:rPr>
        <w:t>hayan</w:t>
      </w:r>
      <w:r>
        <w:rPr>
          <w:spacing w:val="1"/>
          <w:sz w:val="24"/>
        </w:rPr>
        <w:t xml:space="preserve"> </w:t>
      </w:r>
      <w:r>
        <w:rPr>
          <w:sz w:val="24"/>
        </w:rPr>
        <w:t>completado</w:t>
      </w:r>
      <w:r>
        <w:rPr>
          <w:spacing w:val="1"/>
          <w:sz w:val="24"/>
        </w:rPr>
        <w:t xml:space="preserve"> </w:t>
      </w:r>
      <w:r>
        <w:rPr>
          <w:sz w:val="24"/>
        </w:rPr>
        <w:t>capacitación</w:t>
      </w:r>
      <w:r>
        <w:rPr>
          <w:spacing w:val="1"/>
          <w:sz w:val="24"/>
        </w:rPr>
        <w:t xml:space="preserve"> </w:t>
      </w:r>
      <w:r>
        <w:rPr>
          <w:sz w:val="24"/>
        </w:rPr>
        <w:t>sobre</w:t>
      </w:r>
      <w:r>
        <w:rPr>
          <w:spacing w:val="1"/>
          <w:sz w:val="24"/>
        </w:rPr>
        <w:t xml:space="preserve"> </w:t>
      </w:r>
      <w:r>
        <w:rPr>
          <w:sz w:val="24"/>
        </w:rPr>
        <w:t>prevención de explotación sexual y abuso sexual y respuesta ante estos, lo que</w:t>
      </w:r>
      <w:r>
        <w:rPr>
          <w:spacing w:val="1"/>
          <w:sz w:val="24"/>
        </w:rPr>
        <w:t xml:space="preserve"> </w:t>
      </w:r>
      <w:r>
        <w:rPr>
          <w:sz w:val="24"/>
        </w:rPr>
        <w:t>incluye</w:t>
      </w:r>
      <w:r>
        <w:rPr>
          <w:spacing w:val="-7"/>
          <w:sz w:val="24"/>
        </w:rPr>
        <w:t xml:space="preserve"> </w:t>
      </w:r>
      <w:r>
        <w:rPr>
          <w:sz w:val="24"/>
        </w:rPr>
        <w:t>la</w:t>
      </w:r>
      <w:r>
        <w:rPr>
          <w:spacing w:val="-7"/>
          <w:sz w:val="24"/>
        </w:rPr>
        <w:t xml:space="preserve"> </w:t>
      </w:r>
      <w:r>
        <w:rPr>
          <w:sz w:val="24"/>
        </w:rPr>
        <w:t>información</w:t>
      </w:r>
      <w:r>
        <w:rPr>
          <w:spacing w:val="-4"/>
          <w:sz w:val="24"/>
        </w:rPr>
        <w:t xml:space="preserve"> </w:t>
      </w:r>
      <w:r>
        <w:rPr>
          <w:sz w:val="24"/>
        </w:rPr>
        <w:t>sobre</w:t>
      </w:r>
      <w:r>
        <w:rPr>
          <w:spacing w:val="-6"/>
          <w:sz w:val="24"/>
        </w:rPr>
        <w:t xml:space="preserve"> </w:t>
      </w:r>
      <w:r>
        <w:rPr>
          <w:sz w:val="24"/>
        </w:rPr>
        <w:t>la</w:t>
      </w:r>
      <w:r>
        <w:rPr>
          <w:spacing w:val="-7"/>
          <w:sz w:val="24"/>
        </w:rPr>
        <w:t xml:space="preserve"> </w:t>
      </w:r>
      <w:r>
        <w:rPr>
          <w:sz w:val="24"/>
        </w:rPr>
        <w:t>definición</w:t>
      </w:r>
      <w:r>
        <w:rPr>
          <w:spacing w:val="-4"/>
          <w:sz w:val="24"/>
        </w:rPr>
        <w:t xml:space="preserve"> </w:t>
      </w:r>
      <w:r>
        <w:rPr>
          <w:sz w:val="24"/>
        </w:rPr>
        <w:t>y</w:t>
      </w:r>
      <w:r>
        <w:rPr>
          <w:spacing w:val="-4"/>
          <w:sz w:val="24"/>
        </w:rPr>
        <w:t xml:space="preserve"> </w:t>
      </w:r>
      <w:r>
        <w:rPr>
          <w:sz w:val="24"/>
        </w:rPr>
        <w:t>la</w:t>
      </w:r>
      <w:r>
        <w:rPr>
          <w:spacing w:val="-4"/>
          <w:sz w:val="24"/>
        </w:rPr>
        <w:t xml:space="preserve"> </w:t>
      </w:r>
      <w:r>
        <w:rPr>
          <w:sz w:val="24"/>
        </w:rPr>
        <w:t>prohibición</w:t>
      </w:r>
      <w:r>
        <w:rPr>
          <w:spacing w:val="-4"/>
          <w:sz w:val="24"/>
        </w:rPr>
        <w:t xml:space="preserve"> </w:t>
      </w:r>
      <w:r>
        <w:rPr>
          <w:sz w:val="24"/>
        </w:rPr>
        <w:t>de</w:t>
      </w:r>
      <w:r>
        <w:rPr>
          <w:spacing w:val="-7"/>
          <w:sz w:val="24"/>
        </w:rPr>
        <w:t xml:space="preserve"> </w:t>
      </w:r>
      <w:r>
        <w:rPr>
          <w:sz w:val="24"/>
        </w:rPr>
        <w:t>la</w:t>
      </w:r>
      <w:r>
        <w:rPr>
          <w:spacing w:val="-6"/>
          <w:sz w:val="24"/>
        </w:rPr>
        <w:t xml:space="preserve"> </w:t>
      </w:r>
      <w:r>
        <w:rPr>
          <w:sz w:val="24"/>
        </w:rPr>
        <w:t>explotación</w:t>
      </w:r>
      <w:r>
        <w:rPr>
          <w:spacing w:val="-4"/>
          <w:sz w:val="24"/>
        </w:rPr>
        <w:t xml:space="preserve"> </w:t>
      </w:r>
      <w:r>
        <w:rPr>
          <w:sz w:val="24"/>
        </w:rPr>
        <w:t>sexual</w:t>
      </w:r>
      <w:r>
        <w:rPr>
          <w:spacing w:val="-58"/>
          <w:sz w:val="24"/>
        </w:rPr>
        <w:t xml:space="preserve"> </w:t>
      </w:r>
      <w:r>
        <w:rPr>
          <w:sz w:val="24"/>
        </w:rPr>
        <w:t>y el abuso sexual, los requisitos para una rápida presentación de informes sobre</w:t>
      </w:r>
      <w:r>
        <w:rPr>
          <w:spacing w:val="1"/>
          <w:sz w:val="24"/>
        </w:rPr>
        <w:t xml:space="preserve"> </w:t>
      </w:r>
      <w:r>
        <w:rPr>
          <w:sz w:val="24"/>
        </w:rPr>
        <w:t>denuncias de explotación sexual y abuso sexual y la derivación de las víctimas a</w:t>
      </w:r>
      <w:r>
        <w:rPr>
          <w:spacing w:val="1"/>
          <w:sz w:val="24"/>
        </w:rPr>
        <w:t xml:space="preserve"> </w:t>
      </w:r>
      <w:r>
        <w:rPr>
          <w:spacing w:val="-1"/>
          <w:sz w:val="24"/>
        </w:rPr>
        <w:t>asistencia</w:t>
      </w:r>
      <w:r>
        <w:rPr>
          <w:spacing w:val="-21"/>
          <w:sz w:val="24"/>
        </w:rPr>
        <w:t xml:space="preserve"> </w:t>
      </w:r>
      <w:r>
        <w:rPr>
          <w:spacing w:val="-1"/>
          <w:sz w:val="24"/>
        </w:rPr>
        <w:t>inmediata.</w:t>
      </w:r>
      <w:r>
        <w:rPr>
          <w:spacing w:val="-8"/>
          <w:sz w:val="24"/>
        </w:rPr>
        <w:t xml:space="preserve"> </w:t>
      </w:r>
      <w:r>
        <w:rPr>
          <w:spacing w:val="-1"/>
          <w:sz w:val="24"/>
        </w:rPr>
        <w:t>Las</w:t>
      </w:r>
      <w:r>
        <w:rPr>
          <w:spacing w:val="-10"/>
          <w:sz w:val="24"/>
        </w:rPr>
        <w:t xml:space="preserve"> </w:t>
      </w:r>
      <w:r>
        <w:rPr>
          <w:spacing w:val="-1"/>
          <w:sz w:val="24"/>
        </w:rPr>
        <w:t>opciones</w:t>
      </w:r>
      <w:r>
        <w:rPr>
          <w:spacing w:val="-10"/>
          <w:sz w:val="24"/>
        </w:rPr>
        <w:t xml:space="preserve"> </w:t>
      </w:r>
      <w:r>
        <w:rPr>
          <w:spacing w:val="-1"/>
          <w:sz w:val="24"/>
        </w:rPr>
        <w:t>de</w:t>
      </w:r>
      <w:r>
        <w:rPr>
          <w:spacing w:val="-11"/>
          <w:sz w:val="24"/>
        </w:rPr>
        <w:t xml:space="preserve"> </w:t>
      </w:r>
      <w:r>
        <w:rPr>
          <w:spacing w:val="-1"/>
          <w:sz w:val="24"/>
        </w:rPr>
        <w:t>capacitación</w:t>
      </w:r>
      <w:r>
        <w:rPr>
          <w:spacing w:val="-5"/>
          <w:sz w:val="24"/>
        </w:rPr>
        <w:t xml:space="preserve"> </w:t>
      </w:r>
      <w:r>
        <w:rPr>
          <w:spacing w:val="-1"/>
          <w:sz w:val="24"/>
        </w:rPr>
        <w:t>incluyen</w:t>
      </w:r>
      <w:r>
        <w:rPr>
          <w:spacing w:val="-10"/>
          <w:sz w:val="24"/>
        </w:rPr>
        <w:t xml:space="preserve"> </w:t>
      </w:r>
      <w:r>
        <w:rPr>
          <w:sz w:val="24"/>
        </w:rPr>
        <w:t>la</w:t>
      </w:r>
      <w:r>
        <w:rPr>
          <w:spacing w:val="-9"/>
          <w:sz w:val="24"/>
        </w:rPr>
        <w:t xml:space="preserve"> </w:t>
      </w:r>
      <w:r>
        <w:rPr>
          <w:sz w:val="24"/>
        </w:rPr>
        <w:t>capacitación</w:t>
      </w:r>
      <w:r>
        <w:rPr>
          <w:spacing w:val="-3"/>
          <w:sz w:val="24"/>
        </w:rPr>
        <w:t xml:space="preserve"> </w:t>
      </w:r>
      <w:r>
        <w:rPr>
          <w:sz w:val="24"/>
        </w:rPr>
        <w:t>en</w:t>
      </w:r>
      <w:r>
        <w:rPr>
          <w:spacing w:val="-10"/>
          <w:sz w:val="24"/>
        </w:rPr>
        <w:t xml:space="preserve"> </w:t>
      </w:r>
      <w:r>
        <w:rPr>
          <w:sz w:val="24"/>
        </w:rPr>
        <w:t>línea</w:t>
      </w:r>
      <w:r>
        <w:rPr>
          <w:spacing w:val="-57"/>
          <w:sz w:val="24"/>
        </w:rPr>
        <w:t xml:space="preserve"> </w:t>
      </w:r>
      <w:r>
        <w:rPr>
          <w:sz w:val="24"/>
        </w:rPr>
        <w:t>de la ONU sobre Explotación sexual y abuso sexual, que está disponible para</w:t>
      </w:r>
      <w:r>
        <w:rPr>
          <w:spacing w:val="1"/>
          <w:sz w:val="24"/>
        </w:rPr>
        <w:t xml:space="preserve"> </w:t>
      </w:r>
      <w:r>
        <w:rPr>
          <w:sz w:val="24"/>
        </w:rPr>
        <w:t>todos/as</w:t>
      </w:r>
      <w:r>
        <w:rPr>
          <w:spacing w:val="1"/>
          <w:sz w:val="24"/>
        </w:rPr>
        <w:t xml:space="preserve"> </w:t>
      </w:r>
      <w:r>
        <w:rPr>
          <w:sz w:val="24"/>
        </w:rPr>
        <w:t>los/las</w:t>
      </w:r>
      <w:r>
        <w:rPr>
          <w:spacing w:val="1"/>
          <w:sz w:val="24"/>
        </w:rPr>
        <w:t xml:space="preserve"> </w:t>
      </w:r>
      <w:r>
        <w:rPr>
          <w:sz w:val="24"/>
        </w:rPr>
        <w:t>asociados/as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ejecución</w:t>
      </w:r>
      <w:r>
        <w:rPr>
          <w:spacing w:val="1"/>
          <w:sz w:val="24"/>
        </w:rPr>
        <w:t xml:space="preserve"> </w:t>
      </w:r>
      <w:r>
        <w:rPr>
          <w:sz w:val="24"/>
        </w:rPr>
        <w:t>en:</w:t>
      </w:r>
      <w:r>
        <w:rPr>
          <w:spacing w:val="1"/>
          <w:sz w:val="24"/>
        </w:rPr>
        <w:t xml:space="preserve"> </w:t>
      </w:r>
      <w:hyperlink r:id="rId19">
        <w:r>
          <w:rPr>
            <w:sz w:val="24"/>
            <w:u w:val="single"/>
          </w:rPr>
          <w:t>https://agora.unicef.org/course/info.php?id=7380</w:t>
        </w:r>
        <w:r>
          <w:rPr>
            <w:sz w:val="24"/>
          </w:rPr>
          <w:t>.</w:t>
        </w:r>
      </w:hyperlink>
    </w:p>
    <w:p w14:paraId="4F4FBF14" w14:textId="77777777" w:rsidR="00D84546" w:rsidRDefault="00D84546" w:rsidP="000D7ED3">
      <w:pPr>
        <w:rPr>
          <w:sz w:val="16"/>
        </w:rPr>
      </w:pPr>
    </w:p>
    <w:p w14:paraId="4F4FBF15" w14:textId="77777777" w:rsidR="00D84546" w:rsidRDefault="00BB31C5" w:rsidP="000D7ED3">
      <w:pPr>
        <w:pStyle w:val="Prrafodelista"/>
        <w:numPr>
          <w:ilvl w:val="1"/>
          <w:numId w:val="16"/>
        </w:numPr>
        <w:tabs>
          <w:tab w:val="left" w:pos="1432"/>
        </w:tabs>
        <w:spacing w:before="90"/>
        <w:ind w:left="0" w:firstLine="0"/>
        <w:rPr>
          <w:sz w:val="24"/>
        </w:rPr>
      </w:pPr>
      <w:r>
        <w:rPr>
          <w:sz w:val="24"/>
        </w:rPr>
        <w:t>En</w:t>
      </w:r>
      <w:r>
        <w:rPr>
          <w:spacing w:val="-4"/>
          <w:sz w:val="24"/>
        </w:rPr>
        <w:t xml:space="preserve"> </w:t>
      </w:r>
      <w:r>
        <w:rPr>
          <w:sz w:val="24"/>
        </w:rPr>
        <w:t>relación</w:t>
      </w:r>
      <w:r>
        <w:rPr>
          <w:spacing w:val="-1"/>
          <w:sz w:val="24"/>
        </w:rPr>
        <w:t xml:space="preserve"> </w:t>
      </w:r>
      <w:r>
        <w:rPr>
          <w:sz w:val="24"/>
        </w:rPr>
        <w:t>con</w:t>
      </w:r>
      <w:r>
        <w:rPr>
          <w:spacing w:val="-4"/>
          <w:sz w:val="24"/>
        </w:rPr>
        <w:t xml:space="preserve"> </w:t>
      </w:r>
      <w:r>
        <w:rPr>
          <w:sz w:val="24"/>
        </w:rPr>
        <w:t>el</w:t>
      </w:r>
      <w:r>
        <w:rPr>
          <w:spacing w:val="-1"/>
          <w:sz w:val="24"/>
        </w:rPr>
        <w:t xml:space="preserve"> </w:t>
      </w:r>
      <w:r>
        <w:rPr>
          <w:sz w:val="24"/>
        </w:rPr>
        <w:t>fraude:</w:t>
      </w:r>
    </w:p>
    <w:p w14:paraId="4F4FBF16" w14:textId="77777777" w:rsidR="00D84546" w:rsidRDefault="00D84546" w:rsidP="000D7ED3">
      <w:pPr>
        <w:spacing w:before="2"/>
        <w:rPr>
          <w:sz w:val="24"/>
        </w:rPr>
      </w:pPr>
    </w:p>
    <w:p w14:paraId="4F4FBF17" w14:textId="77777777" w:rsidR="00D84546" w:rsidRDefault="00BB31C5" w:rsidP="000D7ED3">
      <w:pPr>
        <w:pStyle w:val="Prrafodelista"/>
        <w:numPr>
          <w:ilvl w:val="2"/>
          <w:numId w:val="16"/>
        </w:numPr>
        <w:tabs>
          <w:tab w:val="left" w:pos="1792"/>
        </w:tabs>
        <w:ind w:left="0" w:firstLine="0"/>
        <w:jc w:val="both"/>
        <w:rPr>
          <w:sz w:val="24"/>
        </w:rPr>
      </w:pPr>
      <w:r>
        <w:rPr>
          <w:sz w:val="24"/>
        </w:rPr>
        <w:t>Revisar y reconocer la</w:t>
      </w:r>
      <w:r>
        <w:rPr>
          <w:color w:val="0000FF"/>
          <w:sz w:val="24"/>
        </w:rPr>
        <w:t xml:space="preserve"> </w:t>
      </w:r>
      <w:hyperlink r:id="rId20">
        <w:r>
          <w:rPr>
            <w:color w:val="0000FF"/>
            <w:sz w:val="24"/>
            <w:u w:val="single" w:color="0000FF"/>
          </w:rPr>
          <w:t>Política Contra el Fraude de ONU Mujeres</w:t>
        </w:r>
        <w:r>
          <w:rPr>
            <w:color w:val="0000FF"/>
            <w:sz w:val="24"/>
          </w:rPr>
          <w:t xml:space="preserve"> </w:t>
        </w:r>
      </w:hyperlink>
      <w:r>
        <w:rPr>
          <w:sz w:val="24"/>
        </w:rPr>
        <w:t>(u otras URL</w:t>
      </w:r>
      <w:r>
        <w:rPr>
          <w:spacing w:val="1"/>
          <w:sz w:val="24"/>
        </w:rPr>
        <w:t xml:space="preserve"> </w:t>
      </w:r>
      <w:r>
        <w:rPr>
          <w:sz w:val="24"/>
        </w:rPr>
        <w:t>según</w:t>
      </w:r>
      <w:r>
        <w:rPr>
          <w:spacing w:val="-1"/>
          <w:sz w:val="24"/>
        </w:rPr>
        <w:t xml:space="preserve"> </w:t>
      </w:r>
      <w:r>
        <w:rPr>
          <w:sz w:val="24"/>
        </w:rPr>
        <w:t>decida</w:t>
      </w:r>
      <w:r>
        <w:rPr>
          <w:spacing w:val="1"/>
          <w:sz w:val="24"/>
        </w:rPr>
        <w:t xml:space="preserve"> </w:t>
      </w:r>
      <w:r>
        <w:rPr>
          <w:sz w:val="24"/>
        </w:rPr>
        <w:t>ONU</w:t>
      </w:r>
      <w:r>
        <w:rPr>
          <w:spacing w:val="-1"/>
          <w:sz w:val="24"/>
        </w:rPr>
        <w:t xml:space="preserve"> </w:t>
      </w:r>
      <w:r>
        <w:rPr>
          <w:sz w:val="24"/>
        </w:rPr>
        <w:t>Mujeres periódicamente).</w:t>
      </w:r>
    </w:p>
    <w:p w14:paraId="4F4FBF18" w14:textId="77777777" w:rsidR="00D84546" w:rsidRDefault="00D84546" w:rsidP="000D7ED3">
      <w:pPr>
        <w:spacing w:before="11"/>
        <w:rPr>
          <w:sz w:val="21"/>
        </w:rPr>
      </w:pPr>
    </w:p>
    <w:p w14:paraId="4F4FBF19" w14:textId="77777777" w:rsidR="00D84546" w:rsidRDefault="00BB31C5" w:rsidP="000D7ED3">
      <w:pPr>
        <w:pStyle w:val="Prrafodelista"/>
        <w:numPr>
          <w:ilvl w:val="2"/>
          <w:numId w:val="16"/>
        </w:numPr>
        <w:tabs>
          <w:tab w:val="left" w:pos="1792"/>
        </w:tabs>
        <w:ind w:left="0" w:firstLine="0"/>
        <w:jc w:val="both"/>
        <w:rPr>
          <w:sz w:val="24"/>
        </w:rPr>
      </w:pPr>
      <w:r>
        <w:rPr>
          <w:sz w:val="24"/>
        </w:rPr>
        <w:t>Contar</w:t>
      </w:r>
      <w:r>
        <w:rPr>
          <w:spacing w:val="1"/>
          <w:sz w:val="24"/>
        </w:rPr>
        <w:t xml:space="preserve"> </w:t>
      </w:r>
      <w:r>
        <w:rPr>
          <w:sz w:val="24"/>
        </w:rPr>
        <w:t>con</w:t>
      </w:r>
      <w:r>
        <w:rPr>
          <w:spacing w:val="1"/>
          <w:sz w:val="24"/>
        </w:rPr>
        <w:t xml:space="preserve"> </w:t>
      </w:r>
      <w:r>
        <w:rPr>
          <w:sz w:val="24"/>
        </w:rPr>
        <w:t>una</w:t>
      </w:r>
      <w:r>
        <w:rPr>
          <w:spacing w:val="1"/>
          <w:sz w:val="24"/>
        </w:rPr>
        <w:t xml:space="preserve"> </w:t>
      </w:r>
      <w:r>
        <w:rPr>
          <w:sz w:val="24"/>
        </w:rPr>
        <w:t>política</w:t>
      </w:r>
      <w:r>
        <w:rPr>
          <w:spacing w:val="1"/>
          <w:sz w:val="24"/>
        </w:rPr>
        <w:t xml:space="preserve"> </w:t>
      </w:r>
      <w:r>
        <w:rPr>
          <w:sz w:val="24"/>
        </w:rPr>
        <w:t>escrita</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vigencia</w:t>
      </w:r>
      <w:r>
        <w:rPr>
          <w:spacing w:val="1"/>
          <w:sz w:val="24"/>
        </w:rPr>
        <w:t xml:space="preserve"> </w:t>
      </w:r>
      <w:r>
        <w:rPr>
          <w:sz w:val="24"/>
        </w:rPr>
        <w:t>sobre</w:t>
      </w:r>
      <w:r>
        <w:rPr>
          <w:spacing w:val="1"/>
          <w:sz w:val="24"/>
        </w:rPr>
        <w:t xml:space="preserve"> </w:t>
      </w:r>
      <w:r>
        <w:rPr>
          <w:sz w:val="24"/>
        </w:rPr>
        <w:t>prevención</w:t>
      </w:r>
      <w:r>
        <w:rPr>
          <w:spacing w:val="1"/>
          <w:sz w:val="24"/>
        </w:rPr>
        <w:t xml:space="preserve"> </w:t>
      </w:r>
      <w:r>
        <w:rPr>
          <w:sz w:val="24"/>
        </w:rPr>
        <w:t>de</w:t>
      </w:r>
      <w:r>
        <w:rPr>
          <w:spacing w:val="1"/>
          <w:sz w:val="24"/>
        </w:rPr>
        <w:t xml:space="preserve"> </w:t>
      </w:r>
      <w:r>
        <w:rPr>
          <w:sz w:val="24"/>
        </w:rPr>
        <w:t>fraude</w:t>
      </w:r>
      <w:r>
        <w:rPr>
          <w:spacing w:val="1"/>
          <w:sz w:val="24"/>
        </w:rPr>
        <w:t xml:space="preserve"> </w:t>
      </w:r>
      <w:r>
        <w:rPr>
          <w:sz w:val="24"/>
        </w:rPr>
        <w:t>y</w:t>
      </w:r>
      <w:r>
        <w:rPr>
          <w:spacing w:val="1"/>
          <w:sz w:val="24"/>
        </w:rPr>
        <w:t xml:space="preserve"> </w:t>
      </w:r>
      <w:r>
        <w:rPr>
          <w:sz w:val="24"/>
        </w:rPr>
        <w:t>concienciación</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fraude,</w:t>
      </w:r>
      <w:r>
        <w:rPr>
          <w:spacing w:val="1"/>
          <w:sz w:val="24"/>
        </w:rPr>
        <w:t xml:space="preserve"> </w:t>
      </w:r>
      <w:r>
        <w:rPr>
          <w:sz w:val="24"/>
        </w:rPr>
        <w:t>que,</w:t>
      </w:r>
      <w:r>
        <w:rPr>
          <w:spacing w:val="1"/>
          <w:sz w:val="24"/>
        </w:rPr>
        <w:t xml:space="preserve"> </w:t>
      </w:r>
      <w:r>
        <w:rPr>
          <w:sz w:val="24"/>
        </w:rPr>
        <w:t>como</w:t>
      </w:r>
      <w:r>
        <w:rPr>
          <w:spacing w:val="1"/>
          <w:sz w:val="24"/>
        </w:rPr>
        <w:t xml:space="preserve"> </w:t>
      </w:r>
      <w:r>
        <w:rPr>
          <w:sz w:val="24"/>
        </w:rPr>
        <w:t>mínimo,</w:t>
      </w:r>
      <w:r>
        <w:rPr>
          <w:spacing w:val="1"/>
          <w:sz w:val="24"/>
        </w:rPr>
        <w:t xml:space="preserve"> </w:t>
      </w:r>
      <w:r>
        <w:rPr>
          <w:sz w:val="24"/>
        </w:rPr>
        <w:t>brindará</w:t>
      </w:r>
      <w:r>
        <w:rPr>
          <w:spacing w:val="1"/>
          <w:sz w:val="24"/>
        </w:rPr>
        <w:t xml:space="preserve"> </w:t>
      </w:r>
      <w:r>
        <w:rPr>
          <w:sz w:val="24"/>
        </w:rPr>
        <w:t>un</w:t>
      </w:r>
      <w:r>
        <w:rPr>
          <w:spacing w:val="1"/>
          <w:sz w:val="24"/>
        </w:rPr>
        <w:t xml:space="preserve"> </w:t>
      </w:r>
      <w:r>
        <w:rPr>
          <w:sz w:val="24"/>
        </w:rPr>
        <w:t>sistema</w:t>
      </w:r>
      <w:r>
        <w:rPr>
          <w:spacing w:val="1"/>
          <w:sz w:val="24"/>
        </w:rPr>
        <w:t xml:space="preserve"> </w:t>
      </w:r>
      <w:r>
        <w:rPr>
          <w:sz w:val="24"/>
        </w:rPr>
        <w:t>para</w:t>
      </w:r>
      <w:r>
        <w:rPr>
          <w:spacing w:val="-57"/>
          <w:sz w:val="24"/>
        </w:rPr>
        <w:t xml:space="preserve"> </w:t>
      </w:r>
      <w:r>
        <w:rPr>
          <w:sz w:val="24"/>
        </w:rPr>
        <w:t>prevenir,</w:t>
      </w:r>
      <w:r>
        <w:rPr>
          <w:spacing w:val="2"/>
          <w:sz w:val="24"/>
        </w:rPr>
        <w:t xml:space="preserve"> </w:t>
      </w:r>
      <w:r>
        <w:rPr>
          <w:sz w:val="24"/>
        </w:rPr>
        <w:t>detectar,</w:t>
      </w:r>
      <w:r>
        <w:rPr>
          <w:spacing w:val="58"/>
          <w:sz w:val="24"/>
        </w:rPr>
        <w:t xml:space="preserve"> </w:t>
      </w:r>
      <w:r>
        <w:rPr>
          <w:sz w:val="24"/>
        </w:rPr>
        <w:t>informar,</w:t>
      </w:r>
      <w:r>
        <w:rPr>
          <w:spacing w:val="1"/>
          <w:sz w:val="24"/>
        </w:rPr>
        <w:t xml:space="preserve"> </w:t>
      </w:r>
      <w:r>
        <w:rPr>
          <w:sz w:val="24"/>
        </w:rPr>
        <w:t>abordar  y</w:t>
      </w:r>
      <w:r>
        <w:rPr>
          <w:spacing w:val="1"/>
          <w:sz w:val="24"/>
        </w:rPr>
        <w:t xml:space="preserve"> </w:t>
      </w:r>
      <w:r>
        <w:rPr>
          <w:sz w:val="24"/>
        </w:rPr>
        <w:t>realizar</w:t>
      </w:r>
      <w:r>
        <w:rPr>
          <w:spacing w:val="59"/>
          <w:sz w:val="24"/>
        </w:rPr>
        <w:t xml:space="preserve"> </w:t>
      </w:r>
      <w:r>
        <w:rPr>
          <w:sz w:val="24"/>
        </w:rPr>
        <w:t>un</w:t>
      </w:r>
      <w:r>
        <w:rPr>
          <w:spacing w:val="1"/>
          <w:sz w:val="24"/>
        </w:rPr>
        <w:t xml:space="preserve"> </w:t>
      </w:r>
      <w:r>
        <w:rPr>
          <w:sz w:val="24"/>
        </w:rPr>
        <w:t>seguimiento</w:t>
      </w:r>
      <w:r>
        <w:rPr>
          <w:spacing w:val="1"/>
          <w:sz w:val="24"/>
        </w:rPr>
        <w:t xml:space="preserve"> </w:t>
      </w:r>
      <w:r>
        <w:rPr>
          <w:sz w:val="24"/>
        </w:rPr>
        <w:t>del</w:t>
      </w:r>
      <w:r>
        <w:rPr>
          <w:spacing w:val="1"/>
          <w:sz w:val="24"/>
        </w:rPr>
        <w:t xml:space="preserve"> </w:t>
      </w:r>
      <w:r>
        <w:rPr>
          <w:sz w:val="24"/>
        </w:rPr>
        <w:t>fraude,</w:t>
      </w:r>
      <w:r>
        <w:rPr>
          <w:spacing w:val="1"/>
          <w:sz w:val="24"/>
        </w:rPr>
        <w:t xml:space="preserve"> </w:t>
      </w:r>
      <w:r>
        <w:rPr>
          <w:sz w:val="24"/>
        </w:rPr>
        <w:t>la</w:t>
      </w:r>
    </w:p>
    <w:p w14:paraId="4F4FBF1A"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1B" w14:textId="77777777" w:rsidR="00D84546" w:rsidRDefault="00BB31C5" w:rsidP="000D7ED3">
      <w:pPr>
        <w:spacing w:line="272" w:lineRule="exact"/>
        <w:rPr>
          <w:sz w:val="24"/>
        </w:rPr>
      </w:pPr>
      <w:r>
        <w:rPr>
          <w:sz w:val="24"/>
        </w:rPr>
        <w:lastRenderedPageBreak/>
        <w:t>corrupción</w:t>
      </w:r>
      <w:r>
        <w:rPr>
          <w:spacing w:val="-2"/>
          <w:sz w:val="24"/>
        </w:rPr>
        <w:t xml:space="preserve"> </w:t>
      </w:r>
      <w:r>
        <w:rPr>
          <w:sz w:val="24"/>
        </w:rPr>
        <w:t>y</w:t>
      </w:r>
      <w:r>
        <w:rPr>
          <w:spacing w:val="-2"/>
          <w:sz w:val="24"/>
        </w:rPr>
        <w:t xml:space="preserve"> </w:t>
      </w:r>
      <w:r>
        <w:rPr>
          <w:sz w:val="24"/>
        </w:rPr>
        <w:t>otras</w:t>
      </w:r>
      <w:r>
        <w:rPr>
          <w:spacing w:val="-2"/>
          <w:sz w:val="24"/>
        </w:rPr>
        <w:t xml:space="preserve"> </w:t>
      </w:r>
      <w:r>
        <w:rPr>
          <w:sz w:val="24"/>
        </w:rPr>
        <w:t>infracciones.</w:t>
      </w:r>
    </w:p>
    <w:p w14:paraId="4F4FBF1C" w14:textId="77777777" w:rsidR="00D84546" w:rsidRDefault="00D84546" w:rsidP="000D7ED3">
      <w:pPr>
        <w:spacing w:before="4"/>
        <w:rPr>
          <w:sz w:val="28"/>
        </w:rPr>
      </w:pPr>
    </w:p>
    <w:p w14:paraId="4F4FBF1D" w14:textId="77777777" w:rsidR="00D84546" w:rsidRDefault="00BB31C5" w:rsidP="000D7ED3">
      <w:pPr>
        <w:pStyle w:val="Prrafodelista"/>
        <w:numPr>
          <w:ilvl w:val="2"/>
          <w:numId w:val="16"/>
        </w:numPr>
        <w:tabs>
          <w:tab w:val="left" w:pos="1792"/>
        </w:tabs>
        <w:ind w:left="0" w:firstLine="0"/>
        <w:jc w:val="both"/>
        <w:rPr>
          <w:sz w:val="24"/>
        </w:rPr>
      </w:pPr>
      <w:r>
        <w:rPr>
          <w:sz w:val="24"/>
        </w:rPr>
        <w:t>Comunicar</w:t>
      </w:r>
      <w:r>
        <w:rPr>
          <w:spacing w:val="-8"/>
          <w:sz w:val="24"/>
        </w:rPr>
        <w:t xml:space="preserve"> </w:t>
      </w:r>
      <w:r>
        <w:rPr>
          <w:sz w:val="24"/>
        </w:rPr>
        <w:t>a</w:t>
      </w:r>
      <w:r>
        <w:rPr>
          <w:spacing w:val="-2"/>
          <w:sz w:val="24"/>
        </w:rPr>
        <w:t xml:space="preserve"> </w:t>
      </w:r>
      <w:r>
        <w:rPr>
          <w:sz w:val="24"/>
        </w:rPr>
        <w:t>ONU</w:t>
      </w:r>
      <w:r>
        <w:rPr>
          <w:spacing w:val="-2"/>
          <w:sz w:val="24"/>
        </w:rPr>
        <w:t xml:space="preserve"> </w:t>
      </w:r>
      <w:r>
        <w:rPr>
          <w:sz w:val="24"/>
        </w:rPr>
        <w:t>Mujeres</w:t>
      </w:r>
      <w:r>
        <w:rPr>
          <w:spacing w:val="-4"/>
          <w:sz w:val="24"/>
        </w:rPr>
        <w:t xml:space="preserve"> </w:t>
      </w:r>
      <w:r>
        <w:rPr>
          <w:sz w:val="24"/>
        </w:rPr>
        <w:t>cualquier</w:t>
      </w:r>
      <w:r>
        <w:rPr>
          <w:spacing w:val="-5"/>
          <w:sz w:val="24"/>
        </w:rPr>
        <w:t xml:space="preserve"> </w:t>
      </w:r>
      <w:r>
        <w:rPr>
          <w:sz w:val="24"/>
        </w:rPr>
        <w:t>denuncia de fraude en</w:t>
      </w:r>
      <w:r>
        <w:rPr>
          <w:spacing w:val="-2"/>
          <w:sz w:val="24"/>
        </w:rPr>
        <w:t xml:space="preserve"> </w:t>
      </w:r>
      <w:r>
        <w:rPr>
          <w:sz w:val="24"/>
        </w:rPr>
        <w:t>el</w:t>
      </w:r>
      <w:r>
        <w:rPr>
          <w:spacing w:val="1"/>
          <w:sz w:val="24"/>
        </w:rPr>
        <w:t xml:space="preserve"> </w:t>
      </w:r>
      <w:r>
        <w:rPr>
          <w:sz w:val="24"/>
        </w:rPr>
        <w:t>momento</w:t>
      </w:r>
      <w:r>
        <w:rPr>
          <w:spacing w:val="1"/>
          <w:sz w:val="24"/>
        </w:rPr>
        <w:t xml:space="preserve"> </w:t>
      </w:r>
      <w:r>
        <w:rPr>
          <w:sz w:val="24"/>
        </w:rPr>
        <w:t>en</w:t>
      </w:r>
      <w:r>
        <w:rPr>
          <w:spacing w:val="1"/>
          <w:sz w:val="24"/>
        </w:rPr>
        <w:t xml:space="preserve"> </w:t>
      </w:r>
      <w:r>
        <w:rPr>
          <w:sz w:val="24"/>
        </w:rPr>
        <w:t>que</w:t>
      </w:r>
      <w:r>
        <w:rPr>
          <w:spacing w:val="-5"/>
          <w:sz w:val="24"/>
        </w:rPr>
        <w:t xml:space="preserve"> </w:t>
      </w:r>
      <w:r>
        <w:rPr>
          <w:sz w:val="24"/>
        </w:rPr>
        <w:t>se</w:t>
      </w:r>
      <w:r>
        <w:rPr>
          <w:spacing w:val="-58"/>
          <w:sz w:val="24"/>
        </w:rPr>
        <w:t xml:space="preserve"> </w:t>
      </w:r>
      <w:r>
        <w:rPr>
          <w:sz w:val="24"/>
        </w:rPr>
        <w:t>produzca en el contexto del Trabajo según lo establecido en el apartado 14.3 c de</w:t>
      </w:r>
      <w:r>
        <w:rPr>
          <w:spacing w:val="1"/>
          <w:sz w:val="24"/>
        </w:rPr>
        <w:t xml:space="preserve"> </w:t>
      </w:r>
      <w:r>
        <w:rPr>
          <w:sz w:val="24"/>
        </w:rPr>
        <w:t>los</w:t>
      </w:r>
      <w:r>
        <w:rPr>
          <w:spacing w:val="-1"/>
          <w:sz w:val="24"/>
        </w:rPr>
        <w:t xml:space="preserve"> </w:t>
      </w:r>
      <w:r>
        <w:rPr>
          <w:sz w:val="24"/>
        </w:rPr>
        <w:t>Términos y Condiciones Generales.</w:t>
      </w:r>
    </w:p>
    <w:p w14:paraId="4F4FBF1E" w14:textId="77777777" w:rsidR="00D84546" w:rsidRDefault="00D84546" w:rsidP="000D7ED3">
      <w:pPr>
        <w:spacing w:before="4"/>
      </w:pPr>
    </w:p>
    <w:p w14:paraId="4F4FBF1F" w14:textId="77777777" w:rsidR="00D84546" w:rsidRDefault="00BB31C5" w:rsidP="000D7ED3">
      <w:pPr>
        <w:pStyle w:val="Prrafodelista"/>
        <w:numPr>
          <w:ilvl w:val="2"/>
          <w:numId w:val="16"/>
        </w:numPr>
        <w:tabs>
          <w:tab w:val="left" w:pos="1792"/>
        </w:tabs>
        <w:ind w:left="0" w:firstLine="0"/>
        <w:jc w:val="both"/>
        <w:rPr>
          <w:sz w:val="24"/>
        </w:rPr>
      </w:pPr>
      <w:r>
        <w:rPr>
          <w:sz w:val="24"/>
        </w:rPr>
        <w:t>Reconocer</w:t>
      </w:r>
      <w:r>
        <w:rPr>
          <w:spacing w:val="-12"/>
          <w:sz w:val="24"/>
        </w:rPr>
        <w:t xml:space="preserve"> </w:t>
      </w:r>
      <w:r>
        <w:rPr>
          <w:sz w:val="24"/>
        </w:rPr>
        <w:t>que</w:t>
      </w:r>
      <w:r>
        <w:rPr>
          <w:spacing w:val="-10"/>
          <w:sz w:val="24"/>
        </w:rPr>
        <w:t xml:space="preserve"> </w:t>
      </w:r>
      <w:r>
        <w:rPr>
          <w:sz w:val="24"/>
        </w:rPr>
        <w:t>cualquier</w:t>
      </w:r>
      <w:r>
        <w:rPr>
          <w:spacing w:val="-5"/>
          <w:sz w:val="24"/>
        </w:rPr>
        <w:t xml:space="preserve"> </w:t>
      </w:r>
      <w:r>
        <w:rPr>
          <w:sz w:val="24"/>
        </w:rPr>
        <w:t>fraude</w:t>
      </w:r>
      <w:r>
        <w:rPr>
          <w:spacing w:val="-10"/>
          <w:sz w:val="24"/>
        </w:rPr>
        <w:t xml:space="preserve"> </w:t>
      </w:r>
      <w:r>
        <w:rPr>
          <w:sz w:val="24"/>
        </w:rPr>
        <w:t>puede</w:t>
      </w:r>
      <w:r>
        <w:rPr>
          <w:spacing w:val="-12"/>
          <w:sz w:val="24"/>
        </w:rPr>
        <w:t xml:space="preserve"> </w:t>
      </w:r>
      <w:r>
        <w:rPr>
          <w:sz w:val="24"/>
        </w:rPr>
        <w:t>llevar</w:t>
      </w:r>
      <w:r>
        <w:rPr>
          <w:spacing w:val="-12"/>
          <w:sz w:val="24"/>
        </w:rPr>
        <w:t xml:space="preserve"> </w:t>
      </w:r>
      <w:r>
        <w:rPr>
          <w:sz w:val="24"/>
        </w:rPr>
        <w:t>a</w:t>
      </w:r>
      <w:r>
        <w:rPr>
          <w:spacing w:val="-10"/>
          <w:sz w:val="24"/>
        </w:rPr>
        <w:t xml:space="preserve"> </w:t>
      </w:r>
      <w:r>
        <w:rPr>
          <w:sz w:val="24"/>
        </w:rPr>
        <w:t>la</w:t>
      </w:r>
      <w:r>
        <w:rPr>
          <w:spacing w:val="-10"/>
          <w:sz w:val="24"/>
        </w:rPr>
        <w:t xml:space="preserve"> </w:t>
      </w:r>
      <w:r>
        <w:rPr>
          <w:sz w:val="24"/>
        </w:rPr>
        <w:t>imposición</w:t>
      </w:r>
      <w:r>
        <w:rPr>
          <w:spacing w:val="-8"/>
          <w:sz w:val="24"/>
        </w:rPr>
        <w:t xml:space="preserve"> </w:t>
      </w:r>
      <w:r>
        <w:rPr>
          <w:sz w:val="24"/>
        </w:rPr>
        <w:t>de</w:t>
      </w:r>
      <w:r>
        <w:rPr>
          <w:spacing w:val="-12"/>
          <w:sz w:val="24"/>
        </w:rPr>
        <w:t xml:space="preserve"> </w:t>
      </w:r>
      <w:r>
        <w:rPr>
          <w:sz w:val="24"/>
        </w:rPr>
        <w:t>sanciones</w:t>
      </w:r>
      <w:r>
        <w:rPr>
          <w:spacing w:val="-6"/>
          <w:sz w:val="24"/>
        </w:rPr>
        <w:t xml:space="preserve"> </w:t>
      </w:r>
      <w:r>
        <w:rPr>
          <w:sz w:val="24"/>
        </w:rPr>
        <w:t>por</w:t>
      </w:r>
      <w:r>
        <w:rPr>
          <w:spacing w:val="-12"/>
          <w:sz w:val="24"/>
        </w:rPr>
        <w:t xml:space="preserve"> </w:t>
      </w:r>
      <w:r>
        <w:rPr>
          <w:sz w:val="24"/>
        </w:rPr>
        <w:t>parte</w:t>
      </w:r>
      <w:r>
        <w:rPr>
          <w:spacing w:val="-58"/>
          <w:sz w:val="24"/>
        </w:rPr>
        <w:t xml:space="preserve"> </w:t>
      </w:r>
      <w:r>
        <w:rPr>
          <w:sz w:val="24"/>
        </w:rPr>
        <w:t>de ONU Mujeres (incluida la censura o la no elegibilidad/exclusión) en relación</w:t>
      </w:r>
      <w:r>
        <w:rPr>
          <w:spacing w:val="1"/>
          <w:sz w:val="24"/>
        </w:rPr>
        <w:t xml:space="preserve"> </w:t>
      </w:r>
      <w:r>
        <w:rPr>
          <w:sz w:val="24"/>
        </w:rPr>
        <w:t>con transacciones</w:t>
      </w:r>
      <w:r>
        <w:rPr>
          <w:spacing w:val="1"/>
          <w:sz w:val="24"/>
        </w:rPr>
        <w:t xml:space="preserve"> </w:t>
      </w:r>
      <w:r>
        <w:rPr>
          <w:sz w:val="24"/>
        </w:rPr>
        <w:t>futuras con ONU</w:t>
      </w:r>
      <w:r>
        <w:rPr>
          <w:spacing w:val="1"/>
          <w:sz w:val="24"/>
        </w:rPr>
        <w:t xml:space="preserve"> </w:t>
      </w:r>
      <w:r>
        <w:rPr>
          <w:sz w:val="24"/>
        </w:rPr>
        <w:t>Mujeres,</w:t>
      </w:r>
      <w:r>
        <w:rPr>
          <w:spacing w:val="1"/>
          <w:sz w:val="24"/>
        </w:rPr>
        <w:t xml:space="preserve"> </w:t>
      </w:r>
      <w:r>
        <w:rPr>
          <w:sz w:val="24"/>
        </w:rPr>
        <w:t>a exclusiva discreción de ONU</w:t>
      </w:r>
      <w:r>
        <w:rPr>
          <w:spacing w:val="1"/>
          <w:sz w:val="24"/>
        </w:rPr>
        <w:t xml:space="preserve"> </w:t>
      </w:r>
      <w:r>
        <w:rPr>
          <w:spacing w:val="-1"/>
          <w:sz w:val="24"/>
        </w:rPr>
        <w:t>Mujeres</w:t>
      </w:r>
      <w:r>
        <w:rPr>
          <w:spacing w:val="-12"/>
          <w:sz w:val="24"/>
        </w:rPr>
        <w:t xml:space="preserve"> </w:t>
      </w:r>
      <w:r>
        <w:rPr>
          <w:spacing w:val="-1"/>
          <w:sz w:val="24"/>
        </w:rPr>
        <w:t>y</w:t>
      </w:r>
      <w:r>
        <w:rPr>
          <w:spacing w:val="-12"/>
          <w:sz w:val="24"/>
        </w:rPr>
        <w:t xml:space="preserve"> </w:t>
      </w:r>
      <w:r>
        <w:rPr>
          <w:spacing w:val="-1"/>
          <w:sz w:val="24"/>
        </w:rPr>
        <w:t>sin</w:t>
      </w:r>
      <w:r>
        <w:rPr>
          <w:spacing w:val="-12"/>
          <w:sz w:val="24"/>
        </w:rPr>
        <w:t xml:space="preserve"> </w:t>
      </w:r>
      <w:r>
        <w:rPr>
          <w:spacing w:val="-1"/>
          <w:sz w:val="24"/>
        </w:rPr>
        <w:t>perjuicio</w:t>
      </w:r>
      <w:r>
        <w:rPr>
          <w:spacing w:val="-15"/>
          <w:sz w:val="24"/>
        </w:rPr>
        <w:t xml:space="preserve"> </w:t>
      </w:r>
      <w:r>
        <w:rPr>
          <w:sz w:val="24"/>
        </w:rPr>
        <w:t>de</w:t>
      </w:r>
      <w:r>
        <w:rPr>
          <w:spacing w:val="-16"/>
          <w:sz w:val="24"/>
        </w:rPr>
        <w:t xml:space="preserve"> </w:t>
      </w:r>
      <w:r>
        <w:rPr>
          <w:sz w:val="24"/>
        </w:rPr>
        <w:t>otros</w:t>
      </w:r>
      <w:r>
        <w:rPr>
          <w:spacing w:val="-12"/>
          <w:sz w:val="24"/>
        </w:rPr>
        <w:t xml:space="preserve"> </w:t>
      </w:r>
      <w:r>
        <w:rPr>
          <w:sz w:val="24"/>
        </w:rPr>
        <w:t>derechos</w:t>
      </w:r>
      <w:r>
        <w:rPr>
          <w:spacing w:val="-12"/>
          <w:sz w:val="24"/>
        </w:rPr>
        <w:t xml:space="preserve"> </w:t>
      </w:r>
      <w:r>
        <w:rPr>
          <w:sz w:val="24"/>
        </w:rPr>
        <w:t>o</w:t>
      </w:r>
      <w:r>
        <w:rPr>
          <w:spacing w:val="-12"/>
          <w:sz w:val="24"/>
        </w:rPr>
        <w:t xml:space="preserve"> </w:t>
      </w:r>
      <w:r>
        <w:rPr>
          <w:sz w:val="24"/>
        </w:rPr>
        <w:t>recursos</w:t>
      </w:r>
      <w:r>
        <w:rPr>
          <w:spacing w:val="-10"/>
          <w:sz w:val="24"/>
        </w:rPr>
        <w:t xml:space="preserve"> </w:t>
      </w:r>
      <w:r>
        <w:rPr>
          <w:sz w:val="24"/>
        </w:rPr>
        <w:t>disponibles</w:t>
      </w:r>
      <w:r>
        <w:rPr>
          <w:spacing w:val="-12"/>
          <w:sz w:val="24"/>
        </w:rPr>
        <w:t xml:space="preserve"> </w:t>
      </w:r>
      <w:r>
        <w:rPr>
          <w:sz w:val="24"/>
        </w:rPr>
        <w:t>para</w:t>
      </w:r>
      <w:r>
        <w:rPr>
          <w:spacing w:val="-16"/>
          <w:sz w:val="24"/>
        </w:rPr>
        <w:t xml:space="preserve"> </w:t>
      </w:r>
      <w:r>
        <w:rPr>
          <w:sz w:val="24"/>
        </w:rPr>
        <w:t>ONUMujeres.</w:t>
      </w:r>
    </w:p>
    <w:p w14:paraId="4F4FBF20" w14:textId="77777777" w:rsidR="00D84546" w:rsidRDefault="00D84546" w:rsidP="000D7ED3">
      <w:pPr>
        <w:spacing w:before="9"/>
        <w:rPr>
          <w:sz w:val="23"/>
        </w:rPr>
      </w:pPr>
    </w:p>
    <w:p w14:paraId="4F4FBF21" w14:textId="77777777" w:rsidR="00D84546" w:rsidRDefault="00BB31C5" w:rsidP="000D7ED3">
      <w:pPr>
        <w:pStyle w:val="Prrafodelista"/>
        <w:numPr>
          <w:ilvl w:val="1"/>
          <w:numId w:val="16"/>
        </w:numPr>
        <w:tabs>
          <w:tab w:val="left" w:pos="1432"/>
        </w:tabs>
        <w:ind w:left="0" w:firstLine="0"/>
        <w:rPr>
          <w:sz w:val="24"/>
        </w:rPr>
      </w:pPr>
      <w:r>
        <w:rPr>
          <w:sz w:val="24"/>
        </w:rPr>
        <w:t>Abrir</w:t>
      </w:r>
      <w:r>
        <w:rPr>
          <w:spacing w:val="-5"/>
          <w:sz w:val="24"/>
        </w:rPr>
        <w:t xml:space="preserve"> </w:t>
      </w:r>
      <w:r>
        <w:rPr>
          <w:sz w:val="24"/>
        </w:rPr>
        <w:t>una</w:t>
      </w:r>
      <w:r>
        <w:rPr>
          <w:spacing w:val="-7"/>
          <w:sz w:val="24"/>
        </w:rPr>
        <w:t xml:space="preserve"> </w:t>
      </w:r>
      <w:r>
        <w:rPr>
          <w:sz w:val="24"/>
        </w:rPr>
        <w:t>cuenta</w:t>
      </w:r>
      <w:r>
        <w:rPr>
          <w:spacing w:val="-5"/>
          <w:sz w:val="24"/>
        </w:rPr>
        <w:t xml:space="preserve"> </w:t>
      </w:r>
      <w:r>
        <w:rPr>
          <w:sz w:val="24"/>
        </w:rPr>
        <w:t>bancaria</w:t>
      </w:r>
      <w:r>
        <w:rPr>
          <w:spacing w:val="-6"/>
          <w:sz w:val="24"/>
        </w:rPr>
        <w:t xml:space="preserve"> </w:t>
      </w:r>
      <w:r>
        <w:rPr>
          <w:sz w:val="24"/>
        </w:rPr>
        <w:t>separada</w:t>
      </w:r>
      <w:r>
        <w:rPr>
          <w:spacing w:val="-5"/>
          <w:sz w:val="24"/>
        </w:rPr>
        <w:t xml:space="preserve"> </w:t>
      </w:r>
      <w:r>
        <w:rPr>
          <w:sz w:val="24"/>
        </w:rPr>
        <w:t>para</w:t>
      </w:r>
      <w:r>
        <w:rPr>
          <w:spacing w:val="-7"/>
          <w:sz w:val="24"/>
        </w:rPr>
        <w:t xml:space="preserve"> </w:t>
      </w:r>
      <w:r>
        <w:rPr>
          <w:sz w:val="24"/>
        </w:rPr>
        <w:t>los fondos,</w:t>
      </w:r>
      <w:r>
        <w:rPr>
          <w:spacing w:val="-1"/>
          <w:sz w:val="24"/>
        </w:rPr>
        <w:t xml:space="preserve"> </w:t>
      </w:r>
      <w:r>
        <w:rPr>
          <w:sz w:val="24"/>
        </w:rPr>
        <w:t>si</w:t>
      </w:r>
      <w:r>
        <w:rPr>
          <w:spacing w:val="-1"/>
          <w:sz w:val="24"/>
        </w:rPr>
        <w:t xml:space="preserve"> </w:t>
      </w:r>
      <w:r>
        <w:rPr>
          <w:sz w:val="24"/>
        </w:rPr>
        <w:t>así</w:t>
      </w:r>
      <w:r>
        <w:rPr>
          <w:spacing w:val="-2"/>
          <w:sz w:val="24"/>
        </w:rPr>
        <w:t xml:space="preserve"> </w:t>
      </w:r>
      <w:r>
        <w:rPr>
          <w:sz w:val="24"/>
        </w:rPr>
        <w:t>lo</w:t>
      </w:r>
      <w:r>
        <w:rPr>
          <w:spacing w:val="-6"/>
          <w:sz w:val="24"/>
        </w:rPr>
        <w:t xml:space="preserve"> </w:t>
      </w:r>
      <w:r>
        <w:rPr>
          <w:sz w:val="24"/>
        </w:rPr>
        <w:t>solicitara</w:t>
      </w:r>
      <w:r>
        <w:rPr>
          <w:spacing w:val="-5"/>
          <w:sz w:val="24"/>
        </w:rPr>
        <w:t xml:space="preserve"> </w:t>
      </w:r>
      <w:r>
        <w:rPr>
          <w:sz w:val="24"/>
        </w:rPr>
        <w:t>ONU</w:t>
      </w:r>
      <w:r>
        <w:rPr>
          <w:spacing w:val="-4"/>
          <w:sz w:val="24"/>
        </w:rPr>
        <w:t xml:space="preserve"> </w:t>
      </w:r>
      <w:r>
        <w:rPr>
          <w:sz w:val="24"/>
        </w:rPr>
        <w:t>Mujeres.</w:t>
      </w:r>
    </w:p>
    <w:p w14:paraId="4F4FBF22" w14:textId="77777777" w:rsidR="00D84546" w:rsidRDefault="00D84546" w:rsidP="000D7ED3">
      <w:pPr>
        <w:rPr>
          <w:sz w:val="24"/>
        </w:rPr>
      </w:pPr>
    </w:p>
    <w:p w14:paraId="4F4FBF23" w14:textId="77777777" w:rsidR="00D84546" w:rsidRDefault="00BB31C5" w:rsidP="000D7ED3">
      <w:pPr>
        <w:rPr>
          <w:b/>
          <w:sz w:val="24"/>
        </w:rPr>
      </w:pPr>
      <w:bookmarkStart w:id="22" w:name="ARTÍCULO_IV_RESPONSABILIDADES_GENERALES_"/>
      <w:bookmarkEnd w:id="22"/>
      <w:r>
        <w:rPr>
          <w:b/>
          <w:sz w:val="24"/>
        </w:rPr>
        <w:t>ARTÍCULO IV</w:t>
      </w:r>
      <w:r>
        <w:rPr>
          <w:b/>
          <w:spacing w:val="1"/>
          <w:sz w:val="24"/>
        </w:rPr>
        <w:t xml:space="preserve"> </w:t>
      </w:r>
      <w:r>
        <w:rPr>
          <w:b/>
          <w:spacing w:val="-1"/>
          <w:sz w:val="24"/>
        </w:rPr>
        <w:t>RESPONSABILIDADES</w:t>
      </w:r>
      <w:r>
        <w:rPr>
          <w:b/>
          <w:spacing w:val="-8"/>
          <w:sz w:val="24"/>
        </w:rPr>
        <w:t xml:space="preserve"> </w:t>
      </w:r>
      <w:r>
        <w:rPr>
          <w:b/>
          <w:sz w:val="24"/>
        </w:rPr>
        <w:t>GENERALES</w:t>
      </w:r>
      <w:r>
        <w:rPr>
          <w:b/>
          <w:spacing w:val="-8"/>
          <w:sz w:val="24"/>
        </w:rPr>
        <w:t xml:space="preserve"> </w:t>
      </w:r>
      <w:r>
        <w:rPr>
          <w:b/>
          <w:sz w:val="24"/>
        </w:rPr>
        <w:t>DE</w:t>
      </w:r>
      <w:r>
        <w:rPr>
          <w:b/>
          <w:spacing w:val="-13"/>
          <w:sz w:val="24"/>
        </w:rPr>
        <w:t xml:space="preserve"> </w:t>
      </w:r>
      <w:r>
        <w:rPr>
          <w:b/>
          <w:sz w:val="24"/>
        </w:rPr>
        <w:t>ONU</w:t>
      </w:r>
      <w:r>
        <w:rPr>
          <w:b/>
          <w:spacing w:val="-8"/>
          <w:sz w:val="24"/>
        </w:rPr>
        <w:t xml:space="preserve"> </w:t>
      </w:r>
      <w:r>
        <w:rPr>
          <w:b/>
          <w:sz w:val="24"/>
        </w:rPr>
        <w:t>MUJERES</w:t>
      </w:r>
    </w:p>
    <w:p w14:paraId="4F4FBF24" w14:textId="77777777" w:rsidR="00D84546" w:rsidRDefault="00D84546" w:rsidP="000D7ED3">
      <w:pPr>
        <w:rPr>
          <w:b/>
          <w:sz w:val="24"/>
        </w:rPr>
      </w:pPr>
    </w:p>
    <w:p w14:paraId="4F4FBF25" w14:textId="77777777" w:rsidR="00D84546" w:rsidRDefault="00BB31C5" w:rsidP="000D7ED3">
      <w:pPr>
        <w:pStyle w:val="Prrafodelista"/>
        <w:numPr>
          <w:ilvl w:val="0"/>
          <w:numId w:val="15"/>
        </w:numPr>
        <w:tabs>
          <w:tab w:val="left" w:pos="1431"/>
          <w:tab w:val="left" w:pos="1432"/>
        </w:tabs>
        <w:ind w:left="0" w:firstLine="0"/>
        <w:rPr>
          <w:sz w:val="24"/>
        </w:rPr>
      </w:pPr>
      <w:r>
        <w:rPr>
          <w:sz w:val="24"/>
        </w:rPr>
        <w:t>ONU</w:t>
      </w:r>
      <w:r>
        <w:rPr>
          <w:spacing w:val="29"/>
          <w:sz w:val="24"/>
        </w:rPr>
        <w:t xml:space="preserve"> </w:t>
      </w:r>
      <w:r>
        <w:rPr>
          <w:sz w:val="24"/>
        </w:rPr>
        <w:t>Mujeres</w:t>
      </w:r>
      <w:r>
        <w:rPr>
          <w:spacing w:val="35"/>
          <w:sz w:val="24"/>
        </w:rPr>
        <w:t xml:space="preserve"> </w:t>
      </w:r>
      <w:r>
        <w:rPr>
          <w:sz w:val="24"/>
        </w:rPr>
        <w:t>contribuirá</w:t>
      </w:r>
      <w:r>
        <w:rPr>
          <w:spacing w:val="29"/>
          <w:sz w:val="24"/>
        </w:rPr>
        <w:t xml:space="preserve"> </w:t>
      </w:r>
      <w:r>
        <w:rPr>
          <w:sz w:val="24"/>
        </w:rPr>
        <w:t>al</w:t>
      </w:r>
      <w:r>
        <w:rPr>
          <w:spacing w:val="35"/>
          <w:sz w:val="24"/>
        </w:rPr>
        <w:t xml:space="preserve"> </w:t>
      </w:r>
      <w:r>
        <w:rPr>
          <w:sz w:val="24"/>
        </w:rPr>
        <w:t>Trabajo</w:t>
      </w:r>
      <w:r>
        <w:rPr>
          <w:spacing w:val="32"/>
          <w:sz w:val="24"/>
        </w:rPr>
        <w:t xml:space="preserve"> </w:t>
      </w:r>
      <w:r>
        <w:rPr>
          <w:sz w:val="24"/>
        </w:rPr>
        <w:t>según</w:t>
      </w:r>
      <w:r>
        <w:rPr>
          <w:spacing w:val="30"/>
          <w:sz w:val="24"/>
        </w:rPr>
        <w:t xml:space="preserve"> </w:t>
      </w:r>
      <w:r>
        <w:rPr>
          <w:sz w:val="24"/>
        </w:rPr>
        <w:t>lo</w:t>
      </w:r>
      <w:r>
        <w:rPr>
          <w:spacing w:val="35"/>
          <w:sz w:val="24"/>
        </w:rPr>
        <w:t xml:space="preserve"> </w:t>
      </w:r>
      <w:r>
        <w:rPr>
          <w:sz w:val="24"/>
        </w:rPr>
        <w:t>establecido</w:t>
      </w:r>
      <w:r>
        <w:rPr>
          <w:spacing w:val="32"/>
          <w:sz w:val="24"/>
        </w:rPr>
        <w:t xml:space="preserve"> </w:t>
      </w:r>
      <w:r>
        <w:rPr>
          <w:sz w:val="24"/>
        </w:rPr>
        <w:t>en</w:t>
      </w:r>
      <w:r>
        <w:rPr>
          <w:spacing w:val="37"/>
          <w:sz w:val="24"/>
        </w:rPr>
        <w:t xml:space="preserve"> </w:t>
      </w:r>
      <w:r>
        <w:rPr>
          <w:sz w:val="24"/>
        </w:rPr>
        <w:t>este</w:t>
      </w:r>
      <w:r>
        <w:rPr>
          <w:spacing w:val="29"/>
          <w:sz w:val="24"/>
        </w:rPr>
        <w:t xml:space="preserve"> </w:t>
      </w:r>
      <w:r>
        <w:rPr>
          <w:sz w:val="24"/>
        </w:rPr>
        <w:t>Acuerdo,</w:t>
      </w:r>
      <w:r>
        <w:rPr>
          <w:spacing w:val="35"/>
          <w:sz w:val="24"/>
        </w:rPr>
        <w:t xml:space="preserve"> </w:t>
      </w:r>
      <w:r>
        <w:rPr>
          <w:sz w:val="24"/>
        </w:rPr>
        <w:t>lo</w:t>
      </w:r>
      <w:r>
        <w:rPr>
          <w:spacing w:val="35"/>
          <w:sz w:val="24"/>
        </w:rPr>
        <w:t xml:space="preserve"> </w:t>
      </w:r>
      <w:r>
        <w:rPr>
          <w:sz w:val="24"/>
        </w:rPr>
        <w:t>que</w:t>
      </w:r>
      <w:r>
        <w:rPr>
          <w:spacing w:val="-57"/>
          <w:sz w:val="24"/>
        </w:rPr>
        <w:t xml:space="preserve"> </w:t>
      </w:r>
      <w:r>
        <w:rPr>
          <w:sz w:val="24"/>
        </w:rPr>
        <w:t>incluye</w:t>
      </w:r>
      <w:r>
        <w:rPr>
          <w:spacing w:val="-5"/>
          <w:sz w:val="24"/>
        </w:rPr>
        <w:t xml:space="preserve"> </w:t>
      </w:r>
      <w:r>
        <w:rPr>
          <w:sz w:val="24"/>
        </w:rPr>
        <w:t>lo siguiente:</w:t>
      </w:r>
    </w:p>
    <w:p w14:paraId="4F4FBF26" w14:textId="77777777" w:rsidR="00D84546" w:rsidRDefault="00D84546" w:rsidP="000D7ED3">
      <w:pPr>
        <w:rPr>
          <w:sz w:val="24"/>
        </w:rPr>
      </w:pPr>
    </w:p>
    <w:p w14:paraId="4F4FBF27" w14:textId="77777777" w:rsidR="00D84546" w:rsidRDefault="00BB31C5" w:rsidP="000D7ED3">
      <w:pPr>
        <w:pStyle w:val="Prrafodelista"/>
        <w:numPr>
          <w:ilvl w:val="1"/>
          <w:numId w:val="15"/>
        </w:numPr>
        <w:tabs>
          <w:tab w:val="left" w:pos="1432"/>
        </w:tabs>
        <w:ind w:left="0" w:firstLine="0"/>
        <w:rPr>
          <w:sz w:val="24"/>
        </w:rPr>
      </w:pPr>
      <w:r>
        <w:rPr>
          <w:sz w:val="24"/>
        </w:rPr>
        <w:t>comenzar y cumplir con las responsabilidades que le fueran asignadas en el presente</w:t>
      </w:r>
      <w:r>
        <w:rPr>
          <w:spacing w:val="1"/>
          <w:sz w:val="24"/>
        </w:rPr>
        <w:t xml:space="preserve"> </w:t>
      </w:r>
      <w:r>
        <w:rPr>
          <w:sz w:val="24"/>
        </w:rPr>
        <w:t>Acuerdo de manera oportuna, siempre que todos los informes necesarios y otros</w:t>
      </w:r>
      <w:r>
        <w:rPr>
          <w:spacing w:val="1"/>
          <w:sz w:val="24"/>
        </w:rPr>
        <w:t xml:space="preserve"> </w:t>
      </w:r>
      <w:r>
        <w:rPr>
          <w:sz w:val="24"/>
        </w:rPr>
        <w:t>documentos</w:t>
      </w:r>
      <w:r>
        <w:rPr>
          <w:spacing w:val="-1"/>
          <w:sz w:val="24"/>
        </w:rPr>
        <w:t xml:space="preserve"> </w:t>
      </w:r>
      <w:r>
        <w:rPr>
          <w:sz w:val="24"/>
        </w:rPr>
        <w:t>estén</w:t>
      </w:r>
      <w:r>
        <w:rPr>
          <w:spacing w:val="-1"/>
          <w:sz w:val="24"/>
        </w:rPr>
        <w:t xml:space="preserve"> </w:t>
      </w:r>
      <w:r>
        <w:rPr>
          <w:sz w:val="24"/>
        </w:rPr>
        <w:t>disponibles,</w:t>
      </w:r>
      <w:r>
        <w:rPr>
          <w:spacing w:val="-1"/>
          <w:sz w:val="24"/>
        </w:rPr>
        <w:t xml:space="preserve"> </w:t>
      </w:r>
      <w:r>
        <w:rPr>
          <w:sz w:val="24"/>
        </w:rPr>
        <w:t>y que</w:t>
      </w:r>
      <w:r>
        <w:rPr>
          <w:spacing w:val="-6"/>
          <w:sz w:val="24"/>
        </w:rPr>
        <w:t xml:space="preserve"> </w:t>
      </w:r>
      <w:r>
        <w:rPr>
          <w:sz w:val="24"/>
        </w:rPr>
        <w:t>ONU</w:t>
      </w:r>
      <w:r>
        <w:rPr>
          <w:spacing w:val="-4"/>
          <w:sz w:val="24"/>
        </w:rPr>
        <w:t xml:space="preserve"> </w:t>
      </w:r>
      <w:r>
        <w:rPr>
          <w:sz w:val="24"/>
        </w:rPr>
        <w:t>Mujeres esté</w:t>
      </w:r>
      <w:r>
        <w:rPr>
          <w:spacing w:val="-5"/>
          <w:sz w:val="24"/>
        </w:rPr>
        <w:t xml:space="preserve"> </w:t>
      </w:r>
      <w:r>
        <w:rPr>
          <w:sz w:val="24"/>
        </w:rPr>
        <w:t>conforme</w:t>
      </w:r>
      <w:r>
        <w:rPr>
          <w:spacing w:val="-1"/>
          <w:sz w:val="24"/>
        </w:rPr>
        <w:t xml:space="preserve"> </w:t>
      </w:r>
      <w:r>
        <w:rPr>
          <w:sz w:val="24"/>
        </w:rPr>
        <w:t>con</w:t>
      </w:r>
      <w:r>
        <w:rPr>
          <w:spacing w:val="2"/>
          <w:sz w:val="24"/>
        </w:rPr>
        <w:t xml:space="preserve"> </w:t>
      </w:r>
      <w:r>
        <w:rPr>
          <w:sz w:val="24"/>
        </w:rPr>
        <w:t>esto;</w:t>
      </w:r>
    </w:p>
    <w:p w14:paraId="4F4FBF28" w14:textId="77777777" w:rsidR="00D84546" w:rsidRDefault="00D84546" w:rsidP="000D7ED3">
      <w:pPr>
        <w:rPr>
          <w:sz w:val="24"/>
        </w:rPr>
      </w:pPr>
    </w:p>
    <w:p w14:paraId="4F4FBF29" w14:textId="77777777" w:rsidR="00D84546" w:rsidRDefault="00BB31C5" w:rsidP="000D7ED3">
      <w:pPr>
        <w:pStyle w:val="Prrafodelista"/>
        <w:numPr>
          <w:ilvl w:val="1"/>
          <w:numId w:val="15"/>
        </w:numPr>
        <w:tabs>
          <w:tab w:val="left" w:pos="1432"/>
        </w:tabs>
        <w:spacing w:before="1"/>
        <w:ind w:left="0" w:firstLine="0"/>
        <w:rPr>
          <w:sz w:val="24"/>
        </w:rPr>
      </w:pPr>
      <w:r>
        <w:rPr>
          <w:sz w:val="24"/>
        </w:rPr>
        <w:t>hacer</w:t>
      </w:r>
      <w:r>
        <w:rPr>
          <w:spacing w:val="-6"/>
          <w:sz w:val="24"/>
        </w:rPr>
        <w:t xml:space="preserve"> </w:t>
      </w:r>
      <w:r>
        <w:rPr>
          <w:sz w:val="24"/>
        </w:rPr>
        <w:t>transferencias</w:t>
      </w:r>
      <w:r>
        <w:rPr>
          <w:spacing w:val="-5"/>
          <w:sz w:val="24"/>
        </w:rPr>
        <w:t xml:space="preserve"> </w:t>
      </w:r>
      <w:r>
        <w:rPr>
          <w:sz w:val="24"/>
        </w:rPr>
        <w:t>de</w:t>
      </w:r>
      <w:r>
        <w:rPr>
          <w:spacing w:val="-7"/>
          <w:sz w:val="24"/>
        </w:rPr>
        <w:t xml:space="preserve"> </w:t>
      </w:r>
      <w:r>
        <w:rPr>
          <w:sz w:val="24"/>
        </w:rPr>
        <w:t>fondos</w:t>
      </w:r>
      <w:r>
        <w:rPr>
          <w:spacing w:val="-2"/>
          <w:sz w:val="24"/>
        </w:rPr>
        <w:t xml:space="preserve"> </w:t>
      </w:r>
      <w:r>
        <w:rPr>
          <w:sz w:val="24"/>
        </w:rPr>
        <w:t>de</w:t>
      </w:r>
      <w:r>
        <w:rPr>
          <w:spacing w:val="-10"/>
          <w:sz w:val="24"/>
        </w:rPr>
        <w:t xml:space="preserve"> </w:t>
      </w:r>
      <w:r>
        <w:rPr>
          <w:sz w:val="24"/>
        </w:rPr>
        <w:t>conformidad con</w:t>
      </w:r>
      <w:r>
        <w:rPr>
          <w:spacing w:val="1"/>
          <w:sz w:val="24"/>
        </w:rPr>
        <w:t xml:space="preserve"> </w:t>
      </w:r>
      <w:r>
        <w:rPr>
          <w:sz w:val="24"/>
        </w:rPr>
        <w:t>las</w:t>
      </w:r>
      <w:r>
        <w:rPr>
          <w:spacing w:val="-2"/>
          <w:sz w:val="24"/>
        </w:rPr>
        <w:t xml:space="preserve"> </w:t>
      </w:r>
      <w:r>
        <w:rPr>
          <w:sz w:val="24"/>
        </w:rPr>
        <w:t>disposiciones</w:t>
      </w:r>
      <w:r>
        <w:rPr>
          <w:spacing w:val="-5"/>
          <w:sz w:val="24"/>
        </w:rPr>
        <w:t xml:space="preserve"> </w:t>
      </w:r>
      <w:r>
        <w:rPr>
          <w:sz w:val="24"/>
        </w:rPr>
        <w:t>de</w:t>
      </w:r>
      <w:r>
        <w:rPr>
          <w:spacing w:val="-10"/>
          <w:sz w:val="24"/>
        </w:rPr>
        <w:t xml:space="preserve"> </w:t>
      </w:r>
      <w:r>
        <w:rPr>
          <w:sz w:val="24"/>
        </w:rPr>
        <w:t>este</w:t>
      </w:r>
      <w:r>
        <w:rPr>
          <w:spacing w:val="-5"/>
          <w:sz w:val="24"/>
        </w:rPr>
        <w:t xml:space="preserve"> </w:t>
      </w:r>
      <w:r>
        <w:rPr>
          <w:sz w:val="24"/>
        </w:rPr>
        <w:t>Acuerdo;</w:t>
      </w:r>
    </w:p>
    <w:p w14:paraId="4F4FBF2A" w14:textId="77777777" w:rsidR="00D84546" w:rsidRDefault="00D84546" w:rsidP="000D7ED3">
      <w:pPr>
        <w:spacing w:before="11"/>
        <w:rPr>
          <w:sz w:val="23"/>
        </w:rPr>
      </w:pPr>
    </w:p>
    <w:p w14:paraId="4F4FBF2B" w14:textId="77777777" w:rsidR="00D84546" w:rsidRDefault="00BB31C5" w:rsidP="000D7ED3">
      <w:pPr>
        <w:pStyle w:val="Prrafodelista"/>
        <w:numPr>
          <w:ilvl w:val="1"/>
          <w:numId w:val="15"/>
        </w:numPr>
        <w:tabs>
          <w:tab w:val="left" w:pos="1432"/>
        </w:tabs>
        <w:ind w:left="0" w:firstLine="0"/>
        <w:rPr>
          <w:sz w:val="24"/>
        </w:rPr>
      </w:pPr>
      <w:r>
        <w:rPr>
          <w:sz w:val="24"/>
        </w:rPr>
        <w:t>poner</w:t>
      </w:r>
      <w:r>
        <w:rPr>
          <w:spacing w:val="-8"/>
          <w:sz w:val="24"/>
        </w:rPr>
        <w:t xml:space="preserve"> </w:t>
      </w:r>
      <w:r>
        <w:rPr>
          <w:sz w:val="24"/>
        </w:rPr>
        <w:t>a</w:t>
      </w:r>
      <w:r>
        <w:rPr>
          <w:spacing w:val="-7"/>
          <w:sz w:val="24"/>
        </w:rPr>
        <w:t xml:space="preserve"> </w:t>
      </w:r>
      <w:r>
        <w:rPr>
          <w:sz w:val="24"/>
        </w:rPr>
        <w:t>disposición</w:t>
      </w:r>
      <w:r>
        <w:rPr>
          <w:spacing w:val="-5"/>
          <w:sz w:val="24"/>
        </w:rPr>
        <w:t xml:space="preserve"> </w:t>
      </w:r>
      <w:r>
        <w:rPr>
          <w:sz w:val="24"/>
        </w:rPr>
        <w:t>Propiedad</w:t>
      </w:r>
      <w:r>
        <w:rPr>
          <w:spacing w:val="-1"/>
          <w:sz w:val="24"/>
        </w:rPr>
        <w:t xml:space="preserve"> </w:t>
      </w:r>
      <w:r>
        <w:rPr>
          <w:sz w:val="24"/>
        </w:rPr>
        <w:t>de</w:t>
      </w:r>
      <w:r>
        <w:rPr>
          <w:spacing w:val="-6"/>
          <w:sz w:val="24"/>
        </w:rPr>
        <w:t xml:space="preserve"> </w:t>
      </w:r>
      <w:r>
        <w:rPr>
          <w:sz w:val="24"/>
        </w:rPr>
        <w:t>conformidad</w:t>
      </w:r>
      <w:r>
        <w:rPr>
          <w:spacing w:val="-1"/>
          <w:sz w:val="24"/>
        </w:rPr>
        <w:t xml:space="preserve"> </w:t>
      </w:r>
      <w:r>
        <w:rPr>
          <w:sz w:val="24"/>
        </w:rPr>
        <w:t>con las</w:t>
      </w:r>
      <w:r>
        <w:rPr>
          <w:spacing w:val="-1"/>
          <w:sz w:val="24"/>
        </w:rPr>
        <w:t xml:space="preserve"> </w:t>
      </w:r>
      <w:r>
        <w:rPr>
          <w:sz w:val="24"/>
        </w:rPr>
        <w:t>disposiciones</w:t>
      </w:r>
      <w:r>
        <w:rPr>
          <w:spacing w:val="-7"/>
          <w:sz w:val="24"/>
        </w:rPr>
        <w:t xml:space="preserve"> </w:t>
      </w:r>
      <w:r>
        <w:rPr>
          <w:sz w:val="24"/>
        </w:rPr>
        <w:t>de</w:t>
      </w:r>
      <w:r>
        <w:rPr>
          <w:spacing w:val="-7"/>
          <w:sz w:val="24"/>
        </w:rPr>
        <w:t xml:space="preserve"> </w:t>
      </w:r>
      <w:r>
        <w:rPr>
          <w:sz w:val="24"/>
        </w:rPr>
        <w:t>este</w:t>
      </w:r>
      <w:r>
        <w:rPr>
          <w:spacing w:val="-2"/>
          <w:sz w:val="24"/>
        </w:rPr>
        <w:t xml:space="preserve"> </w:t>
      </w:r>
      <w:r>
        <w:rPr>
          <w:sz w:val="24"/>
        </w:rPr>
        <w:t>Acuerdo;</w:t>
      </w:r>
    </w:p>
    <w:p w14:paraId="4F4FBF2C" w14:textId="77777777" w:rsidR="00D84546" w:rsidRDefault="00D84546" w:rsidP="000D7ED3">
      <w:pPr>
        <w:rPr>
          <w:sz w:val="24"/>
        </w:rPr>
      </w:pPr>
    </w:p>
    <w:p w14:paraId="4F4FBF2D" w14:textId="77777777" w:rsidR="00D84546" w:rsidRDefault="00BB31C5" w:rsidP="000D7ED3">
      <w:pPr>
        <w:pStyle w:val="Prrafodelista"/>
        <w:numPr>
          <w:ilvl w:val="1"/>
          <w:numId w:val="15"/>
        </w:numPr>
        <w:tabs>
          <w:tab w:val="left" w:pos="1432"/>
        </w:tabs>
        <w:ind w:left="0" w:firstLine="0"/>
        <w:rPr>
          <w:sz w:val="24"/>
        </w:rPr>
      </w:pPr>
      <w:r>
        <w:rPr>
          <w:sz w:val="24"/>
        </w:rPr>
        <w:t>efectuar</w:t>
      </w:r>
      <w:r>
        <w:rPr>
          <w:spacing w:val="-6"/>
          <w:sz w:val="24"/>
        </w:rPr>
        <w:t xml:space="preserve"> </w:t>
      </w:r>
      <w:r>
        <w:rPr>
          <w:sz w:val="24"/>
        </w:rPr>
        <w:t>y</w:t>
      </w:r>
      <w:r>
        <w:rPr>
          <w:spacing w:val="-2"/>
          <w:sz w:val="24"/>
        </w:rPr>
        <w:t xml:space="preserve"> </w:t>
      </w:r>
      <w:r>
        <w:rPr>
          <w:sz w:val="24"/>
        </w:rPr>
        <w:t>finalizar</w:t>
      </w:r>
      <w:r>
        <w:rPr>
          <w:spacing w:val="-2"/>
          <w:sz w:val="24"/>
        </w:rPr>
        <w:t xml:space="preserve"> </w:t>
      </w:r>
      <w:r>
        <w:rPr>
          <w:sz w:val="24"/>
        </w:rPr>
        <w:t>el</w:t>
      </w:r>
      <w:r>
        <w:rPr>
          <w:spacing w:val="-2"/>
          <w:sz w:val="24"/>
        </w:rPr>
        <w:t xml:space="preserve"> </w:t>
      </w:r>
      <w:r>
        <w:rPr>
          <w:sz w:val="24"/>
        </w:rPr>
        <w:t>seguimiento,</w:t>
      </w:r>
      <w:r>
        <w:rPr>
          <w:spacing w:val="-4"/>
          <w:sz w:val="24"/>
        </w:rPr>
        <w:t xml:space="preserve"> </w:t>
      </w:r>
      <w:r>
        <w:rPr>
          <w:sz w:val="24"/>
        </w:rPr>
        <w:t>la</w:t>
      </w:r>
      <w:r>
        <w:rPr>
          <w:spacing w:val="-6"/>
          <w:sz w:val="24"/>
        </w:rPr>
        <w:t xml:space="preserve"> </w:t>
      </w:r>
      <w:r>
        <w:rPr>
          <w:sz w:val="24"/>
        </w:rPr>
        <w:t>evaluación</w:t>
      </w:r>
      <w:r>
        <w:rPr>
          <w:spacing w:val="-4"/>
          <w:sz w:val="24"/>
        </w:rPr>
        <w:t xml:space="preserve"> </w:t>
      </w:r>
      <w:r>
        <w:rPr>
          <w:sz w:val="24"/>
        </w:rPr>
        <w:t>y la</w:t>
      </w:r>
      <w:r>
        <w:rPr>
          <w:spacing w:val="-5"/>
          <w:sz w:val="24"/>
        </w:rPr>
        <w:t xml:space="preserve"> </w:t>
      </w:r>
      <w:r>
        <w:rPr>
          <w:sz w:val="24"/>
        </w:rPr>
        <w:t>supervisión</w:t>
      </w:r>
      <w:r>
        <w:rPr>
          <w:spacing w:val="-2"/>
          <w:sz w:val="24"/>
        </w:rPr>
        <w:t xml:space="preserve"> </w:t>
      </w:r>
      <w:r>
        <w:rPr>
          <w:sz w:val="24"/>
        </w:rPr>
        <w:t>del</w:t>
      </w:r>
      <w:r>
        <w:rPr>
          <w:spacing w:val="-3"/>
          <w:sz w:val="24"/>
        </w:rPr>
        <w:t xml:space="preserve"> </w:t>
      </w:r>
      <w:r>
        <w:rPr>
          <w:sz w:val="24"/>
        </w:rPr>
        <w:t>Trabajo;</w:t>
      </w:r>
    </w:p>
    <w:p w14:paraId="4F4FBF2E" w14:textId="77777777" w:rsidR="00D84546" w:rsidRDefault="00D84546" w:rsidP="000D7ED3">
      <w:pPr>
        <w:rPr>
          <w:sz w:val="24"/>
        </w:rPr>
      </w:pPr>
    </w:p>
    <w:p w14:paraId="4F4FBF2F" w14:textId="77777777" w:rsidR="00D84546" w:rsidRDefault="00BB31C5" w:rsidP="000D7ED3">
      <w:pPr>
        <w:pStyle w:val="Prrafodelista"/>
        <w:numPr>
          <w:ilvl w:val="1"/>
          <w:numId w:val="15"/>
        </w:numPr>
        <w:tabs>
          <w:tab w:val="left" w:pos="1432"/>
        </w:tabs>
        <w:ind w:left="0" w:firstLine="0"/>
        <w:rPr>
          <w:sz w:val="24"/>
        </w:rPr>
      </w:pPr>
      <w:r>
        <w:rPr>
          <w:spacing w:val="-1"/>
          <w:sz w:val="24"/>
        </w:rPr>
        <w:t>actuar</w:t>
      </w:r>
      <w:r>
        <w:rPr>
          <w:spacing w:val="-18"/>
          <w:sz w:val="24"/>
        </w:rPr>
        <w:t xml:space="preserve"> </w:t>
      </w:r>
      <w:r>
        <w:rPr>
          <w:spacing w:val="-1"/>
          <w:sz w:val="24"/>
        </w:rPr>
        <w:t>de</w:t>
      </w:r>
      <w:r>
        <w:rPr>
          <w:spacing w:val="-11"/>
          <w:sz w:val="24"/>
        </w:rPr>
        <w:t xml:space="preserve"> </w:t>
      </w:r>
      <w:r>
        <w:rPr>
          <w:spacing w:val="-1"/>
          <w:sz w:val="24"/>
        </w:rPr>
        <w:t>enlace</w:t>
      </w:r>
      <w:r>
        <w:rPr>
          <w:spacing w:val="-11"/>
          <w:sz w:val="24"/>
        </w:rPr>
        <w:t xml:space="preserve"> </w:t>
      </w:r>
      <w:r>
        <w:rPr>
          <w:spacing w:val="-1"/>
          <w:sz w:val="24"/>
        </w:rPr>
        <w:t>continuamente,</w:t>
      </w:r>
      <w:r>
        <w:rPr>
          <w:spacing w:val="-9"/>
          <w:sz w:val="24"/>
        </w:rPr>
        <w:t xml:space="preserve"> </w:t>
      </w:r>
      <w:r>
        <w:rPr>
          <w:sz w:val="24"/>
        </w:rPr>
        <w:t>según</w:t>
      </w:r>
      <w:r>
        <w:rPr>
          <w:spacing w:val="-10"/>
          <w:sz w:val="24"/>
        </w:rPr>
        <w:t xml:space="preserve"> </w:t>
      </w:r>
      <w:r>
        <w:rPr>
          <w:sz w:val="24"/>
        </w:rPr>
        <w:t>sea</w:t>
      </w:r>
      <w:r>
        <w:rPr>
          <w:spacing w:val="-16"/>
          <w:sz w:val="24"/>
        </w:rPr>
        <w:t xml:space="preserve"> </w:t>
      </w:r>
      <w:r>
        <w:rPr>
          <w:sz w:val="24"/>
        </w:rPr>
        <w:t>necesario,</w:t>
      </w:r>
      <w:r>
        <w:rPr>
          <w:spacing w:val="-13"/>
          <w:sz w:val="24"/>
        </w:rPr>
        <w:t xml:space="preserve"> </w:t>
      </w:r>
      <w:r>
        <w:rPr>
          <w:sz w:val="24"/>
        </w:rPr>
        <w:t>con</w:t>
      </w:r>
      <w:r>
        <w:rPr>
          <w:spacing w:val="-7"/>
          <w:sz w:val="24"/>
        </w:rPr>
        <w:t xml:space="preserve"> </w:t>
      </w:r>
      <w:r>
        <w:rPr>
          <w:sz w:val="24"/>
        </w:rPr>
        <w:t>el</w:t>
      </w:r>
      <w:r>
        <w:rPr>
          <w:spacing w:val="-10"/>
          <w:sz w:val="24"/>
        </w:rPr>
        <w:t xml:space="preserve"> </w:t>
      </w:r>
      <w:r>
        <w:rPr>
          <w:sz w:val="24"/>
        </w:rPr>
        <w:t>Gobierno</w:t>
      </w:r>
      <w:r>
        <w:rPr>
          <w:spacing w:val="-10"/>
          <w:sz w:val="24"/>
        </w:rPr>
        <w:t xml:space="preserve"> </w:t>
      </w:r>
      <w:r>
        <w:rPr>
          <w:sz w:val="24"/>
        </w:rPr>
        <w:t>pertinente</w:t>
      </w:r>
      <w:r>
        <w:rPr>
          <w:spacing w:val="-11"/>
          <w:sz w:val="24"/>
        </w:rPr>
        <w:t xml:space="preserve"> </w:t>
      </w:r>
      <w:r>
        <w:rPr>
          <w:sz w:val="24"/>
        </w:rPr>
        <w:t>(según</w:t>
      </w:r>
      <w:r>
        <w:rPr>
          <w:spacing w:val="-57"/>
          <w:sz w:val="24"/>
        </w:rPr>
        <w:t xml:space="preserve"> </w:t>
      </w:r>
      <w:r>
        <w:rPr>
          <w:sz w:val="24"/>
        </w:rPr>
        <w:t>corresponda), otros miembros del equipo de las Naciones Unidas en el país, los/las</w:t>
      </w:r>
      <w:r>
        <w:rPr>
          <w:spacing w:val="1"/>
          <w:sz w:val="24"/>
        </w:rPr>
        <w:t xml:space="preserve"> </w:t>
      </w:r>
      <w:r>
        <w:rPr>
          <w:sz w:val="24"/>
        </w:rPr>
        <w:t>donantes</w:t>
      </w:r>
      <w:r>
        <w:rPr>
          <w:spacing w:val="-1"/>
          <w:sz w:val="24"/>
        </w:rPr>
        <w:t xml:space="preserve"> </w:t>
      </w:r>
      <w:r>
        <w:rPr>
          <w:sz w:val="24"/>
        </w:rPr>
        <w:t>y otras partes interesadas;</w:t>
      </w:r>
    </w:p>
    <w:p w14:paraId="4F4FBF30" w14:textId="77777777" w:rsidR="00D84546" w:rsidRDefault="00D84546" w:rsidP="000D7ED3">
      <w:pPr>
        <w:rPr>
          <w:sz w:val="24"/>
        </w:rPr>
      </w:pPr>
    </w:p>
    <w:p w14:paraId="4F4FBF31" w14:textId="77777777" w:rsidR="00D84546" w:rsidRDefault="00BB31C5" w:rsidP="000D7ED3">
      <w:pPr>
        <w:pStyle w:val="Prrafodelista"/>
        <w:numPr>
          <w:ilvl w:val="1"/>
          <w:numId w:val="15"/>
        </w:numPr>
        <w:tabs>
          <w:tab w:val="left" w:pos="1432"/>
        </w:tabs>
        <w:ind w:left="0" w:firstLine="0"/>
        <w:rPr>
          <w:sz w:val="24"/>
        </w:rPr>
      </w:pPr>
      <w:r>
        <w:rPr>
          <w:sz w:val="24"/>
        </w:rPr>
        <w:t>proporcionar capacitación, si se estipula en el Documento del Proyecto del/de la</w:t>
      </w:r>
      <w:r>
        <w:rPr>
          <w:spacing w:val="1"/>
          <w:sz w:val="24"/>
        </w:rPr>
        <w:t xml:space="preserve"> </w:t>
      </w:r>
      <w:r>
        <w:rPr>
          <w:sz w:val="24"/>
        </w:rPr>
        <w:t>Asociado/a, orientación general, supervisión, asistencia técnica y liderazgo, según</w:t>
      </w:r>
      <w:r>
        <w:rPr>
          <w:spacing w:val="1"/>
          <w:sz w:val="24"/>
        </w:rPr>
        <w:t xml:space="preserve"> </w:t>
      </w:r>
      <w:r>
        <w:rPr>
          <w:sz w:val="24"/>
        </w:rPr>
        <w:t>corresponda,</w:t>
      </w:r>
      <w:r>
        <w:rPr>
          <w:spacing w:val="-9"/>
          <w:sz w:val="24"/>
        </w:rPr>
        <w:t xml:space="preserve"> </w:t>
      </w:r>
      <w:r>
        <w:rPr>
          <w:sz w:val="24"/>
        </w:rPr>
        <w:t>para</w:t>
      </w:r>
      <w:r>
        <w:rPr>
          <w:spacing w:val="-7"/>
          <w:sz w:val="24"/>
        </w:rPr>
        <w:t xml:space="preserve"> </w:t>
      </w:r>
      <w:r>
        <w:rPr>
          <w:sz w:val="24"/>
        </w:rPr>
        <w:t>el</w:t>
      </w:r>
      <w:r>
        <w:rPr>
          <w:spacing w:val="-6"/>
          <w:sz w:val="24"/>
        </w:rPr>
        <w:t xml:space="preserve"> </w:t>
      </w:r>
      <w:r>
        <w:rPr>
          <w:sz w:val="24"/>
        </w:rPr>
        <w:t>Trabajo,</w:t>
      </w:r>
      <w:r>
        <w:rPr>
          <w:spacing w:val="-6"/>
          <w:sz w:val="24"/>
        </w:rPr>
        <w:t xml:space="preserve"> </w:t>
      </w:r>
      <w:r>
        <w:rPr>
          <w:sz w:val="24"/>
        </w:rPr>
        <w:t>y</w:t>
      </w:r>
      <w:r>
        <w:rPr>
          <w:spacing w:val="-9"/>
          <w:sz w:val="24"/>
        </w:rPr>
        <w:t xml:space="preserve"> </w:t>
      </w:r>
      <w:r>
        <w:rPr>
          <w:sz w:val="24"/>
        </w:rPr>
        <w:t>ponerse</w:t>
      </w:r>
      <w:r>
        <w:rPr>
          <w:spacing w:val="-10"/>
          <w:sz w:val="24"/>
        </w:rPr>
        <w:t xml:space="preserve"> </w:t>
      </w:r>
      <w:r>
        <w:rPr>
          <w:sz w:val="24"/>
        </w:rPr>
        <w:t>a</w:t>
      </w:r>
      <w:r>
        <w:rPr>
          <w:spacing w:val="-7"/>
          <w:sz w:val="24"/>
        </w:rPr>
        <w:t xml:space="preserve"> </w:t>
      </w:r>
      <w:r>
        <w:rPr>
          <w:sz w:val="24"/>
        </w:rPr>
        <w:t>disposición</w:t>
      </w:r>
      <w:r>
        <w:rPr>
          <w:spacing w:val="-6"/>
          <w:sz w:val="24"/>
        </w:rPr>
        <w:t xml:space="preserve"> </w:t>
      </w:r>
      <w:r>
        <w:rPr>
          <w:sz w:val="24"/>
        </w:rPr>
        <w:t>para</w:t>
      </w:r>
      <w:r>
        <w:rPr>
          <w:spacing w:val="-9"/>
          <w:sz w:val="24"/>
        </w:rPr>
        <w:t xml:space="preserve"> </w:t>
      </w:r>
      <w:r>
        <w:rPr>
          <w:sz w:val="24"/>
        </w:rPr>
        <w:t>consultas,</w:t>
      </w:r>
      <w:r>
        <w:rPr>
          <w:spacing w:val="-4"/>
          <w:sz w:val="24"/>
        </w:rPr>
        <w:t xml:space="preserve"> </w:t>
      </w:r>
      <w:r>
        <w:rPr>
          <w:sz w:val="24"/>
        </w:rPr>
        <w:t>según</w:t>
      </w:r>
      <w:r>
        <w:rPr>
          <w:spacing w:val="-1"/>
          <w:sz w:val="24"/>
        </w:rPr>
        <w:t xml:space="preserve"> </w:t>
      </w:r>
      <w:r>
        <w:rPr>
          <w:sz w:val="24"/>
        </w:rPr>
        <w:t>se</w:t>
      </w:r>
      <w:r>
        <w:rPr>
          <w:spacing w:val="-10"/>
          <w:sz w:val="24"/>
        </w:rPr>
        <w:t xml:space="preserve"> </w:t>
      </w:r>
      <w:r>
        <w:rPr>
          <w:sz w:val="24"/>
        </w:rPr>
        <w:t>soliciten</w:t>
      </w:r>
      <w:r>
        <w:rPr>
          <w:spacing w:val="-58"/>
          <w:sz w:val="24"/>
        </w:rPr>
        <w:t xml:space="preserve"> </w:t>
      </w:r>
      <w:r>
        <w:rPr>
          <w:sz w:val="24"/>
        </w:rPr>
        <w:t>razonablemente;</w:t>
      </w:r>
      <w:r>
        <w:rPr>
          <w:spacing w:val="-1"/>
          <w:sz w:val="24"/>
        </w:rPr>
        <w:t xml:space="preserve"> </w:t>
      </w:r>
      <w:r>
        <w:rPr>
          <w:sz w:val="24"/>
        </w:rPr>
        <w:t>y</w:t>
      </w:r>
    </w:p>
    <w:p w14:paraId="4F4FBF32" w14:textId="77777777" w:rsidR="00D84546" w:rsidRDefault="00D84546" w:rsidP="000D7ED3">
      <w:pPr>
        <w:rPr>
          <w:sz w:val="24"/>
        </w:rPr>
      </w:pPr>
    </w:p>
    <w:p w14:paraId="4F4FBF33" w14:textId="77777777" w:rsidR="00D84546" w:rsidRDefault="00BB31C5" w:rsidP="000D7ED3">
      <w:pPr>
        <w:pStyle w:val="Prrafodelista"/>
        <w:numPr>
          <w:ilvl w:val="1"/>
          <w:numId w:val="15"/>
        </w:numPr>
        <w:tabs>
          <w:tab w:val="left" w:pos="1432"/>
        </w:tabs>
        <w:ind w:left="0" w:firstLine="0"/>
        <w:rPr>
          <w:sz w:val="24"/>
        </w:rPr>
      </w:pPr>
      <w:r>
        <w:rPr>
          <w:spacing w:val="-1"/>
          <w:sz w:val="24"/>
        </w:rPr>
        <w:t>reembolsar</w:t>
      </w:r>
      <w:r>
        <w:rPr>
          <w:spacing w:val="-11"/>
          <w:sz w:val="24"/>
        </w:rPr>
        <w:t xml:space="preserve"> </w:t>
      </w:r>
      <w:r>
        <w:rPr>
          <w:spacing w:val="-1"/>
          <w:sz w:val="24"/>
        </w:rPr>
        <w:t>al/a</w:t>
      </w:r>
      <w:r>
        <w:rPr>
          <w:spacing w:val="-11"/>
          <w:sz w:val="24"/>
        </w:rPr>
        <w:t xml:space="preserve"> </w:t>
      </w:r>
      <w:r>
        <w:rPr>
          <w:spacing w:val="-1"/>
          <w:sz w:val="24"/>
        </w:rPr>
        <w:t>la</w:t>
      </w:r>
      <w:r>
        <w:rPr>
          <w:spacing w:val="-13"/>
          <w:sz w:val="24"/>
        </w:rPr>
        <w:t xml:space="preserve"> </w:t>
      </w:r>
      <w:r>
        <w:rPr>
          <w:spacing w:val="-1"/>
          <w:sz w:val="24"/>
        </w:rPr>
        <w:t>Asociado/a</w:t>
      </w:r>
      <w:r>
        <w:rPr>
          <w:spacing w:val="-11"/>
          <w:sz w:val="24"/>
        </w:rPr>
        <w:t xml:space="preserve"> </w:t>
      </w:r>
      <w:r>
        <w:rPr>
          <w:sz w:val="24"/>
        </w:rPr>
        <w:t>por</w:t>
      </w:r>
      <w:r>
        <w:rPr>
          <w:spacing w:val="-16"/>
          <w:sz w:val="24"/>
        </w:rPr>
        <w:t xml:space="preserve"> </w:t>
      </w:r>
      <w:r>
        <w:rPr>
          <w:sz w:val="24"/>
        </w:rPr>
        <w:t>sus</w:t>
      </w:r>
      <w:r>
        <w:rPr>
          <w:spacing w:val="-7"/>
          <w:sz w:val="24"/>
        </w:rPr>
        <w:t xml:space="preserve"> </w:t>
      </w:r>
      <w:r>
        <w:rPr>
          <w:sz w:val="24"/>
        </w:rPr>
        <w:t>Costos</w:t>
      </w:r>
      <w:r>
        <w:rPr>
          <w:spacing w:val="-12"/>
          <w:sz w:val="24"/>
        </w:rPr>
        <w:t xml:space="preserve"> </w:t>
      </w:r>
      <w:r>
        <w:rPr>
          <w:sz w:val="24"/>
        </w:rPr>
        <w:t>de</w:t>
      </w:r>
      <w:r>
        <w:rPr>
          <w:spacing w:val="-10"/>
          <w:sz w:val="24"/>
        </w:rPr>
        <w:t xml:space="preserve"> </w:t>
      </w:r>
      <w:r>
        <w:rPr>
          <w:sz w:val="24"/>
        </w:rPr>
        <w:t>apoyo</w:t>
      </w:r>
      <w:r>
        <w:rPr>
          <w:spacing w:val="-10"/>
          <w:sz w:val="24"/>
        </w:rPr>
        <w:t xml:space="preserve"> </w:t>
      </w:r>
      <w:r>
        <w:rPr>
          <w:sz w:val="24"/>
        </w:rPr>
        <w:t>con</w:t>
      </w:r>
      <w:r>
        <w:rPr>
          <w:spacing w:val="-10"/>
          <w:sz w:val="24"/>
        </w:rPr>
        <w:t xml:space="preserve"> </w:t>
      </w:r>
      <w:r>
        <w:rPr>
          <w:sz w:val="24"/>
        </w:rPr>
        <w:t>la</w:t>
      </w:r>
      <w:r>
        <w:rPr>
          <w:spacing w:val="-11"/>
          <w:sz w:val="24"/>
        </w:rPr>
        <w:t xml:space="preserve"> </w:t>
      </w:r>
      <w:r>
        <w:rPr>
          <w:sz w:val="24"/>
        </w:rPr>
        <w:t>Tarifa</w:t>
      </w:r>
      <w:r>
        <w:rPr>
          <w:spacing w:val="-13"/>
          <w:sz w:val="24"/>
        </w:rPr>
        <w:t xml:space="preserve"> </w:t>
      </w:r>
      <w:r>
        <w:rPr>
          <w:sz w:val="24"/>
        </w:rPr>
        <w:t>de</w:t>
      </w:r>
      <w:r>
        <w:rPr>
          <w:spacing w:val="-11"/>
          <w:sz w:val="24"/>
        </w:rPr>
        <w:t xml:space="preserve"> </w:t>
      </w:r>
      <w:r>
        <w:rPr>
          <w:sz w:val="24"/>
        </w:rPr>
        <w:t>costos</w:t>
      </w:r>
      <w:r>
        <w:rPr>
          <w:spacing w:val="-10"/>
          <w:sz w:val="24"/>
        </w:rPr>
        <w:t xml:space="preserve"> </w:t>
      </w:r>
      <w:r>
        <w:rPr>
          <w:sz w:val="24"/>
        </w:rPr>
        <w:t>de</w:t>
      </w:r>
      <w:r>
        <w:rPr>
          <w:spacing w:val="-16"/>
          <w:sz w:val="24"/>
        </w:rPr>
        <w:t xml:space="preserve"> </w:t>
      </w:r>
      <w:r>
        <w:rPr>
          <w:sz w:val="24"/>
        </w:rPr>
        <w:t>apoyo.</w:t>
      </w:r>
      <w:r>
        <w:rPr>
          <w:spacing w:val="-57"/>
          <w:sz w:val="24"/>
        </w:rPr>
        <w:t xml:space="preserve"> </w:t>
      </w:r>
      <w:r>
        <w:rPr>
          <w:sz w:val="24"/>
        </w:rPr>
        <w:t>El/la Asociado/a reconoce y acepta que el/la Asociado/a no tiene derecho a ningún</w:t>
      </w:r>
      <w:r>
        <w:rPr>
          <w:spacing w:val="1"/>
          <w:sz w:val="24"/>
        </w:rPr>
        <w:t xml:space="preserve"> </w:t>
      </w:r>
      <w:r>
        <w:rPr>
          <w:spacing w:val="-1"/>
          <w:sz w:val="24"/>
        </w:rPr>
        <w:t>reembolso</w:t>
      </w:r>
      <w:r>
        <w:rPr>
          <w:spacing w:val="-8"/>
          <w:sz w:val="24"/>
        </w:rPr>
        <w:t xml:space="preserve"> </w:t>
      </w:r>
      <w:r>
        <w:rPr>
          <w:spacing w:val="-1"/>
          <w:sz w:val="24"/>
        </w:rPr>
        <w:t>por</w:t>
      </w:r>
      <w:r>
        <w:rPr>
          <w:spacing w:val="-6"/>
          <w:sz w:val="24"/>
        </w:rPr>
        <w:t xml:space="preserve"> </w:t>
      </w:r>
      <w:r>
        <w:rPr>
          <w:spacing w:val="-1"/>
          <w:sz w:val="24"/>
        </w:rPr>
        <w:t>los</w:t>
      </w:r>
      <w:r>
        <w:rPr>
          <w:spacing w:val="-5"/>
          <w:sz w:val="24"/>
        </w:rPr>
        <w:t xml:space="preserve"> </w:t>
      </w:r>
      <w:r>
        <w:rPr>
          <w:sz w:val="24"/>
        </w:rPr>
        <w:t>Costos</w:t>
      </w:r>
      <w:r>
        <w:rPr>
          <w:spacing w:val="-15"/>
          <w:sz w:val="24"/>
        </w:rPr>
        <w:t xml:space="preserve"> </w:t>
      </w:r>
      <w:r>
        <w:rPr>
          <w:sz w:val="24"/>
        </w:rPr>
        <w:t>de</w:t>
      </w:r>
      <w:r>
        <w:rPr>
          <w:spacing w:val="-6"/>
          <w:sz w:val="24"/>
        </w:rPr>
        <w:t xml:space="preserve"> </w:t>
      </w:r>
      <w:r>
        <w:rPr>
          <w:sz w:val="24"/>
        </w:rPr>
        <w:t>apoyo</w:t>
      </w:r>
      <w:r>
        <w:rPr>
          <w:spacing w:val="-3"/>
          <w:sz w:val="24"/>
        </w:rPr>
        <w:t xml:space="preserve"> </w:t>
      </w:r>
      <w:r>
        <w:rPr>
          <w:sz w:val="24"/>
        </w:rPr>
        <w:t>que</w:t>
      </w:r>
      <w:r>
        <w:rPr>
          <w:spacing w:val="-6"/>
          <w:sz w:val="24"/>
        </w:rPr>
        <w:t xml:space="preserve"> </w:t>
      </w:r>
      <w:r>
        <w:rPr>
          <w:sz w:val="24"/>
        </w:rPr>
        <w:t>excedan</w:t>
      </w:r>
      <w:r>
        <w:rPr>
          <w:spacing w:val="-5"/>
          <w:sz w:val="24"/>
        </w:rPr>
        <w:t xml:space="preserve"> </w:t>
      </w:r>
      <w:r>
        <w:rPr>
          <w:sz w:val="24"/>
        </w:rPr>
        <w:t>la</w:t>
      </w:r>
      <w:r>
        <w:rPr>
          <w:spacing w:val="-4"/>
          <w:sz w:val="24"/>
        </w:rPr>
        <w:t xml:space="preserve"> </w:t>
      </w:r>
      <w:r>
        <w:rPr>
          <w:sz w:val="24"/>
        </w:rPr>
        <w:t>Tarifa</w:t>
      </w:r>
      <w:r>
        <w:rPr>
          <w:spacing w:val="-6"/>
          <w:sz w:val="24"/>
        </w:rPr>
        <w:t xml:space="preserve"> </w:t>
      </w:r>
      <w:r>
        <w:rPr>
          <w:sz w:val="24"/>
        </w:rPr>
        <w:t>de</w:t>
      </w:r>
      <w:r>
        <w:rPr>
          <w:spacing w:val="-6"/>
          <w:sz w:val="24"/>
        </w:rPr>
        <w:t xml:space="preserve"> </w:t>
      </w:r>
      <w:r>
        <w:rPr>
          <w:sz w:val="24"/>
        </w:rPr>
        <w:t>costos</w:t>
      </w:r>
      <w:r>
        <w:rPr>
          <w:spacing w:val="-8"/>
          <w:sz w:val="24"/>
        </w:rPr>
        <w:t xml:space="preserve"> </w:t>
      </w:r>
      <w:r>
        <w:rPr>
          <w:sz w:val="24"/>
        </w:rPr>
        <w:t>de</w:t>
      </w:r>
      <w:r>
        <w:rPr>
          <w:spacing w:val="-4"/>
          <w:sz w:val="24"/>
        </w:rPr>
        <w:t xml:space="preserve"> </w:t>
      </w:r>
      <w:r>
        <w:rPr>
          <w:sz w:val="24"/>
        </w:rPr>
        <w:t>apoyo</w:t>
      </w:r>
      <w:r>
        <w:rPr>
          <w:spacing w:val="-3"/>
          <w:sz w:val="24"/>
        </w:rPr>
        <w:t xml:space="preserve"> </w:t>
      </w:r>
      <w:r>
        <w:rPr>
          <w:sz w:val="24"/>
        </w:rPr>
        <w:t>acordada,</w:t>
      </w:r>
      <w:r>
        <w:rPr>
          <w:spacing w:val="-57"/>
          <w:sz w:val="24"/>
        </w:rPr>
        <w:t xml:space="preserve"> </w:t>
      </w:r>
      <w:r>
        <w:rPr>
          <w:sz w:val="24"/>
        </w:rPr>
        <w:t>ni</w:t>
      </w:r>
      <w:r>
        <w:rPr>
          <w:spacing w:val="-1"/>
          <w:sz w:val="24"/>
        </w:rPr>
        <w:t xml:space="preserve"> </w:t>
      </w:r>
      <w:r>
        <w:rPr>
          <w:sz w:val="24"/>
        </w:rPr>
        <w:t>ningún costo indirecto adicional a</w:t>
      </w:r>
      <w:r>
        <w:rPr>
          <w:spacing w:val="-1"/>
          <w:sz w:val="24"/>
        </w:rPr>
        <w:t xml:space="preserve"> </w:t>
      </w:r>
      <w:r>
        <w:rPr>
          <w:sz w:val="24"/>
        </w:rPr>
        <w:t>esta.</w:t>
      </w:r>
    </w:p>
    <w:p w14:paraId="4F4FBF34"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35" w14:textId="77777777" w:rsidR="00D84546" w:rsidRDefault="00D84546" w:rsidP="000D7ED3">
      <w:pPr>
        <w:spacing w:before="3"/>
        <w:rPr>
          <w:sz w:val="16"/>
        </w:rPr>
      </w:pPr>
    </w:p>
    <w:p w14:paraId="4F4FBF36" w14:textId="77777777" w:rsidR="00D84546" w:rsidRDefault="00BB31C5" w:rsidP="000D7ED3">
      <w:pPr>
        <w:spacing w:before="90"/>
        <w:jc w:val="center"/>
        <w:rPr>
          <w:b/>
          <w:sz w:val="24"/>
        </w:rPr>
      </w:pPr>
      <w:bookmarkStart w:id="23" w:name="ARTÍCULO_V_SOLICITUDES_DE_FONDOS"/>
      <w:bookmarkEnd w:id="23"/>
      <w:r>
        <w:rPr>
          <w:b/>
          <w:sz w:val="24"/>
        </w:rPr>
        <w:t>ARTÍCULO V</w:t>
      </w:r>
      <w:r>
        <w:rPr>
          <w:b/>
          <w:spacing w:val="1"/>
          <w:sz w:val="24"/>
        </w:rPr>
        <w:t xml:space="preserve"> </w:t>
      </w:r>
      <w:r>
        <w:rPr>
          <w:b/>
          <w:spacing w:val="-1"/>
          <w:sz w:val="24"/>
        </w:rPr>
        <w:t>SOLICITUDES</w:t>
      </w:r>
      <w:r>
        <w:rPr>
          <w:b/>
          <w:spacing w:val="-14"/>
          <w:sz w:val="24"/>
        </w:rPr>
        <w:t xml:space="preserve"> </w:t>
      </w:r>
      <w:r>
        <w:rPr>
          <w:b/>
          <w:sz w:val="24"/>
        </w:rPr>
        <w:t>DE</w:t>
      </w:r>
      <w:r>
        <w:rPr>
          <w:b/>
          <w:spacing w:val="-13"/>
          <w:sz w:val="24"/>
        </w:rPr>
        <w:t xml:space="preserve"> </w:t>
      </w:r>
      <w:r>
        <w:rPr>
          <w:b/>
          <w:sz w:val="24"/>
        </w:rPr>
        <w:t>FONDOS</w:t>
      </w:r>
    </w:p>
    <w:p w14:paraId="4F4FBF37" w14:textId="77777777" w:rsidR="00D84546" w:rsidRDefault="00D84546" w:rsidP="000D7ED3">
      <w:pPr>
        <w:rPr>
          <w:b/>
          <w:sz w:val="24"/>
        </w:rPr>
      </w:pPr>
    </w:p>
    <w:p w14:paraId="4F4FBF38" w14:textId="77777777" w:rsidR="00D84546" w:rsidRDefault="00BB31C5" w:rsidP="000D7ED3">
      <w:pPr>
        <w:pStyle w:val="Prrafodelista"/>
        <w:numPr>
          <w:ilvl w:val="0"/>
          <w:numId w:val="14"/>
        </w:numPr>
        <w:tabs>
          <w:tab w:val="left" w:pos="1432"/>
        </w:tabs>
        <w:ind w:left="0" w:firstLine="0"/>
        <w:rPr>
          <w:sz w:val="24"/>
        </w:rPr>
      </w:pPr>
      <w:r>
        <w:rPr>
          <w:sz w:val="24"/>
        </w:rPr>
        <w:t>ONU Mujeres proporcionará al/a la Asociado/a fondos para el Trabajo, sujetos a la</w:t>
      </w:r>
      <w:r>
        <w:rPr>
          <w:spacing w:val="1"/>
          <w:sz w:val="24"/>
        </w:rPr>
        <w:t xml:space="preserve"> </w:t>
      </w:r>
      <w:r>
        <w:rPr>
          <w:sz w:val="24"/>
        </w:rPr>
        <w:t>disponibilidad de fondos y los términos de este Acuerdo. La financiación de ONU</w:t>
      </w:r>
      <w:r>
        <w:rPr>
          <w:spacing w:val="1"/>
          <w:sz w:val="24"/>
        </w:rPr>
        <w:t xml:space="preserve"> </w:t>
      </w:r>
      <w:r>
        <w:rPr>
          <w:sz w:val="24"/>
        </w:rPr>
        <w:t>Mujeres</w:t>
      </w:r>
      <w:r>
        <w:rPr>
          <w:spacing w:val="-6"/>
          <w:sz w:val="24"/>
        </w:rPr>
        <w:t xml:space="preserve"> </w:t>
      </w:r>
      <w:r>
        <w:rPr>
          <w:sz w:val="24"/>
        </w:rPr>
        <w:t>para</w:t>
      </w:r>
      <w:r>
        <w:rPr>
          <w:spacing w:val="-7"/>
          <w:sz w:val="24"/>
        </w:rPr>
        <w:t xml:space="preserve"> </w:t>
      </w:r>
      <w:r>
        <w:rPr>
          <w:sz w:val="24"/>
        </w:rPr>
        <w:t>el/la</w:t>
      </w:r>
      <w:r>
        <w:rPr>
          <w:spacing w:val="-5"/>
          <w:sz w:val="24"/>
        </w:rPr>
        <w:t xml:space="preserve"> </w:t>
      </w:r>
      <w:r>
        <w:rPr>
          <w:sz w:val="24"/>
        </w:rPr>
        <w:t>Asociado/a</w:t>
      </w:r>
      <w:r>
        <w:rPr>
          <w:spacing w:val="-6"/>
          <w:sz w:val="24"/>
        </w:rPr>
        <w:t xml:space="preserve"> </w:t>
      </w:r>
      <w:r>
        <w:rPr>
          <w:sz w:val="24"/>
        </w:rPr>
        <w:t>no</w:t>
      </w:r>
      <w:r>
        <w:rPr>
          <w:spacing w:val="-4"/>
          <w:sz w:val="24"/>
        </w:rPr>
        <w:t xml:space="preserve"> </w:t>
      </w:r>
      <w:r>
        <w:rPr>
          <w:sz w:val="24"/>
        </w:rPr>
        <w:t>excederá</w:t>
      </w:r>
      <w:r>
        <w:rPr>
          <w:spacing w:val="-5"/>
          <w:sz w:val="24"/>
        </w:rPr>
        <w:t xml:space="preserve"> </w:t>
      </w:r>
      <w:r>
        <w:rPr>
          <w:sz w:val="24"/>
        </w:rPr>
        <w:t>el</w:t>
      </w:r>
      <w:r>
        <w:rPr>
          <w:spacing w:val="-1"/>
          <w:sz w:val="24"/>
        </w:rPr>
        <w:t xml:space="preserve"> </w:t>
      </w:r>
      <w:r>
        <w:rPr>
          <w:sz w:val="24"/>
        </w:rPr>
        <w:t>monto</w:t>
      </w:r>
      <w:r>
        <w:rPr>
          <w:spacing w:val="-6"/>
          <w:sz w:val="24"/>
        </w:rPr>
        <w:t xml:space="preserve"> </w:t>
      </w:r>
      <w:r>
        <w:rPr>
          <w:sz w:val="24"/>
        </w:rPr>
        <w:t>total de</w:t>
      </w:r>
      <w:r>
        <w:rPr>
          <w:spacing w:val="-7"/>
          <w:sz w:val="24"/>
        </w:rPr>
        <w:t xml:space="preserve"> </w:t>
      </w:r>
      <w:r>
        <w:rPr>
          <w:sz w:val="24"/>
        </w:rPr>
        <w:t>[</w:t>
      </w:r>
      <w:r>
        <w:rPr>
          <w:sz w:val="24"/>
          <w:shd w:val="clear" w:color="auto" w:fill="FFFF00"/>
        </w:rPr>
        <w:t>completar</w:t>
      </w:r>
      <w:r>
        <w:rPr>
          <w:spacing w:val="-5"/>
          <w:sz w:val="24"/>
          <w:shd w:val="clear" w:color="auto" w:fill="FFFF00"/>
        </w:rPr>
        <w:t xml:space="preserve"> </w:t>
      </w:r>
      <w:r>
        <w:rPr>
          <w:sz w:val="24"/>
          <w:shd w:val="clear" w:color="auto" w:fill="FFFF00"/>
        </w:rPr>
        <w:t>la</w:t>
      </w:r>
      <w:r>
        <w:rPr>
          <w:spacing w:val="-5"/>
          <w:sz w:val="24"/>
          <w:shd w:val="clear" w:color="auto" w:fill="FFFF00"/>
        </w:rPr>
        <w:t xml:space="preserve"> </w:t>
      </w:r>
      <w:r>
        <w:rPr>
          <w:sz w:val="24"/>
          <w:shd w:val="clear" w:color="auto" w:fill="FFFF00"/>
        </w:rPr>
        <w:t>moneda</w:t>
      </w:r>
      <w:r>
        <w:rPr>
          <w:spacing w:val="-6"/>
          <w:sz w:val="24"/>
          <w:shd w:val="clear" w:color="auto" w:fill="FFFF00"/>
        </w:rPr>
        <w:t xml:space="preserve"> </w:t>
      </w:r>
      <w:r>
        <w:rPr>
          <w:sz w:val="24"/>
          <w:shd w:val="clear" w:color="auto" w:fill="FFFF00"/>
        </w:rPr>
        <w:t>y</w:t>
      </w:r>
      <w:r>
        <w:rPr>
          <w:spacing w:val="-1"/>
          <w:sz w:val="24"/>
          <w:shd w:val="clear" w:color="auto" w:fill="FFFF00"/>
        </w:rPr>
        <w:t xml:space="preserve"> </w:t>
      </w:r>
      <w:r>
        <w:rPr>
          <w:sz w:val="24"/>
          <w:shd w:val="clear" w:color="auto" w:fill="FFFF00"/>
        </w:rPr>
        <w:t>el</w:t>
      </w:r>
      <w:r>
        <w:rPr>
          <w:spacing w:val="-58"/>
          <w:sz w:val="24"/>
        </w:rPr>
        <w:t xml:space="preserve"> </w:t>
      </w:r>
      <w:r>
        <w:rPr>
          <w:sz w:val="24"/>
          <w:shd w:val="clear" w:color="auto" w:fill="FFFF00"/>
        </w:rPr>
        <w:t>monto total</w:t>
      </w:r>
      <w:r>
        <w:rPr>
          <w:sz w:val="24"/>
        </w:rPr>
        <w:t>] según lo establecido en el Documento del Proyecto del/de la Asociado/a.</w:t>
      </w:r>
      <w:r>
        <w:rPr>
          <w:spacing w:val="-57"/>
          <w:sz w:val="24"/>
        </w:rPr>
        <w:t xml:space="preserve"> </w:t>
      </w:r>
      <w:r>
        <w:rPr>
          <w:sz w:val="24"/>
        </w:rPr>
        <w:t>ONU Mujeres proveerá tal financiación al/a la Asociado/a utilizando, a su discreción,</w:t>
      </w:r>
      <w:r>
        <w:rPr>
          <w:spacing w:val="1"/>
          <w:sz w:val="24"/>
        </w:rPr>
        <w:t xml:space="preserve"> </w:t>
      </w:r>
      <w:r>
        <w:rPr>
          <w:sz w:val="24"/>
        </w:rPr>
        <w:t>cualquiera</w:t>
      </w:r>
      <w:r>
        <w:rPr>
          <w:spacing w:val="-7"/>
          <w:sz w:val="24"/>
        </w:rPr>
        <w:t xml:space="preserve"> </w:t>
      </w:r>
      <w:r>
        <w:rPr>
          <w:sz w:val="24"/>
        </w:rPr>
        <w:t>de</w:t>
      </w:r>
      <w:r>
        <w:rPr>
          <w:spacing w:val="-1"/>
          <w:sz w:val="24"/>
        </w:rPr>
        <w:t xml:space="preserve"> </w:t>
      </w:r>
      <w:r>
        <w:rPr>
          <w:sz w:val="24"/>
        </w:rPr>
        <w:t>las</w:t>
      </w:r>
      <w:r>
        <w:rPr>
          <w:spacing w:val="-1"/>
          <w:sz w:val="24"/>
        </w:rPr>
        <w:t xml:space="preserve"> </w:t>
      </w:r>
      <w:r>
        <w:rPr>
          <w:sz w:val="24"/>
        </w:rPr>
        <w:t>siguientes tres</w:t>
      </w:r>
      <w:r>
        <w:rPr>
          <w:spacing w:val="-1"/>
          <w:sz w:val="24"/>
        </w:rPr>
        <w:t xml:space="preserve"> </w:t>
      </w:r>
      <w:r>
        <w:rPr>
          <w:sz w:val="24"/>
        </w:rPr>
        <w:t>modalidades de</w:t>
      </w:r>
      <w:r>
        <w:rPr>
          <w:spacing w:val="-5"/>
          <w:sz w:val="24"/>
        </w:rPr>
        <w:t xml:space="preserve"> </w:t>
      </w:r>
      <w:r>
        <w:rPr>
          <w:sz w:val="24"/>
        </w:rPr>
        <w:t>transferencia</w:t>
      </w:r>
      <w:r>
        <w:rPr>
          <w:spacing w:val="-1"/>
          <w:sz w:val="24"/>
        </w:rPr>
        <w:t xml:space="preserve"> </w:t>
      </w:r>
      <w:r>
        <w:rPr>
          <w:sz w:val="24"/>
        </w:rPr>
        <w:t>de</w:t>
      </w:r>
      <w:r>
        <w:rPr>
          <w:spacing w:val="-2"/>
          <w:sz w:val="24"/>
        </w:rPr>
        <w:t xml:space="preserve"> </w:t>
      </w:r>
      <w:r>
        <w:rPr>
          <w:sz w:val="24"/>
        </w:rPr>
        <w:t>fondos:</w:t>
      </w:r>
    </w:p>
    <w:p w14:paraId="4F4FBF39" w14:textId="77777777" w:rsidR="00D84546" w:rsidRDefault="00D84546" w:rsidP="000D7ED3">
      <w:pPr>
        <w:rPr>
          <w:sz w:val="24"/>
        </w:rPr>
      </w:pPr>
    </w:p>
    <w:p w14:paraId="4F4FBF3A" w14:textId="77777777" w:rsidR="00D84546" w:rsidRDefault="00BB31C5" w:rsidP="000D7ED3">
      <w:pPr>
        <w:pStyle w:val="Prrafodelista"/>
        <w:numPr>
          <w:ilvl w:val="1"/>
          <w:numId w:val="14"/>
        </w:numPr>
        <w:tabs>
          <w:tab w:val="left" w:pos="1432"/>
        </w:tabs>
        <w:ind w:left="0" w:firstLine="0"/>
        <w:rPr>
          <w:sz w:val="24"/>
        </w:rPr>
      </w:pPr>
      <w:r>
        <w:rPr>
          <w:sz w:val="24"/>
        </w:rPr>
        <w:t>anticipo</w:t>
      </w:r>
      <w:r>
        <w:rPr>
          <w:spacing w:val="-4"/>
          <w:sz w:val="24"/>
        </w:rPr>
        <w:t xml:space="preserve"> </w:t>
      </w:r>
      <w:r>
        <w:rPr>
          <w:sz w:val="24"/>
        </w:rPr>
        <w:t>de</w:t>
      </w:r>
      <w:r>
        <w:rPr>
          <w:spacing w:val="-5"/>
          <w:sz w:val="24"/>
        </w:rPr>
        <w:t xml:space="preserve"> </w:t>
      </w:r>
      <w:r>
        <w:rPr>
          <w:sz w:val="24"/>
        </w:rPr>
        <w:t>efectivo</w:t>
      </w:r>
      <w:r>
        <w:rPr>
          <w:spacing w:val="-4"/>
          <w:sz w:val="24"/>
        </w:rPr>
        <w:t xml:space="preserve"> </w:t>
      </w:r>
      <w:r>
        <w:rPr>
          <w:sz w:val="24"/>
        </w:rPr>
        <w:t>de</w:t>
      </w:r>
      <w:r>
        <w:rPr>
          <w:spacing w:val="-7"/>
          <w:sz w:val="24"/>
        </w:rPr>
        <w:t xml:space="preserve"> </w:t>
      </w:r>
      <w:r>
        <w:rPr>
          <w:sz w:val="24"/>
        </w:rPr>
        <w:t>ONU</w:t>
      </w:r>
      <w:r>
        <w:rPr>
          <w:spacing w:val="-7"/>
          <w:sz w:val="24"/>
        </w:rPr>
        <w:t xml:space="preserve"> </w:t>
      </w:r>
      <w:r>
        <w:rPr>
          <w:sz w:val="24"/>
        </w:rPr>
        <w:t>Mujeres</w:t>
      </w:r>
      <w:r>
        <w:rPr>
          <w:spacing w:val="-1"/>
          <w:sz w:val="24"/>
        </w:rPr>
        <w:t xml:space="preserve"> </w:t>
      </w:r>
      <w:r>
        <w:rPr>
          <w:sz w:val="24"/>
        </w:rPr>
        <w:t>al/a</w:t>
      </w:r>
      <w:r>
        <w:rPr>
          <w:spacing w:val="-7"/>
          <w:sz w:val="24"/>
        </w:rPr>
        <w:t xml:space="preserve"> </w:t>
      </w:r>
      <w:r>
        <w:rPr>
          <w:sz w:val="24"/>
        </w:rPr>
        <w:t>la</w:t>
      </w:r>
      <w:r>
        <w:rPr>
          <w:spacing w:val="-5"/>
          <w:sz w:val="24"/>
        </w:rPr>
        <w:t xml:space="preserve"> </w:t>
      </w:r>
      <w:r>
        <w:rPr>
          <w:sz w:val="24"/>
        </w:rPr>
        <w:t>Asociado/a;</w:t>
      </w:r>
    </w:p>
    <w:p w14:paraId="4F4FBF3B" w14:textId="77777777" w:rsidR="00D84546" w:rsidRDefault="00D84546" w:rsidP="000D7ED3">
      <w:pPr>
        <w:spacing w:before="2"/>
        <w:rPr>
          <w:sz w:val="24"/>
        </w:rPr>
      </w:pPr>
    </w:p>
    <w:p w14:paraId="4F4FBF3C" w14:textId="77777777" w:rsidR="00D84546" w:rsidRDefault="00BB31C5" w:rsidP="000D7ED3">
      <w:pPr>
        <w:pStyle w:val="Prrafodelista"/>
        <w:numPr>
          <w:ilvl w:val="1"/>
          <w:numId w:val="14"/>
        </w:numPr>
        <w:tabs>
          <w:tab w:val="left" w:pos="1432"/>
        </w:tabs>
        <w:ind w:left="0" w:firstLine="0"/>
        <w:rPr>
          <w:sz w:val="24"/>
        </w:rPr>
      </w:pPr>
      <w:r>
        <w:rPr>
          <w:sz w:val="24"/>
        </w:rPr>
        <w:t>reembolso</w:t>
      </w:r>
      <w:r>
        <w:rPr>
          <w:spacing w:val="-4"/>
          <w:sz w:val="24"/>
        </w:rPr>
        <w:t xml:space="preserve"> </w:t>
      </w:r>
      <w:r>
        <w:rPr>
          <w:sz w:val="24"/>
        </w:rPr>
        <w:t>de</w:t>
      </w:r>
      <w:r>
        <w:rPr>
          <w:spacing w:val="-7"/>
          <w:sz w:val="24"/>
        </w:rPr>
        <w:t xml:space="preserve"> </w:t>
      </w:r>
      <w:r>
        <w:rPr>
          <w:sz w:val="24"/>
        </w:rPr>
        <w:t>ONU</w:t>
      </w:r>
      <w:r>
        <w:rPr>
          <w:spacing w:val="-4"/>
          <w:sz w:val="24"/>
        </w:rPr>
        <w:t xml:space="preserve"> </w:t>
      </w:r>
      <w:r>
        <w:rPr>
          <w:sz w:val="24"/>
        </w:rPr>
        <w:t>Mujeres</w:t>
      </w:r>
      <w:r>
        <w:rPr>
          <w:spacing w:val="-1"/>
          <w:sz w:val="24"/>
        </w:rPr>
        <w:t xml:space="preserve"> </w:t>
      </w:r>
      <w:r>
        <w:rPr>
          <w:sz w:val="24"/>
        </w:rPr>
        <w:t>al/a</w:t>
      </w:r>
      <w:r>
        <w:rPr>
          <w:spacing w:val="-7"/>
          <w:sz w:val="24"/>
        </w:rPr>
        <w:t xml:space="preserve"> </w:t>
      </w:r>
      <w:r>
        <w:rPr>
          <w:sz w:val="24"/>
        </w:rPr>
        <w:t>la</w:t>
      </w:r>
      <w:r>
        <w:rPr>
          <w:spacing w:val="-4"/>
          <w:sz w:val="24"/>
        </w:rPr>
        <w:t xml:space="preserve"> </w:t>
      </w:r>
      <w:r>
        <w:rPr>
          <w:sz w:val="24"/>
        </w:rPr>
        <w:t>Asociado/a;</w:t>
      </w:r>
      <w:r>
        <w:rPr>
          <w:spacing w:val="-1"/>
          <w:sz w:val="24"/>
        </w:rPr>
        <w:t xml:space="preserve"> </w:t>
      </w:r>
      <w:r>
        <w:rPr>
          <w:sz w:val="24"/>
        </w:rPr>
        <w:t>y</w:t>
      </w:r>
    </w:p>
    <w:p w14:paraId="4F4FBF3D" w14:textId="77777777" w:rsidR="00D84546" w:rsidRDefault="00D84546" w:rsidP="000D7ED3">
      <w:pPr>
        <w:rPr>
          <w:sz w:val="24"/>
        </w:rPr>
      </w:pPr>
    </w:p>
    <w:p w14:paraId="4F4FBF3E" w14:textId="77777777" w:rsidR="00D84546" w:rsidRDefault="00BB31C5" w:rsidP="000D7ED3">
      <w:pPr>
        <w:pStyle w:val="Prrafodelista"/>
        <w:numPr>
          <w:ilvl w:val="1"/>
          <w:numId w:val="14"/>
        </w:numPr>
        <w:tabs>
          <w:tab w:val="left" w:pos="1432"/>
        </w:tabs>
        <w:ind w:left="0" w:firstLine="0"/>
        <w:rPr>
          <w:sz w:val="24"/>
        </w:rPr>
      </w:pPr>
      <w:r>
        <w:rPr>
          <w:sz w:val="24"/>
        </w:rPr>
        <w:t>pago</w:t>
      </w:r>
      <w:r>
        <w:rPr>
          <w:spacing w:val="-4"/>
          <w:sz w:val="24"/>
        </w:rPr>
        <w:t xml:space="preserve"> </w:t>
      </w:r>
      <w:r>
        <w:rPr>
          <w:sz w:val="24"/>
        </w:rPr>
        <w:t>directo</w:t>
      </w:r>
      <w:r>
        <w:rPr>
          <w:spacing w:val="-1"/>
          <w:sz w:val="24"/>
        </w:rPr>
        <w:t xml:space="preserve"> </w:t>
      </w:r>
      <w:r>
        <w:rPr>
          <w:sz w:val="24"/>
        </w:rPr>
        <w:t>de</w:t>
      </w:r>
      <w:r>
        <w:rPr>
          <w:spacing w:val="-2"/>
          <w:sz w:val="24"/>
        </w:rPr>
        <w:t xml:space="preserve"> </w:t>
      </w:r>
      <w:r>
        <w:rPr>
          <w:sz w:val="24"/>
        </w:rPr>
        <w:t>ONU</w:t>
      </w:r>
      <w:r>
        <w:rPr>
          <w:spacing w:val="-4"/>
          <w:sz w:val="24"/>
        </w:rPr>
        <w:t xml:space="preserve"> </w:t>
      </w:r>
      <w:r>
        <w:rPr>
          <w:sz w:val="24"/>
        </w:rPr>
        <w:t>Mujeres</w:t>
      </w:r>
      <w:r>
        <w:rPr>
          <w:spacing w:val="-1"/>
          <w:sz w:val="24"/>
        </w:rPr>
        <w:t xml:space="preserve"> </w:t>
      </w:r>
      <w:r>
        <w:rPr>
          <w:sz w:val="24"/>
        </w:rPr>
        <w:t>por</w:t>
      </w:r>
      <w:r>
        <w:rPr>
          <w:spacing w:val="-5"/>
          <w:sz w:val="24"/>
        </w:rPr>
        <w:t xml:space="preserve"> </w:t>
      </w:r>
      <w:r>
        <w:rPr>
          <w:sz w:val="24"/>
        </w:rPr>
        <w:t>cuenta</w:t>
      </w:r>
      <w:r>
        <w:rPr>
          <w:spacing w:val="-5"/>
          <w:sz w:val="24"/>
        </w:rPr>
        <w:t xml:space="preserve"> </w:t>
      </w:r>
      <w:r>
        <w:rPr>
          <w:sz w:val="24"/>
        </w:rPr>
        <w:t>del/de</w:t>
      </w:r>
      <w:r>
        <w:rPr>
          <w:spacing w:val="-7"/>
          <w:sz w:val="24"/>
        </w:rPr>
        <w:t xml:space="preserve"> </w:t>
      </w:r>
      <w:r>
        <w:rPr>
          <w:sz w:val="24"/>
        </w:rPr>
        <w:t>la Asociado/a</w:t>
      </w:r>
      <w:r>
        <w:rPr>
          <w:spacing w:val="-7"/>
          <w:sz w:val="24"/>
        </w:rPr>
        <w:t xml:space="preserve"> </w:t>
      </w:r>
      <w:r>
        <w:rPr>
          <w:sz w:val="24"/>
        </w:rPr>
        <w:t>al/a</w:t>
      </w:r>
      <w:r>
        <w:rPr>
          <w:spacing w:val="-5"/>
          <w:sz w:val="24"/>
        </w:rPr>
        <w:t xml:space="preserve"> </w:t>
      </w:r>
      <w:r>
        <w:rPr>
          <w:sz w:val="24"/>
        </w:rPr>
        <w:t>la</w:t>
      </w:r>
      <w:r>
        <w:rPr>
          <w:spacing w:val="-2"/>
          <w:sz w:val="24"/>
        </w:rPr>
        <w:t xml:space="preserve"> </w:t>
      </w:r>
      <w:r>
        <w:rPr>
          <w:sz w:val="24"/>
        </w:rPr>
        <w:t>proveedor/a</w:t>
      </w:r>
      <w:r>
        <w:rPr>
          <w:spacing w:val="-57"/>
          <w:sz w:val="24"/>
        </w:rPr>
        <w:t xml:space="preserve"> </w:t>
      </w:r>
      <w:r>
        <w:rPr>
          <w:sz w:val="24"/>
        </w:rPr>
        <w:t>del/de</w:t>
      </w:r>
      <w:r>
        <w:rPr>
          <w:spacing w:val="-7"/>
          <w:sz w:val="24"/>
        </w:rPr>
        <w:t xml:space="preserve"> </w:t>
      </w:r>
      <w:r>
        <w:rPr>
          <w:sz w:val="24"/>
        </w:rPr>
        <w:t>la</w:t>
      </w:r>
      <w:r>
        <w:rPr>
          <w:spacing w:val="-1"/>
          <w:sz w:val="24"/>
        </w:rPr>
        <w:t xml:space="preserve"> </w:t>
      </w:r>
      <w:r>
        <w:rPr>
          <w:sz w:val="24"/>
        </w:rPr>
        <w:t>Asociado/a.</w:t>
      </w:r>
    </w:p>
    <w:p w14:paraId="4F4FBF3F" w14:textId="77777777" w:rsidR="00D84546" w:rsidRDefault="00D84546" w:rsidP="000D7ED3">
      <w:pPr>
        <w:rPr>
          <w:sz w:val="24"/>
        </w:rPr>
      </w:pPr>
    </w:p>
    <w:p w14:paraId="4F4FBF40" w14:textId="77777777" w:rsidR="00D84546" w:rsidRDefault="00BB31C5" w:rsidP="000D7ED3">
      <w:pPr>
        <w:pStyle w:val="Prrafodelista"/>
        <w:numPr>
          <w:ilvl w:val="0"/>
          <w:numId w:val="14"/>
        </w:numPr>
        <w:tabs>
          <w:tab w:val="left" w:pos="1432"/>
        </w:tabs>
        <w:ind w:left="0" w:firstLine="0"/>
        <w:rPr>
          <w:sz w:val="24"/>
        </w:rPr>
      </w:pPr>
      <w:r>
        <w:rPr>
          <w:sz w:val="24"/>
        </w:rPr>
        <w:t>Las transferencias de fondos se harán en cuotas según lo establecido en el Documento</w:t>
      </w:r>
      <w:r>
        <w:rPr>
          <w:spacing w:val="-57"/>
          <w:sz w:val="24"/>
        </w:rPr>
        <w:t xml:space="preserve"> </w:t>
      </w:r>
      <w:r>
        <w:rPr>
          <w:sz w:val="24"/>
        </w:rPr>
        <w:t>del Proyecto del/de la Asociado/a o con mayor frecuencia si los criterios establecidos</w:t>
      </w:r>
      <w:r>
        <w:rPr>
          <w:spacing w:val="1"/>
          <w:sz w:val="24"/>
        </w:rPr>
        <w:t xml:space="preserve"> </w:t>
      </w:r>
      <w:r>
        <w:rPr>
          <w:sz w:val="24"/>
        </w:rPr>
        <w:t>en este Acuerdo se han cumplido. Cada transferencia de fondos se hará mediante la</w:t>
      </w:r>
      <w:r>
        <w:rPr>
          <w:spacing w:val="1"/>
          <w:sz w:val="24"/>
        </w:rPr>
        <w:t xml:space="preserve"> </w:t>
      </w:r>
      <w:r>
        <w:rPr>
          <w:sz w:val="24"/>
        </w:rPr>
        <w:t>modalidad de transferencia de fondos elegida únicamente por ONU Mujeres. Las</w:t>
      </w:r>
      <w:r>
        <w:rPr>
          <w:spacing w:val="1"/>
          <w:sz w:val="24"/>
        </w:rPr>
        <w:t xml:space="preserve"> </w:t>
      </w:r>
      <w:r>
        <w:rPr>
          <w:sz w:val="24"/>
        </w:rPr>
        <w:t>transferencias de fondos se harán en la moneda utilizada en el país donde se esté</w:t>
      </w:r>
      <w:r>
        <w:rPr>
          <w:spacing w:val="1"/>
          <w:sz w:val="24"/>
        </w:rPr>
        <w:t xml:space="preserve"> </w:t>
      </w:r>
      <w:r>
        <w:rPr>
          <w:sz w:val="24"/>
        </w:rPr>
        <w:t>ejecutando</w:t>
      </w:r>
      <w:r>
        <w:rPr>
          <w:spacing w:val="1"/>
          <w:sz w:val="24"/>
        </w:rPr>
        <w:t xml:space="preserve"> </w:t>
      </w:r>
      <w:r>
        <w:rPr>
          <w:sz w:val="24"/>
        </w:rPr>
        <w:t>el Trabajo.</w:t>
      </w:r>
    </w:p>
    <w:p w14:paraId="4F4FBF41" w14:textId="77777777" w:rsidR="00D84546" w:rsidRDefault="00D84546" w:rsidP="000D7ED3">
      <w:pPr>
        <w:rPr>
          <w:sz w:val="24"/>
        </w:rPr>
      </w:pPr>
    </w:p>
    <w:p w14:paraId="4F4FBF42" w14:textId="77777777" w:rsidR="00D84546" w:rsidRDefault="00BB31C5" w:rsidP="000D7ED3">
      <w:pPr>
        <w:spacing w:before="1"/>
        <w:rPr>
          <w:sz w:val="24"/>
        </w:rPr>
      </w:pPr>
      <w:r>
        <w:rPr>
          <w:sz w:val="24"/>
          <w:u w:val="single"/>
        </w:rPr>
        <w:t>Términos</w:t>
      </w:r>
      <w:r>
        <w:rPr>
          <w:spacing w:val="-5"/>
          <w:sz w:val="24"/>
          <w:u w:val="single"/>
        </w:rPr>
        <w:t xml:space="preserve"> </w:t>
      </w:r>
      <w:r>
        <w:rPr>
          <w:sz w:val="24"/>
          <w:u w:val="single"/>
        </w:rPr>
        <w:t>y</w:t>
      </w:r>
      <w:r>
        <w:rPr>
          <w:spacing w:val="-1"/>
          <w:sz w:val="24"/>
          <w:u w:val="single"/>
        </w:rPr>
        <w:t xml:space="preserve"> </w:t>
      </w:r>
      <w:r>
        <w:rPr>
          <w:sz w:val="24"/>
          <w:u w:val="single"/>
        </w:rPr>
        <w:t>condiciones</w:t>
      </w:r>
      <w:r>
        <w:rPr>
          <w:spacing w:val="-2"/>
          <w:sz w:val="24"/>
          <w:u w:val="single"/>
        </w:rPr>
        <w:t xml:space="preserve"> </w:t>
      </w:r>
      <w:r>
        <w:rPr>
          <w:sz w:val="24"/>
          <w:u w:val="single"/>
        </w:rPr>
        <w:t>aplicables</w:t>
      </w:r>
      <w:r>
        <w:rPr>
          <w:spacing w:val="-1"/>
          <w:sz w:val="24"/>
          <w:u w:val="single"/>
        </w:rPr>
        <w:t xml:space="preserve"> </w:t>
      </w:r>
      <w:r>
        <w:rPr>
          <w:sz w:val="24"/>
          <w:u w:val="single"/>
        </w:rPr>
        <w:t>a</w:t>
      </w:r>
      <w:r>
        <w:rPr>
          <w:spacing w:val="-7"/>
          <w:sz w:val="24"/>
          <w:u w:val="single"/>
        </w:rPr>
        <w:t xml:space="preserve"> </w:t>
      </w:r>
      <w:r>
        <w:rPr>
          <w:sz w:val="24"/>
          <w:u w:val="single"/>
        </w:rPr>
        <w:t>todas</w:t>
      </w:r>
      <w:r>
        <w:rPr>
          <w:spacing w:val="-5"/>
          <w:sz w:val="24"/>
          <w:u w:val="single"/>
        </w:rPr>
        <w:t xml:space="preserve"> </w:t>
      </w:r>
      <w:r>
        <w:rPr>
          <w:sz w:val="24"/>
          <w:u w:val="single"/>
        </w:rPr>
        <w:t>las</w:t>
      </w:r>
      <w:r>
        <w:rPr>
          <w:spacing w:val="-1"/>
          <w:sz w:val="24"/>
          <w:u w:val="single"/>
        </w:rPr>
        <w:t xml:space="preserve"> </w:t>
      </w:r>
      <w:r>
        <w:rPr>
          <w:sz w:val="24"/>
          <w:u w:val="single"/>
        </w:rPr>
        <w:t>modalidades</w:t>
      </w:r>
      <w:r>
        <w:rPr>
          <w:spacing w:val="-5"/>
          <w:sz w:val="24"/>
          <w:u w:val="single"/>
        </w:rPr>
        <w:t xml:space="preserve"> </w:t>
      </w:r>
      <w:r>
        <w:rPr>
          <w:sz w:val="24"/>
          <w:u w:val="single"/>
        </w:rPr>
        <w:t>de</w:t>
      </w:r>
      <w:r>
        <w:rPr>
          <w:spacing w:val="-7"/>
          <w:sz w:val="24"/>
          <w:u w:val="single"/>
        </w:rPr>
        <w:t xml:space="preserve"> </w:t>
      </w:r>
      <w:r>
        <w:rPr>
          <w:sz w:val="24"/>
          <w:u w:val="single"/>
        </w:rPr>
        <w:t>transferencia</w:t>
      </w:r>
      <w:r>
        <w:rPr>
          <w:spacing w:val="-7"/>
          <w:sz w:val="24"/>
          <w:u w:val="single"/>
        </w:rPr>
        <w:t xml:space="preserve"> </w:t>
      </w:r>
      <w:r>
        <w:rPr>
          <w:sz w:val="24"/>
          <w:u w:val="single"/>
        </w:rPr>
        <w:t>de</w:t>
      </w:r>
      <w:r>
        <w:rPr>
          <w:spacing w:val="-8"/>
          <w:sz w:val="24"/>
          <w:u w:val="single"/>
        </w:rPr>
        <w:t xml:space="preserve"> </w:t>
      </w:r>
      <w:r>
        <w:rPr>
          <w:sz w:val="24"/>
          <w:u w:val="single"/>
        </w:rPr>
        <w:t>fondos</w:t>
      </w:r>
    </w:p>
    <w:p w14:paraId="4F4FBF43" w14:textId="77777777" w:rsidR="00D84546" w:rsidRDefault="00D84546" w:rsidP="000D7ED3">
      <w:pPr>
        <w:spacing w:before="11"/>
        <w:rPr>
          <w:sz w:val="15"/>
        </w:rPr>
      </w:pPr>
    </w:p>
    <w:p w14:paraId="4F4FBF44" w14:textId="77777777" w:rsidR="00D84546" w:rsidRDefault="00BB31C5" w:rsidP="000D7ED3">
      <w:pPr>
        <w:pStyle w:val="Prrafodelista"/>
        <w:numPr>
          <w:ilvl w:val="0"/>
          <w:numId w:val="14"/>
        </w:numPr>
        <w:tabs>
          <w:tab w:val="left" w:pos="1432"/>
        </w:tabs>
        <w:spacing w:before="90"/>
        <w:ind w:left="0" w:firstLine="0"/>
        <w:rPr>
          <w:sz w:val="24"/>
        </w:rPr>
      </w:pPr>
      <w:r>
        <w:rPr>
          <w:sz w:val="24"/>
        </w:rPr>
        <w:t>Cualquier solicitud de transferencia de fondos del/de la Asociado/a deberá cumplir los</w:t>
      </w:r>
      <w:r>
        <w:rPr>
          <w:spacing w:val="-57"/>
          <w:sz w:val="24"/>
        </w:rPr>
        <w:t xml:space="preserve"> </w:t>
      </w:r>
      <w:r>
        <w:rPr>
          <w:sz w:val="24"/>
        </w:rPr>
        <w:t>siguientes criterios a satisfacción de ONU Mujeres; de no cumplirse, ONU Mujeres</w:t>
      </w:r>
      <w:r>
        <w:rPr>
          <w:spacing w:val="1"/>
          <w:sz w:val="24"/>
        </w:rPr>
        <w:t xml:space="preserve"> </w:t>
      </w:r>
      <w:r>
        <w:rPr>
          <w:sz w:val="24"/>
        </w:rPr>
        <w:t>puede</w:t>
      </w:r>
      <w:r>
        <w:rPr>
          <w:spacing w:val="-7"/>
          <w:sz w:val="24"/>
        </w:rPr>
        <w:t xml:space="preserve"> </w:t>
      </w:r>
      <w:r>
        <w:rPr>
          <w:sz w:val="24"/>
        </w:rPr>
        <w:t>decidir</w:t>
      </w:r>
      <w:r>
        <w:rPr>
          <w:spacing w:val="-1"/>
          <w:sz w:val="24"/>
        </w:rPr>
        <w:t xml:space="preserve"> </w:t>
      </w:r>
      <w:r>
        <w:rPr>
          <w:sz w:val="24"/>
        </w:rPr>
        <w:t>no aceptar la</w:t>
      </w:r>
      <w:r>
        <w:rPr>
          <w:spacing w:val="-1"/>
          <w:sz w:val="24"/>
        </w:rPr>
        <w:t xml:space="preserve"> </w:t>
      </w:r>
      <w:r>
        <w:rPr>
          <w:sz w:val="24"/>
        </w:rPr>
        <w:t>solicitud en</w:t>
      </w:r>
      <w:r>
        <w:rPr>
          <w:spacing w:val="-2"/>
          <w:sz w:val="24"/>
        </w:rPr>
        <w:t xml:space="preserve"> </w:t>
      </w:r>
      <w:r>
        <w:rPr>
          <w:sz w:val="24"/>
        </w:rPr>
        <w:t>su totalidad o en</w:t>
      </w:r>
      <w:r>
        <w:rPr>
          <w:spacing w:val="-1"/>
          <w:sz w:val="24"/>
        </w:rPr>
        <w:t xml:space="preserve"> </w:t>
      </w:r>
      <w:r>
        <w:rPr>
          <w:sz w:val="24"/>
        </w:rPr>
        <w:t>parte:</w:t>
      </w:r>
    </w:p>
    <w:p w14:paraId="4F4FBF45" w14:textId="77777777" w:rsidR="00D84546" w:rsidRDefault="00D84546" w:rsidP="000D7ED3">
      <w:pPr>
        <w:spacing w:before="10"/>
        <w:rPr>
          <w:sz w:val="25"/>
        </w:rPr>
      </w:pPr>
    </w:p>
    <w:p w14:paraId="4F4FBF46" w14:textId="77777777" w:rsidR="00D84546" w:rsidRDefault="00BB31C5" w:rsidP="000D7ED3">
      <w:pPr>
        <w:pStyle w:val="Prrafodelista"/>
        <w:numPr>
          <w:ilvl w:val="1"/>
          <w:numId w:val="14"/>
        </w:numPr>
        <w:tabs>
          <w:tab w:val="left" w:pos="1343"/>
        </w:tabs>
        <w:ind w:left="0" w:firstLine="0"/>
        <w:rPr>
          <w:sz w:val="24"/>
        </w:rPr>
      </w:pPr>
      <w:r>
        <w:rPr>
          <w:sz w:val="24"/>
        </w:rPr>
        <w:t>El/la Asociado/a debe presentar solicitudes de fondos mediante el Formulario FACE</w:t>
      </w:r>
      <w:r>
        <w:rPr>
          <w:spacing w:val="1"/>
          <w:sz w:val="24"/>
        </w:rPr>
        <w:t xml:space="preserve"> </w:t>
      </w:r>
      <w:r>
        <w:rPr>
          <w:sz w:val="24"/>
        </w:rPr>
        <w:t>cada tres meses durante la vigencia del Acuerdo o con mayor frecuencia, siempre que</w:t>
      </w:r>
      <w:r>
        <w:rPr>
          <w:spacing w:val="1"/>
          <w:sz w:val="24"/>
        </w:rPr>
        <w:t xml:space="preserve"> </w:t>
      </w:r>
      <w:r>
        <w:rPr>
          <w:sz w:val="24"/>
        </w:rPr>
        <w:t>el Trabajo pertinente para esos meses se haya finalizado y los fondos correspondientes</w:t>
      </w:r>
      <w:r>
        <w:rPr>
          <w:spacing w:val="1"/>
          <w:sz w:val="24"/>
        </w:rPr>
        <w:t xml:space="preserve"> </w:t>
      </w:r>
      <w:r>
        <w:rPr>
          <w:sz w:val="24"/>
        </w:rPr>
        <w:t>se</w:t>
      </w:r>
      <w:r>
        <w:rPr>
          <w:spacing w:val="-7"/>
          <w:sz w:val="24"/>
        </w:rPr>
        <w:t xml:space="preserve"> </w:t>
      </w:r>
      <w:r>
        <w:rPr>
          <w:sz w:val="24"/>
        </w:rPr>
        <w:t>hayan</w:t>
      </w:r>
      <w:r>
        <w:rPr>
          <w:spacing w:val="-1"/>
          <w:sz w:val="24"/>
        </w:rPr>
        <w:t xml:space="preserve"> </w:t>
      </w:r>
      <w:r>
        <w:rPr>
          <w:sz w:val="24"/>
        </w:rPr>
        <w:t>gastado,</w:t>
      </w:r>
      <w:r>
        <w:rPr>
          <w:spacing w:val="-1"/>
          <w:sz w:val="24"/>
        </w:rPr>
        <w:t xml:space="preserve"> </w:t>
      </w:r>
      <w:r>
        <w:rPr>
          <w:sz w:val="24"/>
        </w:rPr>
        <w:t>y</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criterios</w:t>
      </w:r>
      <w:r>
        <w:rPr>
          <w:spacing w:val="-1"/>
          <w:sz w:val="24"/>
        </w:rPr>
        <w:t xml:space="preserve"> </w:t>
      </w:r>
      <w:r>
        <w:rPr>
          <w:sz w:val="24"/>
        </w:rPr>
        <w:t>pertinentes</w:t>
      </w:r>
      <w:r>
        <w:rPr>
          <w:spacing w:val="1"/>
          <w:sz w:val="24"/>
        </w:rPr>
        <w:t xml:space="preserve"> </w:t>
      </w:r>
      <w:r>
        <w:rPr>
          <w:sz w:val="24"/>
        </w:rPr>
        <w:t>en</w:t>
      </w:r>
      <w:r>
        <w:rPr>
          <w:spacing w:val="-1"/>
          <w:sz w:val="24"/>
        </w:rPr>
        <w:t xml:space="preserve"> </w:t>
      </w:r>
      <w:r>
        <w:rPr>
          <w:sz w:val="24"/>
        </w:rPr>
        <w:t>el Acuerdo</w:t>
      </w:r>
      <w:r>
        <w:rPr>
          <w:spacing w:val="-1"/>
          <w:sz w:val="24"/>
        </w:rPr>
        <w:t xml:space="preserve"> </w:t>
      </w:r>
      <w:r>
        <w:rPr>
          <w:sz w:val="24"/>
        </w:rPr>
        <w:t>se</w:t>
      </w:r>
      <w:r>
        <w:rPr>
          <w:spacing w:val="-2"/>
          <w:sz w:val="24"/>
        </w:rPr>
        <w:t xml:space="preserve"> </w:t>
      </w:r>
      <w:r>
        <w:rPr>
          <w:sz w:val="24"/>
        </w:rPr>
        <w:t>hayan</w:t>
      </w:r>
      <w:r>
        <w:rPr>
          <w:spacing w:val="1"/>
          <w:sz w:val="24"/>
        </w:rPr>
        <w:t xml:space="preserve"> </w:t>
      </w:r>
      <w:r>
        <w:rPr>
          <w:sz w:val="24"/>
        </w:rPr>
        <w:t>cumplido.</w:t>
      </w:r>
    </w:p>
    <w:p w14:paraId="4F4FBF47" w14:textId="77777777" w:rsidR="00D84546" w:rsidRDefault="00D84546" w:rsidP="000D7ED3">
      <w:pPr>
        <w:spacing w:before="9"/>
        <w:rPr>
          <w:sz w:val="23"/>
        </w:rPr>
      </w:pPr>
    </w:p>
    <w:p w14:paraId="4F4FBF48" w14:textId="77777777" w:rsidR="00D84546" w:rsidRDefault="00BB31C5" w:rsidP="000D7ED3">
      <w:pPr>
        <w:pStyle w:val="Prrafodelista"/>
        <w:numPr>
          <w:ilvl w:val="1"/>
          <w:numId w:val="14"/>
        </w:numPr>
        <w:tabs>
          <w:tab w:val="left" w:pos="1343"/>
        </w:tabs>
        <w:ind w:left="0" w:firstLine="0"/>
        <w:rPr>
          <w:sz w:val="24"/>
        </w:rPr>
      </w:pPr>
      <w:r>
        <w:rPr>
          <w:sz w:val="24"/>
        </w:rPr>
        <w:t>El</w:t>
      </w:r>
      <w:r>
        <w:rPr>
          <w:spacing w:val="-4"/>
          <w:sz w:val="24"/>
        </w:rPr>
        <w:t xml:space="preserve"> </w:t>
      </w:r>
      <w:r>
        <w:rPr>
          <w:sz w:val="24"/>
        </w:rPr>
        <w:t>Formulario</w:t>
      </w:r>
      <w:r>
        <w:rPr>
          <w:spacing w:val="-5"/>
          <w:sz w:val="24"/>
        </w:rPr>
        <w:t xml:space="preserve"> </w:t>
      </w:r>
      <w:r>
        <w:rPr>
          <w:sz w:val="24"/>
        </w:rPr>
        <w:t>FACE</w:t>
      </w:r>
      <w:r>
        <w:rPr>
          <w:spacing w:val="-4"/>
          <w:sz w:val="24"/>
        </w:rPr>
        <w:t xml:space="preserve"> </w:t>
      </w:r>
      <w:r>
        <w:rPr>
          <w:sz w:val="24"/>
        </w:rPr>
        <w:t>deberá</w:t>
      </w:r>
      <w:r>
        <w:rPr>
          <w:spacing w:val="-8"/>
          <w:sz w:val="24"/>
        </w:rPr>
        <w:t xml:space="preserve"> </w:t>
      </w:r>
      <w:r>
        <w:rPr>
          <w:sz w:val="24"/>
        </w:rPr>
        <w:t>estar</w:t>
      </w:r>
      <w:r>
        <w:rPr>
          <w:spacing w:val="-5"/>
          <w:sz w:val="24"/>
        </w:rPr>
        <w:t xml:space="preserve"> </w:t>
      </w:r>
      <w:r>
        <w:rPr>
          <w:sz w:val="24"/>
        </w:rPr>
        <w:t>firmado</w:t>
      </w:r>
      <w:r>
        <w:rPr>
          <w:spacing w:val="-2"/>
          <w:sz w:val="24"/>
        </w:rPr>
        <w:t xml:space="preserve"> </w:t>
      </w:r>
      <w:r>
        <w:rPr>
          <w:sz w:val="24"/>
        </w:rPr>
        <w:t>por</w:t>
      </w:r>
      <w:r>
        <w:rPr>
          <w:spacing w:val="-6"/>
          <w:sz w:val="24"/>
        </w:rPr>
        <w:t xml:space="preserve"> </w:t>
      </w:r>
      <w:r>
        <w:rPr>
          <w:sz w:val="24"/>
        </w:rPr>
        <w:t>el/la</w:t>
      </w:r>
      <w:r>
        <w:rPr>
          <w:spacing w:val="-7"/>
          <w:sz w:val="24"/>
        </w:rPr>
        <w:t xml:space="preserve"> </w:t>
      </w:r>
      <w:r>
        <w:rPr>
          <w:sz w:val="24"/>
        </w:rPr>
        <w:t>Apoderado/a</w:t>
      </w:r>
      <w:r>
        <w:rPr>
          <w:spacing w:val="-6"/>
          <w:sz w:val="24"/>
        </w:rPr>
        <w:t xml:space="preserve"> </w:t>
      </w:r>
      <w:r>
        <w:rPr>
          <w:sz w:val="24"/>
        </w:rPr>
        <w:t>del/de</w:t>
      </w:r>
      <w:r>
        <w:rPr>
          <w:spacing w:val="-5"/>
          <w:sz w:val="24"/>
        </w:rPr>
        <w:t xml:space="preserve"> </w:t>
      </w:r>
      <w:r>
        <w:rPr>
          <w:sz w:val="24"/>
        </w:rPr>
        <w:t>la</w:t>
      </w:r>
      <w:r>
        <w:rPr>
          <w:spacing w:val="-1"/>
          <w:sz w:val="24"/>
        </w:rPr>
        <w:t xml:space="preserve"> </w:t>
      </w:r>
      <w:r>
        <w:rPr>
          <w:sz w:val="24"/>
        </w:rPr>
        <w:t>Asociado/a.</w:t>
      </w:r>
    </w:p>
    <w:p w14:paraId="4F4FBF49" w14:textId="77777777" w:rsidR="00D84546" w:rsidRDefault="00D84546" w:rsidP="000D7ED3">
      <w:pPr>
        <w:rPr>
          <w:sz w:val="24"/>
        </w:rPr>
      </w:pPr>
    </w:p>
    <w:p w14:paraId="4F4FBF4A" w14:textId="77777777" w:rsidR="00D84546" w:rsidRDefault="00BB31C5" w:rsidP="000D7ED3">
      <w:pPr>
        <w:pStyle w:val="Prrafodelista"/>
        <w:numPr>
          <w:ilvl w:val="1"/>
          <w:numId w:val="14"/>
        </w:numPr>
        <w:tabs>
          <w:tab w:val="left" w:pos="1343"/>
        </w:tabs>
        <w:ind w:left="0" w:firstLine="0"/>
        <w:rPr>
          <w:sz w:val="24"/>
        </w:rPr>
      </w:pPr>
      <w:r>
        <w:rPr>
          <w:sz w:val="24"/>
        </w:rPr>
        <w:t>El requisito para transferencia de fondos deberá ir acompañado de los informes de</w:t>
      </w:r>
      <w:r>
        <w:rPr>
          <w:spacing w:val="1"/>
          <w:sz w:val="24"/>
        </w:rPr>
        <w:t xml:space="preserve"> </w:t>
      </w:r>
      <w:r>
        <w:rPr>
          <w:sz w:val="24"/>
        </w:rPr>
        <w:t>progreso</w:t>
      </w:r>
      <w:r>
        <w:rPr>
          <w:spacing w:val="-1"/>
          <w:sz w:val="24"/>
        </w:rPr>
        <w:t xml:space="preserve"> </w:t>
      </w:r>
      <w:r>
        <w:rPr>
          <w:sz w:val="24"/>
        </w:rPr>
        <w:t>y financieros</w:t>
      </w:r>
      <w:r>
        <w:rPr>
          <w:spacing w:val="-1"/>
          <w:sz w:val="24"/>
        </w:rPr>
        <w:t xml:space="preserve"> </w:t>
      </w:r>
      <w:r>
        <w:rPr>
          <w:sz w:val="24"/>
        </w:rPr>
        <w:t>según lo estipulado</w:t>
      </w:r>
      <w:r>
        <w:rPr>
          <w:spacing w:val="-1"/>
          <w:sz w:val="24"/>
        </w:rPr>
        <w:t xml:space="preserve"> </w:t>
      </w:r>
      <w:r>
        <w:rPr>
          <w:sz w:val="24"/>
        </w:rPr>
        <w:t>en el Artículo</w:t>
      </w:r>
      <w:r>
        <w:rPr>
          <w:spacing w:val="-1"/>
          <w:sz w:val="24"/>
        </w:rPr>
        <w:t xml:space="preserve"> </w:t>
      </w:r>
      <w:r>
        <w:rPr>
          <w:sz w:val="24"/>
        </w:rPr>
        <w:t>VIII.</w:t>
      </w:r>
    </w:p>
    <w:p w14:paraId="4F4FBF4B" w14:textId="77777777" w:rsidR="00D84546" w:rsidRDefault="00D84546" w:rsidP="000D7ED3">
      <w:pPr>
        <w:rPr>
          <w:sz w:val="24"/>
        </w:rPr>
      </w:pPr>
    </w:p>
    <w:p w14:paraId="4F4FBF4C" w14:textId="77777777" w:rsidR="00D84546" w:rsidRDefault="00BB31C5" w:rsidP="000D7ED3">
      <w:pPr>
        <w:pStyle w:val="Prrafodelista"/>
        <w:numPr>
          <w:ilvl w:val="1"/>
          <w:numId w:val="14"/>
        </w:numPr>
        <w:tabs>
          <w:tab w:val="left" w:pos="1343"/>
        </w:tabs>
        <w:ind w:left="0" w:firstLine="0"/>
        <w:rPr>
          <w:sz w:val="24"/>
        </w:rPr>
      </w:pPr>
      <w:r>
        <w:rPr>
          <w:sz w:val="24"/>
        </w:rPr>
        <w:t>El monto y el objetivo de la solicitud deberán ser coherentes con las disposiciones de</w:t>
      </w:r>
      <w:r>
        <w:rPr>
          <w:spacing w:val="1"/>
          <w:sz w:val="24"/>
        </w:rPr>
        <w:t xml:space="preserve"> </w:t>
      </w:r>
      <w:r>
        <w:rPr>
          <w:sz w:val="24"/>
        </w:rPr>
        <w:t>este</w:t>
      </w:r>
      <w:r>
        <w:rPr>
          <w:spacing w:val="-5"/>
          <w:sz w:val="24"/>
        </w:rPr>
        <w:t xml:space="preserve"> </w:t>
      </w:r>
      <w:r>
        <w:rPr>
          <w:sz w:val="24"/>
        </w:rPr>
        <w:t>Acuerdo.</w:t>
      </w:r>
    </w:p>
    <w:p w14:paraId="4F4FBF4D"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4E" w14:textId="77777777" w:rsidR="00D84546" w:rsidRDefault="00D84546" w:rsidP="000D7ED3">
      <w:pPr>
        <w:spacing w:before="3"/>
        <w:rPr>
          <w:sz w:val="16"/>
        </w:rPr>
      </w:pPr>
    </w:p>
    <w:p w14:paraId="4F4FBF4F" w14:textId="77777777" w:rsidR="00D84546" w:rsidRDefault="00BB31C5" w:rsidP="000D7ED3">
      <w:pPr>
        <w:pStyle w:val="Prrafodelista"/>
        <w:numPr>
          <w:ilvl w:val="1"/>
          <w:numId w:val="14"/>
        </w:numPr>
        <w:tabs>
          <w:tab w:val="left" w:pos="1343"/>
        </w:tabs>
        <w:spacing w:before="90"/>
        <w:ind w:left="0" w:firstLine="0"/>
        <w:rPr>
          <w:sz w:val="24"/>
        </w:rPr>
      </w:pPr>
      <w:r>
        <w:rPr>
          <w:sz w:val="24"/>
        </w:rPr>
        <w:t>La</w:t>
      </w:r>
      <w:r>
        <w:rPr>
          <w:spacing w:val="-7"/>
          <w:sz w:val="24"/>
        </w:rPr>
        <w:t xml:space="preserve"> </w:t>
      </w:r>
      <w:r>
        <w:rPr>
          <w:sz w:val="24"/>
        </w:rPr>
        <w:t>solicitud</w:t>
      </w:r>
      <w:r>
        <w:rPr>
          <w:spacing w:val="-4"/>
          <w:sz w:val="24"/>
        </w:rPr>
        <w:t xml:space="preserve"> </w:t>
      </w:r>
      <w:r>
        <w:rPr>
          <w:sz w:val="24"/>
        </w:rPr>
        <w:t>deberá</w:t>
      </w:r>
      <w:r>
        <w:rPr>
          <w:spacing w:val="-5"/>
          <w:sz w:val="24"/>
        </w:rPr>
        <w:t xml:space="preserve"> </w:t>
      </w:r>
      <w:r>
        <w:rPr>
          <w:sz w:val="24"/>
        </w:rPr>
        <w:t>ser</w:t>
      </w:r>
      <w:r>
        <w:rPr>
          <w:spacing w:val="-5"/>
          <w:sz w:val="24"/>
        </w:rPr>
        <w:t xml:space="preserve"> </w:t>
      </w:r>
      <w:r>
        <w:rPr>
          <w:sz w:val="24"/>
        </w:rPr>
        <w:t>razonable</w:t>
      </w:r>
      <w:r>
        <w:rPr>
          <w:spacing w:val="-7"/>
          <w:sz w:val="24"/>
        </w:rPr>
        <w:t xml:space="preserve"> </w:t>
      </w:r>
      <w:r>
        <w:rPr>
          <w:sz w:val="24"/>
        </w:rPr>
        <w:t>y</w:t>
      </w:r>
      <w:r>
        <w:rPr>
          <w:spacing w:val="-4"/>
          <w:sz w:val="24"/>
        </w:rPr>
        <w:t xml:space="preserve"> </w:t>
      </w:r>
      <w:r>
        <w:rPr>
          <w:sz w:val="24"/>
        </w:rPr>
        <w:t>justificada</w:t>
      </w:r>
      <w:r>
        <w:rPr>
          <w:spacing w:val="-5"/>
          <w:sz w:val="24"/>
        </w:rPr>
        <w:t xml:space="preserve"> </w:t>
      </w:r>
      <w:r>
        <w:rPr>
          <w:sz w:val="24"/>
        </w:rPr>
        <w:t>en</w:t>
      </w:r>
      <w:r>
        <w:rPr>
          <w:spacing w:val="-1"/>
          <w:sz w:val="24"/>
        </w:rPr>
        <w:t xml:space="preserve"> </w:t>
      </w:r>
      <w:r>
        <w:rPr>
          <w:sz w:val="24"/>
        </w:rPr>
        <w:t>virtud</w:t>
      </w:r>
      <w:r>
        <w:rPr>
          <w:spacing w:val="-4"/>
          <w:sz w:val="24"/>
        </w:rPr>
        <w:t xml:space="preserve"> </w:t>
      </w:r>
      <w:r>
        <w:rPr>
          <w:sz w:val="24"/>
        </w:rPr>
        <w:t>de</w:t>
      </w:r>
      <w:r>
        <w:rPr>
          <w:spacing w:val="-6"/>
          <w:sz w:val="24"/>
        </w:rPr>
        <w:t xml:space="preserve"> </w:t>
      </w:r>
      <w:r>
        <w:rPr>
          <w:sz w:val="24"/>
        </w:rPr>
        <w:t>principios</w:t>
      </w:r>
      <w:r>
        <w:rPr>
          <w:spacing w:val="-4"/>
          <w:sz w:val="24"/>
        </w:rPr>
        <w:t xml:space="preserve"> </w:t>
      </w:r>
      <w:r>
        <w:rPr>
          <w:sz w:val="24"/>
        </w:rPr>
        <w:t>sólidos</w:t>
      </w:r>
      <w:r>
        <w:rPr>
          <w:spacing w:val="-6"/>
          <w:sz w:val="24"/>
        </w:rPr>
        <w:t xml:space="preserve"> </w:t>
      </w:r>
      <w:r>
        <w:rPr>
          <w:sz w:val="24"/>
        </w:rPr>
        <w:t>de</w:t>
      </w:r>
      <w:r>
        <w:rPr>
          <w:spacing w:val="-7"/>
          <w:sz w:val="24"/>
        </w:rPr>
        <w:t xml:space="preserve"> </w:t>
      </w:r>
      <w:r>
        <w:rPr>
          <w:sz w:val="24"/>
        </w:rPr>
        <w:t>gestión</w:t>
      </w:r>
      <w:r>
        <w:rPr>
          <w:spacing w:val="-58"/>
          <w:sz w:val="24"/>
        </w:rPr>
        <w:t xml:space="preserve"> </w:t>
      </w:r>
      <w:r>
        <w:rPr>
          <w:sz w:val="24"/>
        </w:rPr>
        <w:t>financiera, particularmente, los principios de mejor relación entre calidad y precio y la</w:t>
      </w:r>
      <w:r>
        <w:rPr>
          <w:spacing w:val="1"/>
          <w:sz w:val="24"/>
        </w:rPr>
        <w:t xml:space="preserve"> </w:t>
      </w:r>
      <w:r>
        <w:rPr>
          <w:sz w:val="24"/>
        </w:rPr>
        <w:t>relación</w:t>
      </w:r>
      <w:r>
        <w:rPr>
          <w:spacing w:val="-1"/>
          <w:sz w:val="24"/>
        </w:rPr>
        <w:t xml:space="preserve"> </w:t>
      </w:r>
      <w:r>
        <w:rPr>
          <w:sz w:val="24"/>
        </w:rPr>
        <w:t>costo-eficacia.</w:t>
      </w:r>
    </w:p>
    <w:p w14:paraId="4F4FBF50" w14:textId="77777777" w:rsidR="00D84546" w:rsidRDefault="00D84546" w:rsidP="000D7ED3">
      <w:pPr>
        <w:rPr>
          <w:sz w:val="24"/>
        </w:rPr>
      </w:pPr>
    </w:p>
    <w:p w14:paraId="4F4FBF51" w14:textId="77777777" w:rsidR="00D84546" w:rsidRDefault="00BB31C5" w:rsidP="000D7ED3">
      <w:pPr>
        <w:pStyle w:val="Prrafodelista"/>
        <w:numPr>
          <w:ilvl w:val="1"/>
          <w:numId w:val="14"/>
        </w:numPr>
        <w:tabs>
          <w:tab w:val="left" w:pos="1343"/>
        </w:tabs>
        <w:ind w:left="0" w:firstLine="0"/>
        <w:rPr>
          <w:sz w:val="24"/>
        </w:rPr>
      </w:pPr>
      <w:r>
        <w:rPr>
          <w:sz w:val="24"/>
        </w:rPr>
        <w:t>Las</w:t>
      </w:r>
      <w:r>
        <w:rPr>
          <w:spacing w:val="1"/>
          <w:sz w:val="24"/>
        </w:rPr>
        <w:t xml:space="preserve"> </w:t>
      </w:r>
      <w:r>
        <w:rPr>
          <w:sz w:val="24"/>
        </w:rPr>
        <w:t>transferencias</w:t>
      </w:r>
      <w:r>
        <w:rPr>
          <w:spacing w:val="1"/>
          <w:sz w:val="24"/>
        </w:rPr>
        <w:t xml:space="preserve"> </w:t>
      </w:r>
      <w:r>
        <w:rPr>
          <w:sz w:val="24"/>
        </w:rPr>
        <w:t>de</w:t>
      </w:r>
      <w:r>
        <w:rPr>
          <w:spacing w:val="1"/>
          <w:sz w:val="24"/>
        </w:rPr>
        <w:t xml:space="preserve"> </w:t>
      </w:r>
      <w:r>
        <w:rPr>
          <w:sz w:val="24"/>
        </w:rPr>
        <w:t>fondos</w:t>
      </w:r>
      <w:r>
        <w:rPr>
          <w:spacing w:val="1"/>
          <w:sz w:val="24"/>
        </w:rPr>
        <w:t xml:space="preserve"> </w:t>
      </w:r>
      <w:r>
        <w:rPr>
          <w:sz w:val="24"/>
        </w:rPr>
        <w:t>previas</w:t>
      </w:r>
      <w:r>
        <w:rPr>
          <w:spacing w:val="1"/>
          <w:sz w:val="24"/>
        </w:rPr>
        <w:t xml:space="preserve"> </w:t>
      </w:r>
      <w:r>
        <w:rPr>
          <w:sz w:val="24"/>
        </w:rPr>
        <w:t>deberán</w:t>
      </w:r>
      <w:r>
        <w:rPr>
          <w:spacing w:val="1"/>
          <w:sz w:val="24"/>
        </w:rPr>
        <w:t xml:space="preserve"> </w:t>
      </w:r>
      <w:r>
        <w:rPr>
          <w:sz w:val="24"/>
        </w:rPr>
        <w:t>haber</w:t>
      </w:r>
      <w:r>
        <w:rPr>
          <w:spacing w:val="1"/>
          <w:sz w:val="24"/>
        </w:rPr>
        <w:t xml:space="preserve"> </w:t>
      </w:r>
      <w:r>
        <w:rPr>
          <w:sz w:val="24"/>
        </w:rPr>
        <w:t>sido</w:t>
      </w:r>
      <w:r>
        <w:rPr>
          <w:spacing w:val="1"/>
          <w:sz w:val="24"/>
        </w:rPr>
        <w:t xml:space="preserve"> </w:t>
      </w:r>
      <w:r>
        <w:rPr>
          <w:sz w:val="24"/>
        </w:rPr>
        <w:t>informadas</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satisfactoria</w:t>
      </w:r>
      <w:r>
        <w:rPr>
          <w:spacing w:val="-7"/>
          <w:sz w:val="24"/>
        </w:rPr>
        <w:t xml:space="preserve"> </w:t>
      </w:r>
      <w:r>
        <w:rPr>
          <w:sz w:val="24"/>
        </w:rPr>
        <w:t>para</w:t>
      </w:r>
      <w:r>
        <w:rPr>
          <w:spacing w:val="-2"/>
          <w:sz w:val="24"/>
        </w:rPr>
        <w:t xml:space="preserve"> </w:t>
      </w:r>
      <w:r>
        <w:rPr>
          <w:sz w:val="24"/>
        </w:rPr>
        <w:t>ONU</w:t>
      </w:r>
      <w:r>
        <w:rPr>
          <w:spacing w:val="6"/>
          <w:sz w:val="24"/>
        </w:rPr>
        <w:t xml:space="preserve"> </w:t>
      </w:r>
      <w:r>
        <w:rPr>
          <w:sz w:val="24"/>
        </w:rPr>
        <w:t>Mujeres</w:t>
      </w:r>
      <w:r>
        <w:rPr>
          <w:spacing w:val="-1"/>
          <w:sz w:val="24"/>
        </w:rPr>
        <w:t xml:space="preserve"> </w:t>
      </w:r>
      <w:r>
        <w:rPr>
          <w:sz w:val="24"/>
        </w:rPr>
        <w:t>de</w:t>
      </w:r>
      <w:r>
        <w:rPr>
          <w:spacing w:val="-1"/>
          <w:sz w:val="24"/>
        </w:rPr>
        <w:t xml:space="preserve"> </w:t>
      </w:r>
      <w:r>
        <w:rPr>
          <w:sz w:val="24"/>
        </w:rPr>
        <w:t>conformidad</w:t>
      </w:r>
      <w:r>
        <w:rPr>
          <w:spacing w:val="6"/>
          <w:sz w:val="24"/>
        </w:rPr>
        <w:t xml:space="preserve"> </w:t>
      </w:r>
      <w:r>
        <w:rPr>
          <w:sz w:val="24"/>
        </w:rPr>
        <w:t>con</w:t>
      </w:r>
      <w:r>
        <w:rPr>
          <w:spacing w:val="-2"/>
          <w:sz w:val="24"/>
        </w:rPr>
        <w:t xml:space="preserve"> </w:t>
      </w:r>
      <w:r>
        <w:rPr>
          <w:sz w:val="24"/>
        </w:rPr>
        <w:t>el Artículo</w:t>
      </w:r>
      <w:r>
        <w:rPr>
          <w:spacing w:val="-4"/>
          <w:sz w:val="24"/>
        </w:rPr>
        <w:t xml:space="preserve"> </w:t>
      </w:r>
      <w:r>
        <w:rPr>
          <w:sz w:val="24"/>
        </w:rPr>
        <w:t>VIII.</w:t>
      </w:r>
    </w:p>
    <w:p w14:paraId="4F4FBF52" w14:textId="77777777" w:rsidR="00D84546" w:rsidRDefault="00D84546" w:rsidP="000D7ED3">
      <w:pPr>
        <w:rPr>
          <w:sz w:val="24"/>
        </w:rPr>
      </w:pPr>
    </w:p>
    <w:p w14:paraId="4F4FBF53" w14:textId="77777777" w:rsidR="00D84546" w:rsidRDefault="00BB31C5" w:rsidP="000D7ED3">
      <w:pPr>
        <w:pStyle w:val="Prrafodelista"/>
        <w:numPr>
          <w:ilvl w:val="1"/>
          <w:numId w:val="14"/>
        </w:numPr>
        <w:tabs>
          <w:tab w:val="left" w:pos="1343"/>
        </w:tabs>
        <w:ind w:left="0" w:firstLine="0"/>
        <w:rPr>
          <w:sz w:val="24"/>
        </w:rPr>
      </w:pPr>
      <w:r>
        <w:rPr>
          <w:sz w:val="24"/>
        </w:rPr>
        <w:t>Al</w:t>
      </w:r>
      <w:r>
        <w:rPr>
          <w:spacing w:val="1"/>
          <w:sz w:val="24"/>
        </w:rPr>
        <w:t xml:space="preserve"> </w:t>
      </w:r>
      <w:r>
        <w:rPr>
          <w:sz w:val="24"/>
        </w:rPr>
        <w:t>menos</w:t>
      </w:r>
      <w:r>
        <w:rPr>
          <w:spacing w:val="1"/>
          <w:sz w:val="24"/>
        </w:rPr>
        <w:t xml:space="preserve"> </w:t>
      </w:r>
      <w:r>
        <w:rPr>
          <w:sz w:val="24"/>
        </w:rPr>
        <w:t>el</w:t>
      </w:r>
      <w:r>
        <w:rPr>
          <w:spacing w:val="1"/>
          <w:sz w:val="24"/>
        </w:rPr>
        <w:t xml:space="preserve"> </w:t>
      </w:r>
      <w:r>
        <w:rPr>
          <w:sz w:val="24"/>
        </w:rPr>
        <w:t>80%</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gastos</w:t>
      </w:r>
      <w:r>
        <w:rPr>
          <w:spacing w:val="1"/>
          <w:sz w:val="24"/>
        </w:rPr>
        <w:t xml:space="preserve"> </w:t>
      </w:r>
      <w:r>
        <w:rPr>
          <w:sz w:val="24"/>
        </w:rPr>
        <w:t>relacionados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transferencia</w:t>
      </w:r>
      <w:r>
        <w:rPr>
          <w:spacing w:val="1"/>
          <w:sz w:val="24"/>
        </w:rPr>
        <w:t xml:space="preserve"> </w:t>
      </w:r>
      <w:r>
        <w:rPr>
          <w:sz w:val="24"/>
        </w:rPr>
        <w:t>de</w:t>
      </w:r>
      <w:r>
        <w:rPr>
          <w:spacing w:val="1"/>
          <w:sz w:val="24"/>
        </w:rPr>
        <w:t xml:space="preserve"> </w:t>
      </w:r>
      <w:r>
        <w:rPr>
          <w:sz w:val="24"/>
        </w:rPr>
        <w:t>fondos</w:t>
      </w:r>
      <w:r>
        <w:rPr>
          <w:spacing w:val="1"/>
          <w:sz w:val="24"/>
        </w:rPr>
        <w:t xml:space="preserve"> </w:t>
      </w:r>
      <w:r>
        <w:rPr>
          <w:sz w:val="24"/>
        </w:rPr>
        <w:t>inmediatamente</w:t>
      </w:r>
      <w:r>
        <w:rPr>
          <w:spacing w:val="1"/>
          <w:sz w:val="24"/>
        </w:rPr>
        <w:t xml:space="preserve"> </w:t>
      </w:r>
      <w:r>
        <w:rPr>
          <w:sz w:val="24"/>
        </w:rPr>
        <w:t>anterior</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100%</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gastos</w:t>
      </w:r>
      <w:r>
        <w:rPr>
          <w:spacing w:val="1"/>
          <w:sz w:val="24"/>
        </w:rPr>
        <w:t xml:space="preserve"> </w:t>
      </w:r>
      <w:r>
        <w:rPr>
          <w:sz w:val="24"/>
        </w:rPr>
        <w:t>relacionados</w:t>
      </w:r>
      <w:r>
        <w:rPr>
          <w:spacing w:val="1"/>
          <w:sz w:val="24"/>
        </w:rPr>
        <w:t xml:space="preserve"> </w:t>
      </w:r>
      <w:r>
        <w:rPr>
          <w:sz w:val="24"/>
        </w:rPr>
        <w:t>con</w:t>
      </w:r>
      <w:r>
        <w:rPr>
          <w:spacing w:val="1"/>
          <w:sz w:val="24"/>
        </w:rPr>
        <w:t xml:space="preserve"> </w:t>
      </w:r>
      <w:r>
        <w:rPr>
          <w:sz w:val="24"/>
        </w:rPr>
        <w:t>todas</w:t>
      </w:r>
      <w:r>
        <w:rPr>
          <w:spacing w:val="1"/>
          <w:sz w:val="24"/>
        </w:rPr>
        <w:t xml:space="preserve"> </w:t>
      </w:r>
      <w:r>
        <w:rPr>
          <w:sz w:val="24"/>
        </w:rPr>
        <w:t>las</w:t>
      </w:r>
      <w:r>
        <w:rPr>
          <w:spacing w:val="1"/>
          <w:sz w:val="24"/>
        </w:rPr>
        <w:t xml:space="preserve"> </w:t>
      </w:r>
      <w:r>
        <w:rPr>
          <w:sz w:val="24"/>
        </w:rPr>
        <w:t>transferencias de fondos, si los hubiera, deberán haber sido informados de manera</w:t>
      </w:r>
      <w:r>
        <w:rPr>
          <w:spacing w:val="1"/>
          <w:sz w:val="24"/>
        </w:rPr>
        <w:t xml:space="preserve"> </w:t>
      </w:r>
      <w:r>
        <w:rPr>
          <w:sz w:val="24"/>
        </w:rPr>
        <w:t>satisfactoria</w:t>
      </w:r>
      <w:r>
        <w:rPr>
          <w:spacing w:val="-8"/>
          <w:sz w:val="24"/>
        </w:rPr>
        <w:t xml:space="preserve"> </w:t>
      </w:r>
      <w:r>
        <w:rPr>
          <w:sz w:val="24"/>
        </w:rPr>
        <w:t>para</w:t>
      </w:r>
      <w:r>
        <w:rPr>
          <w:spacing w:val="-12"/>
          <w:sz w:val="24"/>
        </w:rPr>
        <w:t xml:space="preserve"> </w:t>
      </w:r>
      <w:r>
        <w:rPr>
          <w:sz w:val="24"/>
        </w:rPr>
        <w:t>ONU</w:t>
      </w:r>
      <w:r>
        <w:rPr>
          <w:spacing w:val="-5"/>
          <w:sz w:val="24"/>
        </w:rPr>
        <w:t xml:space="preserve"> </w:t>
      </w:r>
      <w:r>
        <w:rPr>
          <w:sz w:val="24"/>
        </w:rPr>
        <w:t>Mujeres.</w:t>
      </w:r>
      <w:r>
        <w:rPr>
          <w:spacing w:val="-6"/>
          <w:sz w:val="24"/>
        </w:rPr>
        <w:t xml:space="preserve"> </w:t>
      </w:r>
      <w:r>
        <w:rPr>
          <w:sz w:val="24"/>
        </w:rPr>
        <w:t>Si</w:t>
      </w:r>
      <w:r>
        <w:rPr>
          <w:spacing w:val="-7"/>
          <w:sz w:val="24"/>
        </w:rPr>
        <w:t xml:space="preserve"> </w:t>
      </w:r>
      <w:r>
        <w:rPr>
          <w:sz w:val="24"/>
        </w:rPr>
        <w:t>la</w:t>
      </w:r>
      <w:r>
        <w:rPr>
          <w:spacing w:val="-7"/>
          <w:sz w:val="24"/>
        </w:rPr>
        <w:t xml:space="preserve"> </w:t>
      </w:r>
      <w:r>
        <w:rPr>
          <w:sz w:val="24"/>
        </w:rPr>
        <w:t>solicitud</w:t>
      </w:r>
      <w:r>
        <w:rPr>
          <w:spacing w:val="-6"/>
          <w:sz w:val="24"/>
        </w:rPr>
        <w:t xml:space="preserve"> </w:t>
      </w:r>
      <w:r>
        <w:rPr>
          <w:sz w:val="24"/>
        </w:rPr>
        <w:t>de</w:t>
      </w:r>
      <w:r>
        <w:rPr>
          <w:spacing w:val="-11"/>
          <w:sz w:val="24"/>
        </w:rPr>
        <w:t xml:space="preserve"> </w:t>
      </w:r>
      <w:r>
        <w:rPr>
          <w:sz w:val="24"/>
        </w:rPr>
        <w:t>transferencia</w:t>
      </w:r>
      <w:r>
        <w:rPr>
          <w:spacing w:val="-7"/>
          <w:sz w:val="24"/>
        </w:rPr>
        <w:t xml:space="preserve"> </w:t>
      </w:r>
      <w:r>
        <w:rPr>
          <w:sz w:val="24"/>
        </w:rPr>
        <w:t>de</w:t>
      </w:r>
      <w:r>
        <w:rPr>
          <w:spacing w:val="-8"/>
          <w:sz w:val="24"/>
        </w:rPr>
        <w:t xml:space="preserve"> </w:t>
      </w:r>
      <w:r>
        <w:rPr>
          <w:sz w:val="24"/>
        </w:rPr>
        <w:t>fondos</w:t>
      </w:r>
      <w:r>
        <w:rPr>
          <w:spacing w:val="-1"/>
          <w:sz w:val="24"/>
        </w:rPr>
        <w:t xml:space="preserve"> </w:t>
      </w:r>
      <w:r>
        <w:rPr>
          <w:sz w:val="24"/>
        </w:rPr>
        <w:t>se</w:t>
      </w:r>
      <w:r>
        <w:rPr>
          <w:spacing w:val="-12"/>
          <w:sz w:val="24"/>
        </w:rPr>
        <w:t xml:space="preserve"> </w:t>
      </w:r>
      <w:r>
        <w:rPr>
          <w:sz w:val="24"/>
        </w:rPr>
        <w:t>realiza</w:t>
      </w:r>
      <w:r>
        <w:rPr>
          <w:spacing w:val="-8"/>
          <w:sz w:val="24"/>
        </w:rPr>
        <w:t xml:space="preserve"> </w:t>
      </w:r>
      <w:r>
        <w:rPr>
          <w:sz w:val="24"/>
        </w:rPr>
        <w:t>con</w:t>
      </w:r>
      <w:r>
        <w:rPr>
          <w:spacing w:val="-57"/>
          <w:sz w:val="24"/>
        </w:rPr>
        <w:t xml:space="preserve"> </w:t>
      </w:r>
      <w:r>
        <w:rPr>
          <w:sz w:val="24"/>
        </w:rPr>
        <w:t>mayor frecuencia que cada tres meses, todo el Trabajo pertinente para esos tres meses</w:t>
      </w:r>
      <w:r>
        <w:rPr>
          <w:spacing w:val="1"/>
          <w:sz w:val="24"/>
        </w:rPr>
        <w:t xml:space="preserve"> </w:t>
      </w:r>
      <w:r>
        <w:rPr>
          <w:sz w:val="24"/>
        </w:rPr>
        <w:t>deberá</w:t>
      </w:r>
      <w:r>
        <w:rPr>
          <w:spacing w:val="-7"/>
          <w:sz w:val="24"/>
        </w:rPr>
        <w:t xml:space="preserve"> </w:t>
      </w:r>
      <w:r>
        <w:rPr>
          <w:sz w:val="24"/>
        </w:rPr>
        <w:t>haber finalizado</w:t>
      </w:r>
      <w:r>
        <w:rPr>
          <w:spacing w:val="-4"/>
          <w:sz w:val="24"/>
        </w:rPr>
        <w:t xml:space="preserve"> </w:t>
      </w:r>
      <w:r>
        <w:rPr>
          <w:sz w:val="24"/>
        </w:rPr>
        <w:t>y</w:t>
      </w:r>
      <w:r>
        <w:rPr>
          <w:spacing w:val="3"/>
          <w:sz w:val="24"/>
        </w:rPr>
        <w:t xml:space="preserve"> </w:t>
      </w:r>
      <w:r>
        <w:rPr>
          <w:sz w:val="24"/>
        </w:rPr>
        <w:t>todos</w:t>
      </w:r>
      <w:r>
        <w:rPr>
          <w:spacing w:val="-1"/>
          <w:sz w:val="24"/>
        </w:rPr>
        <w:t xml:space="preserve"> </w:t>
      </w:r>
      <w:r>
        <w:rPr>
          <w:sz w:val="24"/>
        </w:rPr>
        <w:t>los</w:t>
      </w:r>
      <w:r>
        <w:rPr>
          <w:spacing w:val="-1"/>
          <w:sz w:val="24"/>
        </w:rPr>
        <w:t xml:space="preserve"> </w:t>
      </w:r>
      <w:r>
        <w:rPr>
          <w:sz w:val="24"/>
        </w:rPr>
        <w:t>fondos</w:t>
      </w:r>
      <w:r>
        <w:rPr>
          <w:spacing w:val="-1"/>
          <w:sz w:val="24"/>
        </w:rPr>
        <w:t xml:space="preserve"> </w:t>
      </w:r>
      <w:r>
        <w:rPr>
          <w:sz w:val="24"/>
        </w:rPr>
        <w:t>correspondientes haber</w:t>
      </w:r>
      <w:r>
        <w:rPr>
          <w:spacing w:val="-2"/>
          <w:sz w:val="24"/>
        </w:rPr>
        <w:t xml:space="preserve"> </w:t>
      </w:r>
      <w:r>
        <w:rPr>
          <w:sz w:val="24"/>
        </w:rPr>
        <w:t>sido</w:t>
      </w:r>
      <w:r>
        <w:rPr>
          <w:spacing w:val="-1"/>
          <w:sz w:val="24"/>
        </w:rPr>
        <w:t xml:space="preserve"> </w:t>
      </w:r>
      <w:r>
        <w:rPr>
          <w:sz w:val="24"/>
        </w:rPr>
        <w:t>gastados.</w:t>
      </w:r>
    </w:p>
    <w:p w14:paraId="4F4FBF54" w14:textId="77777777" w:rsidR="00D84546" w:rsidRDefault="00D84546" w:rsidP="000D7ED3">
      <w:pPr>
        <w:spacing w:before="2"/>
        <w:rPr>
          <w:sz w:val="24"/>
        </w:rPr>
      </w:pPr>
    </w:p>
    <w:p w14:paraId="4F4FBF55" w14:textId="77777777" w:rsidR="00D84546" w:rsidRDefault="00BB31C5" w:rsidP="000D7ED3">
      <w:pPr>
        <w:pStyle w:val="Prrafodelista"/>
        <w:numPr>
          <w:ilvl w:val="1"/>
          <w:numId w:val="14"/>
        </w:numPr>
        <w:tabs>
          <w:tab w:val="left" w:pos="1343"/>
        </w:tabs>
        <w:ind w:left="0" w:firstLine="0"/>
        <w:rPr>
          <w:sz w:val="24"/>
        </w:rPr>
      </w:pPr>
      <w:r>
        <w:rPr>
          <w:sz w:val="24"/>
        </w:rPr>
        <w:t>No habrá otros motivos</w:t>
      </w:r>
      <w:r>
        <w:rPr>
          <w:spacing w:val="1"/>
          <w:sz w:val="24"/>
        </w:rPr>
        <w:t xml:space="preserve"> </w:t>
      </w:r>
      <w:r>
        <w:rPr>
          <w:sz w:val="24"/>
        </w:rPr>
        <w:t>para creer que los gastos están en contravención de este</w:t>
      </w:r>
      <w:r>
        <w:rPr>
          <w:spacing w:val="1"/>
          <w:sz w:val="24"/>
        </w:rPr>
        <w:t xml:space="preserve"> </w:t>
      </w:r>
      <w:r>
        <w:rPr>
          <w:sz w:val="24"/>
        </w:rPr>
        <w:t>Acuerdo,</w:t>
      </w:r>
      <w:r>
        <w:rPr>
          <w:spacing w:val="-1"/>
          <w:sz w:val="24"/>
        </w:rPr>
        <w:t xml:space="preserve"> </w:t>
      </w:r>
      <w:r>
        <w:rPr>
          <w:sz w:val="24"/>
        </w:rPr>
        <w:t>incluido el</w:t>
      </w:r>
      <w:r>
        <w:rPr>
          <w:spacing w:val="-1"/>
          <w:sz w:val="24"/>
        </w:rPr>
        <w:t xml:space="preserve"> </w:t>
      </w:r>
      <w:r>
        <w:rPr>
          <w:sz w:val="24"/>
        </w:rPr>
        <w:t>Documento del</w:t>
      </w:r>
      <w:r>
        <w:rPr>
          <w:spacing w:val="-1"/>
          <w:sz w:val="24"/>
        </w:rPr>
        <w:t xml:space="preserve"> </w:t>
      </w:r>
      <w:r>
        <w:rPr>
          <w:sz w:val="24"/>
        </w:rPr>
        <w:t>Proyecto del/de</w:t>
      </w:r>
      <w:r>
        <w:rPr>
          <w:spacing w:val="-1"/>
          <w:sz w:val="24"/>
        </w:rPr>
        <w:t xml:space="preserve"> </w:t>
      </w:r>
      <w:r>
        <w:rPr>
          <w:sz w:val="24"/>
        </w:rPr>
        <w:t>la</w:t>
      </w:r>
      <w:r>
        <w:rPr>
          <w:spacing w:val="-5"/>
          <w:sz w:val="24"/>
        </w:rPr>
        <w:t xml:space="preserve"> </w:t>
      </w:r>
      <w:r>
        <w:rPr>
          <w:sz w:val="24"/>
        </w:rPr>
        <w:t>Asociado/a.</w:t>
      </w:r>
    </w:p>
    <w:p w14:paraId="4F4FBF56" w14:textId="77777777" w:rsidR="00D84546" w:rsidRDefault="00D84546" w:rsidP="000D7ED3">
      <w:pPr>
        <w:rPr>
          <w:sz w:val="24"/>
        </w:rPr>
      </w:pPr>
    </w:p>
    <w:p w14:paraId="4F4FBF57" w14:textId="77777777" w:rsidR="00D84546" w:rsidRDefault="00BB31C5" w:rsidP="000D7ED3">
      <w:pPr>
        <w:rPr>
          <w:sz w:val="24"/>
        </w:rPr>
      </w:pPr>
      <w:r>
        <w:rPr>
          <w:sz w:val="24"/>
          <w:u w:val="single"/>
        </w:rPr>
        <w:t>Procedimientos</w:t>
      </w:r>
      <w:r>
        <w:rPr>
          <w:spacing w:val="-4"/>
          <w:sz w:val="24"/>
          <w:u w:val="single"/>
        </w:rPr>
        <w:t xml:space="preserve"> </w:t>
      </w:r>
      <w:r>
        <w:rPr>
          <w:sz w:val="24"/>
          <w:u w:val="single"/>
        </w:rPr>
        <w:t>específicos</w:t>
      </w:r>
      <w:r>
        <w:rPr>
          <w:spacing w:val="-2"/>
          <w:sz w:val="24"/>
          <w:u w:val="single"/>
        </w:rPr>
        <w:t xml:space="preserve"> </w:t>
      </w:r>
      <w:r>
        <w:rPr>
          <w:sz w:val="24"/>
          <w:u w:val="single"/>
        </w:rPr>
        <w:t>para</w:t>
      </w:r>
      <w:r>
        <w:rPr>
          <w:spacing w:val="-9"/>
          <w:sz w:val="24"/>
          <w:u w:val="single"/>
        </w:rPr>
        <w:t xml:space="preserve"> </w:t>
      </w:r>
      <w:r>
        <w:rPr>
          <w:sz w:val="24"/>
          <w:u w:val="single"/>
        </w:rPr>
        <w:t>cada</w:t>
      </w:r>
      <w:r>
        <w:rPr>
          <w:spacing w:val="-7"/>
          <w:sz w:val="24"/>
          <w:u w:val="single"/>
        </w:rPr>
        <w:t xml:space="preserve"> </w:t>
      </w:r>
      <w:r>
        <w:rPr>
          <w:sz w:val="24"/>
          <w:u w:val="single"/>
        </w:rPr>
        <w:t>modalidad</w:t>
      </w:r>
      <w:r>
        <w:rPr>
          <w:spacing w:val="-1"/>
          <w:sz w:val="24"/>
          <w:u w:val="single"/>
        </w:rPr>
        <w:t xml:space="preserve"> </w:t>
      </w:r>
      <w:r>
        <w:rPr>
          <w:sz w:val="24"/>
          <w:u w:val="single"/>
        </w:rPr>
        <w:t>de</w:t>
      </w:r>
      <w:r>
        <w:rPr>
          <w:spacing w:val="-10"/>
          <w:sz w:val="24"/>
          <w:u w:val="single"/>
        </w:rPr>
        <w:t xml:space="preserve"> </w:t>
      </w:r>
      <w:r>
        <w:rPr>
          <w:sz w:val="24"/>
          <w:u w:val="single"/>
        </w:rPr>
        <w:t>transferencia</w:t>
      </w:r>
      <w:r>
        <w:rPr>
          <w:spacing w:val="-5"/>
          <w:sz w:val="24"/>
          <w:u w:val="single"/>
        </w:rPr>
        <w:t xml:space="preserve"> </w:t>
      </w:r>
      <w:r>
        <w:rPr>
          <w:sz w:val="24"/>
          <w:u w:val="single"/>
        </w:rPr>
        <w:t>de</w:t>
      </w:r>
      <w:r>
        <w:rPr>
          <w:spacing w:val="-7"/>
          <w:sz w:val="24"/>
          <w:u w:val="single"/>
        </w:rPr>
        <w:t xml:space="preserve"> </w:t>
      </w:r>
      <w:r>
        <w:rPr>
          <w:sz w:val="24"/>
          <w:u w:val="single"/>
        </w:rPr>
        <w:t>fondos</w:t>
      </w:r>
    </w:p>
    <w:p w14:paraId="4F4FBF58" w14:textId="77777777" w:rsidR="00D84546" w:rsidRDefault="00D84546" w:rsidP="000D7ED3">
      <w:pPr>
        <w:rPr>
          <w:sz w:val="16"/>
        </w:rPr>
      </w:pPr>
    </w:p>
    <w:p w14:paraId="4F4FBF59" w14:textId="77777777" w:rsidR="00D84546" w:rsidRDefault="00BB31C5" w:rsidP="000D7ED3">
      <w:pPr>
        <w:pStyle w:val="Prrafodelista"/>
        <w:numPr>
          <w:ilvl w:val="0"/>
          <w:numId w:val="14"/>
        </w:numPr>
        <w:tabs>
          <w:tab w:val="left" w:pos="1431"/>
          <w:tab w:val="left" w:pos="1432"/>
        </w:tabs>
        <w:spacing w:before="90"/>
        <w:ind w:left="0" w:firstLine="0"/>
        <w:rPr>
          <w:sz w:val="24"/>
        </w:rPr>
      </w:pPr>
      <w:r>
        <w:rPr>
          <w:sz w:val="24"/>
        </w:rPr>
        <w:t>Solicitudes</w:t>
      </w:r>
      <w:r>
        <w:rPr>
          <w:spacing w:val="-7"/>
          <w:sz w:val="24"/>
        </w:rPr>
        <w:t xml:space="preserve"> </w:t>
      </w:r>
      <w:r>
        <w:rPr>
          <w:sz w:val="24"/>
        </w:rPr>
        <w:t>de</w:t>
      </w:r>
      <w:r>
        <w:rPr>
          <w:spacing w:val="-7"/>
          <w:sz w:val="24"/>
        </w:rPr>
        <w:t xml:space="preserve"> </w:t>
      </w:r>
      <w:r>
        <w:rPr>
          <w:sz w:val="24"/>
        </w:rPr>
        <w:t>adelantos</w:t>
      </w:r>
      <w:r>
        <w:rPr>
          <w:spacing w:val="1"/>
          <w:sz w:val="24"/>
        </w:rPr>
        <w:t xml:space="preserve"> </w:t>
      </w:r>
      <w:r>
        <w:rPr>
          <w:sz w:val="24"/>
        </w:rPr>
        <w:t>de</w:t>
      </w:r>
      <w:r>
        <w:rPr>
          <w:spacing w:val="-11"/>
          <w:sz w:val="24"/>
        </w:rPr>
        <w:t xml:space="preserve"> </w:t>
      </w:r>
      <w:r>
        <w:rPr>
          <w:sz w:val="24"/>
        </w:rPr>
        <w:t>efectivo:</w:t>
      </w:r>
    </w:p>
    <w:p w14:paraId="4F4FBF5A" w14:textId="77777777" w:rsidR="00D84546" w:rsidRDefault="00D84546" w:rsidP="000D7ED3">
      <w:pPr>
        <w:spacing w:before="2"/>
        <w:rPr>
          <w:sz w:val="24"/>
        </w:rPr>
      </w:pPr>
    </w:p>
    <w:p w14:paraId="4F4FBF5B" w14:textId="77777777" w:rsidR="00D84546" w:rsidRDefault="00BB31C5" w:rsidP="000D7ED3">
      <w:pPr>
        <w:pStyle w:val="Prrafodelista"/>
        <w:numPr>
          <w:ilvl w:val="1"/>
          <w:numId w:val="14"/>
        </w:numPr>
        <w:tabs>
          <w:tab w:val="left" w:pos="1432"/>
        </w:tabs>
        <w:spacing w:before="1"/>
        <w:ind w:left="0" w:firstLine="0"/>
        <w:rPr>
          <w:sz w:val="24"/>
        </w:rPr>
      </w:pPr>
      <w:r>
        <w:rPr>
          <w:sz w:val="24"/>
        </w:rPr>
        <w:t>El/la Asociado/a puede presentar solicitudes de adelantos de efectivo mediante el</w:t>
      </w:r>
      <w:r>
        <w:rPr>
          <w:spacing w:val="1"/>
          <w:sz w:val="24"/>
        </w:rPr>
        <w:t xml:space="preserve"> </w:t>
      </w:r>
      <w:r>
        <w:rPr>
          <w:sz w:val="24"/>
        </w:rPr>
        <w:t>Formulario FACE</w:t>
      </w:r>
      <w:r>
        <w:rPr>
          <w:spacing w:val="-4"/>
          <w:sz w:val="24"/>
        </w:rPr>
        <w:t xml:space="preserve"> </w:t>
      </w:r>
      <w:r>
        <w:rPr>
          <w:sz w:val="24"/>
        </w:rPr>
        <w:t>cada</w:t>
      </w:r>
      <w:r>
        <w:rPr>
          <w:spacing w:val="-6"/>
          <w:sz w:val="24"/>
        </w:rPr>
        <w:t xml:space="preserve"> </w:t>
      </w:r>
      <w:r>
        <w:rPr>
          <w:sz w:val="24"/>
        </w:rPr>
        <w:t>tres</w:t>
      </w:r>
      <w:r>
        <w:rPr>
          <w:spacing w:val="-4"/>
          <w:sz w:val="24"/>
        </w:rPr>
        <w:t xml:space="preserve"> </w:t>
      </w:r>
      <w:r>
        <w:rPr>
          <w:sz w:val="24"/>
        </w:rPr>
        <w:t>meses</w:t>
      </w:r>
      <w:r>
        <w:rPr>
          <w:spacing w:val="-4"/>
          <w:sz w:val="24"/>
        </w:rPr>
        <w:t xml:space="preserve"> </w:t>
      </w:r>
      <w:r>
        <w:rPr>
          <w:sz w:val="24"/>
        </w:rPr>
        <w:t>mientras</w:t>
      </w:r>
      <w:r>
        <w:rPr>
          <w:spacing w:val="-2"/>
          <w:sz w:val="24"/>
        </w:rPr>
        <w:t xml:space="preserve"> </w:t>
      </w:r>
      <w:r>
        <w:rPr>
          <w:sz w:val="24"/>
        </w:rPr>
        <w:t>el</w:t>
      </w:r>
      <w:r>
        <w:rPr>
          <w:spacing w:val="1"/>
          <w:sz w:val="24"/>
        </w:rPr>
        <w:t xml:space="preserve"> </w:t>
      </w:r>
      <w:r>
        <w:rPr>
          <w:sz w:val="24"/>
        </w:rPr>
        <w:t>Acuerdo</w:t>
      </w:r>
      <w:r>
        <w:rPr>
          <w:spacing w:val="-5"/>
          <w:sz w:val="24"/>
        </w:rPr>
        <w:t xml:space="preserve"> </w:t>
      </w:r>
      <w:r>
        <w:rPr>
          <w:sz w:val="24"/>
        </w:rPr>
        <w:t>esté vigente, a</w:t>
      </w:r>
      <w:r>
        <w:rPr>
          <w:spacing w:val="-5"/>
          <w:sz w:val="24"/>
        </w:rPr>
        <w:t xml:space="preserve"> </w:t>
      </w:r>
      <w:r>
        <w:rPr>
          <w:sz w:val="24"/>
        </w:rPr>
        <w:t>excepción</w:t>
      </w:r>
      <w:r>
        <w:rPr>
          <w:spacing w:val="-2"/>
          <w:sz w:val="24"/>
        </w:rPr>
        <w:t xml:space="preserve"> </w:t>
      </w:r>
      <w:r>
        <w:rPr>
          <w:sz w:val="24"/>
        </w:rPr>
        <w:t>de</w:t>
      </w:r>
      <w:r>
        <w:rPr>
          <w:spacing w:val="-7"/>
          <w:sz w:val="24"/>
        </w:rPr>
        <w:t xml:space="preserve"> </w:t>
      </w:r>
      <w:r>
        <w:rPr>
          <w:sz w:val="24"/>
        </w:rPr>
        <w:t>lo</w:t>
      </w:r>
      <w:r>
        <w:rPr>
          <w:spacing w:val="-58"/>
          <w:sz w:val="24"/>
        </w:rPr>
        <w:t xml:space="preserve"> </w:t>
      </w:r>
      <w:r>
        <w:rPr>
          <w:sz w:val="24"/>
        </w:rPr>
        <w:t>estipulado</w:t>
      </w:r>
      <w:r>
        <w:rPr>
          <w:spacing w:val="-1"/>
          <w:sz w:val="24"/>
        </w:rPr>
        <w:t xml:space="preserve"> </w:t>
      </w:r>
      <w:r>
        <w:rPr>
          <w:sz w:val="24"/>
        </w:rPr>
        <w:t>en las secciones (b)</w:t>
      </w:r>
      <w:r>
        <w:rPr>
          <w:spacing w:val="-1"/>
          <w:sz w:val="24"/>
        </w:rPr>
        <w:t xml:space="preserve"> </w:t>
      </w:r>
      <w:r>
        <w:rPr>
          <w:sz w:val="24"/>
        </w:rPr>
        <w:t>y (c)</w:t>
      </w:r>
      <w:r>
        <w:rPr>
          <w:spacing w:val="-1"/>
          <w:sz w:val="24"/>
        </w:rPr>
        <w:t xml:space="preserve"> </w:t>
      </w:r>
      <w:r>
        <w:rPr>
          <w:sz w:val="24"/>
        </w:rPr>
        <w:t>a</w:t>
      </w:r>
      <w:r>
        <w:rPr>
          <w:spacing w:val="-1"/>
          <w:sz w:val="24"/>
        </w:rPr>
        <w:t xml:space="preserve"> </w:t>
      </w:r>
      <w:r>
        <w:rPr>
          <w:sz w:val="24"/>
        </w:rPr>
        <w:t>continuación.</w:t>
      </w:r>
    </w:p>
    <w:p w14:paraId="4F4FBF5C" w14:textId="77777777" w:rsidR="00D84546" w:rsidRDefault="00D84546" w:rsidP="000D7ED3">
      <w:pPr>
        <w:spacing w:before="11"/>
        <w:rPr>
          <w:sz w:val="23"/>
        </w:rPr>
      </w:pPr>
    </w:p>
    <w:p w14:paraId="4F4FBF5D" w14:textId="77777777" w:rsidR="00D84546" w:rsidRDefault="00BB31C5" w:rsidP="000D7ED3">
      <w:pPr>
        <w:pStyle w:val="Prrafodelista"/>
        <w:numPr>
          <w:ilvl w:val="1"/>
          <w:numId w:val="14"/>
        </w:numPr>
        <w:tabs>
          <w:tab w:val="left" w:pos="1432"/>
        </w:tabs>
        <w:ind w:left="0" w:firstLine="0"/>
        <w:rPr>
          <w:sz w:val="24"/>
        </w:rPr>
      </w:pPr>
      <w:r>
        <w:rPr>
          <w:sz w:val="24"/>
        </w:rPr>
        <w:t>El/la</w:t>
      </w:r>
      <w:r>
        <w:rPr>
          <w:spacing w:val="-13"/>
          <w:sz w:val="24"/>
        </w:rPr>
        <w:t xml:space="preserve"> </w:t>
      </w:r>
      <w:r>
        <w:rPr>
          <w:sz w:val="24"/>
        </w:rPr>
        <w:t>Asociado/a</w:t>
      </w:r>
      <w:r>
        <w:rPr>
          <w:spacing w:val="-10"/>
          <w:sz w:val="24"/>
        </w:rPr>
        <w:t xml:space="preserve"> </w:t>
      </w:r>
      <w:r>
        <w:rPr>
          <w:sz w:val="24"/>
        </w:rPr>
        <w:t>puede</w:t>
      </w:r>
      <w:r>
        <w:rPr>
          <w:spacing w:val="-7"/>
          <w:sz w:val="24"/>
        </w:rPr>
        <w:t xml:space="preserve"> </w:t>
      </w:r>
      <w:r>
        <w:rPr>
          <w:sz w:val="24"/>
        </w:rPr>
        <w:t>presentar</w:t>
      </w:r>
      <w:r>
        <w:rPr>
          <w:spacing w:val="-7"/>
          <w:sz w:val="24"/>
        </w:rPr>
        <w:t xml:space="preserve"> </w:t>
      </w:r>
      <w:r>
        <w:rPr>
          <w:sz w:val="24"/>
        </w:rPr>
        <w:t>la</w:t>
      </w:r>
      <w:r>
        <w:rPr>
          <w:spacing w:val="-7"/>
          <w:sz w:val="24"/>
        </w:rPr>
        <w:t xml:space="preserve"> </w:t>
      </w:r>
      <w:r>
        <w:rPr>
          <w:sz w:val="24"/>
        </w:rPr>
        <w:t>primera</w:t>
      </w:r>
      <w:r>
        <w:rPr>
          <w:spacing w:val="-7"/>
          <w:sz w:val="24"/>
        </w:rPr>
        <w:t xml:space="preserve"> </w:t>
      </w:r>
      <w:r>
        <w:rPr>
          <w:sz w:val="24"/>
        </w:rPr>
        <w:t>solicitud</w:t>
      </w:r>
      <w:r>
        <w:rPr>
          <w:spacing w:val="-6"/>
          <w:sz w:val="24"/>
        </w:rPr>
        <w:t xml:space="preserve"> </w:t>
      </w:r>
      <w:r>
        <w:rPr>
          <w:sz w:val="24"/>
        </w:rPr>
        <w:t>de</w:t>
      </w:r>
      <w:r>
        <w:rPr>
          <w:spacing w:val="-10"/>
          <w:sz w:val="24"/>
        </w:rPr>
        <w:t xml:space="preserve"> </w:t>
      </w:r>
      <w:r>
        <w:rPr>
          <w:sz w:val="24"/>
        </w:rPr>
        <w:t>financiación</w:t>
      </w:r>
      <w:r>
        <w:rPr>
          <w:spacing w:val="-5"/>
          <w:sz w:val="24"/>
        </w:rPr>
        <w:t xml:space="preserve"> </w:t>
      </w:r>
      <w:r>
        <w:rPr>
          <w:sz w:val="24"/>
        </w:rPr>
        <w:t>para</w:t>
      </w:r>
      <w:r>
        <w:rPr>
          <w:spacing w:val="-5"/>
          <w:sz w:val="24"/>
        </w:rPr>
        <w:t xml:space="preserve"> </w:t>
      </w:r>
      <w:r>
        <w:rPr>
          <w:sz w:val="24"/>
        </w:rPr>
        <w:t>adelantos</w:t>
      </w:r>
      <w:r>
        <w:rPr>
          <w:spacing w:val="-6"/>
          <w:sz w:val="24"/>
        </w:rPr>
        <w:t xml:space="preserve"> </w:t>
      </w:r>
      <w:r>
        <w:rPr>
          <w:sz w:val="24"/>
        </w:rPr>
        <w:t>de</w:t>
      </w:r>
      <w:r>
        <w:rPr>
          <w:spacing w:val="-58"/>
          <w:sz w:val="24"/>
        </w:rPr>
        <w:t xml:space="preserve"> </w:t>
      </w:r>
      <w:r>
        <w:rPr>
          <w:sz w:val="24"/>
        </w:rPr>
        <w:t>efectivo</w:t>
      </w:r>
      <w:r>
        <w:rPr>
          <w:spacing w:val="-4"/>
          <w:sz w:val="24"/>
        </w:rPr>
        <w:t xml:space="preserve"> </w:t>
      </w:r>
      <w:r>
        <w:rPr>
          <w:sz w:val="24"/>
        </w:rPr>
        <w:t>tan pronto</w:t>
      </w:r>
      <w:r>
        <w:rPr>
          <w:spacing w:val="-1"/>
          <w:sz w:val="24"/>
        </w:rPr>
        <w:t xml:space="preserve"> </w:t>
      </w:r>
      <w:r>
        <w:rPr>
          <w:sz w:val="24"/>
        </w:rPr>
        <w:t>como</w:t>
      </w:r>
      <w:r>
        <w:rPr>
          <w:spacing w:val="2"/>
          <w:sz w:val="24"/>
        </w:rPr>
        <w:t xml:space="preserve"> </w:t>
      </w:r>
      <w:r>
        <w:rPr>
          <w:sz w:val="24"/>
        </w:rPr>
        <w:t>las Partes</w:t>
      </w:r>
      <w:r>
        <w:rPr>
          <w:spacing w:val="-1"/>
          <w:sz w:val="24"/>
        </w:rPr>
        <w:t xml:space="preserve"> </w:t>
      </w:r>
      <w:r>
        <w:rPr>
          <w:sz w:val="24"/>
        </w:rPr>
        <w:t>hayan</w:t>
      </w:r>
      <w:r>
        <w:rPr>
          <w:spacing w:val="2"/>
          <w:sz w:val="24"/>
        </w:rPr>
        <w:t xml:space="preserve"> </w:t>
      </w:r>
      <w:r>
        <w:rPr>
          <w:sz w:val="24"/>
        </w:rPr>
        <w:t>firmado</w:t>
      </w:r>
      <w:r>
        <w:rPr>
          <w:spacing w:val="1"/>
          <w:sz w:val="24"/>
        </w:rPr>
        <w:t xml:space="preserve"> </w:t>
      </w:r>
      <w:r>
        <w:rPr>
          <w:sz w:val="24"/>
        </w:rPr>
        <w:t>este</w:t>
      </w:r>
      <w:r>
        <w:rPr>
          <w:spacing w:val="-1"/>
          <w:sz w:val="24"/>
        </w:rPr>
        <w:t xml:space="preserve"> </w:t>
      </w:r>
      <w:r>
        <w:rPr>
          <w:sz w:val="24"/>
        </w:rPr>
        <w:t>Acuerdo.</w:t>
      </w:r>
    </w:p>
    <w:p w14:paraId="4F4FBF5E" w14:textId="77777777" w:rsidR="00D84546" w:rsidRDefault="00D84546" w:rsidP="000D7ED3">
      <w:pPr>
        <w:rPr>
          <w:sz w:val="24"/>
        </w:rPr>
      </w:pPr>
    </w:p>
    <w:p w14:paraId="4F4FBF5F" w14:textId="77777777" w:rsidR="00D84546" w:rsidRDefault="00BB31C5" w:rsidP="000D7ED3">
      <w:pPr>
        <w:pStyle w:val="Prrafodelista"/>
        <w:numPr>
          <w:ilvl w:val="1"/>
          <w:numId w:val="14"/>
        </w:numPr>
        <w:tabs>
          <w:tab w:val="left" w:pos="1432"/>
        </w:tabs>
        <w:ind w:left="0" w:firstLine="0"/>
        <w:rPr>
          <w:sz w:val="24"/>
        </w:rPr>
      </w:pPr>
      <w:r>
        <w:rPr>
          <w:sz w:val="24"/>
        </w:rPr>
        <w:t>El/la</w:t>
      </w:r>
      <w:r>
        <w:rPr>
          <w:spacing w:val="-13"/>
          <w:sz w:val="24"/>
        </w:rPr>
        <w:t xml:space="preserve"> </w:t>
      </w:r>
      <w:r>
        <w:rPr>
          <w:sz w:val="24"/>
        </w:rPr>
        <w:t>Asociado/a</w:t>
      </w:r>
      <w:r>
        <w:rPr>
          <w:spacing w:val="-12"/>
          <w:sz w:val="24"/>
        </w:rPr>
        <w:t xml:space="preserve"> </w:t>
      </w:r>
      <w:r>
        <w:rPr>
          <w:sz w:val="24"/>
        </w:rPr>
        <w:t>puede</w:t>
      </w:r>
      <w:r>
        <w:rPr>
          <w:spacing w:val="-8"/>
          <w:sz w:val="24"/>
        </w:rPr>
        <w:t xml:space="preserve"> </w:t>
      </w:r>
      <w:r>
        <w:rPr>
          <w:sz w:val="24"/>
        </w:rPr>
        <w:t>presentar</w:t>
      </w:r>
      <w:r>
        <w:rPr>
          <w:spacing w:val="-8"/>
          <w:sz w:val="24"/>
        </w:rPr>
        <w:t xml:space="preserve"> </w:t>
      </w:r>
      <w:r>
        <w:rPr>
          <w:sz w:val="24"/>
        </w:rPr>
        <w:t>solicitudes</w:t>
      </w:r>
      <w:r>
        <w:rPr>
          <w:spacing w:val="-6"/>
          <w:sz w:val="24"/>
        </w:rPr>
        <w:t xml:space="preserve"> </w:t>
      </w:r>
      <w:r>
        <w:rPr>
          <w:sz w:val="24"/>
        </w:rPr>
        <w:t>con mayor</w:t>
      </w:r>
      <w:r>
        <w:rPr>
          <w:spacing w:val="-10"/>
          <w:sz w:val="24"/>
        </w:rPr>
        <w:t xml:space="preserve"> </w:t>
      </w:r>
      <w:r>
        <w:rPr>
          <w:sz w:val="24"/>
        </w:rPr>
        <w:t>frecuencia</w:t>
      </w:r>
      <w:r>
        <w:rPr>
          <w:spacing w:val="-7"/>
          <w:sz w:val="24"/>
        </w:rPr>
        <w:t xml:space="preserve"> </w:t>
      </w:r>
      <w:r>
        <w:rPr>
          <w:sz w:val="24"/>
        </w:rPr>
        <w:t>que</w:t>
      </w:r>
      <w:r>
        <w:rPr>
          <w:spacing w:val="-6"/>
          <w:sz w:val="24"/>
        </w:rPr>
        <w:t xml:space="preserve"> </w:t>
      </w:r>
      <w:r>
        <w:rPr>
          <w:sz w:val="24"/>
        </w:rPr>
        <w:t>cada</w:t>
      </w:r>
      <w:r>
        <w:rPr>
          <w:spacing w:val="-12"/>
          <w:sz w:val="24"/>
        </w:rPr>
        <w:t xml:space="preserve"> </w:t>
      </w:r>
      <w:r>
        <w:rPr>
          <w:sz w:val="24"/>
        </w:rPr>
        <w:t>tres</w:t>
      </w:r>
      <w:r>
        <w:rPr>
          <w:spacing w:val="-7"/>
          <w:sz w:val="24"/>
        </w:rPr>
        <w:t xml:space="preserve"> </w:t>
      </w:r>
      <w:r>
        <w:rPr>
          <w:sz w:val="24"/>
        </w:rPr>
        <w:t>meses</w:t>
      </w:r>
      <w:r>
        <w:rPr>
          <w:spacing w:val="-57"/>
          <w:sz w:val="24"/>
        </w:rPr>
        <w:t xml:space="preserve"> </w:t>
      </w:r>
      <w:r>
        <w:rPr>
          <w:sz w:val="24"/>
        </w:rPr>
        <w:t>de</w:t>
      </w:r>
      <w:r>
        <w:rPr>
          <w:spacing w:val="-7"/>
          <w:sz w:val="24"/>
        </w:rPr>
        <w:t xml:space="preserve"> </w:t>
      </w:r>
      <w:r>
        <w:rPr>
          <w:sz w:val="24"/>
        </w:rPr>
        <w:t>conformidad</w:t>
      </w:r>
      <w:r>
        <w:rPr>
          <w:spacing w:val="4"/>
          <w:sz w:val="24"/>
        </w:rPr>
        <w:t xml:space="preserve"> </w:t>
      </w:r>
      <w:r>
        <w:rPr>
          <w:sz w:val="24"/>
        </w:rPr>
        <w:t>con la</w:t>
      </w:r>
      <w:r>
        <w:rPr>
          <w:spacing w:val="-1"/>
          <w:sz w:val="24"/>
        </w:rPr>
        <w:t xml:space="preserve"> </w:t>
      </w:r>
      <w:r>
        <w:rPr>
          <w:sz w:val="24"/>
        </w:rPr>
        <w:t>sección 3 anterior.</w:t>
      </w:r>
    </w:p>
    <w:p w14:paraId="4F4FBF60" w14:textId="77777777" w:rsidR="00D84546" w:rsidRDefault="00D84546" w:rsidP="000D7ED3">
      <w:pPr>
        <w:rPr>
          <w:sz w:val="24"/>
        </w:rPr>
      </w:pPr>
    </w:p>
    <w:p w14:paraId="4F4FBF61" w14:textId="77777777" w:rsidR="00D84546" w:rsidRDefault="00BB31C5" w:rsidP="000D7ED3">
      <w:pPr>
        <w:pStyle w:val="Prrafodelista"/>
        <w:numPr>
          <w:ilvl w:val="0"/>
          <w:numId w:val="14"/>
        </w:numPr>
        <w:tabs>
          <w:tab w:val="left" w:pos="1431"/>
          <w:tab w:val="left" w:pos="1432"/>
        </w:tabs>
        <w:ind w:left="0" w:firstLine="0"/>
        <w:rPr>
          <w:sz w:val="24"/>
        </w:rPr>
      </w:pPr>
      <w:r>
        <w:rPr>
          <w:sz w:val="24"/>
        </w:rPr>
        <w:t>Solicitudes</w:t>
      </w:r>
      <w:r>
        <w:rPr>
          <w:spacing w:val="-7"/>
          <w:sz w:val="24"/>
        </w:rPr>
        <w:t xml:space="preserve"> </w:t>
      </w:r>
      <w:r>
        <w:rPr>
          <w:sz w:val="24"/>
        </w:rPr>
        <w:t>de</w:t>
      </w:r>
      <w:r>
        <w:rPr>
          <w:spacing w:val="-8"/>
          <w:sz w:val="24"/>
        </w:rPr>
        <w:t xml:space="preserve"> </w:t>
      </w:r>
      <w:r>
        <w:rPr>
          <w:sz w:val="24"/>
        </w:rPr>
        <w:t>transferencias</w:t>
      </w:r>
      <w:r>
        <w:rPr>
          <w:spacing w:val="-1"/>
          <w:sz w:val="24"/>
        </w:rPr>
        <w:t xml:space="preserve"> </w:t>
      </w:r>
      <w:r>
        <w:rPr>
          <w:sz w:val="24"/>
        </w:rPr>
        <w:t>de</w:t>
      </w:r>
      <w:r>
        <w:rPr>
          <w:spacing w:val="-8"/>
          <w:sz w:val="24"/>
        </w:rPr>
        <w:t xml:space="preserve"> </w:t>
      </w:r>
      <w:r>
        <w:rPr>
          <w:sz w:val="24"/>
        </w:rPr>
        <w:t>pago</w:t>
      </w:r>
      <w:r>
        <w:rPr>
          <w:spacing w:val="-4"/>
          <w:sz w:val="24"/>
        </w:rPr>
        <w:t xml:space="preserve"> </w:t>
      </w:r>
      <w:r>
        <w:rPr>
          <w:sz w:val="24"/>
        </w:rPr>
        <w:t>directo:</w:t>
      </w:r>
    </w:p>
    <w:p w14:paraId="4F4FBF62" w14:textId="77777777" w:rsidR="00D84546" w:rsidRDefault="00D84546" w:rsidP="000D7ED3">
      <w:pPr>
        <w:rPr>
          <w:sz w:val="24"/>
        </w:rPr>
      </w:pPr>
    </w:p>
    <w:p w14:paraId="4F4FBF63" w14:textId="77777777" w:rsidR="00D84546" w:rsidRDefault="00BB31C5" w:rsidP="000D7ED3">
      <w:pPr>
        <w:pStyle w:val="Prrafodelista"/>
        <w:numPr>
          <w:ilvl w:val="1"/>
          <w:numId w:val="14"/>
        </w:numPr>
        <w:tabs>
          <w:tab w:val="left" w:pos="1432"/>
        </w:tabs>
        <w:ind w:left="0" w:firstLine="0"/>
        <w:rPr>
          <w:sz w:val="24"/>
        </w:rPr>
      </w:pPr>
      <w:r>
        <w:rPr>
          <w:sz w:val="24"/>
        </w:rPr>
        <w:t>El/la</w:t>
      </w:r>
      <w:r>
        <w:rPr>
          <w:spacing w:val="-13"/>
          <w:sz w:val="24"/>
        </w:rPr>
        <w:t xml:space="preserve"> </w:t>
      </w:r>
      <w:r>
        <w:rPr>
          <w:sz w:val="24"/>
        </w:rPr>
        <w:t>Asociado/a</w:t>
      </w:r>
      <w:r>
        <w:rPr>
          <w:spacing w:val="-10"/>
          <w:sz w:val="24"/>
        </w:rPr>
        <w:t xml:space="preserve"> </w:t>
      </w:r>
      <w:r>
        <w:rPr>
          <w:sz w:val="24"/>
        </w:rPr>
        <w:t>puede</w:t>
      </w:r>
      <w:r>
        <w:rPr>
          <w:spacing w:val="-10"/>
          <w:sz w:val="24"/>
        </w:rPr>
        <w:t xml:space="preserve"> </w:t>
      </w:r>
      <w:r>
        <w:rPr>
          <w:sz w:val="24"/>
        </w:rPr>
        <w:t>presentar</w:t>
      </w:r>
      <w:r>
        <w:rPr>
          <w:spacing w:val="-8"/>
          <w:sz w:val="24"/>
        </w:rPr>
        <w:t xml:space="preserve"> </w:t>
      </w:r>
      <w:r>
        <w:rPr>
          <w:sz w:val="24"/>
        </w:rPr>
        <w:t>a</w:t>
      </w:r>
      <w:r>
        <w:rPr>
          <w:spacing w:val="-7"/>
          <w:sz w:val="24"/>
        </w:rPr>
        <w:t xml:space="preserve"> </w:t>
      </w:r>
      <w:r>
        <w:rPr>
          <w:sz w:val="24"/>
        </w:rPr>
        <w:t>ONU</w:t>
      </w:r>
      <w:r>
        <w:rPr>
          <w:spacing w:val="-9"/>
          <w:sz w:val="24"/>
        </w:rPr>
        <w:t xml:space="preserve"> </w:t>
      </w:r>
      <w:r>
        <w:rPr>
          <w:sz w:val="24"/>
        </w:rPr>
        <w:t>Mujeres</w:t>
      </w:r>
      <w:r>
        <w:rPr>
          <w:spacing w:val="-2"/>
          <w:sz w:val="24"/>
        </w:rPr>
        <w:t xml:space="preserve"> </w:t>
      </w:r>
      <w:r>
        <w:rPr>
          <w:sz w:val="24"/>
        </w:rPr>
        <w:t>una</w:t>
      </w:r>
      <w:r>
        <w:rPr>
          <w:spacing w:val="-10"/>
          <w:sz w:val="24"/>
        </w:rPr>
        <w:t xml:space="preserve"> </w:t>
      </w:r>
      <w:r>
        <w:rPr>
          <w:sz w:val="24"/>
        </w:rPr>
        <w:t>solicitud</w:t>
      </w:r>
      <w:r>
        <w:rPr>
          <w:spacing w:val="-7"/>
          <w:sz w:val="24"/>
        </w:rPr>
        <w:t xml:space="preserve"> </w:t>
      </w:r>
      <w:r>
        <w:rPr>
          <w:sz w:val="24"/>
        </w:rPr>
        <w:t>por</w:t>
      </w:r>
      <w:r>
        <w:rPr>
          <w:spacing w:val="-9"/>
          <w:sz w:val="24"/>
        </w:rPr>
        <w:t xml:space="preserve"> </w:t>
      </w:r>
      <w:r>
        <w:rPr>
          <w:sz w:val="24"/>
        </w:rPr>
        <w:t>escrito</w:t>
      </w:r>
      <w:r>
        <w:rPr>
          <w:spacing w:val="-6"/>
          <w:sz w:val="24"/>
        </w:rPr>
        <w:t xml:space="preserve"> </w:t>
      </w:r>
      <w:r>
        <w:rPr>
          <w:sz w:val="24"/>
        </w:rPr>
        <w:t>para</w:t>
      </w:r>
      <w:r>
        <w:rPr>
          <w:spacing w:val="-8"/>
          <w:sz w:val="24"/>
        </w:rPr>
        <w:t xml:space="preserve"> </w:t>
      </w:r>
      <w:r>
        <w:rPr>
          <w:sz w:val="24"/>
        </w:rPr>
        <w:t>el</w:t>
      </w:r>
      <w:r>
        <w:rPr>
          <w:spacing w:val="-6"/>
          <w:sz w:val="24"/>
        </w:rPr>
        <w:t xml:space="preserve"> </w:t>
      </w:r>
      <w:r>
        <w:rPr>
          <w:sz w:val="24"/>
        </w:rPr>
        <w:t>pago</w:t>
      </w:r>
      <w:r>
        <w:rPr>
          <w:spacing w:val="-58"/>
          <w:sz w:val="24"/>
        </w:rPr>
        <w:t xml:space="preserve"> </w:t>
      </w:r>
      <w:r>
        <w:rPr>
          <w:sz w:val="24"/>
        </w:rPr>
        <w:t>directo</w:t>
      </w:r>
      <w:r>
        <w:rPr>
          <w:spacing w:val="-1"/>
          <w:sz w:val="24"/>
        </w:rPr>
        <w:t xml:space="preserve"> </w:t>
      </w:r>
      <w:r>
        <w:rPr>
          <w:sz w:val="24"/>
        </w:rPr>
        <w:t>al proveedor</w:t>
      </w:r>
      <w:r>
        <w:rPr>
          <w:spacing w:val="-1"/>
          <w:sz w:val="24"/>
        </w:rPr>
        <w:t xml:space="preserve"> </w:t>
      </w:r>
      <w:r>
        <w:rPr>
          <w:sz w:val="24"/>
        </w:rPr>
        <w:t>del/de</w:t>
      </w:r>
      <w:r>
        <w:rPr>
          <w:spacing w:val="-1"/>
          <w:sz w:val="24"/>
        </w:rPr>
        <w:t xml:space="preserve"> </w:t>
      </w:r>
      <w:r>
        <w:rPr>
          <w:sz w:val="24"/>
        </w:rPr>
        <w:t>la</w:t>
      </w:r>
      <w:r>
        <w:rPr>
          <w:spacing w:val="-1"/>
          <w:sz w:val="24"/>
        </w:rPr>
        <w:t xml:space="preserve"> </w:t>
      </w:r>
      <w:r>
        <w:rPr>
          <w:sz w:val="24"/>
        </w:rPr>
        <w:t>Asociado/a.</w:t>
      </w:r>
    </w:p>
    <w:p w14:paraId="4F4FBF64" w14:textId="77777777" w:rsidR="00D84546" w:rsidRDefault="00D84546" w:rsidP="000D7ED3">
      <w:pPr>
        <w:rPr>
          <w:sz w:val="24"/>
        </w:rPr>
      </w:pPr>
    </w:p>
    <w:p w14:paraId="4F4FBF65" w14:textId="77777777" w:rsidR="00D84546" w:rsidRDefault="00BB31C5" w:rsidP="000D7ED3">
      <w:pPr>
        <w:pStyle w:val="Prrafodelista"/>
        <w:numPr>
          <w:ilvl w:val="1"/>
          <w:numId w:val="14"/>
        </w:numPr>
        <w:tabs>
          <w:tab w:val="left" w:pos="1432"/>
        </w:tabs>
        <w:ind w:left="0" w:firstLine="0"/>
        <w:rPr>
          <w:sz w:val="24"/>
        </w:rPr>
      </w:pPr>
      <w:r>
        <w:rPr>
          <w:sz w:val="24"/>
        </w:rPr>
        <w:t>La solicitud de pago directo debe presentarse a más tardar tres meses después de la</w:t>
      </w:r>
      <w:r>
        <w:rPr>
          <w:spacing w:val="1"/>
          <w:sz w:val="24"/>
        </w:rPr>
        <w:t xml:space="preserve"> </w:t>
      </w:r>
      <w:r>
        <w:rPr>
          <w:sz w:val="24"/>
        </w:rPr>
        <w:t>recepción</w:t>
      </w:r>
      <w:r>
        <w:rPr>
          <w:spacing w:val="-4"/>
          <w:sz w:val="24"/>
        </w:rPr>
        <w:t xml:space="preserve"> </w:t>
      </w:r>
      <w:r>
        <w:rPr>
          <w:sz w:val="24"/>
        </w:rPr>
        <w:t>de</w:t>
      </w:r>
      <w:r>
        <w:rPr>
          <w:spacing w:val="-1"/>
          <w:sz w:val="24"/>
        </w:rPr>
        <w:t xml:space="preserve"> </w:t>
      </w:r>
      <w:r>
        <w:rPr>
          <w:sz w:val="24"/>
        </w:rPr>
        <w:t>los bienes o</w:t>
      </w:r>
      <w:r>
        <w:rPr>
          <w:spacing w:val="7"/>
          <w:sz w:val="24"/>
        </w:rPr>
        <w:t xml:space="preserve"> </w:t>
      </w:r>
      <w:r>
        <w:rPr>
          <w:sz w:val="24"/>
        </w:rPr>
        <w:t>los servicios.</w:t>
      </w:r>
    </w:p>
    <w:p w14:paraId="4F4FBF66" w14:textId="77777777" w:rsidR="00D84546" w:rsidRDefault="00D84546" w:rsidP="000D7ED3">
      <w:pPr>
        <w:rPr>
          <w:sz w:val="24"/>
        </w:rPr>
      </w:pPr>
    </w:p>
    <w:p w14:paraId="4F4FBF67" w14:textId="77777777" w:rsidR="00D84546" w:rsidRDefault="00BB31C5" w:rsidP="000D7ED3">
      <w:pPr>
        <w:pStyle w:val="Prrafodelista"/>
        <w:numPr>
          <w:ilvl w:val="1"/>
          <w:numId w:val="14"/>
        </w:numPr>
        <w:tabs>
          <w:tab w:val="left" w:pos="1432"/>
        </w:tabs>
        <w:ind w:left="0" w:firstLine="0"/>
        <w:rPr>
          <w:sz w:val="24"/>
        </w:rPr>
      </w:pPr>
      <w:r>
        <w:rPr>
          <w:sz w:val="24"/>
        </w:rPr>
        <w:t>En todos los casos, la solicitud de pago directo deberá incluir la información bancaria</w:t>
      </w:r>
      <w:r>
        <w:rPr>
          <w:spacing w:val="1"/>
          <w:sz w:val="24"/>
        </w:rPr>
        <w:t xml:space="preserve"> </w:t>
      </w:r>
      <w:r>
        <w:rPr>
          <w:sz w:val="24"/>
        </w:rPr>
        <w:t>del/de</w:t>
      </w:r>
      <w:r>
        <w:rPr>
          <w:spacing w:val="-8"/>
          <w:sz w:val="24"/>
        </w:rPr>
        <w:t xml:space="preserve"> </w:t>
      </w:r>
      <w:r>
        <w:rPr>
          <w:sz w:val="24"/>
        </w:rPr>
        <w:t>la</w:t>
      </w:r>
      <w:r>
        <w:rPr>
          <w:spacing w:val="-5"/>
          <w:sz w:val="24"/>
        </w:rPr>
        <w:t xml:space="preserve"> </w:t>
      </w:r>
      <w:r>
        <w:rPr>
          <w:sz w:val="24"/>
        </w:rPr>
        <w:t>proveedor/a,</w:t>
      </w:r>
      <w:r>
        <w:rPr>
          <w:spacing w:val="-4"/>
          <w:sz w:val="24"/>
        </w:rPr>
        <w:t xml:space="preserve"> </w:t>
      </w:r>
      <w:r>
        <w:rPr>
          <w:sz w:val="24"/>
        </w:rPr>
        <w:t>la</w:t>
      </w:r>
      <w:r>
        <w:rPr>
          <w:spacing w:val="-5"/>
          <w:sz w:val="24"/>
        </w:rPr>
        <w:t xml:space="preserve"> </w:t>
      </w:r>
      <w:r>
        <w:rPr>
          <w:sz w:val="24"/>
        </w:rPr>
        <w:t>factura</w:t>
      </w:r>
      <w:r>
        <w:rPr>
          <w:spacing w:val="-6"/>
          <w:sz w:val="24"/>
        </w:rPr>
        <w:t xml:space="preserve"> </w:t>
      </w:r>
      <w:r>
        <w:rPr>
          <w:sz w:val="24"/>
        </w:rPr>
        <w:t>o</w:t>
      </w:r>
      <w:r>
        <w:rPr>
          <w:spacing w:val="1"/>
          <w:sz w:val="24"/>
        </w:rPr>
        <w:t xml:space="preserve"> </w:t>
      </w:r>
      <w:r>
        <w:rPr>
          <w:sz w:val="24"/>
        </w:rPr>
        <w:t>las facturas</w:t>
      </w:r>
      <w:r>
        <w:rPr>
          <w:spacing w:val="-4"/>
          <w:sz w:val="24"/>
        </w:rPr>
        <w:t xml:space="preserve"> </w:t>
      </w:r>
      <w:r>
        <w:rPr>
          <w:sz w:val="24"/>
        </w:rPr>
        <w:t>originales</w:t>
      </w:r>
      <w:r>
        <w:rPr>
          <w:spacing w:val="-4"/>
          <w:sz w:val="24"/>
        </w:rPr>
        <w:t xml:space="preserve"> </w:t>
      </w:r>
      <w:r>
        <w:rPr>
          <w:sz w:val="24"/>
        </w:rPr>
        <w:t>emitidas</w:t>
      </w:r>
      <w:r>
        <w:rPr>
          <w:spacing w:val="-4"/>
          <w:sz w:val="24"/>
        </w:rPr>
        <w:t xml:space="preserve"> </w:t>
      </w:r>
      <w:r>
        <w:rPr>
          <w:sz w:val="24"/>
        </w:rPr>
        <w:t>por</w:t>
      </w:r>
      <w:r>
        <w:rPr>
          <w:spacing w:val="-6"/>
          <w:sz w:val="24"/>
        </w:rPr>
        <w:t xml:space="preserve"> </w:t>
      </w:r>
      <w:r>
        <w:rPr>
          <w:sz w:val="24"/>
        </w:rPr>
        <w:t>el/la</w:t>
      </w:r>
      <w:r>
        <w:rPr>
          <w:spacing w:val="-2"/>
          <w:sz w:val="24"/>
        </w:rPr>
        <w:t xml:space="preserve"> </w:t>
      </w:r>
      <w:r>
        <w:rPr>
          <w:sz w:val="24"/>
        </w:rPr>
        <w:t>proveedor/a</w:t>
      </w:r>
      <w:r>
        <w:rPr>
          <w:spacing w:val="-58"/>
          <w:sz w:val="24"/>
        </w:rPr>
        <w:t xml:space="preserve"> </w:t>
      </w:r>
      <w:r>
        <w:rPr>
          <w:sz w:val="24"/>
        </w:rPr>
        <w:t>para el/la Asociado/a, la orden de compra, la cotización y una declaración por escrito</w:t>
      </w:r>
      <w:r>
        <w:rPr>
          <w:spacing w:val="1"/>
          <w:sz w:val="24"/>
        </w:rPr>
        <w:t xml:space="preserve"> </w:t>
      </w:r>
      <w:r>
        <w:rPr>
          <w:spacing w:val="-1"/>
          <w:sz w:val="24"/>
        </w:rPr>
        <w:t>del/de</w:t>
      </w:r>
      <w:r>
        <w:rPr>
          <w:spacing w:val="-16"/>
          <w:sz w:val="24"/>
        </w:rPr>
        <w:t xml:space="preserve"> </w:t>
      </w:r>
      <w:r>
        <w:rPr>
          <w:spacing w:val="-1"/>
          <w:sz w:val="24"/>
        </w:rPr>
        <w:t>la</w:t>
      </w:r>
      <w:r>
        <w:rPr>
          <w:spacing w:val="-12"/>
          <w:sz w:val="24"/>
        </w:rPr>
        <w:t xml:space="preserve"> </w:t>
      </w:r>
      <w:r>
        <w:rPr>
          <w:spacing w:val="-1"/>
          <w:sz w:val="24"/>
        </w:rPr>
        <w:t>Apoderado/a</w:t>
      </w:r>
      <w:r>
        <w:rPr>
          <w:spacing w:val="-15"/>
          <w:sz w:val="24"/>
        </w:rPr>
        <w:t xml:space="preserve"> </w:t>
      </w:r>
      <w:r>
        <w:rPr>
          <w:sz w:val="24"/>
        </w:rPr>
        <w:t>del/de</w:t>
      </w:r>
      <w:r>
        <w:rPr>
          <w:spacing w:val="-12"/>
          <w:sz w:val="24"/>
        </w:rPr>
        <w:t xml:space="preserve"> </w:t>
      </w:r>
      <w:r>
        <w:rPr>
          <w:sz w:val="24"/>
        </w:rPr>
        <w:t>la</w:t>
      </w:r>
      <w:r>
        <w:rPr>
          <w:spacing w:val="-16"/>
          <w:sz w:val="24"/>
        </w:rPr>
        <w:t xml:space="preserve"> </w:t>
      </w:r>
      <w:r>
        <w:rPr>
          <w:sz w:val="24"/>
        </w:rPr>
        <w:t>Asociado/a</w:t>
      </w:r>
      <w:r>
        <w:rPr>
          <w:spacing w:val="-12"/>
          <w:sz w:val="24"/>
        </w:rPr>
        <w:t xml:space="preserve"> </w:t>
      </w:r>
      <w:r>
        <w:rPr>
          <w:sz w:val="24"/>
        </w:rPr>
        <w:t>que</w:t>
      </w:r>
      <w:r>
        <w:rPr>
          <w:spacing w:val="-12"/>
          <w:sz w:val="24"/>
        </w:rPr>
        <w:t xml:space="preserve"> </w:t>
      </w:r>
      <w:r>
        <w:rPr>
          <w:sz w:val="24"/>
        </w:rPr>
        <w:t>certifique</w:t>
      </w:r>
      <w:r>
        <w:rPr>
          <w:spacing w:val="-15"/>
          <w:sz w:val="24"/>
        </w:rPr>
        <w:t xml:space="preserve"> </w:t>
      </w:r>
      <w:r>
        <w:rPr>
          <w:sz w:val="24"/>
        </w:rPr>
        <w:t>que</w:t>
      </w:r>
      <w:r>
        <w:rPr>
          <w:spacing w:val="-12"/>
          <w:sz w:val="24"/>
        </w:rPr>
        <w:t xml:space="preserve"> </w:t>
      </w:r>
      <w:r>
        <w:rPr>
          <w:sz w:val="24"/>
        </w:rPr>
        <w:t>el/la</w:t>
      </w:r>
      <w:r>
        <w:rPr>
          <w:spacing w:val="-15"/>
          <w:sz w:val="24"/>
        </w:rPr>
        <w:t xml:space="preserve"> </w:t>
      </w:r>
      <w:r>
        <w:rPr>
          <w:sz w:val="24"/>
        </w:rPr>
        <w:t>proveedor/a</w:t>
      </w:r>
      <w:r>
        <w:rPr>
          <w:spacing w:val="-13"/>
          <w:sz w:val="24"/>
        </w:rPr>
        <w:t xml:space="preserve"> </w:t>
      </w:r>
      <w:r>
        <w:rPr>
          <w:sz w:val="24"/>
        </w:rPr>
        <w:t>entregó</w:t>
      </w:r>
    </w:p>
    <w:p w14:paraId="4F4FBF68"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69" w14:textId="77777777" w:rsidR="00D84546" w:rsidRDefault="00D84546" w:rsidP="000D7ED3">
      <w:pPr>
        <w:spacing w:before="3"/>
        <w:rPr>
          <w:sz w:val="16"/>
        </w:rPr>
      </w:pPr>
    </w:p>
    <w:p w14:paraId="4F4FBF6A" w14:textId="77777777" w:rsidR="00D84546" w:rsidRDefault="00BB31C5" w:rsidP="000D7ED3">
      <w:pPr>
        <w:spacing w:before="90"/>
        <w:rPr>
          <w:sz w:val="24"/>
        </w:rPr>
      </w:pPr>
      <w:r>
        <w:rPr>
          <w:spacing w:val="-1"/>
          <w:sz w:val="24"/>
        </w:rPr>
        <w:t>los</w:t>
      </w:r>
      <w:r>
        <w:rPr>
          <w:spacing w:val="-12"/>
          <w:sz w:val="24"/>
        </w:rPr>
        <w:t xml:space="preserve"> </w:t>
      </w:r>
      <w:r>
        <w:rPr>
          <w:spacing w:val="-1"/>
          <w:sz w:val="24"/>
        </w:rPr>
        <w:t>bienes</w:t>
      </w:r>
      <w:r>
        <w:rPr>
          <w:spacing w:val="-12"/>
          <w:sz w:val="24"/>
        </w:rPr>
        <w:t xml:space="preserve"> </w:t>
      </w:r>
      <w:r>
        <w:rPr>
          <w:spacing w:val="-1"/>
          <w:sz w:val="24"/>
        </w:rPr>
        <w:t>y/o</w:t>
      </w:r>
      <w:r>
        <w:rPr>
          <w:spacing w:val="-12"/>
          <w:sz w:val="24"/>
        </w:rPr>
        <w:t xml:space="preserve"> </w:t>
      </w:r>
      <w:r>
        <w:rPr>
          <w:spacing w:val="-1"/>
          <w:sz w:val="24"/>
        </w:rPr>
        <w:t>prestó</w:t>
      </w:r>
      <w:r>
        <w:rPr>
          <w:spacing w:val="-12"/>
          <w:sz w:val="24"/>
        </w:rPr>
        <w:t xml:space="preserve"> </w:t>
      </w:r>
      <w:r>
        <w:rPr>
          <w:spacing w:val="-1"/>
          <w:sz w:val="24"/>
        </w:rPr>
        <w:t>los</w:t>
      </w:r>
      <w:r>
        <w:rPr>
          <w:spacing w:val="-15"/>
          <w:sz w:val="24"/>
        </w:rPr>
        <w:t xml:space="preserve"> </w:t>
      </w:r>
      <w:r>
        <w:rPr>
          <w:spacing w:val="-1"/>
          <w:sz w:val="24"/>
        </w:rPr>
        <w:t>servicios</w:t>
      </w:r>
      <w:r>
        <w:rPr>
          <w:spacing w:val="-12"/>
          <w:sz w:val="24"/>
        </w:rPr>
        <w:t xml:space="preserve"> </w:t>
      </w:r>
      <w:r>
        <w:rPr>
          <w:spacing w:val="-1"/>
          <w:sz w:val="24"/>
        </w:rPr>
        <w:t>satisfactoriamente</w:t>
      </w:r>
      <w:r>
        <w:rPr>
          <w:spacing w:val="-17"/>
          <w:sz w:val="24"/>
        </w:rPr>
        <w:t xml:space="preserve"> </w:t>
      </w:r>
      <w:r>
        <w:rPr>
          <w:sz w:val="24"/>
        </w:rPr>
        <w:t>y</w:t>
      </w:r>
      <w:r>
        <w:rPr>
          <w:spacing w:val="-12"/>
          <w:sz w:val="24"/>
        </w:rPr>
        <w:t xml:space="preserve"> </w:t>
      </w:r>
      <w:r>
        <w:rPr>
          <w:sz w:val="24"/>
        </w:rPr>
        <w:t>de</w:t>
      </w:r>
      <w:r>
        <w:rPr>
          <w:spacing w:val="-16"/>
          <w:sz w:val="24"/>
        </w:rPr>
        <w:t xml:space="preserve"> </w:t>
      </w:r>
      <w:r>
        <w:rPr>
          <w:sz w:val="24"/>
        </w:rPr>
        <w:t>conformidad</w:t>
      </w:r>
      <w:r>
        <w:rPr>
          <w:spacing w:val="-9"/>
          <w:sz w:val="24"/>
        </w:rPr>
        <w:t xml:space="preserve"> </w:t>
      </w:r>
      <w:r>
        <w:rPr>
          <w:sz w:val="24"/>
        </w:rPr>
        <w:t>con</w:t>
      </w:r>
      <w:r>
        <w:rPr>
          <w:spacing w:val="-13"/>
          <w:sz w:val="24"/>
        </w:rPr>
        <w:t xml:space="preserve"> </w:t>
      </w:r>
      <w:r>
        <w:rPr>
          <w:sz w:val="24"/>
        </w:rPr>
        <w:t>los</w:t>
      </w:r>
      <w:r>
        <w:rPr>
          <w:spacing w:val="-12"/>
          <w:sz w:val="24"/>
        </w:rPr>
        <w:t xml:space="preserve"> </w:t>
      </w:r>
      <w:r>
        <w:rPr>
          <w:sz w:val="24"/>
        </w:rPr>
        <w:t>términos</w:t>
      </w:r>
      <w:r>
        <w:rPr>
          <w:spacing w:val="-57"/>
          <w:sz w:val="24"/>
        </w:rPr>
        <w:t xml:space="preserve"> </w:t>
      </w:r>
      <w:r>
        <w:rPr>
          <w:sz w:val="24"/>
        </w:rPr>
        <w:t>del</w:t>
      </w:r>
      <w:r>
        <w:rPr>
          <w:spacing w:val="-1"/>
          <w:sz w:val="24"/>
        </w:rPr>
        <w:t xml:space="preserve"> </w:t>
      </w:r>
      <w:r>
        <w:rPr>
          <w:sz w:val="24"/>
        </w:rPr>
        <w:t>contrato entre</w:t>
      </w:r>
      <w:r>
        <w:rPr>
          <w:spacing w:val="-1"/>
          <w:sz w:val="24"/>
        </w:rPr>
        <w:t xml:space="preserve"> </w:t>
      </w:r>
      <w:r>
        <w:rPr>
          <w:sz w:val="24"/>
        </w:rPr>
        <w:t>el/la</w:t>
      </w:r>
      <w:r>
        <w:rPr>
          <w:spacing w:val="-1"/>
          <w:sz w:val="24"/>
        </w:rPr>
        <w:t xml:space="preserve"> </w:t>
      </w:r>
      <w:r>
        <w:rPr>
          <w:sz w:val="24"/>
        </w:rPr>
        <w:t>Asociado/a</w:t>
      </w:r>
      <w:r>
        <w:rPr>
          <w:spacing w:val="-4"/>
          <w:sz w:val="24"/>
        </w:rPr>
        <w:t xml:space="preserve"> </w:t>
      </w:r>
      <w:r>
        <w:rPr>
          <w:sz w:val="24"/>
        </w:rPr>
        <w:t>y</w:t>
      </w:r>
      <w:r>
        <w:rPr>
          <w:spacing w:val="-1"/>
          <w:sz w:val="24"/>
        </w:rPr>
        <w:t xml:space="preserve"> </w:t>
      </w:r>
      <w:r>
        <w:rPr>
          <w:sz w:val="24"/>
        </w:rPr>
        <w:t>el/la</w:t>
      </w:r>
      <w:r>
        <w:rPr>
          <w:spacing w:val="-1"/>
          <w:sz w:val="24"/>
        </w:rPr>
        <w:t xml:space="preserve"> </w:t>
      </w:r>
      <w:r>
        <w:rPr>
          <w:sz w:val="24"/>
        </w:rPr>
        <w:t>proveedor/a.</w:t>
      </w:r>
    </w:p>
    <w:p w14:paraId="4F4FBF6B" w14:textId="77777777" w:rsidR="00D84546" w:rsidRDefault="00D84546" w:rsidP="000D7ED3">
      <w:pPr>
        <w:rPr>
          <w:sz w:val="24"/>
        </w:rPr>
      </w:pPr>
    </w:p>
    <w:p w14:paraId="4F4FBF6C" w14:textId="77777777" w:rsidR="00D84546" w:rsidRDefault="00BB31C5" w:rsidP="000D7ED3">
      <w:pPr>
        <w:pStyle w:val="Prrafodelista"/>
        <w:numPr>
          <w:ilvl w:val="0"/>
          <w:numId w:val="14"/>
        </w:numPr>
        <w:tabs>
          <w:tab w:val="left" w:pos="1431"/>
          <w:tab w:val="left" w:pos="1432"/>
        </w:tabs>
        <w:ind w:left="0" w:firstLine="0"/>
        <w:rPr>
          <w:sz w:val="24"/>
        </w:rPr>
      </w:pPr>
      <w:r>
        <w:rPr>
          <w:sz w:val="24"/>
        </w:rPr>
        <w:t>Solicitudes</w:t>
      </w:r>
      <w:r>
        <w:rPr>
          <w:spacing w:val="-4"/>
          <w:sz w:val="24"/>
        </w:rPr>
        <w:t xml:space="preserve"> </w:t>
      </w:r>
      <w:r>
        <w:rPr>
          <w:sz w:val="24"/>
        </w:rPr>
        <w:t>de</w:t>
      </w:r>
      <w:r>
        <w:rPr>
          <w:spacing w:val="-7"/>
          <w:sz w:val="24"/>
        </w:rPr>
        <w:t xml:space="preserve"> </w:t>
      </w:r>
      <w:r>
        <w:rPr>
          <w:sz w:val="24"/>
        </w:rPr>
        <w:t>reembolsos:</w:t>
      </w:r>
    </w:p>
    <w:p w14:paraId="4F4FBF6D" w14:textId="77777777" w:rsidR="00D84546" w:rsidRDefault="00D84546" w:rsidP="000D7ED3">
      <w:pPr>
        <w:rPr>
          <w:sz w:val="24"/>
        </w:rPr>
      </w:pPr>
    </w:p>
    <w:p w14:paraId="4F4FBF6E" w14:textId="77777777" w:rsidR="00D84546" w:rsidRDefault="00BB31C5" w:rsidP="000D7ED3">
      <w:pPr>
        <w:pStyle w:val="Prrafodelista"/>
        <w:numPr>
          <w:ilvl w:val="1"/>
          <w:numId w:val="14"/>
        </w:numPr>
        <w:tabs>
          <w:tab w:val="left" w:pos="1432"/>
        </w:tabs>
        <w:ind w:left="0" w:firstLine="0"/>
      </w:pPr>
      <w:r>
        <w:rPr>
          <w:spacing w:val="-1"/>
          <w:sz w:val="24"/>
        </w:rPr>
        <w:t>Cualquier</w:t>
      </w:r>
      <w:r>
        <w:rPr>
          <w:spacing w:val="-18"/>
          <w:sz w:val="24"/>
        </w:rPr>
        <w:t xml:space="preserve"> </w:t>
      </w:r>
      <w:r>
        <w:rPr>
          <w:spacing w:val="-1"/>
          <w:sz w:val="24"/>
        </w:rPr>
        <w:t>gasto</w:t>
      </w:r>
      <w:r>
        <w:rPr>
          <w:spacing w:val="-12"/>
          <w:sz w:val="24"/>
        </w:rPr>
        <w:t xml:space="preserve"> </w:t>
      </w:r>
      <w:r>
        <w:rPr>
          <w:spacing w:val="-1"/>
          <w:sz w:val="24"/>
        </w:rPr>
        <w:t>del/de</w:t>
      </w:r>
      <w:r>
        <w:rPr>
          <w:spacing w:val="-13"/>
          <w:sz w:val="24"/>
        </w:rPr>
        <w:t xml:space="preserve"> </w:t>
      </w:r>
      <w:r>
        <w:rPr>
          <w:spacing w:val="-1"/>
          <w:sz w:val="24"/>
        </w:rPr>
        <w:t>la</w:t>
      </w:r>
      <w:r>
        <w:rPr>
          <w:spacing w:val="-16"/>
          <w:sz w:val="24"/>
        </w:rPr>
        <w:t xml:space="preserve"> </w:t>
      </w:r>
      <w:r>
        <w:rPr>
          <w:spacing w:val="-1"/>
          <w:sz w:val="24"/>
        </w:rPr>
        <w:t>Asociado/a</w:t>
      </w:r>
      <w:r>
        <w:rPr>
          <w:spacing w:val="-15"/>
          <w:sz w:val="24"/>
        </w:rPr>
        <w:t xml:space="preserve"> </w:t>
      </w:r>
      <w:r>
        <w:rPr>
          <w:sz w:val="24"/>
        </w:rPr>
        <w:t>de</w:t>
      </w:r>
      <w:r>
        <w:rPr>
          <w:spacing w:val="-16"/>
          <w:sz w:val="24"/>
        </w:rPr>
        <w:t xml:space="preserve"> </w:t>
      </w:r>
      <w:r>
        <w:rPr>
          <w:sz w:val="24"/>
        </w:rPr>
        <w:t>sus</w:t>
      </w:r>
      <w:r>
        <w:rPr>
          <w:spacing w:val="-10"/>
          <w:sz w:val="24"/>
        </w:rPr>
        <w:t xml:space="preserve"> </w:t>
      </w:r>
      <w:r>
        <w:rPr>
          <w:sz w:val="24"/>
        </w:rPr>
        <w:t>propios</w:t>
      </w:r>
      <w:r>
        <w:rPr>
          <w:spacing w:val="-10"/>
          <w:sz w:val="24"/>
        </w:rPr>
        <w:t xml:space="preserve"> </w:t>
      </w:r>
      <w:r>
        <w:rPr>
          <w:sz w:val="24"/>
        </w:rPr>
        <w:t>recursos</w:t>
      </w:r>
      <w:r>
        <w:rPr>
          <w:spacing w:val="-10"/>
          <w:sz w:val="24"/>
        </w:rPr>
        <w:t xml:space="preserve"> </w:t>
      </w:r>
      <w:r>
        <w:rPr>
          <w:sz w:val="24"/>
        </w:rPr>
        <w:t>por</w:t>
      </w:r>
      <w:r>
        <w:rPr>
          <w:spacing w:val="-7"/>
          <w:sz w:val="24"/>
        </w:rPr>
        <w:t xml:space="preserve"> </w:t>
      </w:r>
      <w:r>
        <w:rPr>
          <w:sz w:val="24"/>
        </w:rPr>
        <w:t>el</w:t>
      </w:r>
      <w:r>
        <w:rPr>
          <w:spacing w:val="-10"/>
          <w:sz w:val="24"/>
        </w:rPr>
        <w:t xml:space="preserve"> </w:t>
      </w:r>
      <w:r>
        <w:rPr>
          <w:sz w:val="24"/>
        </w:rPr>
        <w:t>que</w:t>
      </w:r>
      <w:r>
        <w:rPr>
          <w:spacing w:val="-11"/>
          <w:sz w:val="24"/>
        </w:rPr>
        <w:t xml:space="preserve"> </w:t>
      </w:r>
      <w:r>
        <w:rPr>
          <w:sz w:val="24"/>
        </w:rPr>
        <w:t>el/la</w:t>
      </w:r>
      <w:r>
        <w:rPr>
          <w:spacing w:val="-9"/>
          <w:sz w:val="24"/>
        </w:rPr>
        <w:t xml:space="preserve"> </w:t>
      </w:r>
      <w:r>
        <w:rPr>
          <w:sz w:val="24"/>
        </w:rPr>
        <w:t>Asociado/a</w:t>
      </w:r>
      <w:r>
        <w:rPr>
          <w:spacing w:val="-57"/>
          <w:sz w:val="24"/>
        </w:rPr>
        <w:t xml:space="preserve"> </w:t>
      </w:r>
      <w:r>
        <w:rPr>
          <w:spacing w:val="-1"/>
          <w:sz w:val="24"/>
        </w:rPr>
        <w:t>pretenda</w:t>
      </w:r>
      <w:r>
        <w:rPr>
          <w:spacing w:val="-16"/>
          <w:sz w:val="24"/>
        </w:rPr>
        <w:t xml:space="preserve"> </w:t>
      </w:r>
      <w:r>
        <w:rPr>
          <w:spacing w:val="-1"/>
          <w:sz w:val="24"/>
        </w:rPr>
        <w:t>solicitar</w:t>
      </w:r>
      <w:r>
        <w:rPr>
          <w:spacing w:val="-11"/>
          <w:sz w:val="24"/>
        </w:rPr>
        <w:t xml:space="preserve"> </w:t>
      </w:r>
      <w:r>
        <w:rPr>
          <w:spacing w:val="-1"/>
          <w:sz w:val="24"/>
        </w:rPr>
        <w:t>un</w:t>
      </w:r>
      <w:r>
        <w:rPr>
          <w:spacing w:val="-8"/>
          <w:sz w:val="24"/>
        </w:rPr>
        <w:t xml:space="preserve"> </w:t>
      </w:r>
      <w:r>
        <w:rPr>
          <w:spacing w:val="-1"/>
          <w:sz w:val="24"/>
        </w:rPr>
        <w:t>reembolso</w:t>
      </w:r>
      <w:r>
        <w:rPr>
          <w:spacing w:val="-9"/>
          <w:sz w:val="24"/>
        </w:rPr>
        <w:t xml:space="preserve"> </w:t>
      </w:r>
      <w:r>
        <w:rPr>
          <w:spacing w:val="-1"/>
          <w:sz w:val="24"/>
        </w:rPr>
        <w:t>en</w:t>
      </w:r>
      <w:r>
        <w:rPr>
          <w:spacing w:val="-10"/>
          <w:sz w:val="24"/>
        </w:rPr>
        <w:t xml:space="preserve"> </w:t>
      </w:r>
      <w:r>
        <w:rPr>
          <w:spacing w:val="-1"/>
          <w:sz w:val="24"/>
        </w:rPr>
        <w:t>virtud</w:t>
      </w:r>
      <w:r>
        <w:rPr>
          <w:spacing w:val="-8"/>
          <w:sz w:val="24"/>
        </w:rPr>
        <w:t xml:space="preserve"> </w:t>
      </w:r>
      <w:r>
        <w:rPr>
          <w:spacing w:val="-1"/>
          <w:sz w:val="24"/>
        </w:rPr>
        <w:t>de</w:t>
      </w:r>
      <w:r>
        <w:rPr>
          <w:spacing w:val="-10"/>
          <w:sz w:val="24"/>
        </w:rPr>
        <w:t xml:space="preserve"> </w:t>
      </w:r>
      <w:r>
        <w:rPr>
          <w:spacing w:val="-1"/>
          <w:sz w:val="24"/>
        </w:rPr>
        <w:t>este</w:t>
      </w:r>
      <w:r>
        <w:rPr>
          <w:spacing w:val="-11"/>
          <w:sz w:val="24"/>
        </w:rPr>
        <w:t xml:space="preserve"> </w:t>
      </w:r>
      <w:r>
        <w:rPr>
          <w:spacing w:val="-1"/>
          <w:sz w:val="24"/>
        </w:rPr>
        <w:t>Acuerdo</w:t>
      </w:r>
      <w:r>
        <w:rPr>
          <w:spacing w:val="-8"/>
          <w:sz w:val="24"/>
        </w:rPr>
        <w:t xml:space="preserve"> </w:t>
      </w:r>
      <w:r>
        <w:rPr>
          <w:sz w:val="24"/>
        </w:rPr>
        <w:t>estará</w:t>
      </w:r>
      <w:r>
        <w:rPr>
          <w:spacing w:val="-13"/>
          <w:sz w:val="24"/>
        </w:rPr>
        <w:t xml:space="preserve"> </w:t>
      </w:r>
      <w:r>
        <w:rPr>
          <w:sz w:val="24"/>
        </w:rPr>
        <w:t>sujeto</w:t>
      </w:r>
      <w:r>
        <w:rPr>
          <w:spacing w:val="-4"/>
          <w:sz w:val="24"/>
        </w:rPr>
        <w:t xml:space="preserve"> </w:t>
      </w:r>
      <w:r>
        <w:rPr>
          <w:sz w:val="24"/>
        </w:rPr>
        <w:t>a</w:t>
      </w:r>
      <w:r>
        <w:rPr>
          <w:spacing w:val="-11"/>
          <w:sz w:val="24"/>
        </w:rPr>
        <w:t xml:space="preserve"> </w:t>
      </w:r>
      <w:r>
        <w:rPr>
          <w:sz w:val="24"/>
        </w:rPr>
        <w:t>la</w:t>
      </w:r>
      <w:r>
        <w:rPr>
          <w:spacing w:val="-9"/>
          <w:sz w:val="24"/>
        </w:rPr>
        <w:t xml:space="preserve"> </w:t>
      </w:r>
      <w:r>
        <w:rPr>
          <w:sz w:val="24"/>
        </w:rPr>
        <w:t>autorización</w:t>
      </w:r>
      <w:r>
        <w:rPr>
          <w:spacing w:val="-57"/>
          <w:sz w:val="24"/>
        </w:rPr>
        <w:t xml:space="preserve"> </w:t>
      </w:r>
      <w:r>
        <w:rPr>
          <w:sz w:val="24"/>
        </w:rPr>
        <w:t>de</w:t>
      </w:r>
      <w:r>
        <w:rPr>
          <w:spacing w:val="1"/>
          <w:sz w:val="24"/>
        </w:rPr>
        <w:t xml:space="preserve"> </w:t>
      </w:r>
      <w:r>
        <w:rPr>
          <w:sz w:val="24"/>
        </w:rPr>
        <w:t>financiación</w:t>
      </w:r>
      <w:r>
        <w:rPr>
          <w:spacing w:val="1"/>
          <w:sz w:val="24"/>
        </w:rPr>
        <w:t xml:space="preserve"> </w:t>
      </w:r>
      <w:r>
        <w:rPr>
          <w:sz w:val="24"/>
        </w:rPr>
        <w:t>previa</w:t>
      </w:r>
      <w:r>
        <w:rPr>
          <w:spacing w:val="1"/>
          <w:sz w:val="24"/>
        </w:rPr>
        <w:t xml:space="preserve"> </w:t>
      </w:r>
      <w:r>
        <w:rPr>
          <w:sz w:val="24"/>
        </w:rPr>
        <w:t>por</w:t>
      </w:r>
      <w:r>
        <w:rPr>
          <w:spacing w:val="1"/>
          <w:sz w:val="24"/>
        </w:rPr>
        <w:t xml:space="preserve"> </w:t>
      </w:r>
      <w:r>
        <w:rPr>
          <w:sz w:val="24"/>
        </w:rPr>
        <w:t>parte</w:t>
      </w:r>
      <w:r>
        <w:rPr>
          <w:spacing w:val="1"/>
          <w:sz w:val="24"/>
        </w:rPr>
        <w:t xml:space="preserve"> </w:t>
      </w:r>
      <w:r>
        <w:rPr>
          <w:sz w:val="24"/>
        </w:rPr>
        <w:t>de</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Para</w:t>
      </w:r>
      <w:r>
        <w:rPr>
          <w:spacing w:val="1"/>
          <w:sz w:val="24"/>
        </w:rPr>
        <w:t xml:space="preserve"> </w:t>
      </w:r>
      <w:r>
        <w:rPr>
          <w:sz w:val="24"/>
        </w:rPr>
        <w:t>obtener</w:t>
      </w:r>
      <w:r>
        <w:rPr>
          <w:spacing w:val="1"/>
          <w:sz w:val="24"/>
        </w:rPr>
        <w:t xml:space="preserve"> </w:t>
      </w:r>
      <w:r>
        <w:rPr>
          <w:sz w:val="24"/>
        </w:rPr>
        <w:t>autorización</w:t>
      </w:r>
      <w:r>
        <w:rPr>
          <w:spacing w:val="1"/>
          <w:sz w:val="24"/>
        </w:rPr>
        <w:t xml:space="preserve"> </w:t>
      </w:r>
      <w:r>
        <w:rPr>
          <w:sz w:val="24"/>
        </w:rPr>
        <w:t>de</w:t>
      </w:r>
      <w:r>
        <w:rPr>
          <w:spacing w:val="-57"/>
          <w:sz w:val="24"/>
        </w:rPr>
        <w:t xml:space="preserve"> </w:t>
      </w:r>
      <w:r>
        <w:rPr>
          <w:sz w:val="24"/>
        </w:rPr>
        <w:t>financiación de los gastos del/de la Asociado/a que estarán sujetos a reembolso, el/la</w:t>
      </w:r>
      <w:r>
        <w:rPr>
          <w:spacing w:val="1"/>
          <w:sz w:val="24"/>
        </w:rPr>
        <w:t xml:space="preserve"> </w:t>
      </w:r>
      <w:r>
        <w:rPr>
          <w:sz w:val="24"/>
        </w:rPr>
        <w:t>Asociado/a</w:t>
      </w:r>
      <w:r>
        <w:rPr>
          <w:spacing w:val="1"/>
          <w:sz w:val="24"/>
        </w:rPr>
        <w:t xml:space="preserve"> </w:t>
      </w:r>
      <w:r>
        <w:rPr>
          <w:sz w:val="24"/>
        </w:rPr>
        <w:t>deberá</w:t>
      </w:r>
      <w:r>
        <w:rPr>
          <w:spacing w:val="1"/>
          <w:sz w:val="24"/>
        </w:rPr>
        <w:t xml:space="preserve"> </w:t>
      </w:r>
      <w:r>
        <w:rPr>
          <w:sz w:val="24"/>
        </w:rPr>
        <w:t>presentar</w:t>
      </w:r>
      <w:r>
        <w:rPr>
          <w:spacing w:val="1"/>
          <w:sz w:val="24"/>
        </w:rPr>
        <w:t xml:space="preserve"> </w:t>
      </w:r>
      <w:r>
        <w:rPr>
          <w:sz w:val="24"/>
        </w:rPr>
        <w:t>a</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una</w:t>
      </w:r>
      <w:r>
        <w:rPr>
          <w:spacing w:val="1"/>
          <w:sz w:val="24"/>
        </w:rPr>
        <w:t xml:space="preserve"> </w:t>
      </w:r>
      <w:r>
        <w:rPr>
          <w:sz w:val="24"/>
        </w:rPr>
        <w:t>solicitud</w:t>
      </w:r>
      <w:r>
        <w:rPr>
          <w:spacing w:val="1"/>
          <w:sz w:val="24"/>
        </w:rPr>
        <w:t xml:space="preserve"> </w:t>
      </w:r>
      <w:r>
        <w:rPr>
          <w:sz w:val="24"/>
        </w:rPr>
        <w:t>de</w:t>
      </w:r>
      <w:r>
        <w:rPr>
          <w:spacing w:val="1"/>
          <w:sz w:val="24"/>
        </w:rPr>
        <w:t xml:space="preserve"> </w:t>
      </w:r>
      <w:r>
        <w:rPr>
          <w:sz w:val="24"/>
        </w:rPr>
        <w:t>autorización</w:t>
      </w:r>
      <w:r>
        <w:rPr>
          <w:spacing w:val="1"/>
          <w:sz w:val="24"/>
        </w:rPr>
        <w:t xml:space="preserve"> </w:t>
      </w:r>
      <w:r>
        <w:rPr>
          <w:sz w:val="24"/>
        </w:rPr>
        <w:t>de</w:t>
      </w:r>
      <w:r>
        <w:rPr>
          <w:spacing w:val="1"/>
          <w:sz w:val="24"/>
        </w:rPr>
        <w:t xml:space="preserve"> </w:t>
      </w:r>
      <w:r>
        <w:rPr>
          <w:sz w:val="24"/>
        </w:rPr>
        <w:t>financiación para reembolso en la forma y el formato que decida ONU Mujeres. Esta</w:t>
      </w:r>
      <w:r>
        <w:rPr>
          <w:spacing w:val="1"/>
          <w:sz w:val="24"/>
        </w:rPr>
        <w:t xml:space="preserve"> </w:t>
      </w:r>
      <w:r>
        <w:rPr>
          <w:sz w:val="24"/>
        </w:rPr>
        <w:t>autorización de financiación no debe exceder el monto pertinente establecido en el</w:t>
      </w:r>
      <w:r>
        <w:rPr>
          <w:spacing w:val="1"/>
          <w:sz w:val="24"/>
        </w:rPr>
        <w:t xml:space="preserve"> </w:t>
      </w:r>
      <w:r>
        <w:rPr>
          <w:sz w:val="24"/>
        </w:rPr>
        <w:t>Documento del Proyecto del/de la Asociado/a y deberá estar debidamente firmada por</w:t>
      </w:r>
      <w:r>
        <w:rPr>
          <w:spacing w:val="-57"/>
          <w:sz w:val="24"/>
        </w:rPr>
        <w:t xml:space="preserve"> </w:t>
      </w:r>
      <w:r>
        <w:rPr>
          <w:sz w:val="24"/>
        </w:rPr>
        <w:t>el/la</w:t>
      </w:r>
      <w:r>
        <w:rPr>
          <w:spacing w:val="1"/>
          <w:sz w:val="24"/>
        </w:rPr>
        <w:t xml:space="preserve"> </w:t>
      </w:r>
      <w:r>
        <w:rPr>
          <w:sz w:val="24"/>
        </w:rPr>
        <w:t>Apoderado/a</w:t>
      </w:r>
      <w:r>
        <w:rPr>
          <w:spacing w:val="1"/>
          <w:sz w:val="24"/>
        </w:rPr>
        <w:t xml:space="preserve"> </w:t>
      </w:r>
      <w:r>
        <w:rPr>
          <w:sz w:val="24"/>
        </w:rPr>
        <w:t>del/de</w:t>
      </w:r>
      <w:r>
        <w:rPr>
          <w:spacing w:val="1"/>
          <w:sz w:val="24"/>
        </w:rPr>
        <w:t xml:space="preserve"> </w:t>
      </w:r>
      <w:r>
        <w:rPr>
          <w:sz w:val="24"/>
        </w:rPr>
        <w:t>la</w:t>
      </w:r>
      <w:r>
        <w:rPr>
          <w:spacing w:val="1"/>
          <w:sz w:val="24"/>
        </w:rPr>
        <w:t xml:space="preserve"> </w:t>
      </w:r>
      <w:r>
        <w:rPr>
          <w:sz w:val="24"/>
        </w:rPr>
        <w:t>Asociado/a.</w:t>
      </w:r>
      <w:r>
        <w:rPr>
          <w:spacing w:val="1"/>
          <w:sz w:val="24"/>
        </w:rPr>
        <w:t xml:space="preserve"> </w:t>
      </w:r>
      <w:r>
        <w:rPr>
          <w:sz w:val="24"/>
        </w:rPr>
        <w:t>Si</w:t>
      </w:r>
      <w:r>
        <w:rPr>
          <w:spacing w:val="1"/>
          <w:sz w:val="24"/>
        </w:rPr>
        <w:t xml:space="preserve"> </w:t>
      </w:r>
      <w:r>
        <w:rPr>
          <w:sz w:val="24"/>
        </w:rPr>
        <w:t>la</w:t>
      </w:r>
      <w:r>
        <w:rPr>
          <w:spacing w:val="1"/>
          <w:sz w:val="24"/>
        </w:rPr>
        <w:t xml:space="preserve"> </w:t>
      </w:r>
      <w:r>
        <w:rPr>
          <w:sz w:val="24"/>
        </w:rPr>
        <w:t>autorización</w:t>
      </w:r>
      <w:r>
        <w:rPr>
          <w:spacing w:val="1"/>
          <w:sz w:val="24"/>
        </w:rPr>
        <w:t xml:space="preserve"> </w:t>
      </w:r>
      <w:r>
        <w:rPr>
          <w:sz w:val="24"/>
        </w:rPr>
        <w:t>de</w:t>
      </w:r>
      <w:r>
        <w:rPr>
          <w:spacing w:val="1"/>
          <w:sz w:val="24"/>
        </w:rPr>
        <w:t xml:space="preserve"> </w:t>
      </w:r>
      <w:r>
        <w:rPr>
          <w:sz w:val="24"/>
        </w:rPr>
        <w:t>financiación</w:t>
      </w:r>
      <w:r>
        <w:rPr>
          <w:spacing w:val="1"/>
          <w:sz w:val="24"/>
        </w:rPr>
        <w:t xml:space="preserve"> </w:t>
      </w:r>
      <w:r>
        <w:rPr>
          <w:sz w:val="24"/>
        </w:rPr>
        <w:t>para</w:t>
      </w:r>
      <w:r>
        <w:rPr>
          <w:spacing w:val="1"/>
          <w:sz w:val="24"/>
        </w:rPr>
        <w:t xml:space="preserve"> </w:t>
      </w:r>
      <w:r>
        <w:rPr>
          <w:sz w:val="24"/>
        </w:rPr>
        <w:t>reembolso</w:t>
      </w:r>
      <w:r>
        <w:rPr>
          <w:spacing w:val="-7"/>
          <w:sz w:val="24"/>
        </w:rPr>
        <w:t xml:space="preserve"> </w:t>
      </w:r>
      <w:r>
        <w:rPr>
          <w:sz w:val="24"/>
        </w:rPr>
        <w:t>tiene</w:t>
      </w:r>
      <w:r>
        <w:rPr>
          <w:spacing w:val="-7"/>
          <w:sz w:val="24"/>
        </w:rPr>
        <w:t xml:space="preserve"> </w:t>
      </w:r>
      <w:r>
        <w:rPr>
          <w:sz w:val="24"/>
        </w:rPr>
        <w:t>la</w:t>
      </w:r>
      <w:r>
        <w:rPr>
          <w:spacing w:val="-8"/>
          <w:sz w:val="24"/>
        </w:rPr>
        <w:t xml:space="preserve"> </w:t>
      </w:r>
      <w:r>
        <w:rPr>
          <w:sz w:val="24"/>
        </w:rPr>
        <w:t>forma</w:t>
      </w:r>
      <w:r>
        <w:rPr>
          <w:spacing w:val="-7"/>
          <w:sz w:val="24"/>
        </w:rPr>
        <w:t xml:space="preserve"> </w:t>
      </w:r>
      <w:r>
        <w:rPr>
          <w:sz w:val="24"/>
        </w:rPr>
        <w:t>apropiada,</w:t>
      </w:r>
      <w:r>
        <w:rPr>
          <w:spacing w:val="-2"/>
          <w:sz w:val="24"/>
        </w:rPr>
        <w:t xml:space="preserve"> </w:t>
      </w:r>
      <w:r>
        <w:rPr>
          <w:sz w:val="24"/>
        </w:rPr>
        <w:t>está</w:t>
      </w:r>
      <w:r>
        <w:rPr>
          <w:spacing w:val="-7"/>
          <w:sz w:val="24"/>
        </w:rPr>
        <w:t xml:space="preserve"> </w:t>
      </w:r>
      <w:r>
        <w:rPr>
          <w:sz w:val="24"/>
        </w:rPr>
        <w:t>completa</w:t>
      </w:r>
      <w:r>
        <w:rPr>
          <w:spacing w:val="-3"/>
          <w:sz w:val="24"/>
        </w:rPr>
        <w:t xml:space="preserve"> </w:t>
      </w:r>
      <w:r>
        <w:rPr>
          <w:sz w:val="24"/>
        </w:rPr>
        <w:t>y</w:t>
      </w:r>
      <w:r>
        <w:rPr>
          <w:spacing w:val="-6"/>
          <w:sz w:val="24"/>
        </w:rPr>
        <w:t xml:space="preserve"> </w:t>
      </w:r>
      <w:r>
        <w:rPr>
          <w:sz w:val="24"/>
        </w:rPr>
        <w:t>se</w:t>
      </w:r>
      <w:r>
        <w:rPr>
          <w:spacing w:val="-8"/>
          <w:sz w:val="24"/>
        </w:rPr>
        <w:t xml:space="preserve"> </w:t>
      </w:r>
      <w:r>
        <w:rPr>
          <w:sz w:val="24"/>
        </w:rPr>
        <w:t>cumplen</w:t>
      </w:r>
      <w:r>
        <w:rPr>
          <w:spacing w:val="-6"/>
          <w:sz w:val="24"/>
        </w:rPr>
        <w:t xml:space="preserve"> </w:t>
      </w:r>
      <w:r>
        <w:rPr>
          <w:sz w:val="24"/>
        </w:rPr>
        <w:t>todos</w:t>
      </w:r>
      <w:r>
        <w:rPr>
          <w:spacing w:val="-7"/>
          <w:sz w:val="24"/>
        </w:rPr>
        <w:t xml:space="preserve"> </w:t>
      </w:r>
      <w:r>
        <w:rPr>
          <w:sz w:val="24"/>
        </w:rPr>
        <w:t>los</w:t>
      </w:r>
      <w:r>
        <w:rPr>
          <w:spacing w:val="-6"/>
          <w:sz w:val="24"/>
        </w:rPr>
        <w:t xml:space="preserve"> </w:t>
      </w:r>
      <w:r>
        <w:rPr>
          <w:sz w:val="24"/>
        </w:rPr>
        <w:t>requisitos</w:t>
      </w:r>
      <w:r>
        <w:rPr>
          <w:spacing w:val="-7"/>
          <w:sz w:val="24"/>
        </w:rPr>
        <w:t xml:space="preserve"> </w:t>
      </w:r>
      <w:r>
        <w:rPr>
          <w:sz w:val="24"/>
        </w:rPr>
        <w:t>de</w:t>
      </w:r>
      <w:r>
        <w:rPr>
          <w:spacing w:val="-57"/>
          <w:sz w:val="24"/>
        </w:rPr>
        <w:t xml:space="preserve"> </w:t>
      </w:r>
      <w:r>
        <w:rPr>
          <w:sz w:val="24"/>
        </w:rPr>
        <w:t>este Acuerdo, ONU Mujeres determinará el monto que se autorizará para financiación</w:t>
      </w:r>
      <w:r>
        <w:rPr>
          <w:spacing w:val="-57"/>
          <w:sz w:val="24"/>
        </w:rPr>
        <w:t xml:space="preserve"> </w:t>
      </w:r>
      <w:r>
        <w:rPr>
          <w:sz w:val="24"/>
        </w:rPr>
        <w:t>y</w:t>
      </w:r>
      <w:r>
        <w:rPr>
          <w:spacing w:val="-1"/>
          <w:sz w:val="24"/>
        </w:rPr>
        <w:t xml:space="preserve"> </w:t>
      </w:r>
      <w:r>
        <w:rPr>
          <w:sz w:val="24"/>
        </w:rPr>
        <w:t>autorizará</w:t>
      </w:r>
      <w:r>
        <w:rPr>
          <w:spacing w:val="-4"/>
          <w:sz w:val="24"/>
        </w:rPr>
        <w:t xml:space="preserve"> </w:t>
      </w:r>
      <w:r>
        <w:rPr>
          <w:sz w:val="24"/>
        </w:rPr>
        <w:t>dicho</w:t>
      </w:r>
      <w:r>
        <w:rPr>
          <w:spacing w:val="-1"/>
          <w:sz w:val="24"/>
        </w:rPr>
        <w:t xml:space="preserve"> </w:t>
      </w:r>
      <w:r>
        <w:rPr>
          <w:sz w:val="24"/>
        </w:rPr>
        <w:t>monto</w:t>
      </w:r>
      <w:r>
        <w:rPr>
          <w:spacing w:val="2"/>
          <w:sz w:val="24"/>
        </w:rPr>
        <w:t xml:space="preserve"> </w:t>
      </w:r>
      <w:r>
        <w:rPr>
          <w:sz w:val="24"/>
        </w:rPr>
        <w:t>en</w:t>
      </w:r>
      <w:r>
        <w:rPr>
          <w:spacing w:val="-1"/>
          <w:sz w:val="24"/>
        </w:rPr>
        <w:t xml:space="preserve"> </w:t>
      </w:r>
      <w:r>
        <w:rPr>
          <w:sz w:val="24"/>
        </w:rPr>
        <w:t>una</w:t>
      </w:r>
      <w:r>
        <w:rPr>
          <w:spacing w:val="-1"/>
          <w:sz w:val="24"/>
        </w:rPr>
        <w:t xml:space="preserve"> </w:t>
      </w:r>
      <w:r>
        <w:rPr>
          <w:sz w:val="24"/>
        </w:rPr>
        <w:t>respuesta</w:t>
      </w:r>
      <w:r>
        <w:rPr>
          <w:spacing w:val="-2"/>
          <w:sz w:val="24"/>
        </w:rPr>
        <w:t xml:space="preserve"> </w:t>
      </w:r>
      <w:r>
        <w:rPr>
          <w:sz w:val="24"/>
        </w:rPr>
        <w:t>por</w:t>
      </w:r>
      <w:r>
        <w:rPr>
          <w:spacing w:val="1"/>
          <w:sz w:val="24"/>
        </w:rPr>
        <w:t xml:space="preserve"> </w:t>
      </w:r>
      <w:r>
        <w:rPr>
          <w:sz w:val="24"/>
        </w:rPr>
        <w:t>escrito</w:t>
      </w:r>
      <w:r>
        <w:rPr>
          <w:spacing w:val="-1"/>
          <w:sz w:val="24"/>
        </w:rPr>
        <w:t xml:space="preserve"> </w:t>
      </w:r>
      <w:r>
        <w:rPr>
          <w:sz w:val="24"/>
        </w:rPr>
        <w:t>al/a</w:t>
      </w:r>
      <w:r>
        <w:rPr>
          <w:spacing w:val="-4"/>
          <w:sz w:val="24"/>
        </w:rPr>
        <w:t xml:space="preserve"> </w:t>
      </w:r>
      <w:r>
        <w:rPr>
          <w:sz w:val="24"/>
        </w:rPr>
        <w:t>la</w:t>
      </w:r>
      <w:r>
        <w:rPr>
          <w:spacing w:val="-1"/>
          <w:sz w:val="24"/>
        </w:rPr>
        <w:t xml:space="preserve"> </w:t>
      </w:r>
      <w:r>
        <w:rPr>
          <w:sz w:val="24"/>
        </w:rPr>
        <w:t>Asociado/a.</w:t>
      </w:r>
    </w:p>
    <w:p w14:paraId="4F4FBF6F" w14:textId="77777777" w:rsidR="00D84546" w:rsidRDefault="00D84546" w:rsidP="000D7ED3">
      <w:pPr>
        <w:spacing w:before="10"/>
        <w:rPr>
          <w:sz w:val="25"/>
        </w:rPr>
      </w:pPr>
    </w:p>
    <w:p w14:paraId="4F4FBF70" w14:textId="77777777" w:rsidR="00D84546" w:rsidRDefault="00BB31C5" w:rsidP="000D7ED3">
      <w:pPr>
        <w:pStyle w:val="Prrafodelista"/>
        <w:numPr>
          <w:ilvl w:val="1"/>
          <w:numId w:val="14"/>
        </w:numPr>
        <w:tabs>
          <w:tab w:val="left" w:pos="1432"/>
        </w:tabs>
        <w:ind w:left="0" w:firstLine="0"/>
        <w:rPr>
          <w:sz w:val="24"/>
        </w:rPr>
      </w:pPr>
      <w:r>
        <w:rPr>
          <w:sz w:val="24"/>
        </w:rPr>
        <w:t>Sujeto a autorización previa en virtud de la sección 6 (a) anterior, el/la Asociado/a</w:t>
      </w:r>
      <w:r>
        <w:rPr>
          <w:spacing w:val="1"/>
          <w:sz w:val="24"/>
        </w:rPr>
        <w:t xml:space="preserve"> </w:t>
      </w:r>
      <w:r>
        <w:rPr>
          <w:sz w:val="24"/>
        </w:rPr>
        <w:t>puede presentar a ONU Mujeres una solicitud por escrito para reembolso conforme a</w:t>
      </w:r>
      <w:r>
        <w:rPr>
          <w:spacing w:val="1"/>
          <w:sz w:val="24"/>
        </w:rPr>
        <w:t xml:space="preserve"> </w:t>
      </w:r>
      <w:r>
        <w:rPr>
          <w:sz w:val="24"/>
        </w:rPr>
        <w:t>la sección 3 anterior. La solicitud de reembolso deberá presentarse en relación con</w:t>
      </w:r>
      <w:r>
        <w:rPr>
          <w:spacing w:val="1"/>
          <w:sz w:val="24"/>
        </w:rPr>
        <w:t xml:space="preserve"> </w:t>
      </w:r>
      <w:r>
        <w:rPr>
          <w:sz w:val="24"/>
        </w:rPr>
        <w:t>informes</w:t>
      </w:r>
      <w:r>
        <w:rPr>
          <w:spacing w:val="1"/>
          <w:sz w:val="24"/>
        </w:rPr>
        <w:t xml:space="preserve"> </w:t>
      </w:r>
      <w:r>
        <w:rPr>
          <w:sz w:val="24"/>
        </w:rPr>
        <w:t>de</w:t>
      </w:r>
      <w:r>
        <w:rPr>
          <w:spacing w:val="1"/>
          <w:sz w:val="24"/>
        </w:rPr>
        <w:t xml:space="preserve"> </w:t>
      </w:r>
      <w:r>
        <w:rPr>
          <w:sz w:val="24"/>
        </w:rPr>
        <w:t>progreso</w:t>
      </w:r>
      <w:r>
        <w:rPr>
          <w:spacing w:val="1"/>
          <w:sz w:val="24"/>
        </w:rPr>
        <w:t xml:space="preserve"> </w:t>
      </w:r>
      <w:r>
        <w:rPr>
          <w:sz w:val="24"/>
        </w:rPr>
        <w:t>apropiados</w:t>
      </w:r>
      <w:r>
        <w:rPr>
          <w:spacing w:val="1"/>
          <w:sz w:val="24"/>
        </w:rPr>
        <w:t xml:space="preserve"> </w:t>
      </w:r>
      <w:r>
        <w:rPr>
          <w:sz w:val="24"/>
        </w:rPr>
        <w:t>e</w:t>
      </w:r>
      <w:r>
        <w:rPr>
          <w:spacing w:val="1"/>
          <w:sz w:val="24"/>
        </w:rPr>
        <w:t xml:space="preserve"> </w:t>
      </w:r>
      <w:r>
        <w:rPr>
          <w:sz w:val="24"/>
        </w:rPr>
        <w:t>informes</w:t>
      </w:r>
      <w:r>
        <w:rPr>
          <w:spacing w:val="1"/>
          <w:sz w:val="24"/>
        </w:rPr>
        <w:t xml:space="preserve"> </w:t>
      </w:r>
      <w:r>
        <w:rPr>
          <w:sz w:val="24"/>
        </w:rPr>
        <w:t>financieros</w:t>
      </w:r>
      <w:r>
        <w:rPr>
          <w:spacing w:val="1"/>
          <w:sz w:val="24"/>
        </w:rPr>
        <w:t xml:space="preserve"> </w:t>
      </w:r>
      <w:r>
        <w:rPr>
          <w:sz w:val="24"/>
        </w:rPr>
        <w:t>satisfactorios</w:t>
      </w:r>
      <w:r>
        <w:rPr>
          <w:spacing w:val="1"/>
          <w:sz w:val="24"/>
        </w:rPr>
        <w:t xml:space="preserve"> </w:t>
      </w:r>
      <w:r>
        <w:rPr>
          <w:sz w:val="24"/>
        </w:rPr>
        <w:t>(véase</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VIII).</w:t>
      </w:r>
    </w:p>
    <w:p w14:paraId="4F4FBF71" w14:textId="77777777" w:rsidR="00D84546" w:rsidRDefault="00D84546" w:rsidP="000D7ED3">
      <w:pPr>
        <w:rPr>
          <w:sz w:val="24"/>
        </w:rPr>
      </w:pPr>
    </w:p>
    <w:p w14:paraId="4F4FBF72" w14:textId="77777777" w:rsidR="00D84546" w:rsidRDefault="00BB31C5" w:rsidP="000D7ED3">
      <w:pPr>
        <w:rPr>
          <w:sz w:val="24"/>
        </w:rPr>
      </w:pPr>
      <w:r>
        <w:rPr>
          <w:sz w:val="24"/>
          <w:u w:val="single"/>
        </w:rPr>
        <w:t>Otras</w:t>
      </w:r>
      <w:r>
        <w:rPr>
          <w:spacing w:val="-7"/>
          <w:sz w:val="24"/>
          <w:u w:val="single"/>
        </w:rPr>
        <w:t xml:space="preserve"> </w:t>
      </w:r>
      <w:r>
        <w:rPr>
          <w:sz w:val="24"/>
          <w:u w:val="single"/>
        </w:rPr>
        <w:t>disposiciones</w:t>
      </w:r>
      <w:r>
        <w:rPr>
          <w:spacing w:val="-5"/>
          <w:sz w:val="24"/>
          <w:u w:val="single"/>
        </w:rPr>
        <w:t xml:space="preserve"> </w:t>
      </w:r>
      <w:r>
        <w:rPr>
          <w:sz w:val="24"/>
          <w:u w:val="single"/>
        </w:rPr>
        <w:t>pertinentes</w:t>
      </w:r>
      <w:r>
        <w:rPr>
          <w:spacing w:val="-2"/>
          <w:sz w:val="24"/>
          <w:u w:val="single"/>
        </w:rPr>
        <w:t xml:space="preserve"> </w:t>
      </w:r>
      <w:r>
        <w:rPr>
          <w:sz w:val="24"/>
          <w:u w:val="single"/>
        </w:rPr>
        <w:t>para</w:t>
      </w:r>
      <w:r>
        <w:rPr>
          <w:spacing w:val="-8"/>
          <w:sz w:val="24"/>
          <w:u w:val="single"/>
        </w:rPr>
        <w:t xml:space="preserve"> </w:t>
      </w:r>
      <w:r>
        <w:rPr>
          <w:sz w:val="24"/>
          <w:u w:val="single"/>
        </w:rPr>
        <w:t>las</w:t>
      </w:r>
      <w:r>
        <w:rPr>
          <w:spacing w:val="-1"/>
          <w:sz w:val="24"/>
          <w:u w:val="single"/>
        </w:rPr>
        <w:t xml:space="preserve"> </w:t>
      </w:r>
      <w:r>
        <w:rPr>
          <w:sz w:val="24"/>
          <w:u w:val="single"/>
        </w:rPr>
        <w:t>transferencias</w:t>
      </w:r>
      <w:r>
        <w:rPr>
          <w:spacing w:val="-5"/>
          <w:sz w:val="24"/>
          <w:u w:val="single"/>
        </w:rPr>
        <w:t xml:space="preserve"> </w:t>
      </w:r>
      <w:r>
        <w:rPr>
          <w:sz w:val="24"/>
          <w:u w:val="single"/>
        </w:rPr>
        <w:t>de</w:t>
      </w:r>
      <w:r>
        <w:rPr>
          <w:spacing w:val="-8"/>
          <w:sz w:val="24"/>
          <w:u w:val="single"/>
        </w:rPr>
        <w:t xml:space="preserve"> </w:t>
      </w:r>
      <w:r>
        <w:rPr>
          <w:sz w:val="24"/>
          <w:u w:val="single"/>
        </w:rPr>
        <w:t>fondos</w:t>
      </w:r>
    </w:p>
    <w:p w14:paraId="4F4FBF73" w14:textId="77777777" w:rsidR="00D84546" w:rsidRDefault="00D84546" w:rsidP="000D7ED3">
      <w:pPr>
        <w:spacing w:before="2"/>
        <w:rPr>
          <w:sz w:val="16"/>
        </w:rPr>
      </w:pPr>
    </w:p>
    <w:p w14:paraId="4F4FBF74" w14:textId="77777777" w:rsidR="00D84546" w:rsidRDefault="00BB31C5" w:rsidP="000D7ED3">
      <w:pPr>
        <w:pStyle w:val="Prrafodelista"/>
        <w:numPr>
          <w:ilvl w:val="0"/>
          <w:numId w:val="14"/>
        </w:numPr>
        <w:tabs>
          <w:tab w:val="left" w:pos="1431"/>
          <w:tab w:val="left" w:pos="1432"/>
        </w:tabs>
        <w:spacing w:before="90"/>
        <w:ind w:left="0" w:firstLine="0"/>
        <w:rPr>
          <w:sz w:val="24"/>
        </w:rPr>
      </w:pPr>
      <w:r>
        <w:rPr>
          <w:sz w:val="24"/>
        </w:rPr>
        <w:t>Revisión</w:t>
      </w:r>
      <w:r>
        <w:rPr>
          <w:spacing w:val="-5"/>
          <w:sz w:val="24"/>
        </w:rPr>
        <w:t xml:space="preserve"> </w:t>
      </w:r>
      <w:r>
        <w:rPr>
          <w:sz w:val="24"/>
        </w:rPr>
        <w:t>del</w:t>
      </w:r>
      <w:r>
        <w:rPr>
          <w:spacing w:val="-1"/>
          <w:sz w:val="24"/>
        </w:rPr>
        <w:t xml:space="preserve"> </w:t>
      </w:r>
      <w:r>
        <w:rPr>
          <w:sz w:val="24"/>
        </w:rPr>
        <w:t>presupuesto</w:t>
      </w:r>
      <w:r>
        <w:rPr>
          <w:spacing w:val="-4"/>
          <w:sz w:val="24"/>
        </w:rPr>
        <w:t xml:space="preserve"> </w:t>
      </w:r>
      <w:r>
        <w:rPr>
          <w:sz w:val="24"/>
        </w:rPr>
        <w:t>por</w:t>
      </w:r>
      <w:r>
        <w:rPr>
          <w:spacing w:val="-5"/>
          <w:sz w:val="24"/>
        </w:rPr>
        <w:t xml:space="preserve"> </w:t>
      </w:r>
      <w:r>
        <w:rPr>
          <w:sz w:val="24"/>
        </w:rPr>
        <w:t>parte</w:t>
      </w:r>
      <w:r>
        <w:rPr>
          <w:spacing w:val="-7"/>
          <w:sz w:val="24"/>
        </w:rPr>
        <w:t xml:space="preserve"> </w:t>
      </w:r>
      <w:r>
        <w:rPr>
          <w:sz w:val="24"/>
        </w:rPr>
        <w:t>del/de</w:t>
      </w:r>
      <w:r>
        <w:rPr>
          <w:spacing w:val="-7"/>
          <w:sz w:val="24"/>
        </w:rPr>
        <w:t xml:space="preserve"> </w:t>
      </w:r>
      <w:r>
        <w:rPr>
          <w:sz w:val="24"/>
        </w:rPr>
        <w:t>la</w:t>
      </w:r>
      <w:r>
        <w:rPr>
          <w:spacing w:val="-5"/>
          <w:sz w:val="24"/>
        </w:rPr>
        <w:t xml:space="preserve"> </w:t>
      </w:r>
      <w:r>
        <w:rPr>
          <w:sz w:val="24"/>
        </w:rPr>
        <w:t>Asociado/a:</w:t>
      </w:r>
    </w:p>
    <w:p w14:paraId="4F4FBF75" w14:textId="77777777" w:rsidR="00D84546" w:rsidRDefault="00D84546" w:rsidP="000D7ED3">
      <w:pPr>
        <w:rPr>
          <w:sz w:val="24"/>
        </w:rPr>
      </w:pPr>
    </w:p>
    <w:p w14:paraId="4F4FBF76" w14:textId="77777777" w:rsidR="00D84546" w:rsidRDefault="00BB31C5" w:rsidP="000D7ED3">
      <w:pPr>
        <w:jc w:val="both"/>
        <w:rPr>
          <w:sz w:val="24"/>
        </w:rPr>
      </w:pPr>
      <w:r>
        <w:rPr>
          <w:sz w:val="24"/>
        </w:rPr>
        <w:t>El/la Asociado/a, sin la aprobación de ONU Mujeres, pero mediante notificación por</w:t>
      </w:r>
      <w:r>
        <w:rPr>
          <w:spacing w:val="1"/>
          <w:sz w:val="24"/>
        </w:rPr>
        <w:t xml:space="preserve"> </w:t>
      </w:r>
      <w:r>
        <w:rPr>
          <w:sz w:val="24"/>
        </w:rPr>
        <w:t>escrito previa a ONU Mujeres, podrá revisar el presupuesto mediante la reasignación</w:t>
      </w:r>
      <w:r>
        <w:rPr>
          <w:spacing w:val="1"/>
          <w:sz w:val="24"/>
        </w:rPr>
        <w:t xml:space="preserve"> </w:t>
      </w:r>
      <w:r>
        <w:rPr>
          <w:sz w:val="24"/>
        </w:rPr>
        <w:t>de fondos ya sea dentro de una actividad o entre actividades identificadas con códigos</w:t>
      </w:r>
      <w:r>
        <w:rPr>
          <w:spacing w:val="-57"/>
          <w:sz w:val="24"/>
        </w:rPr>
        <w:t xml:space="preserve"> </w:t>
      </w:r>
      <w:r>
        <w:rPr>
          <w:sz w:val="24"/>
        </w:rPr>
        <w:t>de cuenta en el Formulario FACE, siempre que la reasignación no (i) exceda el veinte</w:t>
      </w:r>
      <w:r>
        <w:rPr>
          <w:spacing w:val="-57"/>
          <w:sz w:val="24"/>
        </w:rPr>
        <w:t xml:space="preserve"> </w:t>
      </w:r>
      <w:r>
        <w:rPr>
          <w:sz w:val="24"/>
        </w:rPr>
        <w:t>por ciento (20 %) del monto presupuestado total; (ii) afecte negativamente a los</w:t>
      </w:r>
      <w:r>
        <w:rPr>
          <w:spacing w:val="1"/>
          <w:sz w:val="24"/>
        </w:rPr>
        <w:t xml:space="preserve"> </w:t>
      </w:r>
      <w:r>
        <w:rPr>
          <w:sz w:val="24"/>
        </w:rPr>
        <w:t>Resultados; ni (iii) aumente el monto presupuestado total. Cualquier otra revisión del</w:t>
      </w:r>
      <w:r>
        <w:rPr>
          <w:spacing w:val="1"/>
          <w:sz w:val="24"/>
        </w:rPr>
        <w:t xml:space="preserve"> </w:t>
      </w:r>
      <w:r>
        <w:rPr>
          <w:sz w:val="24"/>
        </w:rPr>
        <w:t>presupuesto</w:t>
      </w:r>
      <w:r>
        <w:rPr>
          <w:spacing w:val="-1"/>
          <w:sz w:val="24"/>
        </w:rPr>
        <w:t xml:space="preserve"> </w:t>
      </w:r>
      <w:r>
        <w:rPr>
          <w:sz w:val="24"/>
        </w:rPr>
        <w:t>requiere</w:t>
      </w:r>
      <w:r>
        <w:rPr>
          <w:spacing w:val="-6"/>
          <w:sz w:val="24"/>
        </w:rPr>
        <w:t xml:space="preserve"> </w:t>
      </w:r>
      <w:r>
        <w:rPr>
          <w:sz w:val="24"/>
        </w:rPr>
        <w:t>una</w:t>
      </w:r>
      <w:r>
        <w:rPr>
          <w:spacing w:val="1"/>
          <w:sz w:val="24"/>
        </w:rPr>
        <w:t xml:space="preserve"> </w:t>
      </w:r>
      <w:r>
        <w:rPr>
          <w:sz w:val="24"/>
        </w:rPr>
        <w:t>enmienda</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z w:val="24"/>
        </w:rPr>
        <w:t>Acuerdo.</w:t>
      </w:r>
    </w:p>
    <w:p w14:paraId="4F4FBF77" w14:textId="77777777" w:rsidR="00D84546" w:rsidRDefault="00D84546" w:rsidP="000D7ED3">
      <w:pPr>
        <w:spacing w:before="9"/>
        <w:rPr>
          <w:sz w:val="23"/>
        </w:rPr>
      </w:pPr>
    </w:p>
    <w:p w14:paraId="4F4FBF78" w14:textId="77777777" w:rsidR="00D84546" w:rsidRDefault="00BB31C5" w:rsidP="000D7ED3">
      <w:pPr>
        <w:pStyle w:val="Prrafodelista"/>
        <w:numPr>
          <w:ilvl w:val="0"/>
          <w:numId w:val="14"/>
        </w:numPr>
        <w:tabs>
          <w:tab w:val="left" w:pos="1431"/>
          <w:tab w:val="left" w:pos="1432"/>
        </w:tabs>
        <w:spacing w:before="1"/>
        <w:ind w:left="0" w:firstLine="0"/>
        <w:rPr>
          <w:sz w:val="24"/>
        </w:rPr>
      </w:pPr>
      <w:r>
        <w:rPr>
          <w:sz w:val="24"/>
        </w:rPr>
        <w:t>Pago</w:t>
      </w:r>
      <w:r>
        <w:rPr>
          <w:spacing w:val="-5"/>
          <w:sz w:val="24"/>
        </w:rPr>
        <w:t xml:space="preserve"> </w:t>
      </w:r>
      <w:r>
        <w:rPr>
          <w:sz w:val="24"/>
        </w:rPr>
        <w:t>de</w:t>
      </w:r>
      <w:r>
        <w:rPr>
          <w:spacing w:val="-7"/>
          <w:sz w:val="24"/>
        </w:rPr>
        <w:t xml:space="preserve"> </w:t>
      </w:r>
      <w:r>
        <w:rPr>
          <w:sz w:val="24"/>
        </w:rPr>
        <w:t>transferencia</w:t>
      </w:r>
      <w:r>
        <w:rPr>
          <w:spacing w:val="-3"/>
          <w:sz w:val="24"/>
        </w:rPr>
        <w:t xml:space="preserve"> </w:t>
      </w:r>
      <w:r>
        <w:rPr>
          <w:sz w:val="24"/>
        </w:rPr>
        <w:t>de</w:t>
      </w:r>
      <w:r>
        <w:rPr>
          <w:spacing w:val="-2"/>
          <w:sz w:val="24"/>
        </w:rPr>
        <w:t xml:space="preserve"> </w:t>
      </w:r>
      <w:r>
        <w:rPr>
          <w:sz w:val="24"/>
        </w:rPr>
        <w:t>fondos</w:t>
      </w:r>
      <w:r>
        <w:rPr>
          <w:spacing w:val="-1"/>
          <w:sz w:val="24"/>
        </w:rPr>
        <w:t xml:space="preserve"> </w:t>
      </w:r>
      <w:r>
        <w:rPr>
          <w:sz w:val="24"/>
        </w:rPr>
        <w:t>por</w:t>
      </w:r>
      <w:r>
        <w:rPr>
          <w:spacing w:val="-5"/>
          <w:sz w:val="24"/>
        </w:rPr>
        <w:t xml:space="preserve"> </w:t>
      </w:r>
      <w:r>
        <w:rPr>
          <w:sz w:val="24"/>
        </w:rPr>
        <w:t>parte</w:t>
      </w:r>
      <w:r>
        <w:rPr>
          <w:spacing w:val="-8"/>
          <w:sz w:val="24"/>
        </w:rPr>
        <w:t xml:space="preserve"> </w:t>
      </w:r>
      <w:r>
        <w:rPr>
          <w:sz w:val="24"/>
        </w:rPr>
        <w:t>de</w:t>
      </w:r>
      <w:r>
        <w:rPr>
          <w:spacing w:val="-5"/>
          <w:sz w:val="24"/>
        </w:rPr>
        <w:t xml:space="preserve"> </w:t>
      </w:r>
      <w:r>
        <w:rPr>
          <w:sz w:val="24"/>
        </w:rPr>
        <w:t>ONU Mujeres:</w:t>
      </w:r>
    </w:p>
    <w:p w14:paraId="4F4FBF79" w14:textId="77777777" w:rsidR="00D84546" w:rsidRDefault="00D84546" w:rsidP="000D7ED3">
      <w:pPr>
        <w:rPr>
          <w:sz w:val="24"/>
        </w:rPr>
      </w:pPr>
    </w:p>
    <w:p w14:paraId="4F4FBF7A" w14:textId="77777777" w:rsidR="00D84546" w:rsidRDefault="00BB31C5" w:rsidP="000D7ED3">
      <w:pPr>
        <w:pStyle w:val="Prrafodelista"/>
        <w:numPr>
          <w:ilvl w:val="1"/>
          <w:numId w:val="14"/>
        </w:numPr>
        <w:tabs>
          <w:tab w:val="left" w:pos="1432"/>
        </w:tabs>
        <w:ind w:left="0" w:firstLine="0"/>
        <w:rPr>
          <w:sz w:val="24"/>
        </w:rPr>
      </w:pPr>
      <w:r>
        <w:rPr>
          <w:sz w:val="24"/>
        </w:rPr>
        <w:t>Si cada solicitud de transferencia de fondos se recibe de forma oportuna y completa y</w:t>
      </w:r>
      <w:r>
        <w:rPr>
          <w:spacing w:val="1"/>
          <w:sz w:val="24"/>
        </w:rPr>
        <w:t xml:space="preserve"> </w:t>
      </w:r>
      <w:r>
        <w:rPr>
          <w:sz w:val="24"/>
        </w:rPr>
        <w:t>se cumplen todos los requisitos de este Acuerdo, ONU Mujeres determinará el monto</w:t>
      </w:r>
      <w:r>
        <w:rPr>
          <w:spacing w:val="1"/>
          <w:sz w:val="24"/>
        </w:rPr>
        <w:t xml:space="preserve"> </w:t>
      </w:r>
      <w:r>
        <w:rPr>
          <w:sz w:val="24"/>
        </w:rPr>
        <w:t>que</w:t>
      </w:r>
      <w:r>
        <w:rPr>
          <w:spacing w:val="-13"/>
          <w:sz w:val="24"/>
        </w:rPr>
        <w:t xml:space="preserve"> </w:t>
      </w:r>
      <w:r>
        <w:rPr>
          <w:sz w:val="24"/>
        </w:rPr>
        <w:t>se</w:t>
      </w:r>
      <w:r>
        <w:rPr>
          <w:spacing w:val="-7"/>
          <w:sz w:val="24"/>
        </w:rPr>
        <w:t xml:space="preserve"> </w:t>
      </w:r>
      <w:r>
        <w:rPr>
          <w:sz w:val="24"/>
        </w:rPr>
        <w:t>transferirá</w:t>
      </w:r>
      <w:r>
        <w:rPr>
          <w:spacing w:val="-10"/>
          <w:sz w:val="24"/>
        </w:rPr>
        <w:t xml:space="preserve"> </w:t>
      </w:r>
      <w:r>
        <w:rPr>
          <w:sz w:val="24"/>
        </w:rPr>
        <w:t>y</w:t>
      </w:r>
      <w:r>
        <w:rPr>
          <w:spacing w:val="-4"/>
          <w:sz w:val="24"/>
        </w:rPr>
        <w:t xml:space="preserve"> </w:t>
      </w:r>
      <w:r>
        <w:rPr>
          <w:sz w:val="24"/>
        </w:rPr>
        <w:t>transferirá</w:t>
      </w:r>
      <w:r>
        <w:rPr>
          <w:spacing w:val="-5"/>
          <w:sz w:val="24"/>
        </w:rPr>
        <w:t xml:space="preserve"> </w:t>
      </w:r>
      <w:r>
        <w:rPr>
          <w:sz w:val="24"/>
        </w:rPr>
        <w:t>ese</w:t>
      </w:r>
      <w:r>
        <w:rPr>
          <w:spacing w:val="-10"/>
          <w:sz w:val="24"/>
        </w:rPr>
        <w:t xml:space="preserve"> </w:t>
      </w:r>
      <w:r>
        <w:rPr>
          <w:sz w:val="24"/>
        </w:rPr>
        <w:t>monto</w:t>
      </w:r>
      <w:r>
        <w:rPr>
          <w:spacing w:val="-6"/>
          <w:sz w:val="24"/>
        </w:rPr>
        <w:t xml:space="preserve"> </w:t>
      </w:r>
      <w:r>
        <w:rPr>
          <w:sz w:val="24"/>
        </w:rPr>
        <w:t>al/a</w:t>
      </w:r>
      <w:r>
        <w:rPr>
          <w:spacing w:val="-10"/>
          <w:sz w:val="24"/>
        </w:rPr>
        <w:t xml:space="preserve"> </w:t>
      </w:r>
      <w:r>
        <w:rPr>
          <w:sz w:val="24"/>
        </w:rPr>
        <w:t>la</w:t>
      </w:r>
      <w:r>
        <w:rPr>
          <w:spacing w:val="-7"/>
          <w:sz w:val="24"/>
        </w:rPr>
        <w:t xml:space="preserve"> </w:t>
      </w:r>
      <w:r>
        <w:rPr>
          <w:sz w:val="24"/>
        </w:rPr>
        <w:t>Asociado/a</w:t>
      </w:r>
      <w:r>
        <w:rPr>
          <w:spacing w:val="-10"/>
          <w:sz w:val="24"/>
        </w:rPr>
        <w:t xml:space="preserve"> </w:t>
      </w:r>
      <w:r>
        <w:rPr>
          <w:sz w:val="24"/>
        </w:rPr>
        <w:t>o,</w:t>
      </w:r>
      <w:r>
        <w:rPr>
          <w:spacing w:val="-7"/>
          <w:sz w:val="24"/>
        </w:rPr>
        <w:t xml:space="preserve"> </w:t>
      </w:r>
      <w:r>
        <w:rPr>
          <w:sz w:val="24"/>
        </w:rPr>
        <w:t>si</w:t>
      </w:r>
      <w:r>
        <w:rPr>
          <w:spacing w:val="-6"/>
          <w:sz w:val="24"/>
        </w:rPr>
        <w:t xml:space="preserve"> </w:t>
      </w:r>
      <w:r>
        <w:rPr>
          <w:sz w:val="24"/>
        </w:rPr>
        <w:t>se</w:t>
      </w:r>
      <w:r>
        <w:rPr>
          <w:spacing w:val="-10"/>
          <w:sz w:val="24"/>
        </w:rPr>
        <w:t xml:space="preserve"> </w:t>
      </w:r>
      <w:r>
        <w:rPr>
          <w:sz w:val="24"/>
        </w:rPr>
        <w:t>utiliza</w:t>
      </w:r>
      <w:r>
        <w:rPr>
          <w:spacing w:val="-10"/>
          <w:sz w:val="24"/>
        </w:rPr>
        <w:t xml:space="preserve"> </w:t>
      </w:r>
      <w:r>
        <w:rPr>
          <w:sz w:val="24"/>
        </w:rPr>
        <w:t>la</w:t>
      </w:r>
      <w:r>
        <w:rPr>
          <w:spacing w:val="-10"/>
          <w:sz w:val="24"/>
        </w:rPr>
        <w:t xml:space="preserve"> </w:t>
      </w:r>
      <w:r>
        <w:rPr>
          <w:sz w:val="24"/>
        </w:rPr>
        <w:t>modalidad</w:t>
      </w:r>
      <w:r>
        <w:rPr>
          <w:spacing w:val="-57"/>
          <w:sz w:val="24"/>
        </w:rPr>
        <w:t xml:space="preserve"> </w:t>
      </w:r>
      <w:r>
        <w:rPr>
          <w:sz w:val="24"/>
        </w:rPr>
        <w:t>de</w:t>
      </w:r>
      <w:r>
        <w:rPr>
          <w:spacing w:val="-7"/>
          <w:sz w:val="24"/>
        </w:rPr>
        <w:t xml:space="preserve"> </w:t>
      </w:r>
      <w:r>
        <w:rPr>
          <w:sz w:val="24"/>
        </w:rPr>
        <w:t>pago directo,</w:t>
      </w:r>
      <w:r>
        <w:rPr>
          <w:spacing w:val="-1"/>
          <w:sz w:val="24"/>
        </w:rPr>
        <w:t xml:space="preserve"> </w:t>
      </w:r>
      <w:r>
        <w:rPr>
          <w:sz w:val="24"/>
        </w:rPr>
        <w:t>por</w:t>
      </w:r>
      <w:r>
        <w:rPr>
          <w:spacing w:val="-4"/>
          <w:sz w:val="24"/>
        </w:rPr>
        <w:t xml:space="preserve"> </w:t>
      </w:r>
      <w:r>
        <w:rPr>
          <w:sz w:val="24"/>
        </w:rPr>
        <w:t>cuenta</w:t>
      </w:r>
      <w:r>
        <w:rPr>
          <w:spacing w:val="-2"/>
          <w:sz w:val="24"/>
        </w:rPr>
        <w:t xml:space="preserve"> </w:t>
      </w:r>
      <w:r>
        <w:rPr>
          <w:sz w:val="24"/>
        </w:rPr>
        <w:t>del/de</w:t>
      </w:r>
      <w:r>
        <w:rPr>
          <w:spacing w:val="-1"/>
          <w:sz w:val="24"/>
        </w:rPr>
        <w:t xml:space="preserve"> </w:t>
      </w:r>
      <w:r>
        <w:rPr>
          <w:sz w:val="24"/>
        </w:rPr>
        <w:t>la</w:t>
      </w:r>
      <w:r>
        <w:rPr>
          <w:spacing w:val="-2"/>
          <w:sz w:val="24"/>
        </w:rPr>
        <w:t xml:space="preserve"> </w:t>
      </w:r>
      <w:r>
        <w:rPr>
          <w:sz w:val="24"/>
        </w:rPr>
        <w:t>Asociado/a,</w:t>
      </w:r>
      <w:r>
        <w:rPr>
          <w:spacing w:val="-1"/>
          <w:sz w:val="24"/>
        </w:rPr>
        <w:t xml:space="preserve"> </w:t>
      </w:r>
      <w:r>
        <w:rPr>
          <w:sz w:val="24"/>
        </w:rPr>
        <w:t>dentro de</w:t>
      </w:r>
      <w:r>
        <w:rPr>
          <w:spacing w:val="-7"/>
          <w:sz w:val="24"/>
        </w:rPr>
        <w:t xml:space="preserve"> </w:t>
      </w:r>
      <w:r>
        <w:rPr>
          <w:sz w:val="24"/>
        </w:rPr>
        <w:t>un plazo</w:t>
      </w:r>
      <w:r>
        <w:rPr>
          <w:spacing w:val="3"/>
          <w:sz w:val="24"/>
        </w:rPr>
        <w:t xml:space="preserve"> </w:t>
      </w:r>
      <w:r>
        <w:rPr>
          <w:sz w:val="24"/>
        </w:rPr>
        <w:t>razonable.</w:t>
      </w:r>
    </w:p>
    <w:p w14:paraId="4F4FBF7B"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7C" w14:textId="77777777" w:rsidR="00D84546" w:rsidRDefault="00D84546" w:rsidP="000D7ED3">
      <w:pPr>
        <w:spacing w:before="3"/>
        <w:rPr>
          <w:sz w:val="16"/>
        </w:rPr>
      </w:pPr>
    </w:p>
    <w:p w14:paraId="4F4FBF7D" w14:textId="77777777" w:rsidR="00D84546" w:rsidRDefault="00BB31C5" w:rsidP="000D7ED3">
      <w:pPr>
        <w:pStyle w:val="Prrafodelista"/>
        <w:numPr>
          <w:ilvl w:val="1"/>
          <w:numId w:val="14"/>
        </w:numPr>
        <w:tabs>
          <w:tab w:val="left" w:pos="1432"/>
        </w:tabs>
        <w:spacing w:before="90"/>
        <w:ind w:left="0" w:firstLine="0"/>
        <w:rPr>
          <w:sz w:val="24"/>
        </w:rPr>
      </w:pPr>
      <w:r>
        <w:rPr>
          <w:sz w:val="24"/>
        </w:rPr>
        <w:t>ONU Mujeres puede decidir ajustar el monto de cualquier transferencia de fondos si</w:t>
      </w:r>
      <w:r>
        <w:rPr>
          <w:spacing w:val="1"/>
          <w:sz w:val="24"/>
        </w:rPr>
        <w:t xml:space="preserve"> </w:t>
      </w:r>
      <w:r>
        <w:rPr>
          <w:sz w:val="24"/>
        </w:rPr>
        <w:t>tiene</w:t>
      </w:r>
      <w:r>
        <w:rPr>
          <w:spacing w:val="-7"/>
          <w:sz w:val="24"/>
        </w:rPr>
        <w:t xml:space="preserve"> </w:t>
      </w:r>
      <w:r>
        <w:rPr>
          <w:sz w:val="24"/>
        </w:rPr>
        <w:t>razones para</w:t>
      </w:r>
      <w:r>
        <w:rPr>
          <w:spacing w:val="-1"/>
          <w:sz w:val="24"/>
        </w:rPr>
        <w:t xml:space="preserve"> </w:t>
      </w:r>
      <w:r>
        <w:rPr>
          <w:sz w:val="24"/>
        </w:rPr>
        <w:t>hacerlo, entre</w:t>
      </w:r>
      <w:r>
        <w:rPr>
          <w:spacing w:val="-4"/>
          <w:sz w:val="24"/>
        </w:rPr>
        <w:t xml:space="preserve"> </w:t>
      </w:r>
      <w:r>
        <w:rPr>
          <w:sz w:val="24"/>
        </w:rPr>
        <w:t>ellas:</w:t>
      </w:r>
    </w:p>
    <w:p w14:paraId="4F4FBF7E" w14:textId="77777777" w:rsidR="00D84546" w:rsidRDefault="00D84546" w:rsidP="000D7ED3">
      <w:pPr>
        <w:rPr>
          <w:sz w:val="24"/>
        </w:rPr>
      </w:pPr>
    </w:p>
    <w:p w14:paraId="4F4FBF7F" w14:textId="77777777" w:rsidR="00D84546" w:rsidRDefault="00BB31C5" w:rsidP="000D7ED3">
      <w:pPr>
        <w:pStyle w:val="Prrafodelista"/>
        <w:numPr>
          <w:ilvl w:val="2"/>
          <w:numId w:val="14"/>
        </w:numPr>
        <w:tabs>
          <w:tab w:val="left" w:pos="2152"/>
        </w:tabs>
        <w:ind w:left="0" w:firstLine="0"/>
        <w:jc w:val="both"/>
        <w:rPr>
          <w:sz w:val="24"/>
        </w:rPr>
      </w:pPr>
      <w:r>
        <w:rPr>
          <w:sz w:val="24"/>
        </w:rPr>
        <w:t>para</w:t>
      </w:r>
      <w:r>
        <w:rPr>
          <w:spacing w:val="-8"/>
          <w:sz w:val="24"/>
        </w:rPr>
        <w:t xml:space="preserve"> </w:t>
      </w:r>
      <w:r>
        <w:rPr>
          <w:sz w:val="24"/>
        </w:rPr>
        <w:t>considerar</w:t>
      </w:r>
      <w:r>
        <w:rPr>
          <w:spacing w:val="-2"/>
          <w:sz w:val="24"/>
        </w:rPr>
        <w:t xml:space="preserve"> </w:t>
      </w:r>
      <w:r>
        <w:rPr>
          <w:sz w:val="24"/>
        </w:rPr>
        <w:t>el</w:t>
      </w:r>
      <w:r>
        <w:rPr>
          <w:spacing w:val="-4"/>
          <w:sz w:val="24"/>
        </w:rPr>
        <w:t xml:space="preserve"> </w:t>
      </w:r>
      <w:r>
        <w:rPr>
          <w:sz w:val="24"/>
        </w:rPr>
        <w:t>progreso</w:t>
      </w:r>
      <w:r>
        <w:rPr>
          <w:spacing w:val="-5"/>
          <w:sz w:val="24"/>
        </w:rPr>
        <w:t xml:space="preserve"> </w:t>
      </w:r>
      <w:r>
        <w:rPr>
          <w:sz w:val="24"/>
        </w:rPr>
        <w:t>general</w:t>
      </w:r>
      <w:r>
        <w:rPr>
          <w:spacing w:val="-1"/>
          <w:sz w:val="24"/>
        </w:rPr>
        <w:t xml:space="preserve"> </w:t>
      </w:r>
      <w:r>
        <w:rPr>
          <w:sz w:val="24"/>
        </w:rPr>
        <w:t>realizado</w:t>
      </w:r>
      <w:r>
        <w:rPr>
          <w:spacing w:val="-3"/>
          <w:sz w:val="24"/>
        </w:rPr>
        <w:t xml:space="preserve"> </w:t>
      </w:r>
      <w:r>
        <w:rPr>
          <w:sz w:val="24"/>
        </w:rPr>
        <w:t>en</w:t>
      </w:r>
      <w:r>
        <w:rPr>
          <w:spacing w:val="-1"/>
          <w:sz w:val="24"/>
        </w:rPr>
        <w:t xml:space="preserve"> </w:t>
      </w:r>
      <w:r>
        <w:rPr>
          <w:sz w:val="24"/>
        </w:rPr>
        <w:t>el</w:t>
      </w:r>
      <w:r>
        <w:rPr>
          <w:spacing w:val="-2"/>
          <w:sz w:val="24"/>
        </w:rPr>
        <w:t xml:space="preserve"> </w:t>
      </w:r>
      <w:r>
        <w:rPr>
          <w:sz w:val="24"/>
        </w:rPr>
        <w:t>Trabajo</w:t>
      </w:r>
      <w:r>
        <w:rPr>
          <w:spacing w:val="-4"/>
          <w:sz w:val="24"/>
        </w:rPr>
        <w:t xml:space="preserve"> </w:t>
      </w:r>
      <w:r>
        <w:rPr>
          <w:sz w:val="24"/>
        </w:rPr>
        <w:t>hasta</w:t>
      </w:r>
      <w:r>
        <w:rPr>
          <w:spacing w:val="-6"/>
          <w:sz w:val="24"/>
        </w:rPr>
        <w:t xml:space="preserve"> </w:t>
      </w:r>
      <w:r>
        <w:rPr>
          <w:sz w:val="24"/>
        </w:rPr>
        <w:t>la</w:t>
      </w:r>
      <w:r>
        <w:rPr>
          <w:spacing w:val="-7"/>
          <w:sz w:val="24"/>
        </w:rPr>
        <w:t xml:space="preserve"> </w:t>
      </w:r>
      <w:r>
        <w:rPr>
          <w:sz w:val="24"/>
        </w:rPr>
        <w:t>fecha;</w:t>
      </w:r>
    </w:p>
    <w:p w14:paraId="4F4FBF80" w14:textId="77777777" w:rsidR="00D84546" w:rsidRDefault="00BB31C5" w:rsidP="000D7ED3">
      <w:pPr>
        <w:pStyle w:val="Prrafodelista"/>
        <w:numPr>
          <w:ilvl w:val="2"/>
          <w:numId w:val="14"/>
        </w:numPr>
        <w:tabs>
          <w:tab w:val="left" w:pos="2152"/>
        </w:tabs>
        <w:spacing w:before="21" w:line="259" w:lineRule="auto"/>
        <w:ind w:left="0" w:firstLine="0"/>
        <w:jc w:val="both"/>
        <w:rPr>
          <w:sz w:val="24"/>
        </w:rPr>
      </w:pPr>
      <w:r>
        <w:rPr>
          <w:sz w:val="24"/>
        </w:rPr>
        <w:t>para</w:t>
      </w:r>
      <w:r>
        <w:rPr>
          <w:spacing w:val="-6"/>
          <w:sz w:val="24"/>
        </w:rPr>
        <w:t xml:space="preserve"> </w:t>
      </w:r>
      <w:r>
        <w:rPr>
          <w:sz w:val="24"/>
        </w:rPr>
        <w:t>considerar</w:t>
      </w:r>
      <w:r>
        <w:rPr>
          <w:spacing w:val="-5"/>
          <w:sz w:val="24"/>
        </w:rPr>
        <w:t xml:space="preserve"> </w:t>
      </w:r>
      <w:r>
        <w:rPr>
          <w:sz w:val="24"/>
        </w:rPr>
        <w:t>un</w:t>
      </w:r>
      <w:r>
        <w:rPr>
          <w:spacing w:val="-5"/>
          <w:sz w:val="24"/>
        </w:rPr>
        <w:t xml:space="preserve"> </w:t>
      </w:r>
      <w:r>
        <w:rPr>
          <w:sz w:val="24"/>
        </w:rPr>
        <w:t>saldo</w:t>
      </w:r>
      <w:r>
        <w:rPr>
          <w:spacing w:val="2"/>
          <w:sz w:val="24"/>
        </w:rPr>
        <w:t xml:space="preserve"> </w:t>
      </w:r>
      <w:r>
        <w:rPr>
          <w:sz w:val="24"/>
        </w:rPr>
        <w:t>restante</w:t>
      </w:r>
      <w:r>
        <w:rPr>
          <w:spacing w:val="-5"/>
          <w:sz w:val="24"/>
        </w:rPr>
        <w:t xml:space="preserve"> </w:t>
      </w:r>
      <w:r>
        <w:rPr>
          <w:sz w:val="24"/>
        </w:rPr>
        <w:t>no</w:t>
      </w:r>
      <w:r>
        <w:rPr>
          <w:spacing w:val="-5"/>
          <w:sz w:val="24"/>
        </w:rPr>
        <w:t xml:space="preserve"> </w:t>
      </w:r>
      <w:r>
        <w:rPr>
          <w:sz w:val="24"/>
        </w:rPr>
        <w:t>gastado</w:t>
      </w:r>
      <w:r>
        <w:rPr>
          <w:spacing w:val="-2"/>
          <w:sz w:val="24"/>
        </w:rPr>
        <w:t xml:space="preserve"> </w:t>
      </w:r>
      <w:r>
        <w:rPr>
          <w:sz w:val="24"/>
        </w:rPr>
        <w:t>o</w:t>
      </w:r>
      <w:r>
        <w:rPr>
          <w:spacing w:val="-5"/>
          <w:sz w:val="24"/>
        </w:rPr>
        <w:t xml:space="preserve"> </w:t>
      </w:r>
      <w:r>
        <w:rPr>
          <w:sz w:val="24"/>
        </w:rPr>
        <w:t>no</w:t>
      </w:r>
      <w:r>
        <w:rPr>
          <w:spacing w:val="1"/>
          <w:sz w:val="24"/>
        </w:rPr>
        <w:t xml:space="preserve"> </w:t>
      </w:r>
      <w:r>
        <w:rPr>
          <w:sz w:val="24"/>
        </w:rPr>
        <w:t>informado</w:t>
      </w:r>
      <w:r>
        <w:rPr>
          <w:spacing w:val="-2"/>
          <w:sz w:val="24"/>
        </w:rPr>
        <w:t xml:space="preserve"> </w:t>
      </w:r>
      <w:r>
        <w:rPr>
          <w:sz w:val="24"/>
        </w:rPr>
        <w:t>satisfactoriamente</w:t>
      </w:r>
      <w:r>
        <w:rPr>
          <w:spacing w:val="-58"/>
          <w:sz w:val="24"/>
        </w:rPr>
        <w:t xml:space="preserve"> </w:t>
      </w:r>
      <w:r>
        <w:rPr>
          <w:sz w:val="24"/>
        </w:rPr>
        <w:t>que</w:t>
      </w:r>
      <w:r>
        <w:rPr>
          <w:spacing w:val="1"/>
          <w:sz w:val="24"/>
        </w:rPr>
        <w:t xml:space="preserve"> </w:t>
      </w:r>
      <w:r>
        <w:rPr>
          <w:sz w:val="24"/>
        </w:rPr>
        <w:t>tenga</w:t>
      </w:r>
      <w:r>
        <w:rPr>
          <w:spacing w:val="1"/>
          <w:sz w:val="24"/>
        </w:rPr>
        <w:t xml:space="preserve"> </w:t>
      </w:r>
      <w:r>
        <w:rPr>
          <w:sz w:val="24"/>
        </w:rPr>
        <w:t>el/la</w:t>
      </w:r>
      <w:r>
        <w:rPr>
          <w:spacing w:val="1"/>
          <w:sz w:val="24"/>
        </w:rPr>
        <w:t xml:space="preserve"> </w:t>
      </w:r>
      <w:r>
        <w:rPr>
          <w:sz w:val="24"/>
        </w:rPr>
        <w:t>Asociado/a</w:t>
      </w:r>
      <w:r>
        <w:rPr>
          <w:spacing w:val="1"/>
          <w:sz w:val="24"/>
        </w:rPr>
        <w:t xml:space="preserve"> </w:t>
      </w:r>
      <w:r>
        <w:rPr>
          <w:sz w:val="24"/>
        </w:rPr>
        <w:t>de</w:t>
      </w:r>
      <w:r>
        <w:rPr>
          <w:spacing w:val="1"/>
          <w:sz w:val="24"/>
        </w:rPr>
        <w:t xml:space="preserve"> </w:t>
      </w:r>
      <w:r>
        <w:rPr>
          <w:sz w:val="24"/>
        </w:rPr>
        <w:t>cualquier</w:t>
      </w:r>
      <w:r>
        <w:rPr>
          <w:spacing w:val="1"/>
          <w:sz w:val="24"/>
        </w:rPr>
        <w:t xml:space="preserve"> </w:t>
      </w:r>
      <w:r>
        <w:rPr>
          <w:sz w:val="24"/>
        </w:rPr>
        <w:t>transferencia</w:t>
      </w:r>
      <w:r>
        <w:rPr>
          <w:spacing w:val="1"/>
          <w:sz w:val="24"/>
        </w:rPr>
        <w:t xml:space="preserve"> </w:t>
      </w:r>
      <w:r>
        <w:rPr>
          <w:sz w:val="24"/>
        </w:rPr>
        <w:t>de</w:t>
      </w:r>
      <w:r>
        <w:rPr>
          <w:spacing w:val="1"/>
          <w:sz w:val="24"/>
        </w:rPr>
        <w:t xml:space="preserve"> </w:t>
      </w:r>
      <w:r>
        <w:rPr>
          <w:sz w:val="24"/>
        </w:rPr>
        <w:t>fondos</w:t>
      </w:r>
      <w:r>
        <w:rPr>
          <w:spacing w:val="1"/>
          <w:sz w:val="24"/>
        </w:rPr>
        <w:t xml:space="preserve"> </w:t>
      </w:r>
      <w:r>
        <w:rPr>
          <w:sz w:val="24"/>
        </w:rPr>
        <w:t>previa</w:t>
      </w:r>
      <w:r>
        <w:rPr>
          <w:spacing w:val="1"/>
          <w:sz w:val="24"/>
        </w:rPr>
        <w:t xml:space="preserve"> </w:t>
      </w:r>
      <w:r>
        <w:rPr>
          <w:sz w:val="24"/>
        </w:rPr>
        <w:t>o</w:t>
      </w:r>
      <w:r>
        <w:rPr>
          <w:spacing w:val="-57"/>
          <w:sz w:val="24"/>
        </w:rPr>
        <w:t xml:space="preserve"> </w:t>
      </w:r>
      <w:r>
        <w:rPr>
          <w:spacing w:val="-1"/>
          <w:sz w:val="24"/>
        </w:rPr>
        <w:t>cualquier</w:t>
      </w:r>
      <w:r>
        <w:rPr>
          <w:spacing w:val="-16"/>
          <w:sz w:val="24"/>
        </w:rPr>
        <w:t xml:space="preserve"> </w:t>
      </w:r>
      <w:r>
        <w:rPr>
          <w:spacing w:val="-1"/>
          <w:sz w:val="24"/>
        </w:rPr>
        <w:t>monto</w:t>
      </w:r>
      <w:r>
        <w:rPr>
          <w:spacing w:val="-15"/>
          <w:sz w:val="24"/>
        </w:rPr>
        <w:t xml:space="preserve"> </w:t>
      </w:r>
      <w:r>
        <w:rPr>
          <w:spacing w:val="-1"/>
          <w:sz w:val="24"/>
        </w:rPr>
        <w:t>pagado</w:t>
      </w:r>
      <w:r>
        <w:rPr>
          <w:spacing w:val="-12"/>
          <w:sz w:val="24"/>
        </w:rPr>
        <w:t xml:space="preserve"> </w:t>
      </w:r>
      <w:r>
        <w:rPr>
          <w:spacing w:val="-1"/>
          <w:sz w:val="24"/>
        </w:rPr>
        <w:t>por</w:t>
      </w:r>
      <w:r>
        <w:rPr>
          <w:spacing w:val="-13"/>
          <w:sz w:val="24"/>
        </w:rPr>
        <w:t xml:space="preserve"> </w:t>
      </w:r>
      <w:r>
        <w:rPr>
          <w:spacing w:val="-1"/>
          <w:sz w:val="24"/>
        </w:rPr>
        <w:t>ONU</w:t>
      </w:r>
      <w:r>
        <w:rPr>
          <w:spacing w:val="-11"/>
          <w:sz w:val="24"/>
        </w:rPr>
        <w:t xml:space="preserve"> </w:t>
      </w:r>
      <w:r>
        <w:rPr>
          <w:spacing w:val="-1"/>
          <w:sz w:val="24"/>
        </w:rPr>
        <w:t>Mujeres</w:t>
      </w:r>
      <w:r>
        <w:rPr>
          <w:spacing w:val="-9"/>
          <w:sz w:val="24"/>
        </w:rPr>
        <w:t xml:space="preserve"> </w:t>
      </w:r>
      <w:r>
        <w:rPr>
          <w:spacing w:val="-1"/>
          <w:sz w:val="24"/>
        </w:rPr>
        <w:t>como</w:t>
      </w:r>
      <w:r>
        <w:rPr>
          <w:spacing w:val="-10"/>
          <w:sz w:val="24"/>
        </w:rPr>
        <w:t xml:space="preserve"> </w:t>
      </w:r>
      <w:r>
        <w:rPr>
          <w:spacing w:val="-1"/>
          <w:sz w:val="24"/>
        </w:rPr>
        <w:t>pago</w:t>
      </w:r>
      <w:r>
        <w:rPr>
          <w:spacing w:val="-10"/>
          <w:sz w:val="24"/>
        </w:rPr>
        <w:t xml:space="preserve"> </w:t>
      </w:r>
      <w:r>
        <w:rPr>
          <w:sz w:val="24"/>
        </w:rPr>
        <w:t>directo,</w:t>
      </w:r>
      <w:r>
        <w:rPr>
          <w:spacing w:val="-10"/>
          <w:sz w:val="24"/>
        </w:rPr>
        <w:t xml:space="preserve"> </w:t>
      </w:r>
      <w:r>
        <w:rPr>
          <w:sz w:val="24"/>
        </w:rPr>
        <w:t>reembolso</w:t>
      </w:r>
      <w:r>
        <w:rPr>
          <w:spacing w:val="-10"/>
          <w:sz w:val="24"/>
        </w:rPr>
        <w:t xml:space="preserve"> </w:t>
      </w:r>
      <w:r>
        <w:rPr>
          <w:sz w:val="24"/>
        </w:rPr>
        <w:t>u</w:t>
      </w:r>
      <w:r>
        <w:rPr>
          <w:spacing w:val="-10"/>
          <w:sz w:val="24"/>
        </w:rPr>
        <w:t xml:space="preserve"> </w:t>
      </w:r>
      <w:r>
        <w:rPr>
          <w:sz w:val="24"/>
        </w:rPr>
        <w:t>otro</w:t>
      </w:r>
      <w:r>
        <w:rPr>
          <w:spacing w:val="-57"/>
          <w:sz w:val="24"/>
        </w:rPr>
        <w:t xml:space="preserve"> </w:t>
      </w:r>
      <w:r>
        <w:rPr>
          <w:sz w:val="24"/>
        </w:rPr>
        <w:t>tipo,</w:t>
      </w:r>
      <w:r>
        <w:rPr>
          <w:spacing w:val="1"/>
          <w:sz w:val="24"/>
        </w:rPr>
        <w:t xml:space="preserve"> </w:t>
      </w:r>
      <w:r>
        <w:rPr>
          <w:sz w:val="24"/>
        </w:rPr>
        <w:t>perdido</w:t>
      </w:r>
      <w:r>
        <w:rPr>
          <w:spacing w:val="1"/>
          <w:sz w:val="24"/>
        </w:rPr>
        <w:t xml:space="preserve"> </w:t>
      </w:r>
      <w:r>
        <w:rPr>
          <w:sz w:val="24"/>
        </w:rPr>
        <w:t>o</w:t>
      </w:r>
      <w:r>
        <w:rPr>
          <w:spacing w:val="1"/>
          <w:sz w:val="24"/>
        </w:rPr>
        <w:t xml:space="preserve"> </w:t>
      </w:r>
      <w:r>
        <w:rPr>
          <w:sz w:val="24"/>
        </w:rPr>
        <w:t>utilizado</w:t>
      </w:r>
      <w:r>
        <w:rPr>
          <w:spacing w:val="1"/>
          <w:sz w:val="24"/>
        </w:rPr>
        <w:t xml:space="preserve"> </w:t>
      </w:r>
      <w:r>
        <w:rPr>
          <w:sz w:val="24"/>
        </w:rPr>
        <w:t>por</w:t>
      </w:r>
      <w:r>
        <w:rPr>
          <w:spacing w:val="1"/>
          <w:sz w:val="24"/>
        </w:rPr>
        <w:t xml:space="preserve"> </w:t>
      </w:r>
      <w:r>
        <w:rPr>
          <w:sz w:val="24"/>
        </w:rPr>
        <w:t>el/la</w:t>
      </w:r>
      <w:r>
        <w:rPr>
          <w:spacing w:val="1"/>
          <w:sz w:val="24"/>
        </w:rPr>
        <w:t xml:space="preserve"> </w:t>
      </w:r>
      <w:r>
        <w:rPr>
          <w:sz w:val="24"/>
        </w:rPr>
        <w:t>Asociado/a</w:t>
      </w:r>
      <w:r>
        <w:rPr>
          <w:spacing w:val="1"/>
          <w:sz w:val="24"/>
        </w:rPr>
        <w:t xml:space="preserve"> </w:t>
      </w:r>
      <w:r>
        <w:rPr>
          <w:sz w:val="24"/>
        </w:rPr>
        <w:t>de</w:t>
      </w:r>
      <w:r>
        <w:rPr>
          <w:spacing w:val="1"/>
          <w:sz w:val="24"/>
        </w:rPr>
        <w:t xml:space="preserve"> </w:t>
      </w:r>
      <w:r>
        <w:rPr>
          <w:sz w:val="24"/>
        </w:rPr>
        <w:t>forma</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sea</w:t>
      </w:r>
      <w:r>
        <w:rPr>
          <w:spacing w:val="1"/>
          <w:sz w:val="24"/>
        </w:rPr>
        <w:t xml:space="preserve"> </w:t>
      </w:r>
      <w:r>
        <w:rPr>
          <w:sz w:val="24"/>
        </w:rPr>
        <w:t>de</w:t>
      </w:r>
      <w:r>
        <w:rPr>
          <w:spacing w:val="1"/>
          <w:sz w:val="24"/>
        </w:rPr>
        <w:t xml:space="preserve"> </w:t>
      </w:r>
      <w:r>
        <w:rPr>
          <w:sz w:val="24"/>
        </w:rPr>
        <w:t>conformidad</w:t>
      </w:r>
      <w:r>
        <w:rPr>
          <w:spacing w:val="-7"/>
          <w:sz w:val="24"/>
        </w:rPr>
        <w:t xml:space="preserve"> </w:t>
      </w:r>
      <w:r>
        <w:rPr>
          <w:sz w:val="24"/>
        </w:rPr>
        <w:t>con</w:t>
      </w:r>
      <w:r>
        <w:rPr>
          <w:spacing w:val="-3"/>
          <w:sz w:val="24"/>
        </w:rPr>
        <w:t xml:space="preserve"> </w:t>
      </w:r>
      <w:r>
        <w:rPr>
          <w:sz w:val="24"/>
        </w:rPr>
        <w:t>este</w:t>
      </w:r>
      <w:r>
        <w:rPr>
          <w:spacing w:val="-7"/>
          <w:sz w:val="24"/>
        </w:rPr>
        <w:t xml:space="preserve"> </w:t>
      </w:r>
      <w:r>
        <w:rPr>
          <w:sz w:val="24"/>
        </w:rPr>
        <w:t>Acuerdo,</w:t>
      </w:r>
      <w:r>
        <w:rPr>
          <w:spacing w:val="-7"/>
          <w:sz w:val="24"/>
        </w:rPr>
        <w:t xml:space="preserve"> </w:t>
      </w:r>
      <w:r>
        <w:rPr>
          <w:sz w:val="24"/>
        </w:rPr>
        <w:t>incluido</w:t>
      </w:r>
      <w:r>
        <w:rPr>
          <w:spacing w:val="-6"/>
          <w:sz w:val="24"/>
        </w:rPr>
        <w:t xml:space="preserve"> </w:t>
      </w:r>
      <w:r>
        <w:rPr>
          <w:sz w:val="24"/>
        </w:rPr>
        <w:t>cualquier</w:t>
      </w:r>
      <w:r>
        <w:rPr>
          <w:spacing w:val="-6"/>
          <w:sz w:val="24"/>
        </w:rPr>
        <w:t xml:space="preserve"> </w:t>
      </w:r>
      <w:r>
        <w:rPr>
          <w:sz w:val="24"/>
        </w:rPr>
        <w:t>monto</w:t>
      </w:r>
      <w:r>
        <w:rPr>
          <w:spacing w:val="-6"/>
          <w:sz w:val="24"/>
        </w:rPr>
        <w:t xml:space="preserve"> </w:t>
      </w:r>
      <w:r>
        <w:rPr>
          <w:sz w:val="24"/>
        </w:rPr>
        <w:t>que</w:t>
      </w:r>
      <w:r>
        <w:rPr>
          <w:spacing w:val="-8"/>
          <w:sz w:val="24"/>
        </w:rPr>
        <w:t xml:space="preserve"> </w:t>
      </w:r>
      <w:r>
        <w:rPr>
          <w:sz w:val="24"/>
        </w:rPr>
        <w:t>las</w:t>
      </w:r>
      <w:r>
        <w:rPr>
          <w:spacing w:val="-6"/>
          <w:sz w:val="24"/>
        </w:rPr>
        <w:t xml:space="preserve"> </w:t>
      </w:r>
      <w:r>
        <w:rPr>
          <w:sz w:val="24"/>
        </w:rPr>
        <w:t>auditorías,</w:t>
      </w:r>
      <w:r>
        <w:rPr>
          <w:spacing w:val="-2"/>
          <w:sz w:val="24"/>
        </w:rPr>
        <w:t xml:space="preserve"> </w:t>
      </w:r>
      <w:r>
        <w:rPr>
          <w:sz w:val="24"/>
        </w:rPr>
        <w:t>las</w:t>
      </w:r>
      <w:r>
        <w:rPr>
          <w:spacing w:val="-58"/>
          <w:sz w:val="24"/>
        </w:rPr>
        <w:t xml:space="preserve"> </w:t>
      </w:r>
      <w:r>
        <w:rPr>
          <w:sz w:val="24"/>
        </w:rPr>
        <w:t>visitas sobre el terreno, las verificaciones esporádicas o las investigaciones</w:t>
      </w:r>
      <w:r>
        <w:rPr>
          <w:spacing w:val="1"/>
          <w:sz w:val="24"/>
        </w:rPr>
        <w:t xml:space="preserve"> </w:t>
      </w:r>
      <w:r>
        <w:rPr>
          <w:sz w:val="24"/>
        </w:rPr>
        <w:t>hayan</w:t>
      </w:r>
      <w:r>
        <w:rPr>
          <w:spacing w:val="-4"/>
          <w:sz w:val="24"/>
        </w:rPr>
        <w:t xml:space="preserve"> </w:t>
      </w:r>
      <w:r>
        <w:rPr>
          <w:sz w:val="24"/>
        </w:rPr>
        <w:t>demostrado que</w:t>
      </w:r>
      <w:r>
        <w:rPr>
          <w:spacing w:val="-1"/>
          <w:sz w:val="24"/>
        </w:rPr>
        <w:t xml:space="preserve"> </w:t>
      </w:r>
      <w:r>
        <w:rPr>
          <w:sz w:val="24"/>
        </w:rPr>
        <w:t>se</w:t>
      </w:r>
      <w:r>
        <w:rPr>
          <w:spacing w:val="1"/>
          <w:sz w:val="24"/>
        </w:rPr>
        <w:t xml:space="preserve"> </w:t>
      </w:r>
      <w:r>
        <w:rPr>
          <w:sz w:val="24"/>
        </w:rPr>
        <w:t>ha</w:t>
      </w:r>
      <w:r>
        <w:rPr>
          <w:spacing w:val="-4"/>
          <w:sz w:val="24"/>
        </w:rPr>
        <w:t xml:space="preserve"> </w:t>
      </w:r>
      <w:r>
        <w:rPr>
          <w:sz w:val="24"/>
        </w:rPr>
        <w:t>pagado, perdido o utilizado;</w:t>
      </w:r>
    </w:p>
    <w:p w14:paraId="4F4FBF81" w14:textId="77777777" w:rsidR="00D84546" w:rsidRDefault="00BB31C5" w:rsidP="000D7ED3">
      <w:pPr>
        <w:pStyle w:val="Prrafodelista"/>
        <w:numPr>
          <w:ilvl w:val="2"/>
          <w:numId w:val="14"/>
        </w:numPr>
        <w:tabs>
          <w:tab w:val="left" w:pos="2152"/>
        </w:tabs>
        <w:spacing w:line="259" w:lineRule="auto"/>
        <w:ind w:left="0" w:firstLine="0"/>
        <w:jc w:val="both"/>
        <w:rPr>
          <w:sz w:val="24"/>
        </w:rPr>
      </w:pPr>
      <w:r>
        <w:rPr>
          <w:sz w:val="24"/>
        </w:rPr>
        <w:t>para considerar cualquier gasto que no sea elegible de conformidad con este</w:t>
      </w:r>
      <w:r>
        <w:rPr>
          <w:spacing w:val="1"/>
          <w:sz w:val="24"/>
        </w:rPr>
        <w:t xml:space="preserve"> </w:t>
      </w:r>
      <w:r>
        <w:rPr>
          <w:sz w:val="24"/>
        </w:rPr>
        <w:t>Acuerdo;</w:t>
      </w:r>
    </w:p>
    <w:p w14:paraId="4F4FBF82" w14:textId="77777777" w:rsidR="00D84546" w:rsidRDefault="00BB31C5" w:rsidP="000D7ED3">
      <w:pPr>
        <w:pStyle w:val="Prrafodelista"/>
        <w:numPr>
          <w:ilvl w:val="2"/>
          <w:numId w:val="14"/>
        </w:numPr>
        <w:tabs>
          <w:tab w:val="left" w:pos="2152"/>
        </w:tabs>
        <w:spacing w:line="259" w:lineRule="auto"/>
        <w:ind w:left="0" w:firstLine="0"/>
        <w:jc w:val="both"/>
        <w:rPr>
          <w:sz w:val="24"/>
        </w:rPr>
      </w:pPr>
      <w:r>
        <w:rPr>
          <w:sz w:val="24"/>
        </w:rPr>
        <w:t>para considerar el interés o los ingresos ganados por el/la Asociado/a de una</w:t>
      </w:r>
      <w:r>
        <w:rPr>
          <w:spacing w:val="1"/>
          <w:sz w:val="24"/>
        </w:rPr>
        <w:t xml:space="preserve"> </w:t>
      </w:r>
      <w:r>
        <w:rPr>
          <w:sz w:val="24"/>
        </w:rPr>
        <w:t>transferencia</w:t>
      </w:r>
      <w:r>
        <w:rPr>
          <w:spacing w:val="-3"/>
          <w:sz w:val="24"/>
        </w:rPr>
        <w:t xml:space="preserve"> </w:t>
      </w:r>
      <w:r>
        <w:rPr>
          <w:sz w:val="24"/>
        </w:rPr>
        <w:t>de</w:t>
      </w:r>
      <w:r>
        <w:rPr>
          <w:spacing w:val="-4"/>
          <w:sz w:val="24"/>
        </w:rPr>
        <w:t xml:space="preserve"> </w:t>
      </w:r>
      <w:r>
        <w:rPr>
          <w:sz w:val="24"/>
        </w:rPr>
        <w:t>fondos previa; y</w:t>
      </w:r>
    </w:p>
    <w:p w14:paraId="4F4FBF83" w14:textId="77777777" w:rsidR="00D84546" w:rsidRDefault="00BB31C5" w:rsidP="000D7ED3">
      <w:pPr>
        <w:pStyle w:val="Prrafodelista"/>
        <w:numPr>
          <w:ilvl w:val="2"/>
          <w:numId w:val="14"/>
        </w:numPr>
        <w:tabs>
          <w:tab w:val="left" w:pos="2152"/>
        </w:tabs>
        <w:spacing w:line="259" w:lineRule="auto"/>
        <w:ind w:left="0" w:firstLine="0"/>
        <w:jc w:val="both"/>
        <w:rPr>
          <w:sz w:val="24"/>
        </w:rPr>
      </w:pPr>
      <w:r>
        <w:rPr>
          <w:spacing w:val="-1"/>
          <w:sz w:val="24"/>
        </w:rPr>
        <w:t>para</w:t>
      </w:r>
      <w:r>
        <w:rPr>
          <w:spacing w:val="-11"/>
          <w:sz w:val="24"/>
        </w:rPr>
        <w:t xml:space="preserve"> </w:t>
      </w:r>
      <w:r>
        <w:rPr>
          <w:spacing w:val="-1"/>
          <w:sz w:val="24"/>
        </w:rPr>
        <w:t>retener</w:t>
      </w:r>
      <w:r>
        <w:rPr>
          <w:spacing w:val="-16"/>
          <w:sz w:val="24"/>
        </w:rPr>
        <w:t xml:space="preserve"> </w:t>
      </w:r>
      <w:r>
        <w:rPr>
          <w:spacing w:val="-1"/>
          <w:sz w:val="24"/>
        </w:rPr>
        <w:t>hasta</w:t>
      </w:r>
      <w:r>
        <w:rPr>
          <w:spacing w:val="-11"/>
          <w:sz w:val="24"/>
        </w:rPr>
        <w:t xml:space="preserve"> </w:t>
      </w:r>
      <w:r>
        <w:rPr>
          <w:spacing w:val="-1"/>
          <w:sz w:val="24"/>
        </w:rPr>
        <w:t>el</w:t>
      </w:r>
      <w:r>
        <w:rPr>
          <w:spacing w:val="-6"/>
          <w:sz w:val="24"/>
        </w:rPr>
        <w:t xml:space="preserve"> </w:t>
      </w:r>
      <w:r>
        <w:rPr>
          <w:spacing w:val="-1"/>
          <w:sz w:val="24"/>
        </w:rPr>
        <w:t>10</w:t>
      </w:r>
      <w:r>
        <w:rPr>
          <w:spacing w:val="-8"/>
          <w:sz w:val="24"/>
        </w:rPr>
        <w:t xml:space="preserve"> </w:t>
      </w:r>
      <w:r>
        <w:rPr>
          <w:spacing w:val="-1"/>
          <w:sz w:val="24"/>
        </w:rPr>
        <w:t>por</w:t>
      </w:r>
      <w:r>
        <w:rPr>
          <w:spacing w:val="-6"/>
          <w:sz w:val="24"/>
        </w:rPr>
        <w:t xml:space="preserve"> </w:t>
      </w:r>
      <w:r>
        <w:rPr>
          <w:spacing w:val="-1"/>
          <w:sz w:val="24"/>
        </w:rPr>
        <w:t>ciento</w:t>
      </w:r>
      <w:r>
        <w:rPr>
          <w:spacing w:val="-9"/>
          <w:sz w:val="24"/>
        </w:rPr>
        <w:t xml:space="preserve"> </w:t>
      </w:r>
      <w:r>
        <w:rPr>
          <w:spacing w:val="-1"/>
          <w:sz w:val="24"/>
        </w:rPr>
        <w:t>del</w:t>
      </w:r>
      <w:r>
        <w:rPr>
          <w:spacing w:val="-10"/>
          <w:sz w:val="24"/>
        </w:rPr>
        <w:t xml:space="preserve"> </w:t>
      </w:r>
      <w:r>
        <w:rPr>
          <w:spacing w:val="-1"/>
          <w:sz w:val="24"/>
        </w:rPr>
        <w:t>monto</w:t>
      </w:r>
      <w:r>
        <w:rPr>
          <w:spacing w:val="-10"/>
          <w:sz w:val="24"/>
        </w:rPr>
        <w:t xml:space="preserve"> </w:t>
      </w:r>
      <w:r>
        <w:rPr>
          <w:sz w:val="24"/>
        </w:rPr>
        <w:t>presupuestado</w:t>
      </w:r>
      <w:r>
        <w:rPr>
          <w:spacing w:val="-12"/>
          <w:sz w:val="24"/>
        </w:rPr>
        <w:t xml:space="preserve"> </w:t>
      </w:r>
      <w:r>
        <w:rPr>
          <w:sz w:val="24"/>
        </w:rPr>
        <w:t>total</w:t>
      </w:r>
      <w:r>
        <w:rPr>
          <w:spacing w:val="-9"/>
          <w:sz w:val="24"/>
        </w:rPr>
        <w:t xml:space="preserve"> </w:t>
      </w:r>
      <w:r>
        <w:rPr>
          <w:sz w:val="24"/>
        </w:rPr>
        <w:t>para</w:t>
      </w:r>
      <w:r>
        <w:rPr>
          <w:spacing w:val="-11"/>
          <w:sz w:val="24"/>
        </w:rPr>
        <w:t xml:space="preserve"> </w:t>
      </w:r>
      <w:r>
        <w:rPr>
          <w:sz w:val="24"/>
        </w:rPr>
        <w:t>el</w:t>
      </w:r>
      <w:r>
        <w:rPr>
          <w:spacing w:val="-10"/>
          <w:sz w:val="24"/>
        </w:rPr>
        <w:t xml:space="preserve"> </w:t>
      </w:r>
      <w:r>
        <w:rPr>
          <w:sz w:val="24"/>
        </w:rPr>
        <w:t>Trabajo</w:t>
      </w:r>
      <w:r>
        <w:rPr>
          <w:spacing w:val="-57"/>
          <w:sz w:val="24"/>
        </w:rPr>
        <w:t xml:space="preserve"> </w:t>
      </w:r>
      <w:r>
        <w:rPr>
          <w:sz w:val="24"/>
        </w:rPr>
        <w:t>aefectos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gestión de</w:t>
      </w:r>
      <w:r>
        <w:rPr>
          <w:spacing w:val="-1"/>
          <w:sz w:val="24"/>
        </w:rPr>
        <w:t xml:space="preserve"> </w:t>
      </w:r>
      <w:r>
        <w:rPr>
          <w:sz w:val="24"/>
        </w:rPr>
        <w:t>riesgos.</w:t>
      </w:r>
    </w:p>
    <w:p w14:paraId="4F4FBF84" w14:textId="77777777" w:rsidR="00D84546" w:rsidRDefault="00D84546" w:rsidP="000D7ED3">
      <w:pPr>
        <w:spacing w:before="3"/>
        <w:rPr>
          <w:sz w:val="23"/>
        </w:rPr>
      </w:pPr>
    </w:p>
    <w:p w14:paraId="4F4FBF85" w14:textId="77777777" w:rsidR="00D84546" w:rsidRDefault="00BB31C5" w:rsidP="000D7ED3">
      <w:pPr>
        <w:pStyle w:val="Prrafodelista"/>
        <w:numPr>
          <w:ilvl w:val="1"/>
          <w:numId w:val="14"/>
        </w:numPr>
        <w:tabs>
          <w:tab w:val="left" w:pos="1432"/>
        </w:tabs>
        <w:spacing w:before="1"/>
        <w:ind w:left="0" w:firstLine="0"/>
        <w:rPr>
          <w:sz w:val="24"/>
        </w:rPr>
      </w:pPr>
      <w:r>
        <w:rPr>
          <w:sz w:val="24"/>
        </w:rPr>
        <w:t>ONU</w:t>
      </w:r>
      <w:r>
        <w:rPr>
          <w:spacing w:val="-7"/>
          <w:sz w:val="24"/>
        </w:rPr>
        <w:t xml:space="preserve"> </w:t>
      </w:r>
      <w:r>
        <w:rPr>
          <w:sz w:val="24"/>
        </w:rPr>
        <w:t>Mujeres</w:t>
      </w:r>
      <w:r>
        <w:rPr>
          <w:spacing w:val="-4"/>
          <w:sz w:val="24"/>
        </w:rPr>
        <w:t xml:space="preserve"> </w:t>
      </w:r>
      <w:r>
        <w:rPr>
          <w:sz w:val="24"/>
        </w:rPr>
        <w:t>solo tiene</w:t>
      </w:r>
      <w:r>
        <w:rPr>
          <w:spacing w:val="2"/>
          <w:sz w:val="24"/>
        </w:rPr>
        <w:t xml:space="preserve"> </w:t>
      </w:r>
      <w:r>
        <w:rPr>
          <w:sz w:val="24"/>
        </w:rPr>
        <w:t>la</w:t>
      </w:r>
      <w:r>
        <w:rPr>
          <w:spacing w:val="-7"/>
          <w:sz w:val="24"/>
        </w:rPr>
        <w:t xml:space="preserve"> </w:t>
      </w:r>
      <w:r>
        <w:rPr>
          <w:sz w:val="24"/>
        </w:rPr>
        <w:t>obligación</w:t>
      </w:r>
      <w:r>
        <w:rPr>
          <w:spacing w:val="1"/>
          <w:sz w:val="24"/>
        </w:rPr>
        <w:t xml:space="preserve"> </w:t>
      </w:r>
      <w:r>
        <w:rPr>
          <w:sz w:val="24"/>
        </w:rPr>
        <w:t>de</w:t>
      </w:r>
      <w:r>
        <w:rPr>
          <w:spacing w:val="-5"/>
          <w:sz w:val="24"/>
        </w:rPr>
        <w:t xml:space="preserve"> </w:t>
      </w:r>
      <w:r>
        <w:rPr>
          <w:sz w:val="24"/>
        </w:rPr>
        <w:t>transferir</w:t>
      </w:r>
      <w:r>
        <w:rPr>
          <w:spacing w:val="-5"/>
          <w:sz w:val="24"/>
        </w:rPr>
        <w:t xml:space="preserve"> </w:t>
      </w:r>
      <w:r>
        <w:rPr>
          <w:sz w:val="24"/>
        </w:rPr>
        <w:t>al/a</w:t>
      </w:r>
      <w:r>
        <w:rPr>
          <w:spacing w:val="-2"/>
          <w:sz w:val="24"/>
        </w:rPr>
        <w:t xml:space="preserve"> </w:t>
      </w:r>
      <w:r>
        <w:rPr>
          <w:sz w:val="24"/>
        </w:rPr>
        <w:t>la Asociado/a</w:t>
      </w:r>
      <w:r>
        <w:rPr>
          <w:spacing w:val="-2"/>
          <w:sz w:val="24"/>
        </w:rPr>
        <w:t xml:space="preserve"> </w:t>
      </w:r>
      <w:r>
        <w:rPr>
          <w:sz w:val="24"/>
        </w:rPr>
        <w:t>o,</w:t>
      </w:r>
      <w:r>
        <w:rPr>
          <w:spacing w:val="1"/>
          <w:sz w:val="24"/>
        </w:rPr>
        <w:t xml:space="preserve"> </w:t>
      </w:r>
      <w:r>
        <w:rPr>
          <w:sz w:val="24"/>
        </w:rPr>
        <w:t>cuando</w:t>
      </w:r>
      <w:r>
        <w:rPr>
          <w:spacing w:val="-4"/>
          <w:sz w:val="24"/>
        </w:rPr>
        <w:t xml:space="preserve"> </w:t>
      </w:r>
      <w:r>
        <w:rPr>
          <w:sz w:val="24"/>
        </w:rPr>
        <w:t>se</w:t>
      </w:r>
      <w:r>
        <w:rPr>
          <w:spacing w:val="-2"/>
          <w:sz w:val="24"/>
        </w:rPr>
        <w:t xml:space="preserve"> </w:t>
      </w:r>
      <w:r>
        <w:rPr>
          <w:sz w:val="24"/>
        </w:rPr>
        <w:t>use</w:t>
      </w:r>
      <w:r>
        <w:rPr>
          <w:spacing w:val="-58"/>
          <w:sz w:val="24"/>
        </w:rPr>
        <w:t xml:space="preserve"> </w:t>
      </w:r>
      <w:r>
        <w:rPr>
          <w:sz w:val="24"/>
        </w:rPr>
        <w:t>la modalidad de pago directo, por cuenta del/de la Asociado/a el monto que ONU</w:t>
      </w:r>
      <w:r>
        <w:rPr>
          <w:spacing w:val="1"/>
          <w:sz w:val="24"/>
        </w:rPr>
        <w:t xml:space="preserve"> </w:t>
      </w:r>
      <w:r>
        <w:rPr>
          <w:sz w:val="24"/>
        </w:rPr>
        <w:t>Mujeres determine que se debe en virtud de los términos de este Acuerdo. ONU</w:t>
      </w:r>
      <w:r>
        <w:rPr>
          <w:spacing w:val="1"/>
          <w:sz w:val="24"/>
        </w:rPr>
        <w:t xml:space="preserve"> </w:t>
      </w:r>
      <w:r>
        <w:rPr>
          <w:sz w:val="24"/>
        </w:rPr>
        <w:t>Mujeres</w:t>
      </w:r>
      <w:r>
        <w:rPr>
          <w:spacing w:val="1"/>
          <w:sz w:val="24"/>
        </w:rPr>
        <w:t xml:space="preserve"> </w:t>
      </w:r>
      <w:r>
        <w:rPr>
          <w:sz w:val="24"/>
        </w:rPr>
        <w:t>no</w:t>
      </w:r>
      <w:r>
        <w:rPr>
          <w:spacing w:val="1"/>
          <w:sz w:val="24"/>
        </w:rPr>
        <w:t xml:space="preserve"> </w:t>
      </w:r>
      <w:r>
        <w:rPr>
          <w:sz w:val="24"/>
        </w:rPr>
        <w:t>será</w:t>
      </w:r>
      <w:r>
        <w:rPr>
          <w:spacing w:val="1"/>
          <w:sz w:val="24"/>
        </w:rPr>
        <w:t xml:space="preserve"> </w:t>
      </w:r>
      <w:r>
        <w:rPr>
          <w:sz w:val="24"/>
        </w:rPr>
        <w:t>responsable</w:t>
      </w:r>
      <w:r>
        <w:rPr>
          <w:spacing w:val="1"/>
          <w:sz w:val="24"/>
        </w:rPr>
        <w:t xml:space="preserve"> </w:t>
      </w:r>
      <w:r>
        <w:rPr>
          <w:sz w:val="24"/>
        </w:rPr>
        <w:t>ante</w:t>
      </w:r>
      <w:r>
        <w:rPr>
          <w:spacing w:val="1"/>
          <w:sz w:val="24"/>
        </w:rPr>
        <w:t xml:space="preserve"> </w:t>
      </w:r>
      <w:r>
        <w:rPr>
          <w:sz w:val="24"/>
        </w:rPr>
        <w:t>el/la</w:t>
      </w:r>
      <w:r>
        <w:rPr>
          <w:spacing w:val="1"/>
          <w:sz w:val="24"/>
        </w:rPr>
        <w:t xml:space="preserve"> </w:t>
      </w:r>
      <w:r>
        <w:rPr>
          <w:sz w:val="24"/>
        </w:rPr>
        <w:t>Asociado/a</w:t>
      </w:r>
      <w:r>
        <w:rPr>
          <w:spacing w:val="1"/>
          <w:sz w:val="24"/>
        </w:rPr>
        <w:t xml:space="preserve"> </w:t>
      </w:r>
      <w:r>
        <w:rPr>
          <w:sz w:val="24"/>
        </w:rPr>
        <w:t>ni</w:t>
      </w:r>
      <w:r>
        <w:rPr>
          <w:spacing w:val="1"/>
          <w:sz w:val="24"/>
        </w:rPr>
        <w:t xml:space="preserve"> </w:t>
      </w:r>
      <w:r>
        <w:rPr>
          <w:sz w:val="24"/>
        </w:rPr>
        <w:t>terceros,</w:t>
      </w:r>
      <w:r>
        <w:rPr>
          <w:spacing w:val="1"/>
          <w:sz w:val="24"/>
        </w:rPr>
        <w:t xml:space="preserve"> </w:t>
      </w:r>
      <w:r>
        <w:rPr>
          <w:sz w:val="24"/>
        </w:rPr>
        <w:t>incluido</w:t>
      </w:r>
      <w:r>
        <w:rPr>
          <w:spacing w:val="1"/>
          <w:sz w:val="24"/>
        </w:rPr>
        <w:t xml:space="preserve"> </w:t>
      </w:r>
      <w:r>
        <w:rPr>
          <w:sz w:val="24"/>
        </w:rPr>
        <w:t>el/la</w:t>
      </w:r>
      <w:r>
        <w:rPr>
          <w:spacing w:val="1"/>
          <w:sz w:val="24"/>
        </w:rPr>
        <w:t xml:space="preserve"> </w:t>
      </w:r>
      <w:r>
        <w:rPr>
          <w:sz w:val="24"/>
        </w:rPr>
        <w:t>proveedor/a del/de la Asociado/a, por cualquier monto que ONU Mujeres determine</w:t>
      </w:r>
      <w:r>
        <w:rPr>
          <w:spacing w:val="1"/>
          <w:sz w:val="24"/>
        </w:rPr>
        <w:t xml:space="preserve"> </w:t>
      </w:r>
      <w:r>
        <w:rPr>
          <w:sz w:val="24"/>
        </w:rPr>
        <w:t>que</w:t>
      </w:r>
      <w:r>
        <w:rPr>
          <w:spacing w:val="-7"/>
          <w:sz w:val="24"/>
        </w:rPr>
        <w:t xml:space="preserve"> </w:t>
      </w:r>
      <w:r>
        <w:rPr>
          <w:sz w:val="24"/>
        </w:rPr>
        <w:t>no debe</w:t>
      </w:r>
      <w:r>
        <w:rPr>
          <w:spacing w:val="1"/>
          <w:sz w:val="24"/>
        </w:rPr>
        <w:t xml:space="preserve"> </w:t>
      </w:r>
      <w:r>
        <w:rPr>
          <w:sz w:val="24"/>
        </w:rPr>
        <w:t>en virtud de</w:t>
      </w:r>
      <w:r>
        <w:rPr>
          <w:spacing w:val="3"/>
          <w:sz w:val="24"/>
        </w:rPr>
        <w:t xml:space="preserve"> </w:t>
      </w:r>
      <w:r>
        <w:rPr>
          <w:sz w:val="24"/>
        </w:rPr>
        <w:t>este</w:t>
      </w:r>
      <w:r>
        <w:rPr>
          <w:spacing w:val="-1"/>
          <w:sz w:val="24"/>
        </w:rPr>
        <w:t xml:space="preserve"> </w:t>
      </w:r>
      <w:r>
        <w:rPr>
          <w:sz w:val="24"/>
        </w:rPr>
        <w:t>Acuerdo.</w:t>
      </w:r>
    </w:p>
    <w:p w14:paraId="4F4FBF86" w14:textId="77777777" w:rsidR="00D84546" w:rsidRDefault="00D84546" w:rsidP="000D7ED3">
      <w:pPr>
        <w:spacing w:before="2"/>
        <w:rPr>
          <w:sz w:val="24"/>
        </w:rPr>
      </w:pPr>
    </w:p>
    <w:p w14:paraId="4F4FBF87" w14:textId="77777777" w:rsidR="00D84546" w:rsidRDefault="00BB31C5" w:rsidP="000D7ED3">
      <w:pPr>
        <w:pStyle w:val="Prrafodelista"/>
        <w:numPr>
          <w:ilvl w:val="1"/>
          <w:numId w:val="14"/>
        </w:numPr>
        <w:tabs>
          <w:tab w:val="left" w:pos="1432"/>
        </w:tabs>
        <w:ind w:left="0" w:firstLine="0"/>
        <w:rPr>
          <w:sz w:val="24"/>
        </w:rPr>
      </w:pPr>
      <w:r>
        <w:rPr>
          <w:sz w:val="24"/>
        </w:rPr>
        <w:t>ONU Mujeres realizará las transferencias de fondos que no sean pagos directos a la</w:t>
      </w:r>
      <w:r>
        <w:rPr>
          <w:spacing w:val="1"/>
          <w:sz w:val="24"/>
        </w:rPr>
        <w:t xml:space="preserve"> </w:t>
      </w:r>
      <w:r>
        <w:rPr>
          <w:sz w:val="24"/>
        </w:rPr>
        <w:t>siguiente</w:t>
      </w:r>
      <w:r>
        <w:rPr>
          <w:spacing w:val="-5"/>
          <w:sz w:val="24"/>
        </w:rPr>
        <w:t xml:space="preserve"> </w:t>
      </w:r>
      <w:r>
        <w:rPr>
          <w:sz w:val="24"/>
        </w:rPr>
        <w:t>cuenta</w:t>
      </w:r>
      <w:r>
        <w:rPr>
          <w:spacing w:val="-1"/>
          <w:sz w:val="24"/>
        </w:rPr>
        <w:t xml:space="preserve"> </w:t>
      </w:r>
      <w:r>
        <w:rPr>
          <w:sz w:val="24"/>
        </w:rPr>
        <w:t>bancaria:</w:t>
      </w:r>
    </w:p>
    <w:p w14:paraId="4F4FBF88" w14:textId="77777777" w:rsidR="00D84546" w:rsidRDefault="00D84546" w:rsidP="000D7ED3">
      <w:pPr>
        <w:rPr>
          <w:sz w:val="24"/>
        </w:rPr>
      </w:pPr>
    </w:p>
    <w:p w14:paraId="4F4FBF89" w14:textId="77777777" w:rsidR="00D84546" w:rsidRDefault="00BB31C5" w:rsidP="000D7ED3">
      <w:pPr>
        <w:spacing w:line="480" w:lineRule="auto"/>
        <w:rPr>
          <w:sz w:val="24"/>
        </w:rPr>
      </w:pPr>
      <w:r>
        <w:rPr>
          <w:sz w:val="24"/>
        </w:rPr>
        <w:t>Nombre del banco: [ ]</w:t>
      </w:r>
      <w:r>
        <w:rPr>
          <w:spacing w:val="1"/>
          <w:sz w:val="24"/>
        </w:rPr>
        <w:t xml:space="preserve"> </w:t>
      </w:r>
      <w:r>
        <w:rPr>
          <w:sz w:val="24"/>
        </w:rPr>
        <w:t>Dirección del banco: [ ]</w:t>
      </w:r>
      <w:r>
        <w:rPr>
          <w:spacing w:val="1"/>
          <w:sz w:val="24"/>
        </w:rPr>
        <w:t xml:space="preserve"> </w:t>
      </w:r>
      <w:r>
        <w:rPr>
          <w:sz w:val="24"/>
        </w:rPr>
        <w:t>Título de la cuenta: [ ]</w:t>
      </w:r>
      <w:r>
        <w:rPr>
          <w:spacing w:val="1"/>
          <w:sz w:val="24"/>
        </w:rPr>
        <w:t xml:space="preserve"> </w:t>
      </w:r>
      <w:r>
        <w:rPr>
          <w:sz w:val="24"/>
        </w:rPr>
        <w:t>Número</w:t>
      </w:r>
      <w:r>
        <w:rPr>
          <w:spacing w:val="-11"/>
          <w:sz w:val="24"/>
        </w:rPr>
        <w:t xml:space="preserve"> </w:t>
      </w:r>
      <w:r>
        <w:rPr>
          <w:sz w:val="24"/>
        </w:rPr>
        <w:t>de</w:t>
      </w:r>
      <w:r>
        <w:rPr>
          <w:spacing w:val="-13"/>
          <w:sz w:val="24"/>
        </w:rPr>
        <w:t xml:space="preserve"> </w:t>
      </w:r>
      <w:r>
        <w:rPr>
          <w:sz w:val="24"/>
        </w:rPr>
        <w:t>la</w:t>
      </w:r>
      <w:r>
        <w:rPr>
          <w:spacing w:val="-6"/>
          <w:sz w:val="24"/>
        </w:rPr>
        <w:t xml:space="preserve"> </w:t>
      </w:r>
      <w:r>
        <w:rPr>
          <w:sz w:val="24"/>
        </w:rPr>
        <w:t>cuenta:</w:t>
      </w:r>
      <w:r>
        <w:rPr>
          <w:spacing w:val="-8"/>
          <w:sz w:val="24"/>
        </w:rPr>
        <w:t xml:space="preserve"> </w:t>
      </w:r>
      <w:r>
        <w:rPr>
          <w:sz w:val="24"/>
        </w:rPr>
        <w:t>[</w:t>
      </w:r>
      <w:r>
        <w:rPr>
          <w:spacing w:val="44"/>
          <w:sz w:val="24"/>
        </w:rPr>
        <w:t xml:space="preserve"> </w:t>
      </w:r>
      <w:r>
        <w:rPr>
          <w:sz w:val="24"/>
        </w:rPr>
        <w:t>]</w:t>
      </w:r>
    </w:p>
    <w:p w14:paraId="4F4FBF8A" w14:textId="77777777" w:rsidR="00D84546" w:rsidRDefault="00BB31C5" w:rsidP="000D7ED3">
      <w:pPr>
        <w:rPr>
          <w:sz w:val="24"/>
        </w:rPr>
      </w:pPr>
      <w:r>
        <w:rPr>
          <w:sz w:val="24"/>
        </w:rPr>
        <w:t>Persona</w:t>
      </w:r>
      <w:r>
        <w:rPr>
          <w:spacing w:val="-7"/>
          <w:sz w:val="24"/>
        </w:rPr>
        <w:t xml:space="preserve"> </w:t>
      </w:r>
      <w:r>
        <w:rPr>
          <w:sz w:val="24"/>
        </w:rPr>
        <w:t>de</w:t>
      </w:r>
      <w:r>
        <w:rPr>
          <w:spacing w:val="-7"/>
          <w:sz w:val="24"/>
        </w:rPr>
        <w:t xml:space="preserve"> </w:t>
      </w:r>
      <w:r>
        <w:rPr>
          <w:sz w:val="24"/>
        </w:rPr>
        <w:t>contacto</w:t>
      </w:r>
      <w:r>
        <w:rPr>
          <w:spacing w:val="-2"/>
          <w:sz w:val="24"/>
        </w:rPr>
        <w:t xml:space="preserve"> </w:t>
      </w:r>
      <w:r>
        <w:rPr>
          <w:sz w:val="24"/>
        </w:rPr>
        <w:t>en el</w:t>
      </w:r>
      <w:r>
        <w:rPr>
          <w:spacing w:val="1"/>
          <w:sz w:val="24"/>
        </w:rPr>
        <w:t xml:space="preserve"> </w:t>
      </w:r>
      <w:r>
        <w:rPr>
          <w:sz w:val="24"/>
        </w:rPr>
        <w:t>banco:</w:t>
      </w:r>
      <w:r>
        <w:rPr>
          <w:spacing w:val="-1"/>
          <w:sz w:val="24"/>
        </w:rPr>
        <w:t xml:space="preserve"> </w:t>
      </w:r>
      <w:r>
        <w:rPr>
          <w:sz w:val="24"/>
        </w:rPr>
        <w:t>[</w:t>
      </w:r>
      <w:r>
        <w:rPr>
          <w:spacing w:val="55"/>
          <w:sz w:val="24"/>
        </w:rPr>
        <w:t xml:space="preserve"> </w:t>
      </w:r>
      <w:r>
        <w:rPr>
          <w:sz w:val="24"/>
        </w:rPr>
        <w:t>]</w:t>
      </w:r>
    </w:p>
    <w:p w14:paraId="4F4FBF8B" w14:textId="77777777" w:rsidR="00D84546" w:rsidRDefault="00D84546" w:rsidP="000D7ED3">
      <w:pPr>
        <w:rPr>
          <w:sz w:val="24"/>
        </w:rPr>
        <w:sectPr w:rsidR="00D84546" w:rsidSect="000D7ED3">
          <w:pgSz w:w="12240" w:h="15840"/>
          <w:pgMar w:top="1440" w:right="1080" w:bottom="1440" w:left="1080" w:header="713" w:footer="705" w:gutter="0"/>
          <w:cols w:space="720"/>
          <w:docGrid w:linePitch="299"/>
        </w:sectPr>
      </w:pPr>
    </w:p>
    <w:p w14:paraId="4F4FBF8C" w14:textId="77777777" w:rsidR="00D84546" w:rsidRDefault="00D84546" w:rsidP="000D7ED3">
      <w:pPr>
        <w:spacing w:before="3"/>
        <w:rPr>
          <w:sz w:val="16"/>
        </w:rPr>
      </w:pPr>
    </w:p>
    <w:p w14:paraId="4F4FBF8D" w14:textId="77777777" w:rsidR="00D84546" w:rsidRDefault="00BB31C5" w:rsidP="000D7ED3">
      <w:pPr>
        <w:spacing w:before="90"/>
        <w:rPr>
          <w:b/>
          <w:sz w:val="24"/>
        </w:rPr>
      </w:pPr>
      <w:bookmarkStart w:id="24" w:name="ARTÍCULO_VI_ADMINISTRACIÓN_DE_FONDOS_Y_P"/>
      <w:bookmarkEnd w:id="24"/>
      <w:r>
        <w:rPr>
          <w:b/>
          <w:sz w:val="24"/>
        </w:rPr>
        <w:t>ARTÍCULO VI</w:t>
      </w:r>
      <w:r>
        <w:rPr>
          <w:b/>
          <w:spacing w:val="1"/>
          <w:sz w:val="24"/>
        </w:rPr>
        <w:t xml:space="preserve"> </w:t>
      </w:r>
      <w:r>
        <w:rPr>
          <w:b/>
          <w:sz w:val="24"/>
        </w:rPr>
        <w:t>ADMINISTRACIÓN</w:t>
      </w:r>
      <w:r>
        <w:rPr>
          <w:b/>
          <w:spacing w:val="-15"/>
          <w:sz w:val="24"/>
        </w:rPr>
        <w:t xml:space="preserve"> </w:t>
      </w:r>
      <w:r>
        <w:rPr>
          <w:b/>
          <w:sz w:val="24"/>
        </w:rPr>
        <w:t>DE</w:t>
      </w:r>
      <w:r>
        <w:rPr>
          <w:b/>
          <w:spacing w:val="-11"/>
          <w:sz w:val="24"/>
        </w:rPr>
        <w:t xml:space="preserve"> </w:t>
      </w:r>
      <w:r>
        <w:rPr>
          <w:b/>
          <w:sz w:val="24"/>
        </w:rPr>
        <w:t>FONDOS</w:t>
      </w:r>
      <w:r>
        <w:rPr>
          <w:b/>
          <w:spacing w:val="-11"/>
          <w:sz w:val="24"/>
        </w:rPr>
        <w:t xml:space="preserve"> </w:t>
      </w:r>
      <w:r>
        <w:rPr>
          <w:b/>
          <w:sz w:val="24"/>
        </w:rPr>
        <w:t>Y</w:t>
      </w:r>
      <w:r>
        <w:rPr>
          <w:b/>
          <w:spacing w:val="-15"/>
          <w:sz w:val="24"/>
        </w:rPr>
        <w:t xml:space="preserve"> </w:t>
      </w:r>
      <w:r>
        <w:rPr>
          <w:b/>
          <w:sz w:val="24"/>
        </w:rPr>
        <w:t>PROPIEDAD</w:t>
      </w:r>
    </w:p>
    <w:p w14:paraId="4F4FBF8E" w14:textId="77777777" w:rsidR="00D84546" w:rsidRDefault="00D84546" w:rsidP="000D7ED3">
      <w:pPr>
        <w:rPr>
          <w:b/>
          <w:sz w:val="24"/>
        </w:rPr>
      </w:pPr>
    </w:p>
    <w:p w14:paraId="4F4FBF8F" w14:textId="77777777" w:rsidR="00D84546" w:rsidRDefault="00BB31C5" w:rsidP="000D7ED3">
      <w:pPr>
        <w:rPr>
          <w:sz w:val="24"/>
        </w:rPr>
      </w:pPr>
      <w:r>
        <w:rPr>
          <w:sz w:val="24"/>
          <w:u w:val="single"/>
        </w:rPr>
        <w:t>Administración</w:t>
      </w:r>
      <w:r>
        <w:rPr>
          <w:spacing w:val="-4"/>
          <w:sz w:val="24"/>
          <w:u w:val="single"/>
        </w:rPr>
        <w:t xml:space="preserve"> </w:t>
      </w:r>
      <w:r>
        <w:rPr>
          <w:sz w:val="24"/>
          <w:u w:val="single"/>
        </w:rPr>
        <w:t>de</w:t>
      </w:r>
      <w:r>
        <w:rPr>
          <w:spacing w:val="-5"/>
          <w:sz w:val="24"/>
          <w:u w:val="single"/>
        </w:rPr>
        <w:t xml:space="preserve"> </w:t>
      </w:r>
      <w:r>
        <w:rPr>
          <w:sz w:val="24"/>
          <w:u w:val="single"/>
        </w:rPr>
        <w:t>fondos</w:t>
      </w:r>
    </w:p>
    <w:p w14:paraId="4F4FBF90" w14:textId="77777777" w:rsidR="00D84546" w:rsidRDefault="00D84546" w:rsidP="000D7ED3">
      <w:pPr>
        <w:spacing w:before="2"/>
        <w:rPr>
          <w:sz w:val="16"/>
        </w:rPr>
      </w:pPr>
    </w:p>
    <w:p w14:paraId="4F4FBF91" w14:textId="77777777" w:rsidR="00D84546" w:rsidRDefault="00BB31C5" w:rsidP="000D7ED3">
      <w:pPr>
        <w:pStyle w:val="Prrafodelista"/>
        <w:numPr>
          <w:ilvl w:val="0"/>
          <w:numId w:val="13"/>
        </w:numPr>
        <w:tabs>
          <w:tab w:val="left" w:pos="1432"/>
        </w:tabs>
        <w:spacing w:before="90"/>
        <w:ind w:left="0" w:firstLine="0"/>
        <w:rPr>
          <w:sz w:val="24"/>
        </w:rPr>
      </w:pPr>
      <w:r>
        <w:rPr>
          <w:sz w:val="24"/>
        </w:rPr>
        <w:t>El/la Asociado/a administrará los fondos y efectuará el Trabajo conforme a su propio</w:t>
      </w:r>
      <w:r>
        <w:rPr>
          <w:spacing w:val="1"/>
          <w:sz w:val="24"/>
        </w:rPr>
        <w:t xml:space="preserve"> </w:t>
      </w:r>
      <w:r>
        <w:rPr>
          <w:sz w:val="24"/>
        </w:rPr>
        <w:t>reglamento, reglas y procedimientos financieros en la medida que ONU Mujeres</w:t>
      </w:r>
      <w:r>
        <w:rPr>
          <w:spacing w:val="1"/>
          <w:sz w:val="24"/>
        </w:rPr>
        <w:t xml:space="preserve"> </w:t>
      </w:r>
      <w:r>
        <w:rPr>
          <w:sz w:val="24"/>
        </w:rPr>
        <w:t>determine</w:t>
      </w:r>
      <w:r>
        <w:rPr>
          <w:spacing w:val="-8"/>
          <w:sz w:val="24"/>
        </w:rPr>
        <w:t xml:space="preserve"> </w:t>
      </w:r>
      <w:r>
        <w:rPr>
          <w:sz w:val="24"/>
        </w:rPr>
        <w:t>que</w:t>
      </w:r>
      <w:r>
        <w:rPr>
          <w:spacing w:val="-7"/>
          <w:sz w:val="24"/>
        </w:rPr>
        <w:t xml:space="preserve"> </w:t>
      </w:r>
      <w:r>
        <w:rPr>
          <w:sz w:val="24"/>
        </w:rPr>
        <w:t>estos</w:t>
      </w:r>
      <w:r>
        <w:rPr>
          <w:spacing w:val="-7"/>
          <w:sz w:val="24"/>
        </w:rPr>
        <w:t xml:space="preserve"> </w:t>
      </w:r>
      <w:r>
        <w:rPr>
          <w:sz w:val="24"/>
        </w:rPr>
        <w:t>son</w:t>
      </w:r>
      <w:r>
        <w:rPr>
          <w:spacing w:val="-6"/>
          <w:sz w:val="24"/>
        </w:rPr>
        <w:t xml:space="preserve"> </w:t>
      </w:r>
      <w:r>
        <w:rPr>
          <w:sz w:val="24"/>
        </w:rPr>
        <w:t>apropiados.</w:t>
      </w:r>
      <w:r>
        <w:rPr>
          <w:spacing w:val="-7"/>
          <w:sz w:val="24"/>
        </w:rPr>
        <w:t xml:space="preserve"> </w:t>
      </w:r>
      <w:r>
        <w:rPr>
          <w:sz w:val="24"/>
        </w:rPr>
        <w:t>Si</w:t>
      </w:r>
      <w:r>
        <w:rPr>
          <w:spacing w:val="-6"/>
          <w:sz w:val="24"/>
        </w:rPr>
        <w:t xml:space="preserve"> </w:t>
      </w:r>
      <w:r>
        <w:rPr>
          <w:sz w:val="24"/>
        </w:rPr>
        <w:t>ONU</w:t>
      </w:r>
      <w:r>
        <w:rPr>
          <w:spacing w:val="-7"/>
          <w:sz w:val="24"/>
        </w:rPr>
        <w:t xml:space="preserve"> </w:t>
      </w:r>
      <w:r>
        <w:rPr>
          <w:sz w:val="24"/>
        </w:rPr>
        <w:t>Mujeres</w:t>
      </w:r>
      <w:r>
        <w:rPr>
          <w:spacing w:val="-7"/>
          <w:sz w:val="24"/>
        </w:rPr>
        <w:t xml:space="preserve"> </w:t>
      </w:r>
      <w:r>
        <w:rPr>
          <w:sz w:val="24"/>
        </w:rPr>
        <w:t>determina</w:t>
      </w:r>
      <w:r>
        <w:rPr>
          <w:spacing w:val="-7"/>
          <w:sz w:val="24"/>
        </w:rPr>
        <w:t xml:space="preserve"> </w:t>
      </w:r>
      <w:r>
        <w:rPr>
          <w:sz w:val="24"/>
        </w:rPr>
        <w:t>que</w:t>
      </w:r>
      <w:r>
        <w:rPr>
          <w:spacing w:val="-6"/>
          <w:sz w:val="24"/>
        </w:rPr>
        <w:t xml:space="preserve"> </w:t>
      </w:r>
      <w:r>
        <w:rPr>
          <w:sz w:val="24"/>
        </w:rPr>
        <w:t>el</w:t>
      </w:r>
      <w:r>
        <w:rPr>
          <w:spacing w:val="1"/>
          <w:sz w:val="24"/>
        </w:rPr>
        <w:t xml:space="preserve"> </w:t>
      </w:r>
      <w:r>
        <w:rPr>
          <w:sz w:val="24"/>
        </w:rPr>
        <w:t>reglamento,</w:t>
      </w:r>
      <w:r>
        <w:rPr>
          <w:spacing w:val="-7"/>
          <w:sz w:val="24"/>
        </w:rPr>
        <w:t xml:space="preserve"> </w:t>
      </w:r>
      <w:r>
        <w:rPr>
          <w:sz w:val="24"/>
        </w:rPr>
        <w:t>las</w:t>
      </w:r>
      <w:r>
        <w:rPr>
          <w:spacing w:val="-57"/>
          <w:sz w:val="24"/>
        </w:rPr>
        <w:t xml:space="preserve"> </w:t>
      </w:r>
      <w:r>
        <w:rPr>
          <w:sz w:val="24"/>
        </w:rPr>
        <w:t>reglas,</w:t>
      </w:r>
      <w:r>
        <w:rPr>
          <w:spacing w:val="-5"/>
          <w:sz w:val="24"/>
        </w:rPr>
        <w:t xml:space="preserve"> </w:t>
      </w:r>
      <w:r>
        <w:rPr>
          <w:sz w:val="24"/>
        </w:rPr>
        <w:t>las</w:t>
      </w:r>
      <w:r>
        <w:rPr>
          <w:spacing w:val="-5"/>
          <w:sz w:val="24"/>
        </w:rPr>
        <w:t xml:space="preserve"> </w:t>
      </w:r>
      <w:r>
        <w:rPr>
          <w:sz w:val="24"/>
        </w:rPr>
        <w:t>políticas</w:t>
      </w:r>
      <w:r>
        <w:rPr>
          <w:spacing w:val="-4"/>
          <w:sz w:val="24"/>
        </w:rPr>
        <w:t xml:space="preserve"> </w:t>
      </w:r>
      <w:r>
        <w:rPr>
          <w:sz w:val="24"/>
        </w:rPr>
        <w:t>y</w:t>
      </w:r>
      <w:r>
        <w:rPr>
          <w:spacing w:val="-5"/>
          <w:sz w:val="24"/>
        </w:rPr>
        <w:t xml:space="preserve"> </w:t>
      </w:r>
      <w:r>
        <w:rPr>
          <w:sz w:val="24"/>
        </w:rPr>
        <w:t>los</w:t>
      </w:r>
      <w:r>
        <w:rPr>
          <w:spacing w:val="-1"/>
          <w:sz w:val="24"/>
        </w:rPr>
        <w:t xml:space="preserve"> </w:t>
      </w:r>
      <w:r>
        <w:rPr>
          <w:sz w:val="24"/>
        </w:rPr>
        <w:t>procedimientos</w:t>
      </w:r>
      <w:r>
        <w:rPr>
          <w:spacing w:val="-5"/>
          <w:sz w:val="24"/>
        </w:rPr>
        <w:t xml:space="preserve"> </w:t>
      </w:r>
      <w:r>
        <w:rPr>
          <w:sz w:val="24"/>
        </w:rPr>
        <w:t>financieros</w:t>
      </w:r>
      <w:r>
        <w:rPr>
          <w:spacing w:val="-4"/>
          <w:sz w:val="24"/>
        </w:rPr>
        <w:t xml:space="preserve"> </w:t>
      </w:r>
      <w:r>
        <w:rPr>
          <w:sz w:val="24"/>
        </w:rPr>
        <w:t>no</w:t>
      </w:r>
      <w:r>
        <w:rPr>
          <w:spacing w:val="-5"/>
          <w:sz w:val="24"/>
        </w:rPr>
        <w:t xml:space="preserve"> </w:t>
      </w:r>
      <w:r>
        <w:rPr>
          <w:sz w:val="24"/>
        </w:rPr>
        <w:t>son</w:t>
      </w:r>
      <w:r>
        <w:rPr>
          <w:spacing w:val="-5"/>
          <w:sz w:val="24"/>
        </w:rPr>
        <w:t xml:space="preserve"> </w:t>
      </w:r>
      <w:r>
        <w:rPr>
          <w:sz w:val="24"/>
        </w:rPr>
        <w:t>apropiados,</w:t>
      </w:r>
      <w:r>
        <w:rPr>
          <w:spacing w:val="1"/>
          <w:sz w:val="24"/>
        </w:rPr>
        <w:t xml:space="preserve"> </w:t>
      </w:r>
      <w:r>
        <w:rPr>
          <w:sz w:val="24"/>
        </w:rPr>
        <w:t>ONU</w:t>
      </w:r>
      <w:r>
        <w:rPr>
          <w:spacing w:val="-5"/>
          <w:sz w:val="24"/>
        </w:rPr>
        <w:t xml:space="preserve"> </w:t>
      </w:r>
      <w:r>
        <w:rPr>
          <w:sz w:val="24"/>
        </w:rPr>
        <w:t>Mujeres</w:t>
      </w:r>
      <w:r>
        <w:rPr>
          <w:spacing w:val="-57"/>
          <w:sz w:val="24"/>
        </w:rPr>
        <w:t xml:space="preserve"> </w:t>
      </w:r>
      <w:r>
        <w:rPr>
          <w:sz w:val="24"/>
        </w:rPr>
        <w:t>informará por escrito al/a la Asociado/a. En tales casos, ONU Mujeres puede decidir,</w:t>
      </w:r>
      <w:r>
        <w:rPr>
          <w:spacing w:val="1"/>
          <w:sz w:val="24"/>
        </w:rPr>
        <w:t xml:space="preserve"> </w:t>
      </w:r>
      <w:r>
        <w:rPr>
          <w:sz w:val="24"/>
        </w:rPr>
        <w:t>entre otras cuestiones, ejecutar directamente el Trabajo o cualquiera de sus partes,</w:t>
      </w:r>
      <w:r>
        <w:rPr>
          <w:spacing w:val="1"/>
          <w:sz w:val="24"/>
        </w:rPr>
        <w:t xml:space="preserve"> </w:t>
      </w:r>
      <w:r>
        <w:rPr>
          <w:sz w:val="24"/>
        </w:rPr>
        <w:t>incluidas</w:t>
      </w:r>
      <w:r>
        <w:rPr>
          <w:spacing w:val="-5"/>
          <w:sz w:val="24"/>
        </w:rPr>
        <w:t xml:space="preserve"> </w:t>
      </w:r>
      <w:r>
        <w:rPr>
          <w:sz w:val="24"/>
        </w:rPr>
        <w:t>las</w:t>
      </w:r>
      <w:r>
        <w:rPr>
          <w:spacing w:val="-1"/>
          <w:sz w:val="24"/>
        </w:rPr>
        <w:t xml:space="preserve"> </w:t>
      </w:r>
      <w:r>
        <w:rPr>
          <w:sz w:val="24"/>
        </w:rPr>
        <w:t>actividades</w:t>
      </w:r>
      <w:r>
        <w:rPr>
          <w:spacing w:val="1"/>
          <w:sz w:val="24"/>
        </w:rPr>
        <w:t xml:space="preserve"> </w:t>
      </w:r>
      <w:r>
        <w:rPr>
          <w:sz w:val="24"/>
        </w:rPr>
        <w:t>de</w:t>
      </w:r>
      <w:r>
        <w:rPr>
          <w:spacing w:val="-7"/>
          <w:sz w:val="24"/>
        </w:rPr>
        <w:t xml:space="preserve"> </w:t>
      </w:r>
      <w:r>
        <w:rPr>
          <w:sz w:val="24"/>
        </w:rPr>
        <w:t>adquisición,</w:t>
      </w:r>
      <w:r>
        <w:rPr>
          <w:spacing w:val="-1"/>
          <w:sz w:val="24"/>
        </w:rPr>
        <w:t xml:space="preserve"> </w:t>
      </w:r>
      <w:r>
        <w:rPr>
          <w:sz w:val="24"/>
        </w:rPr>
        <w:t>o</w:t>
      </w:r>
      <w:r>
        <w:rPr>
          <w:spacing w:val="-4"/>
          <w:sz w:val="24"/>
        </w:rPr>
        <w:t xml:space="preserve"> </w:t>
      </w:r>
      <w:r>
        <w:rPr>
          <w:sz w:val="24"/>
        </w:rPr>
        <w:t>transferir</w:t>
      </w:r>
      <w:r>
        <w:rPr>
          <w:spacing w:val="-5"/>
          <w:sz w:val="24"/>
        </w:rPr>
        <w:t xml:space="preserve"> </w:t>
      </w:r>
      <w:r>
        <w:rPr>
          <w:sz w:val="24"/>
        </w:rPr>
        <w:t>la</w:t>
      </w:r>
      <w:r>
        <w:rPr>
          <w:spacing w:val="-7"/>
          <w:sz w:val="24"/>
        </w:rPr>
        <w:t xml:space="preserve"> </w:t>
      </w:r>
      <w:r>
        <w:rPr>
          <w:sz w:val="24"/>
        </w:rPr>
        <w:t>ejecución</w:t>
      </w:r>
      <w:r>
        <w:rPr>
          <w:spacing w:val="-4"/>
          <w:sz w:val="24"/>
        </w:rPr>
        <w:t xml:space="preserve"> </w:t>
      </w:r>
      <w:r>
        <w:rPr>
          <w:sz w:val="24"/>
        </w:rPr>
        <w:t>a</w:t>
      </w:r>
      <w:r>
        <w:rPr>
          <w:spacing w:val="-5"/>
          <w:sz w:val="24"/>
        </w:rPr>
        <w:t xml:space="preserve"> </w:t>
      </w:r>
      <w:r>
        <w:rPr>
          <w:sz w:val="24"/>
        </w:rPr>
        <w:t>otro/a</w:t>
      </w:r>
      <w:r>
        <w:rPr>
          <w:spacing w:val="-2"/>
          <w:sz w:val="24"/>
        </w:rPr>
        <w:t xml:space="preserve"> </w:t>
      </w:r>
      <w:r>
        <w:rPr>
          <w:sz w:val="24"/>
        </w:rPr>
        <w:t>asociado/a.</w:t>
      </w:r>
    </w:p>
    <w:p w14:paraId="4F4FBF92" w14:textId="77777777" w:rsidR="00D84546" w:rsidRDefault="00D84546" w:rsidP="000D7ED3">
      <w:pPr>
        <w:spacing w:before="2"/>
        <w:rPr>
          <w:sz w:val="24"/>
        </w:rPr>
      </w:pPr>
    </w:p>
    <w:p w14:paraId="4F4FBF93" w14:textId="77777777" w:rsidR="00D84546" w:rsidRDefault="00BB31C5" w:rsidP="000D7ED3">
      <w:pPr>
        <w:pStyle w:val="Prrafodelista"/>
        <w:numPr>
          <w:ilvl w:val="0"/>
          <w:numId w:val="13"/>
        </w:numPr>
        <w:tabs>
          <w:tab w:val="left" w:pos="1432"/>
        </w:tabs>
        <w:ind w:left="0" w:firstLine="0"/>
        <w:rPr>
          <w:sz w:val="24"/>
        </w:rPr>
      </w:pPr>
      <w:r>
        <w:rPr>
          <w:sz w:val="24"/>
        </w:rPr>
        <w:t>Cuando el/la Asociado/a compre bienes o servicios con los fondos, el/la Asociado/a</w:t>
      </w:r>
      <w:r>
        <w:rPr>
          <w:spacing w:val="1"/>
          <w:sz w:val="24"/>
        </w:rPr>
        <w:t xml:space="preserve"> </w:t>
      </w:r>
      <w:r>
        <w:rPr>
          <w:sz w:val="24"/>
        </w:rPr>
        <w:t>deberá</w:t>
      </w:r>
      <w:r>
        <w:rPr>
          <w:spacing w:val="-7"/>
          <w:sz w:val="24"/>
        </w:rPr>
        <w:t xml:space="preserve"> </w:t>
      </w:r>
      <w:r>
        <w:rPr>
          <w:sz w:val="24"/>
        </w:rPr>
        <w:t>hacerlo considerando debidamente</w:t>
      </w:r>
      <w:r>
        <w:rPr>
          <w:spacing w:val="-2"/>
          <w:sz w:val="24"/>
        </w:rPr>
        <w:t xml:space="preserve"> </w:t>
      </w:r>
      <w:r>
        <w:rPr>
          <w:sz w:val="24"/>
        </w:rPr>
        <w:t>los siguientes principios:</w:t>
      </w:r>
    </w:p>
    <w:p w14:paraId="4F4FBF94" w14:textId="77777777" w:rsidR="00D84546" w:rsidRDefault="00D84546" w:rsidP="000D7ED3">
      <w:pPr>
        <w:rPr>
          <w:sz w:val="24"/>
        </w:rPr>
      </w:pPr>
    </w:p>
    <w:p w14:paraId="4F4FBF95" w14:textId="77777777" w:rsidR="00D84546" w:rsidRDefault="00BB31C5" w:rsidP="000D7ED3">
      <w:pPr>
        <w:pStyle w:val="Prrafodelista"/>
        <w:numPr>
          <w:ilvl w:val="1"/>
          <w:numId w:val="13"/>
        </w:numPr>
        <w:tabs>
          <w:tab w:val="left" w:pos="1432"/>
        </w:tabs>
        <w:ind w:left="0" w:firstLine="0"/>
        <w:rPr>
          <w:sz w:val="24"/>
        </w:rPr>
      </w:pPr>
      <w:r>
        <w:rPr>
          <w:sz w:val="24"/>
        </w:rPr>
        <w:t>mejor</w:t>
      </w:r>
      <w:r>
        <w:rPr>
          <w:spacing w:val="-9"/>
          <w:sz w:val="24"/>
        </w:rPr>
        <w:t xml:space="preserve"> </w:t>
      </w:r>
      <w:r>
        <w:rPr>
          <w:sz w:val="24"/>
        </w:rPr>
        <w:t>relación</w:t>
      </w:r>
      <w:r>
        <w:rPr>
          <w:spacing w:val="-2"/>
          <w:sz w:val="24"/>
        </w:rPr>
        <w:t xml:space="preserve"> </w:t>
      </w:r>
      <w:r>
        <w:rPr>
          <w:sz w:val="24"/>
        </w:rPr>
        <w:t>entre</w:t>
      </w:r>
      <w:r>
        <w:rPr>
          <w:spacing w:val="-5"/>
          <w:sz w:val="24"/>
        </w:rPr>
        <w:t xml:space="preserve"> </w:t>
      </w:r>
      <w:r>
        <w:rPr>
          <w:sz w:val="24"/>
        </w:rPr>
        <w:t>calidad</w:t>
      </w:r>
      <w:r>
        <w:rPr>
          <w:spacing w:val="-4"/>
          <w:sz w:val="24"/>
        </w:rPr>
        <w:t xml:space="preserve"> </w:t>
      </w:r>
      <w:r>
        <w:rPr>
          <w:sz w:val="24"/>
        </w:rPr>
        <w:t>y</w:t>
      </w:r>
      <w:r>
        <w:rPr>
          <w:spacing w:val="-4"/>
          <w:sz w:val="24"/>
        </w:rPr>
        <w:t xml:space="preserve"> </w:t>
      </w:r>
      <w:r>
        <w:rPr>
          <w:sz w:val="24"/>
        </w:rPr>
        <w:t>precio;</w:t>
      </w:r>
    </w:p>
    <w:p w14:paraId="4F4FBF96" w14:textId="77777777" w:rsidR="00D84546" w:rsidRDefault="00D84546" w:rsidP="000D7ED3">
      <w:pPr>
        <w:rPr>
          <w:sz w:val="24"/>
        </w:rPr>
      </w:pPr>
    </w:p>
    <w:p w14:paraId="4F4FBF97" w14:textId="77777777" w:rsidR="00D84546" w:rsidRDefault="00BB31C5" w:rsidP="000D7ED3">
      <w:pPr>
        <w:pStyle w:val="Prrafodelista"/>
        <w:numPr>
          <w:ilvl w:val="1"/>
          <w:numId w:val="13"/>
        </w:numPr>
        <w:tabs>
          <w:tab w:val="left" w:pos="1432"/>
        </w:tabs>
        <w:ind w:left="0" w:firstLine="0"/>
        <w:rPr>
          <w:sz w:val="24"/>
        </w:rPr>
      </w:pPr>
      <w:r>
        <w:rPr>
          <w:sz w:val="24"/>
        </w:rPr>
        <w:t>imparcialidad,</w:t>
      </w:r>
      <w:r>
        <w:rPr>
          <w:spacing w:val="-10"/>
          <w:sz w:val="24"/>
        </w:rPr>
        <w:t xml:space="preserve"> </w:t>
      </w:r>
      <w:r>
        <w:rPr>
          <w:sz w:val="24"/>
        </w:rPr>
        <w:t>integridad y</w:t>
      </w:r>
      <w:r>
        <w:rPr>
          <w:spacing w:val="-9"/>
          <w:sz w:val="24"/>
        </w:rPr>
        <w:t xml:space="preserve"> </w:t>
      </w:r>
      <w:r>
        <w:rPr>
          <w:sz w:val="24"/>
        </w:rPr>
        <w:t>transparencia;</w:t>
      </w:r>
      <w:r>
        <w:rPr>
          <w:spacing w:val="-4"/>
          <w:sz w:val="24"/>
        </w:rPr>
        <w:t xml:space="preserve"> </w:t>
      </w:r>
      <w:r>
        <w:rPr>
          <w:sz w:val="24"/>
        </w:rPr>
        <w:t>y</w:t>
      </w:r>
    </w:p>
    <w:p w14:paraId="4F4FBF98" w14:textId="77777777" w:rsidR="00D84546" w:rsidRDefault="00D84546" w:rsidP="000D7ED3">
      <w:pPr>
        <w:rPr>
          <w:sz w:val="24"/>
        </w:rPr>
      </w:pPr>
    </w:p>
    <w:p w14:paraId="4F4FBF99" w14:textId="77777777" w:rsidR="00D84546" w:rsidRDefault="00BB31C5" w:rsidP="000D7ED3">
      <w:pPr>
        <w:pStyle w:val="Prrafodelista"/>
        <w:numPr>
          <w:ilvl w:val="1"/>
          <w:numId w:val="13"/>
        </w:numPr>
        <w:tabs>
          <w:tab w:val="left" w:pos="1432"/>
        </w:tabs>
        <w:spacing w:before="1"/>
        <w:ind w:left="0" w:firstLine="0"/>
        <w:rPr>
          <w:sz w:val="24"/>
        </w:rPr>
      </w:pPr>
      <w:r>
        <w:rPr>
          <w:sz w:val="24"/>
        </w:rPr>
        <w:t>competencia.</w:t>
      </w:r>
    </w:p>
    <w:p w14:paraId="4F4FBF9A" w14:textId="77777777" w:rsidR="00D84546" w:rsidRDefault="00D84546" w:rsidP="000D7ED3">
      <w:pPr>
        <w:spacing w:before="11"/>
        <w:rPr>
          <w:sz w:val="23"/>
        </w:rPr>
      </w:pPr>
    </w:p>
    <w:p w14:paraId="4F4FBF9B" w14:textId="77777777" w:rsidR="00D84546" w:rsidRDefault="00BB31C5" w:rsidP="000D7ED3">
      <w:pPr>
        <w:rPr>
          <w:sz w:val="24"/>
        </w:rPr>
      </w:pPr>
      <w:r>
        <w:rPr>
          <w:sz w:val="24"/>
          <w:u w:val="single"/>
        </w:rPr>
        <w:t>Administración</w:t>
      </w:r>
      <w:r>
        <w:rPr>
          <w:spacing w:val="-5"/>
          <w:sz w:val="24"/>
          <w:u w:val="single"/>
        </w:rPr>
        <w:t xml:space="preserve"> </w:t>
      </w:r>
      <w:r>
        <w:rPr>
          <w:sz w:val="24"/>
          <w:u w:val="single"/>
        </w:rPr>
        <w:t>de</w:t>
      </w:r>
      <w:r>
        <w:rPr>
          <w:spacing w:val="-6"/>
          <w:sz w:val="24"/>
          <w:u w:val="single"/>
        </w:rPr>
        <w:t xml:space="preserve"> </w:t>
      </w:r>
      <w:r>
        <w:rPr>
          <w:sz w:val="24"/>
          <w:u w:val="single"/>
        </w:rPr>
        <w:t>la</w:t>
      </w:r>
      <w:r>
        <w:rPr>
          <w:spacing w:val="-7"/>
          <w:sz w:val="24"/>
          <w:u w:val="single"/>
        </w:rPr>
        <w:t xml:space="preserve"> </w:t>
      </w:r>
      <w:r>
        <w:rPr>
          <w:sz w:val="24"/>
          <w:u w:val="single"/>
        </w:rPr>
        <w:t>Propiedad</w:t>
      </w:r>
    </w:p>
    <w:p w14:paraId="4F4FBF9C" w14:textId="77777777" w:rsidR="00D84546" w:rsidRDefault="00D84546" w:rsidP="000D7ED3">
      <w:pPr>
        <w:rPr>
          <w:sz w:val="16"/>
        </w:rPr>
      </w:pPr>
    </w:p>
    <w:p w14:paraId="4F4FBF9D" w14:textId="77777777" w:rsidR="00D84546" w:rsidRDefault="00BB31C5" w:rsidP="000D7ED3">
      <w:pPr>
        <w:pStyle w:val="Prrafodelista"/>
        <w:numPr>
          <w:ilvl w:val="0"/>
          <w:numId w:val="13"/>
        </w:numPr>
        <w:tabs>
          <w:tab w:val="left" w:pos="1431"/>
          <w:tab w:val="left" w:pos="1432"/>
        </w:tabs>
        <w:spacing w:before="90"/>
        <w:ind w:left="0" w:firstLine="0"/>
        <w:rPr>
          <w:sz w:val="24"/>
        </w:rPr>
      </w:pPr>
      <w:r>
        <w:rPr>
          <w:sz w:val="24"/>
        </w:rPr>
        <w:t>ONU</w:t>
      </w:r>
      <w:r>
        <w:rPr>
          <w:spacing w:val="-4"/>
          <w:sz w:val="24"/>
        </w:rPr>
        <w:t xml:space="preserve"> </w:t>
      </w:r>
      <w:r>
        <w:rPr>
          <w:sz w:val="24"/>
        </w:rPr>
        <w:t>Mujeres</w:t>
      </w:r>
      <w:r>
        <w:rPr>
          <w:spacing w:val="-1"/>
          <w:sz w:val="24"/>
        </w:rPr>
        <w:t xml:space="preserve"> </w:t>
      </w:r>
      <w:r>
        <w:rPr>
          <w:sz w:val="24"/>
        </w:rPr>
        <w:t>seguirá</w:t>
      </w:r>
      <w:r>
        <w:rPr>
          <w:spacing w:val="-7"/>
          <w:sz w:val="24"/>
        </w:rPr>
        <w:t xml:space="preserve"> </w:t>
      </w:r>
      <w:r>
        <w:rPr>
          <w:sz w:val="24"/>
        </w:rPr>
        <w:t>siendo dueña</w:t>
      </w:r>
      <w:r>
        <w:rPr>
          <w:spacing w:val="-5"/>
          <w:sz w:val="24"/>
        </w:rPr>
        <w:t xml:space="preserve"> </w:t>
      </w:r>
      <w:r>
        <w:rPr>
          <w:sz w:val="24"/>
        </w:rPr>
        <w:t>de</w:t>
      </w:r>
      <w:r>
        <w:rPr>
          <w:spacing w:val="-2"/>
          <w:sz w:val="24"/>
        </w:rPr>
        <w:t xml:space="preserve"> </w:t>
      </w:r>
      <w:r>
        <w:rPr>
          <w:sz w:val="24"/>
        </w:rPr>
        <w:t>la</w:t>
      </w:r>
      <w:r>
        <w:rPr>
          <w:spacing w:val="-4"/>
          <w:sz w:val="24"/>
        </w:rPr>
        <w:t xml:space="preserve"> </w:t>
      </w:r>
      <w:r>
        <w:rPr>
          <w:sz w:val="24"/>
        </w:rPr>
        <w:t>Propiedad.</w:t>
      </w:r>
    </w:p>
    <w:p w14:paraId="4F4FBF9E" w14:textId="77777777" w:rsidR="00D84546" w:rsidRDefault="00D84546" w:rsidP="000D7ED3">
      <w:pPr>
        <w:spacing w:before="2"/>
        <w:rPr>
          <w:sz w:val="24"/>
        </w:rPr>
      </w:pPr>
    </w:p>
    <w:p w14:paraId="4F4FBF9F" w14:textId="77777777" w:rsidR="00D84546" w:rsidRDefault="00BB31C5" w:rsidP="000D7ED3">
      <w:pPr>
        <w:pStyle w:val="Prrafodelista"/>
        <w:numPr>
          <w:ilvl w:val="0"/>
          <w:numId w:val="13"/>
        </w:numPr>
        <w:tabs>
          <w:tab w:val="left" w:pos="1432"/>
        </w:tabs>
        <w:ind w:left="0" w:firstLine="0"/>
        <w:rPr>
          <w:sz w:val="24"/>
        </w:rPr>
      </w:pPr>
      <w:r>
        <w:rPr>
          <w:sz w:val="24"/>
        </w:rPr>
        <w:t>ONU Mujeres podría decidir, durante la vigencia de este Acuerdo, que la Propiedad</w:t>
      </w:r>
      <w:r>
        <w:rPr>
          <w:spacing w:val="1"/>
          <w:sz w:val="24"/>
        </w:rPr>
        <w:t xml:space="preserve"> </w:t>
      </w:r>
      <w:r>
        <w:rPr>
          <w:sz w:val="24"/>
        </w:rPr>
        <w:t>sea reasignada hacia la ejecución de otro programa o proyecto de ONU Mujeres, que</w:t>
      </w:r>
      <w:r>
        <w:rPr>
          <w:spacing w:val="1"/>
          <w:sz w:val="24"/>
        </w:rPr>
        <w:t xml:space="preserve"> </w:t>
      </w:r>
      <w:r>
        <w:rPr>
          <w:sz w:val="24"/>
        </w:rPr>
        <w:t>podría</w:t>
      </w:r>
      <w:r>
        <w:rPr>
          <w:spacing w:val="-13"/>
          <w:sz w:val="24"/>
        </w:rPr>
        <w:t xml:space="preserve"> </w:t>
      </w:r>
      <w:r>
        <w:rPr>
          <w:sz w:val="24"/>
        </w:rPr>
        <w:t>ejecutar</w:t>
      </w:r>
      <w:r>
        <w:rPr>
          <w:spacing w:val="-7"/>
          <w:sz w:val="24"/>
        </w:rPr>
        <w:t xml:space="preserve"> </w:t>
      </w:r>
      <w:r>
        <w:rPr>
          <w:sz w:val="24"/>
        </w:rPr>
        <w:t>el/la</w:t>
      </w:r>
      <w:r>
        <w:rPr>
          <w:spacing w:val="-12"/>
          <w:sz w:val="24"/>
        </w:rPr>
        <w:t xml:space="preserve"> </w:t>
      </w:r>
      <w:r>
        <w:rPr>
          <w:sz w:val="24"/>
        </w:rPr>
        <w:t>Asociado/a</w:t>
      </w:r>
      <w:r>
        <w:rPr>
          <w:spacing w:val="-13"/>
          <w:sz w:val="24"/>
        </w:rPr>
        <w:t xml:space="preserve"> </w:t>
      </w:r>
      <w:r>
        <w:rPr>
          <w:sz w:val="24"/>
        </w:rPr>
        <w:t>u</w:t>
      </w:r>
      <w:r>
        <w:rPr>
          <w:spacing w:val="-9"/>
          <w:sz w:val="24"/>
        </w:rPr>
        <w:t xml:space="preserve"> </w:t>
      </w:r>
      <w:r>
        <w:rPr>
          <w:sz w:val="24"/>
        </w:rPr>
        <w:t>otro/a</w:t>
      </w:r>
      <w:r>
        <w:rPr>
          <w:spacing w:val="-12"/>
          <w:sz w:val="24"/>
        </w:rPr>
        <w:t xml:space="preserve"> </w:t>
      </w:r>
      <w:r>
        <w:rPr>
          <w:sz w:val="24"/>
        </w:rPr>
        <w:t>asociado/a.</w:t>
      </w:r>
      <w:r>
        <w:rPr>
          <w:spacing w:val="-9"/>
          <w:sz w:val="24"/>
        </w:rPr>
        <w:t xml:space="preserve"> </w:t>
      </w:r>
      <w:r>
        <w:rPr>
          <w:sz w:val="24"/>
        </w:rPr>
        <w:t>En</w:t>
      </w:r>
      <w:r>
        <w:rPr>
          <w:spacing w:val="-12"/>
          <w:sz w:val="24"/>
        </w:rPr>
        <w:t xml:space="preserve"> </w:t>
      </w:r>
      <w:r>
        <w:rPr>
          <w:sz w:val="24"/>
        </w:rPr>
        <w:t>el</w:t>
      </w:r>
      <w:r>
        <w:rPr>
          <w:spacing w:val="-8"/>
          <w:sz w:val="24"/>
        </w:rPr>
        <w:t xml:space="preserve"> </w:t>
      </w:r>
      <w:r>
        <w:rPr>
          <w:sz w:val="24"/>
        </w:rPr>
        <w:t>último</w:t>
      </w:r>
      <w:r>
        <w:rPr>
          <w:spacing w:val="-9"/>
          <w:sz w:val="24"/>
        </w:rPr>
        <w:t xml:space="preserve"> </w:t>
      </w:r>
      <w:r>
        <w:rPr>
          <w:sz w:val="24"/>
        </w:rPr>
        <w:t>caso,</w:t>
      </w:r>
      <w:r>
        <w:rPr>
          <w:spacing w:val="-7"/>
          <w:sz w:val="24"/>
        </w:rPr>
        <w:t xml:space="preserve"> </w:t>
      </w:r>
      <w:r>
        <w:rPr>
          <w:sz w:val="24"/>
        </w:rPr>
        <w:t>el/la</w:t>
      </w:r>
      <w:r>
        <w:rPr>
          <w:spacing w:val="-12"/>
          <w:sz w:val="24"/>
        </w:rPr>
        <w:t xml:space="preserve"> </w:t>
      </w:r>
      <w:r>
        <w:rPr>
          <w:sz w:val="24"/>
        </w:rPr>
        <w:t>Asociado/a</w:t>
      </w:r>
      <w:r>
        <w:rPr>
          <w:spacing w:val="-57"/>
          <w:sz w:val="24"/>
        </w:rPr>
        <w:t xml:space="preserve"> </w:t>
      </w:r>
      <w:r>
        <w:rPr>
          <w:sz w:val="24"/>
        </w:rPr>
        <w:t>deberá,</w:t>
      </w:r>
      <w:r>
        <w:rPr>
          <w:spacing w:val="-12"/>
          <w:sz w:val="24"/>
        </w:rPr>
        <w:t xml:space="preserve"> </w:t>
      </w:r>
      <w:r>
        <w:rPr>
          <w:sz w:val="24"/>
        </w:rPr>
        <w:t>ante</w:t>
      </w:r>
      <w:r>
        <w:rPr>
          <w:spacing w:val="-15"/>
          <w:sz w:val="24"/>
        </w:rPr>
        <w:t xml:space="preserve"> </w:t>
      </w:r>
      <w:r>
        <w:rPr>
          <w:sz w:val="24"/>
        </w:rPr>
        <w:t>la</w:t>
      </w:r>
      <w:r>
        <w:rPr>
          <w:spacing w:val="-12"/>
          <w:sz w:val="24"/>
        </w:rPr>
        <w:t xml:space="preserve"> </w:t>
      </w:r>
      <w:r>
        <w:rPr>
          <w:sz w:val="24"/>
        </w:rPr>
        <w:t>instrucción</w:t>
      </w:r>
      <w:r>
        <w:rPr>
          <w:spacing w:val="-12"/>
          <w:sz w:val="24"/>
        </w:rPr>
        <w:t xml:space="preserve"> </w:t>
      </w:r>
      <w:r>
        <w:rPr>
          <w:sz w:val="24"/>
        </w:rPr>
        <w:t>por</w:t>
      </w:r>
      <w:r>
        <w:rPr>
          <w:spacing w:val="-15"/>
          <w:sz w:val="24"/>
        </w:rPr>
        <w:t xml:space="preserve"> </w:t>
      </w:r>
      <w:r>
        <w:rPr>
          <w:sz w:val="24"/>
        </w:rPr>
        <w:t>escrito</w:t>
      </w:r>
      <w:r>
        <w:rPr>
          <w:spacing w:val="-11"/>
          <w:sz w:val="24"/>
        </w:rPr>
        <w:t xml:space="preserve"> </w:t>
      </w:r>
      <w:r>
        <w:rPr>
          <w:sz w:val="24"/>
        </w:rPr>
        <w:t>de</w:t>
      </w:r>
      <w:r>
        <w:rPr>
          <w:spacing w:val="-15"/>
          <w:sz w:val="24"/>
        </w:rPr>
        <w:t xml:space="preserve"> </w:t>
      </w:r>
      <w:r>
        <w:rPr>
          <w:sz w:val="24"/>
        </w:rPr>
        <w:t>ONU</w:t>
      </w:r>
      <w:r>
        <w:rPr>
          <w:spacing w:val="-12"/>
          <w:sz w:val="24"/>
        </w:rPr>
        <w:t xml:space="preserve"> </w:t>
      </w:r>
      <w:r>
        <w:rPr>
          <w:sz w:val="24"/>
        </w:rPr>
        <w:t>Mujeres,</w:t>
      </w:r>
      <w:r>
        <w:rPr>
          <w:spacing w:val="-12"/>
          <w:sz w:val="24"/>
        </w:rPr>
        <w:t xml:space="preserve"> </w:t>
      </w:r>
      <w:r>
        <w:rPr>
          <w:sz w:val="24"/>
        </w:rPr>
        <w:t>transferir</w:t>
      </w:r>
      <w:r>
        <w:rPr>
          <w:spacing w:val="-13"/>
          <w:sz w:val="24"/>
        </w:rPr>
        <w:t xml:space="preserve"> </w:t>
      </w:r>
      <w:r>
        <w:rPr>
          <w:sz w:val="24"/>
        </w:rPr>
        <w:t>la</w:t>
      </w:r>
      <w:r>
        <w:rPr>
          <w:spacing w:val="-12"/>
          <w:sz w:val="24"/>
        </w:rPr>
        <w:t xml:space="preserve"> </w:t>
      </w:r>
      <w:r>
        <w:rPr>
          <w:sz w:val="24"/>
        </w:rPr>
        <w:t>Propiedad</w:t>
      </w:r>
      <w:r>
        <w:rPr>
          <w:spacing w:val="-12"/>
          <w:sz w:val="24"/>
        </w:rPr>
        <w:t xml:space="preserve"> </w:t>
      </w:r>
      <w:r>
        <w:rPr>
          <w:sz w:val="24"/>
        </w:rPr>
        <w:t>al</w:t>
      </w:r>
      <w:r>
        <w:rPr>
          <w:spacing w:val="-12"/>
          <w:sz w:val="24"/>
        </w:rPr>
        <w:t xml:space="preserve"> </w:t>
      </w:r>
      <w:r>
        <w:rPr>
          <w:sz w:val="24"/>
        </w:rPr>
        <w:t>otro/a</w:t>
      </w:r>
      <w:r>
        <w:rPr>
          <w:spacing w:val="-57"/>
          <w:sz w:val="24"/>
        </w:rPr>
        <w:t xml:space="preserve"> </w:t>
      </w:r>
      <w:r>
        <w:rPr>
          <w:sz w:val="24"/>
        </w:rPr>
        <w:t>Asociado/a, según se indique. El Artículo IX establece las obligaciones cuando el</w:t>
      </w:r>
      <w:r>
        <w:rPr>
          <w:spacing w:val="1"/>
          <w:sz w:val="24"/>
        </w:rPr>
        <w:t xml:space="preserve"> </w:t>
      </w:r>
      <w:r>
        <w:rPr>
          <w:sz w:val="24"/>
        </w:rPr>
        <w:t>Trabajo</w:t>
      </w:r>
      <w:r>
        <w:rPr>
          <w:spacing w:val="-4"/>
          <w:sz w:val="24"/>
        </w:rPr>
        <w:t xml:space="preserve"> </w:t>
      </w:r>
      <w:r>
        <w:rPr>
          <w:sz w:val="24"/>
        </w:rPr>
        <w:t>se</w:t>
      </w:r>
      <w:r>
        <w:rPr>
          <w:spacing w:val="1"/>
          <w:sz w:val="24"/>
        </w:rPr>
        <w:t xml:space="preserve"> </w:t>
      </w:r>
      <w:r>
        <w:rPr>
          <w:sz w:val="24"/>
        </w:rPr>
        <w:t>completa</w:t>
      </w:r>
      <w:r>
        <w:rPr>
          <w:spacing w:val="-1"/>
          <w:sz w:val="24"/>
        </w:rPr>
        <w:t xml:space="preserve"> </w:t>
      </w:r>
      <w:r>
        <w:rPr>
          <w:sz w:val="24"/>
        </w:rPr>
        <w:t>o el</w:t>
      </w:r>
      <w:r>
        <w:rPr>
          <w:spacing w:val="7"/>
          <w:sz w:val="24"/>
        </w:rPr>
        <w:t xml:space="preserve"> </w:t>
      </w:r>
      <w:r>
        <w:rPr>
          <w:sz w:val="24"/>
        </w:rPr>
        <w:t>Acuerdo</w:t>
      </w:r>
      <w:r>
        <w:rPr>
          <w:spacing w:val="1"/>
          <w:sz w:val="24"/>
        </w:rPr>
        <w:t xml:space="preserve"> </w:t>
      </w:r>
      <w:r>
        <w:rPr>
          <w:sz w:val="24"/>
        </w:rPr>
        <w:t>finaliza.</w:t>
      </w:r>
    </w:p>
    <w:p w14:paraId="4F4FBFA0" w14:textId="77777777" w:rsidR="00D84546" w:rsidRDefault="00D84546" w:rsidP="000D7ED3">
      <w:pPr>
        <w:rPr>
          <w:sz w:val="24"/>
        </w:rPr>
      </w:pPr>
    </w:p>
    <w:p w14:paraId="4F4FBFA1" w14:textId="77777777" w:rsidR="00D84546" w:rsidRDefault="00BB31C5" w:rsidP="000D7ED3">
      <w:pPr>
        <w:pStyle w:val="Prrafodelista"/>
        <w:numPr>
          <w:ilvl w:val="0"/>
          <w:numId w:val="13"/>
        </w:numPr>
        <w:tabs>
          <w:tab w:val="left" w:pos="1432"/>
        </w:tabs>
        <w:ind w:left="0" w:firstLine="0"/>
        <w:rPr>
          <w:sz w:val="24"/>
        </w:rPr>
      </w:pPr>
      <w:r>
        <w:rPr>
          <w:sz w:val="24"/>
        </w:rPr>
        <w:t>El/la Asociado/a será responsable del cuidado, la seguridad, el mantenimiento y el</w:t>
      </w:r>
      <w:r>
        <w:rPr>
          <w:spacing w:val="1"/>
          <w:sz w:val="24"/>
        </w:rPr>
        <w:t xml:space="preserve"> </w:t>
      </w:r>
      <w:r>
        <w:rPr>
          <w:sz w:val="24"/>
        </w:rPr>
        <w:t>inventario</w:t>
      </w:r>
      <w:r>
        <w:rPr>
          <w:spacing w:val="-1"/>
          <w:sz w:val="24"/>
        </w:rPr>
        <w:t xml:space="preserve"> </w:t>
      </w:r>
      <w:r>
        <w:rPr>
          <w:sz w:val="24"/>
        </w:rPr>
        <w:t>físico de</w:t>
      </w:r>
      <w:r>
        <w:rPr>
          <w:spacing w:val="-1"/>
          <w:sz w:val="24"/>
        </w:rPr>
        <w:t xml:space="preserve"> </w:t>
      </w:r>
      <w:r>
        <w:rPr>
          <w:sz w:val="24"/>
        </w:rPr>
        <w:t>la</w:t>
      </w:r>
      <w:r>
        <w:rPr>
          <w:spacing w:val="-1"/>
          <w:sz w:val="24"/>
        </w:rPr>
        <w:t xml:space="preserve"> </w:t>
      </w:r>
      <w:r>
        <w:rPr>
          <w:sz w:val="24"/>
        </w:rPr>
        <w:t>Propiedad.</w:t>
      </w:r>
    </w:p>
    <w:p w14:paraId="4F4FBFA2" w14:textId="77777777" w:rsidR="00D84546" w:rsidRDefault="00D84546" w:rsidP="000D7ED3">
      <w:pPr>
        <w:rPr>
          <w:sz w:val="24"/>
        </w:rPr>
      </w:pPr>
    </w:p>
    <w:p w14:paraId="4F4FBFA3" w14:textId="77777777" w:rsidR="00D84546" w:rsidRDefault="00BB31C5" w:rsidP="000D7ED3">
      <w:pPr>
        <w:pStyle w:val="Prrafodelista"/>
        <w:numPr>
          <w:ilvl w:val="0"/>
          <w:numId w:val="13"/>
        </w:numPr>
        <w:tabs>
          <w:tab w:val="left" w:pos="1432"/>
        </w:tabs>
        <w:ind w:left="0" w:firstLine="0"/>
        <w:rPr>
          <w:sz w:val="24"/>
        </w:rPr>
      </w:pPr>
      <w:r>
        <w:rPr>
          <w:sz w:val="24"/>
        </w:rPr>
        <w:t>El/la Asociado/a, a menos que tenga un seguro propio, suscribirá el seguro de la</w:t>
      </w:r>
      <w:r>
        <w:rPr>
          <w:spacing w:val="1"/>
          <w:sz w:val="24"/>
        </w:rPr>
        <w:t xml:space="preserve"> </w:t>
      </w:r>
      <w:r>
        <w:rPr>
          <w:sz w:val="24"/>
        </w:rPr>
        <w:t>Propiedad. A pedido, el/la Asociado/a deberá proporcionar pruebas documentales de</w:t>
      </w:r>
      <w:r>
        <w:rPr>
          <w:spacing w:val="1"/>
          <w:sz w:val="24"/>
        </w:rPr>
        <w:t xml:space="preserve"> </w:t>
      </w:r>
      <w:r>
        <w:rPr>
          <w:sz w:val="24"/>
        </w:rPr>
        <w:t>tal</w:t>
      </w:r>
      <w:r>
        <w:rPr>
          <w:spacing w:val="-1"/>
          <w:sz w:val="24"/>
        </w:rPr>
        <w:t xml:space="preserve"> </w:t>
      </w:r>
      <w:r>
        <w:rPr>
          <w:sz w:val="24"/>
        </w:rPr>
        <w:t>seguro, incluido el seguro propio.</w:t>
      </w:r>
    </w:p>
    <w:p w14:paraId="4F4FBFA4" w14:textId="77777777" w:rsidR="00D84546" w:rsidRDefault="00D84546" w:rsidP="000D7ED3">
      <w:pPr>
        <w:rPr>
          <w:sz w:val="24"/>
        </w:rPr>
      </w:pPr>
    </w:p>
    <w:p w14:paraId="4F4FBFA5" w14:textId="77777777" w:rsidR="00D84546" w:rsidRDefault="00BB31C5" w:rsidP="000D7ED3">
      <w:pPr>
        <w:pStyle w:val="Prrafodelista"/>
        <w:numPr>
          <w:ilvl w:val="0"/>
          <w:numId w:val="13"/>
        </w:numPr>
        <w:tabs>
          <w:tab w:val="left" w:pos="1432"/>
        </w:tabs>
        <w:ind w:left="0" w:firstLine="0"/>
        <w:rPr>
          <w:sz w:val="24"/>
        </w:rPr>
      </w:pPr>
      <w:r>
        <w:rPr>
          <w:sz w:val="24"/>
        </w:rPr>
        <w:t>El/la</w:t>
      </w:r>
      <w:r>
        <w:rPr>
          <w:spacing w:val="-13"/>
          <w:sz w:val="24"/>
        </w:rPr>
        <w:t xml:space="preserve"> </w:t>
      </w:r>
      <w:r>
        <w:rPr>
          <w:sz w:val="24"/>
        </w:rPr>
        <w:t>Asociado/a</w:t>
      </w:r>
      <w:r>
        <w:rPr>
          <w:spacing w:val="-12"/>
          <w:sz w:val="24"/>
        </w:rPr>
        <w:t xml:space="preserve"> </w:t>
      </w:r>
      <w:r>
        <w:rPr>
          <w:sz w:val="24"/>
        </w:rPr>
        <w:t>añadirá</w:t>
      </w:r>
      <w:r>
        <w:rPr>
          <w:spacing w:val="-6"/>
          <w:sz w:val="24"/>
        </w:rPr>
        <w:t xml:space="preserve"> </w:t>
      </w:r>
      <w:r>
        <w:rPr>
          <w:sz w:val="24"/>
        </w:rPr>
        <w:t>marcas</w:t>
      </w:r>
      <w:r>
        <w:rPr>
          <w:spacing w:val="-5"/>
          <w:sz w:val="24"/>
        </w:rPr>
        <w:t xml:space="preserve"> </w:t>
      </w:r>
      <w:r>
        <w:rPr>
          <w:sz w:val="24"/>
        </w:rPr>
        <w:t>de</w:t>
      </w:r>
      <w:r>
        <w:rPr>
          <w:spacing w:val="-7"/>
          <w:sz w:val="24"/>
        </w:rPr>
        <w:t xml:space="preserve"> </w:t>
      </w:r>
      <w:r>
        <w:rPr>
          <w:sz w:val="24"/>
        </w:rPr>
        <w:t>ONU</w:t>
      </w:r>
      <w:r>
        <w:rPr>
          <w:spacing w:val="-10"/>
          <w:sz w:val="24"/>
        </w:rPr>
        <w:t xml:space="preserve"> </w:t>
      </w:r>
      <w:r>
        <w:rPr>
          <w:sz w:val="24"/>
        </w:rPr>
        <w:t>Mujeres</w:t>
      </w:r>
      <w:r>
        <w:rPr>
          <w:spacing w:val="-5"/>
          <w:sz w:val="24"/>
        </w:rPr>
        <w:t xml:space="preserve"> </w:t>
      </w:r>
      <w:r>
        <w:rPr>
          <w:sz w:val="24"/>
        </w:rPr>
        <w:t>a</w:t>
      </w:r>
      <w:r>
        <w:rPr>
          <w:spacing w:val="-10"/>
          <w:sz w:val="24"/>
        </w:rPr>
        <w:t xml:space="preserve"> </w:t>
      </w:r>
      <w:r>
        <w:rPr>
          <w:sz w:val="24"/>
        </w:rPr>
        <w:t>la</w:t>
      </w:r>
      <w:r>
        <w:rPr>
          <w:spacing w:val="-13"/>
          <w:sz w:val="24"/>
        </w:rPr>
        <w:t xml:space="preserve"> </w:t>
      </w:r>
      <w:r>
        <w:rPr>
          <w:sz w:val="24"/>
        </w:rPr>
        <w:t>Propiedad</w:t>
      </w:r>
      <w:r>
        <w:rPr>
          <w:spacing w:val="-9"/>
          <w:sz w:val="24"/>
        </w:rPr>
        <w:t xml:space="preserve"> </w:t>
      </w:r>
      <w:r>
        <w:rPr>
          <w:sz w:val="24"/>
        </w:rPr>
        <w:t>en</w:t>
      </w:r>
      <w:r>
        <w:rPr>
          <w:spacing w:val="-10"/>
          <w:sz w:val="24"/>
        </w:rPr>
        <w:t xml:space="preserve"> </w:t>
      </w:r>
      <w:r>
        <w:rPr>
          <w:sz w:val="24"/>
        </w:rPr>
        <w:t>consulta</w:t>
      </w:r>
      <w:r>
        <w:rPr>
          <w:spacing w:val="-12"/>
          <w:sz w:val="24"/>
        </w:rPr>
        <w:t xml:space="preserve"> </w:t>
      </w:r>
      <w:r>
        <w:rPr>
          <w:sz w:val="24"/>
        </w:rPr>
        <w:t>con</w:t>
      </w:r>
      <w:r>
        <w:rPr>
          <w:spacing w:val="-10"/>
          <w:sz w:val="24"/>
        </w:rPr>
        <w:t xml:space="preserve"> </w:t>
      </w:r>
      <w:r>
        <w:rPr>
          <w:sz w:val="24"/>
        </w:rPr>
        <w:t>ONU</w:t>
      </w:r>
      <w:r>
        <w:rPr>
          <w:spacing w:val="-57"/>
          <w:sz w:val="24"/>
        </w:rPr>
        <w:t xml:space="preserve"> </w:t>
      </w:r>
      <w:r>
        <w:rPr>
          <w:sz w:val="24"/>
        </w:rPr>
        <w:t>Mujeres.</w:t>
      </w:r>
    </w:p>
    <w:p w14:paraId="4F4FBFA6"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A7" w14:textId="77777777" w:rsidR="00D84546" w:rsidRDefault="00D84546" w:rsidP="000D7ED3">
      <w:pPr>
        <w:spacing w:before="3"/>
        <w:rPr>
          <w:sz w:val="16"/>
        </w:rPr>
      </w:pPr>
    </w:p>
    <w:p w14:paraId="4F4FBFA8" w14:textId="77777777" w:rsidR="00D84546" w:rsidRDefault="00BB31C5" w:rsidP="000D7ED3">
      <w:pPr>
        <w:pStyle w:val="Prrafodelista"/>
        <w:numPr>
          <w:ilvl w:val="0"/>
          <w:numId w:val="13"/>
        </w:numPr>
        <w:tabs>
          <w:tab w:val="left" w:pos="1432"/>
        </w:tabs>
        <w:spacing w:before="90"/>
        <w:ind w:left="0" w:firstLine="0"/>
        <w:rPr>
          <w:sz w:val="24"/>
        </w:rPr>
      </w:pPr>
      <w:r>
        <w:rPr>
          <w:sz w:val="24"/>
        </w:rPr>
        <w:t>En</w:t>
      </w:r>
      <w:r>
        <w:rPr>
          <w:spacing w:val="1"/>
          <w:sz w:val="24"/>
        </w:rPr>
        <w:t xml:space="preserve"> </w:t>
      </w:r>
      <w:r>
        <w:rPr>
          <w:sz w:val="24"/>
        </w:rPr>
        <w:t>casos</w:t>
      </w:r>
      <w:r>
        <w:rPr>
          <w:spacing w:val="1"/>
          <w:sz w:val="24"/>
        </w:rPr>
        <w:t xml:space="preserve"> </w:t>
      </w:r>
      <w:r>
        <w:rPr>
          <w:sz w:val="24"/>
        </w:rPr>
        <w:t>de daño,</w:t>
      </w:r>
      <w:r>
        <w:rPr>
          <w:spacing w:val="1"/>
          <w:sz w:val="24"/>
        </w:rPr>
        <w:t xml:space="preserve"> </w:t>
      </w:r>
      <w:r>
        <w:rPr>
          <w:sz w:val="24"/>
        </w:rPr>
        <w:t>robo</w:t>
      </w:r>
      <w:r>
        <w:rPr>
          <w:spacing w:val="1"/>
          <w:sz w:val="24"/>
        </w:rPr>
        <w:t xml:space="preserve"> </w:t>
      </w:r>
      <w:r>
        <w:rPr>
          <w:sz w:val="24"/>
        </w:rPr>
        <w:t>u</w:t>
      </w:r>
      <w:r>
        <w:rPr>
          <w:spacing w:val="1"/>
          <w:sz w:val="24"/>
        </w:rPr>
        <w:t xml:space="preserve"> </w:t>
      </w:r>
      <w:r>
        <w:rPr>
          <w:sz w:val="24"/>
        </w:rPr>
        <w:t>otra pérdida de la Propiedad,</w:t>
      </w:r>
      <w:r>
        <w:rPr>
          <w:spacing w:val="1"/>
          <w:sz w:val="24"/>
        </w:rPr>
        <w:t xml:space="preserve"> </w:t>
      </w:r>
      <w:r>
        <w:rPr>
          <w:sz w:val="24"/>
        </w:rPr>
        <w:t>el/la Asociado/a deberá</w:t>
      </w:r>
      <w:r>
        <w:rPr>
          <w:spacing w:val="1"/>
          <w:sz w:val="24"/>
        </w:rPr>
        <w:t xml:space="preserve"> </w:t>
      </w:r>
      <w:r>
        <w:rPr>
          <w:sz w:val="24"/>
        </w:rPr>
        <w:t>proporcionar</w:t>
      </w:r>
      <w:r>
        <w:rPr>
          <w:spacing w:val="-8"/>
          <w:sz w:val="24"/>
        </w:rPr>
        <w:t xml:space="preserve"> </w:t>
      </w:r>
      <w:r>
        <w:rPr>
          <w:sz w:val="24"/>
        </w:rPr>
        <w:t>a</w:t>
      </w:r>
      <w:r>
        <w:rPr>
          <w:spacing w:val="-11"/>
          <w:sz w:val="24"/>
        </w:rPr>
        <w:t xml:space="preserve"> </w:t>
      </w:r>
      <w:r>
        <w:rPr>
          <w:sz w:val="24"/>
        </w:rPr>
        <w:t>ONU</w:t>
      </w:r>
      <w:r>
        <w:rPr>
          <w:spacing w:val="-9"/>
          <w:sz w:val="24"/>
        </w:rPr>
        <w:t xml:space="preserve"> </w:t>
      </w:r>
      <w:r>
        <w:rPr>
          <w:sz w:val="24"/>
        </w:rPr>
        <w:t>Mujeres</w:t>
      </w:r>
      <w:r>
        <w:rPr>
          <w:spacing w:val="-7"/>
          <w:sz w:val="24"/>
        </w:rPr>
        <w:t xml:space="preserve"> </w:t>
      </w:r>
      <w:r>
        <w:rPr>
          <w:sz w:val="24"/>
        </w:rPr>
        <w:t>un</w:t>
      </w:r>
      <w:r>
        <w:rPr>
          <w:spacing w:val="-10"/>
          <w:sz w:val="24"/>
        </w:rPr>
        <w:t xml:space="preserve"> </w:t>
      </w:r>
      <w:r>
        <w:rPr>
          <w:sz w:val="24"/>
        </w:rPr>
        <w:t>informe</w:t>
      </w:r>
      <w:r>
        <w:rPr>
          <w:spacing w:val="-10"/>
          <w:sz w:val="24"/>
        </w:rPr>
        <w:t xml:space="preserve"> </w:t>
      </w:r>
      <w:r>
        <w:rPr>
          <w:sz w:val="24"/>
        </w:rPr>
        <w:t>integral,</w:t>
      </w:r>
      <w:r>
        <w:rPr>
          <w:spacing w:val="-5"/>
          <w:sz w:val="24"/>
        </w:rPr>
        <w:t xml:space="preserve"> </w:t>
      </w:r>
      <w:r>
        <w:rPr>
          <w:sz w:val="24"/>
        </w:rPr>
        <w:t>incluido</w:t>
      </w:r>
      <w:r>
        <w:rPr>
          <w:spacing w:val="-7"/>
          <w:sz w:val="24"/>
        </w:rPr>
        <w:t xml:space="preserve"> </w:t>
      </w:r>
      <w:r>
        <w:rPr>
          <w:sz w:val="24"/>
        </w:rPr>
        <w:t>un</w:t>
      </w:r>
      <w:r>
        <w:rPr>
          <w:spacing w:val="-10"/>
          <w:sz w:val="24"/>
        </w:rPr>
        <w:t xml:space="preserve"> </w:t>
      </w:r>
      <w:r>
        <w:rPr>
          <w:sz w:val="24"/>
        </w:rPr>
        <w:t>informe</w:t>
      </w:r>
      <w:r>
        <w:rPr>
          <w:spacing w:val="-12"/>
          <w:sz w:val="24"/>
        </w:rPr>
        <w:t xml:space="preserve"> </w:t>
      </w:r>
      <w:r>
        <w:rPr>
          <w:sz w:val="24"/>
        </w:rPr>
        <w:t>policial,</w:t>
      </w:r>
      <w:r>
        <w:rPr>
          <w:spacing w:val="-10"/>
          <w:sz w:val="24"/>
        </w:rPr>
        <w:t xml:space="preserve"> </w:t>
      </w:r>
      <w:r>
        <w:rPr>
          <w:sz w:val="24"/>
        </w:rPr>
        <w:t>cuando</w:t>
      </w:r>
      <w:r>
        <w:rPr>
          <w:spacing w:val="-57"/>
          <w:sz w:val="24"/>
        </w:rPr>
        <w:t xml:space="preserve"> </w:t>
      </w:r>
      <w:r>
        <w:rPr>
          <w:spacing w:val="-1"/>
          <w:sz w:val="24"/>
        </w:rPr>
        <w:t>corresponda,</w:t>
      </w:r>
      <w:r>
        <w:rPr>
          <w:spacing w:val="-12"/>
          <w:sz w:val="24"/>
        </w:rPr>
        <w:t xml:space="preserve"> </w:t>
      </w:r>
      <w:r>
        <w:rPr>
          <w:spacing w:val="-1"/>
          <w:sz w:val="24"/>
        </w:rPr>
        <w:t>y</w:t>
      </w:r>
      <w:r>
        <w:rPr>
          <w:spacing w:val="-10"/>
          <w:sz w:val="24"/>
        </w:rPr>
        <w:t xml:space="preserve"> </w:t>
      </w:r>
      <w:r>
        <w:rPr>
          <w:spacing w:val="-1"/>
          <w:sz w:val="24"/>
        </w:rPr>
        <w:t>cualquier</w:t>
      </w:r>
      <w:r>
        <w:rPr>
          <w:spacing w:val="-15"/>
          <w:sz w:val="24"/>
        </w:rPr>
        <w:t xml:space="preserve"> </w:t>
      </w:r>
      <w:r>
        <w:rPr>
          <w:spacing w:val="-1"/>
          <w:sz w:val="24"/>
        </w:rPr>
        <w:t>otra</w:t>
      </w:r>
      <w:r>
        <w:rPr>
          <w:spacing w:val="-13"/>
          <w:sz w:val="24"/>
        </w:rPr>
        <w:t xml:space="preserve"> </w:t>
      </w:r>
      <w:r>
        <w:rPr>
          <w:spacing w:val="-1"/>
          <w:sz w:val="24"/>
        </w:rPr>
        <w:t>prueba</w:t>
      </w:r>
      <w:r>
        <w:rPr>
          <w:spacing w:val="-11"/>
          <w:sz w:val="24"/>
        </w:rPr>
        <w:t xml:space="preserve"> </w:t>
      </w:r>
      <w:r>
        <w:rPr>
          <w:sz w:val="24"/>
        </w:rPr>
        <w:t>con</w:t>
      </w:r>
      <w:r>
        <w:rPr>
          <w:spacing w:val="-9"/>
          <w:sz w:val="24"/>
        </w:rPr>
        <w:t xml:space="preserve"> </w:t>
      </w:r>
      <w:r>
        <w:rPr>
          <w:sz w:val="24"/>
        </w:rPr>
        <w:t>detalles</w:t>
      </w:r>
      <w:r>
        <w:rPr>
          <w:spacing w:val="-10"/>
          <w:sz w:val="24"/>
        </w:rPr>
        <w:t xml:space="preserve"> </w:t>
      </w:r>
      <w:r>
        <w:rPr>
          <w:sz w:val="24"/>
        </w:rPr>
        <w:t>completos</w:t>
      </w:r>
      <w:r>
        <w:rPr>
          <w:spacing w:val="-9"/>
          <w:sz w:val="24"/>
        </w:rPr>
        <w:t xml:space="preserve"> </w:t>
      </w:r>
      <w:r>
        <w:rPr>
          <w:sz w:val="24"/>
        </w:rPr>
        <w:t>de</w:t>
      </w:r>
      <w:r>
        <w:rPr>
          <w:spacing w:val="-13"/>
          <w:sz w:val="24"/>
        </w:rPr>
        <w:t xml:space="preserve"> </w:t>
      </w:r>
      <w:r>
        <w:rPr>
          <w:sz w:val="24"/>
        </w:rPr>
        <w:t>los</w:t>
      </w:r>
      <w:r>
        <w:rPr>
          <w:spacing w:val="-9"/>
          <w:sz w:val="24"/>
        </w:rPr>
        <w:t xml:space="preserve"> </w:t>
      </w:r>
      <w:r>
        <w:rPr>
          <w:sz w:val="24"/>
        </w:rPr>
        <w:t>eventos</w:t>
      </w:r>
      <w:r>
        <w:rPr>
          <w:spacing w:val="-10"/>
          <w:sz w:val="24"/>
        </w:rPr>
        <w:t xml:space="preserve"> </w:t>
      </w:r>
      <w:r>
        <w:rPr>
          <w:sz w:val="24"/>
        </w:rPr>
        <w:t>que</w:t>
      </w:r>
      <w:r>
        <w:rPr>
          <w:spacing w:val="-11"/>
          <w:sz w:val="24"/>
        </w:rPr>
        <w:t xml:space="preserve"> </w:t>
      </w:r>
      <w:r>
        <w:rPr>
          <w:sz w:val="24"/>
        </w:rPr>
        <w:t>llevaron</w:t>
      </w:r>
      <w:r>
        <w:rPr>
          <w:spacing w:val="-57"/>
          <w:sz w:val="24"/>
        </w:rPr>
        <w:t xml:space="preserve"> </w:t>
      </w:r>
      <w:r>
        <w:rPr>
          <w:sz w:val="24"/>
        </w:rPr>
        <w:t>a</w:t>
      </w:r>
      <w:r>
        <w:rPr>
          <w:spacing w:val="-5"/>
          <w:sz w:val="24"/>
        </w:rPr>
        <w:t xml:space="preserve"> </w:t>
      </w:r>
      <w:r>
        <w:rPr>
          <w:sz w:val="24"/>
        </w:rPr>
        <w:t>la</w:t>
      </w:r>
      <w:r>
        <w:rPr>
          <w:spacing w:val="-1"/>
          <w:sz w:val="24"/>
        </w:rPr>
        <w:t xml:space="preserve"> </w:t>
      </w:r>
      <w:r>
        <w:rPr>
          <w:sz w:val="24"/>
        </w:rPr>
        <w:t>pérdida</w:t>
      </w:r>
      <w:r>
        <w:rPr>
          <w:spacing w:val="-4"/>
          <w:sz w:val="24"/>
        </w:rPr>
        <w:t xml:space="preserve"> </w:t>
      </w:r>
      <w:r>
        <w:rPr>
          <w:sz w:val="24"/>
        </w:rPr>
        <w:t>de</w:t>
      </w:r>
      <w:r>
        <w:rPr>
          <w:spacing w:val="-1"/>
          <w:sz w:val="24"/>
        </w:rPr>
        <w:t xml:space="preserve"> </w:t>
      </w:r>
      <w:r>
        <w:rPr>
          <w:sz w:val="24"/>
        </w:rPr>
        <w:t>la</w:t>
      </w:r>
      <w:r>
        <w:rPr>
          <w:spacing w:val="-1"/>
          <w:sz w:val="24"/>
        </w:rPr>
        <w:t xml:space="preserve"> </w:t>
      </w:r>
      <w:r>
        <w:rPr>
          <w:sz w:val="24"/>
        </w:rPr>
        <w:t>Propiedad.</w:t>
      </w:r>
    </w:p>
    <w:p w14:paraId="4F4FBFA9" w14:textId="77777777" w:rsidR="00D84546" w:rsidRDefault="00D84546" w:rsidP="000D7ED3">
      <w:pPr>
        <w:rPr>
          <w:sz w:val="24"/>
        </w:rPr>
      </w:pPr>
    </w:p>
    <w:p w14:paraId="4F4FBFAA" w14:textId="77777777" w:rsidR="00D84546" w:rsidRDefault="00BB31C5" w:rsidP="000D7ED3">
      <w:pPr>
        <w:pStyle w:val="Prrafodelista"/>
        <w:numPr>
          <w:ilvl w:val="0"/>
          <w:numId w:val="13"/>
        </w:numPr>
        <w:tabs>
          <w:tab w:val="left" w:pos="1432"/>
        </w:tabs>
        <w:ind w:left="0" w:firstLine="0"/>
        <w:rPr>
          <w:sz w:val="24"/>
        </w:rPr>
      </w:pPr>
      <w:r>
        <w:rPr>
          <w:sz w:val="24"/>
        </w:rPr>
        <w:t>ONU Mujeres ayudará al/a la Asociado/a con la liberación de la Propiedad en aduana</w:t>
      </w:r>
      <w:r>
        <w:rPr>
          <w:spacing w:val="1"/>
          <w:sz w:val="24"/>
        </w:rPr>
        <w:t xml:space="preserve"> </w:t>
      </w:r>
      <w:r>
        <w:rPr>
          <w:sz w:val="24"/>
        </w:rPr>
        <w:t>en</w:t>
      </w:r>
      <w:r>
        <w:rPr>
          <w:spacing w:val="-1"/>
          <w:sz w:val="24"/>
        </w:rPr>
        <w:t xml:space="preserve"> </w:t>
      </w:r>
      <w:r>
        <w:rPr>
          <w:sz w:val="24"/>
        </w:rPr>
        <w:t>los lugares</w:t>
      </w:r>
      <w:r>
        <w:rPr>
          <w:spacing w:val="-1"/>
          <w:sz w:val="24"/>
        </w:rPr>
        <w:t xml:space="preserve"> </w:t>
      </w:r>
      <w:r>
        <w:rPr>
          <w:sz w:val="24"/>
        </w:rPr>
        <w:t>de</w:t>
      </w:r>
      <w:r>
        <w:rPr>
          <w:spacing w:val="-1"/>
          <w:sz w:val="24"/>
        </w:rPr>
        <w:t xml:space="preserve"> </w:t>
      </w:r>
      <w:r>
        <w:rPr>
          <w:sz w:val="24"/>
        </w:rPr>
        <w:t>ingreso</w:t>
      </w:r>
      <w:r>
        <w:rPr>
          <w:spacing w:val="2"/>
          <w:sz w:val="24"/>
        </w:rPr>
        <w:t xml:space="preserve"> </w:t>
      </w:r>
      <w:r>
        <w:rPr>
          <w:sz w:val="24"/>
        </w:rPr>
        <w:t>al</w:t>
      </w:r>
      <w:r>
        <w:rPr>
          <w:spacing w:val="-1"/>
          <w:sz w:val="24"/>
        </w:rPr>
        <w:t xml:space="preserve"> </w:t>
      </w:r>
      <w:r>
        <w:rPr>
          <w:sz w:val="24"/>
        </w:rPr>
        <w:t>país donde</w:t>
      </w:r>
      <w:r>
        <w:rPr>
          <w:spacing w:val="-4"/>
          <w:sz w:val="24"/>
        </w:rPr>
        <w:t xml:space="preserve"> </w:t>
      </w:r>
      <w:r>
        <w:rPr>
          <w:sz w:val="24"/>
        </w:rPr>
        <w:t>el</w:t>
      </w:r>
      <w:r>
        <w:rPr>
          <w:spacing w:val="-1"/>
          <w:sz w:val="24"/>
        </w:rPr>
        <w:t xml:space="preserve"> </w:t>
      </w:r>
      <w:r>
        <w:rPr>
          <w:sz w:val="24"/>
        </w:rPr>
        <w:t>Trabajo</w:t>
      </w:r>
      <w:r>
        <w:rPr>
          <w:spacing w:val="4"/>
          <w:sz w:val="24"/>
        </w:rPr>
        <w:t xml:space="preserve"> </w:t>
      </w:r>
      <w:r>
        <w:rPr>
          <w:sz w:val="24"/>
        </w:rPr>
        <w:t>se</w:t>
      </w:r>
      <w:r>
        <w:rPr>
          <w:spacing w:val="-4"/>
          <w:sz w:val="24"/>
        </w:rPr>
        <w:t xml:space="preserve"> </w:t>
      </w:r>
      <w:r>
        <w:rPr>
          <w:sz w:val="24"/>
        </w:rPr>
        <w:t>esté</w:t>
      </w:r>
      <w:r>
        <w:rPr>
          <w:spacing w:val="-2"/>
          <w:sz w:val="24"/>
        </w:rPr>
        <w:t xml:space="preserve"> </w:t>
      </w:r>
      <w:r>
        <w:rPr>
          <w:sz w:val="24"/>
        </w:rPr>
        <w:t>ejecutando.</w:t>
      </w:r>
    </w:p>
    <w:p w14:paraId="4F4FBFAB" w14:textId="77777777" w:rsidR="00D84546" w:rsidRDefault="00D84546" w:rsidP="000D7ED3">
      <w:pPr>
        <w:rPr>
          <w:sz w:val="24"/>
        </w:rPr>
      </w:pPr>
    </w:p>
    <w:p w14:paraId="4F4FBFAC" w14:textId="77777777" w:rsidR="00D84546" w:rsidRDefault="00BB31C5" w:rsidP="000D7ED3">
      <w:pPr>
        <w:pStyle w:val="Prrafodelista"/>
        <w:numPr>
          <w:ilvl w:val="0"/>
          <w:numId w:val="13"/>
        </w:numPr>
        <w:tabs>
          <w:tab w:val="left" w:pos="1432"/>
        </w:tabs>
        <w:spacing w:line="242" w:lineRule="auto"/>
        <w:ind w:left="0" w:firstLine="0"/>
        <w:rPr>
          <w:sz w:val="24"/>
        </w:rPr>
      </w:pPr>
      <w:r>
        <w:rPr>
          <w:sz w:val="24"/>
        </w:rPr>
        <w:t>El/la</w:t>
      </w:r>
      <w:r>
        <w:rPr>
          <w:spacing w:val="-8"/>
          <w:sz w:val="24"/>
        </w:rPr>
        <w:t xml:space="preserve"> </w:t>
      </w:r>
      <w:r>
        <w:rPr>
          <w:sz w:val="24"/>
        </w:rPr>
        <w:t>Asociado/a</w:t>
      </w:r>
      <w:r>
        <w:rPr>
          <w:spacing w:val="-7"/>
          <w:sz w:val="24"/>
        </w:rPr>
        <w:t xml:space="preserve"> </w:t>
      </w:r>
      <w:r>
        <w:rPr>
          <w:sz w:val="24"/>
        </w:rPr>
        <w:t>deberá</w:t>
      </w:r>
      <w:r>
        <w:rPr>
          <w:spacing w:val="-7"/>
          <w:sz w:val="24"/>
        </w:rPr>
        <w:t xml:space="preserve"> </w:t>
      </w:r>
      <w:r>
        <w:rPr>
          <w:sz w:val="24"/>
        </w:rPr>
        <w:t>realizar inventarios</w:t>
      </w:r>
      <w:r>
        <w:rPr>
          <w:spacing w:val="-4"/>
          <w:sz w:val="24"/>
        </w:rPr>
        <w:t xml:space="preserve"> </w:t>
      </w:r>
      <w:r>
        <w:rPr>
          <w:sz w:val="24"/>
        </w:rPr>
        <w:t>detallados</w:t>
      </w:r>
      <w:r>
        <w:rPr>
          <w:spacing w:val="-1"/>
          <w:sz w:val="24"/>
        </w:rPr>
        <w:t xml:space="preserve"> </w:t>
      </w:r>
      <w:r>
        <w:rPr>
          <w:sz w:val="24"/>
        </w:rPr>
        <w:t>de</w:t>
      </w:r>
      <w:r>
        <w:rPr>
          <w:spacing w:val="-7"/>
          <w:sz w:val="24"/>
        </w:rPr>
        <w:t xml:space="preserve"> </w:t>
      </w:r>
      <w:r>
        <w:rPr>
          <w:sz w:val="24"/>
        </w:rPr>
        <w:t>la</w:t>
      </w:r>
      <w:r>
        <w:rPr>
          <w:spacing w:val="-2"/>
          <w:sz w:val="24"/>
        </w:rPr>
        <w:t xml:space="preserve"> </w:t>
      </w:r>
      <w:r>
        <w:rPr>
          <w:sz w:val="24"/>
        </w:rPr>
        <w:t>Propiedad al</w:t>
      </w:r>
      <w:r>
        <w:rPr>
          <w:spacing w:val="-1"/>
          <w:sz w:val="24"/>
        </w:rPr>
        <w:t xml:space="preserve"> </w:t>
      </w:r>
      <w:r>
        <w:rPr>
          <w:sz w:val="24"/>
        </w:rPr>
        <w:t>final</w:t>
      </w:r>
      <w:r>
        <w:rPr>
          <w:spacing w:val="-1"/>
          <w:sz w:val="24"/>
        </w:rPr>
        <w:t xml:space="preserve"> </w:t>
      </w:r>
      <w:r>
        <w:rPr>
          <w:sz w:val="24"/>
        </w:rPr>
        <w:t>de</w:t>
      </w:r>
      <w:r>
        <w:rPr>
          <w:spacing w:val="-7"/>
          <w:sz w:val="24"/>
        </w:rPr>
        <w:t xml:space="preserve"> </w:t>
      </w:r>
      <w:r>
        <w:rPr>
          <w:sz w:val="24"/>
        </w:rPr>
        <w:t>cada</w:t>
      </w:r>
      <w:r>
        <w:rPr>
          <w:spacing w:val="-58"/>
          <w:sz w:val="24"/>
        </w:rPr>
        <w:t xml:space="preserve"> </w:t>
      </w:r>
      <w:r>
        <w:rPr>
          <w:sz w:val="24"/>
        </w:rPr>
        <w:t>año</w:t>
      </w:r>
      <w:r>
        <w:rPr>
          <w:spacing w:val="-4"/>
          <w:sz w:val="24"/>
        </w:rPr>
        <w:t xml:space="preserve"> </w:t>
      </w:r>
      <w:r>
        <w:rPr>
          <w:sz w:val="24"/>
        </w:rPr>
        <w:t>o,</w:t>
      </w:r>
      <w:r>
        <w:rPr>
          <w:spacing w:val="-1"/>
          <w:sz w:val="24"/>
        </w:rPr>
        <w:t xml:space="preserve"> </w:t>
      </w:r>
      <w:r>
        <w:rPr>
          <w:sz w:val="24"/>
        </w:rPr>
        <w:t>si</w:t>
      </w:r>
      <w:r>
        <w:rPr>
          <w:spacing w:val="-1"/>
          <w:sz w:val="24"/>
        </w:rPr>
        <w:t xml:space="preserve"> </w:t>
      </w:r>
      <w:r>
        <w:rPr>
          <w:sz w:val="24"/>
        </w:rPr>
        <w:t>el</w:t>
      </w:r>
      <w:r>
        <w:rPr>
          <w:spacing w:val="-1"/>
          <w:sz w:val="24"/>
        </w:rPr>
        <w:t xml:space="preserve"> </w:t>
      </w:r>
      <w:r>
        <w:rPr>
          <w:sz w:val="24"/>
        </w:rPr>
        <w:t>Acuerdo</w:t>
      </w:r>
      <w:r>
        <w:rPr>
          <w:spacing w:val="-1"/>
          <w:sz w:val="24"/>
        </w:rPr>
        <w:t xml:space="preserve"> </w:t>
      </w:r>
      <w:r>
        <w:rPr>
          <w:sz w:val="24"/>
        </w:rPr>
        <w:t>es</w:t>
      </w:r>
      <w:r>
        <w:rPr>
          <w:spacing w:val="-1"/>
          <w:sz w:val="24"/>
        </w:rPr>
        <w:t xml:space="preserve"> </w:t>
      </w:r>
      <w:r>
        <w:rPr>
          <w:sz w:val="24"/>
        </w:rPr>
        <w:t>por</w:t>
      </w:r>
      <w:r>
        <w:rPr>
          <w:spacing w:val="-2"/>
          <w:sz w:val="24"/>
        </w:rPr>
        <w:t xml:space="preserve"> </w:t>
      </w:r>
      <w:r>
        <w:rPr>
          <w:sz w:val="24"/>
        </w:rPr>
        <w:t>un</w:t>
      </w:r>
      <w:r>
        <w:rPr>
          <w:spacing w:val="-6"/>
          <w:sz w:val="24"/>
        </w:rPr>
        <w:t xml:space="preserve"> </w:t>
      </w:r>
      <w:r>
        <w:rPr>
          <w:sz w:val="24"/>
        </w:rPr>
        <w:t>plazo menor</w:t>
      </w:r>
      <w:r>
        <w:rPr>
          <w:spacing w:val="-7"/>
          <w:sz w:val="24"/>
        </w:rPr>
        <w:t xml:space="preserve"> </w:t>
      </w:r>
      <w:r>
        <w:rPr>
          <w:sz w:val="24"/>
        </w:rPr>
        <w:t>de</w:t>
      </w:r>
      <w:r>
        <w:rPr>
          <w:spacing w:val="-7"/>
          <w:sz w:val="24"/>
        </w:rPr>
        <w:t xml:space="preserve"> </w:t>
      </w:r>
      <w:r>
        <w:rPr>
          <w:sz w:val="24"/>
        </w:rPr>
        <w:t>un</w:t>
      </w:r>
      <w:r>
        <w:rPr>
          <w:spacing w:val="3"/>
          <w:sz w:val="24"/>
        </w:rPr>
        <w:t xml:space="preserve"> </w:t>
      </w:r>
      <w:r>
        <w:rPr>
          <w:sz w:val="24"/>
        </w:rPr>
        <w:t>año</w:t>
      </w:r>
      <w:r>
        <w:rPr>
          <w:spacing w:val="-1"/>
          <w:sz w:val="24"/>
        </w:rPr>
        <w:t xml:space="preserve"> </w:t>
      </w:r>
      <w:r>
        <w:rPr>
          <w:sz w:val="24"/>
        </w:rPr>
        <w:t>natural,</w:t>
      </w:r>
      <w:r>
        <w:rPr>
          <w:spacing w:val="-1"/>
          <w:sz w:val="24"/>
        </w:rPr>
        <w:t xml:space="preserve"> </w:t>
      </w:r>
      <w:r>
        <w:rPr>
          <w:sz w:val="24"/>
        </w:rPr>
        <w:t>al</w:t>
      </w:r>
      <w:r>
        <w:rPr>
          <w:spacing w:val="-1"/>
          <w:sz w:val="24"/>
        </w:rPr>
        <w:t xml:space="preserve"> </w:t>
      </w:r>
      <w:r>
        <w:rPr>
          <w:sz w:val="24"/>
        </w:rPr>
        <w:t>final</w:t>
      </w:r>
      <w:r>
        <w:rPr>
          <w:spacing w:val="-1"/>
          <w:sz w:val="24"/>
        </w:rPr>
        <w:t xml:space="preserve"> </w:t>
      </w:r>
      <w:r>
        <w:rPr>
          <w:sz w:val="24"/>
        </w:rPr>
        <w:t>del Acuerdo.</w:t>
      </w:r>
    </w:p>
    <w:p w14:paraId="4F4FBFAD" w14:textId="77777777" w:rsidR="00D84546" w:rsidRDefault="00D84546" w:rsidP="000D7ED3">
      <w:pPr>
        <w:spacing w:before="8"/>
        <w:rPr>
          <w:sz w:val="23"/>
        </w:rPr>
      </w:pPr>
    </w:p>
    <w:p w14:paraId="4F4FBFAE" w14:textId="77777777" w:rsidR="00D84546" w:rsidRDefault="00BB31C5" w:rsidP="000D7ED3">
      <w:pPr>
        <w:rPr>
          <w:b/>
          <w:sz w:val="24"/>
        </w:rPr>
      </w:pPr>
      <w:bookmarkStart w:id="25" w:name="ARTÍCULO_VII_REGISTRO/SISTEMA_DE_CONTABI"/>
      <w:bookmarkEnd w:id="25"/>
      <w:r>
        <w:rPr>
          <w:b/>
          <w:sz w:val="24"/>
        </w:rPr>
        <w:t>ARTÍCULO VII</w:t>
      </w:r>
      <w:r>
        <w:rPr>
          <w:b/>
          <w:spacing w:val="1"/>
          <w:sz w:val="24"/>
        </w:rPr>
        <w:t xml:space="preserve"> </w:t>
      </w:r>
      <w:r>
        <w:rPr>
          <w:b/>
          <w:spacing w:val="-1"/>
          <w:sz w:val="24"/>
        </w:rPr>
        <w:t>REGISTRO/SISTEMA</w:t>
      </w:r>
      <w:r>
        <w:rPr>
          <w:b/>
          <w:spacing w:val="-15"/>
          <w:sz w:val="24"/>
        </w:rPr>
        <w:t xml:space="preserve"> </w:t>
      </w:r>
      <w:r>
        <w:rPr>
          <w:b/>
          <w:sz w:val="24"/>
        </w:rPr>
        <w:t>DE</w:t>
      </w:r>
      <w:r>
        <w:rPr>
          <w:b/>
          <w:spacing w:val="-11"/>
          <w:sz w:val="24"/>
        </w:rPr>
        <w:t xml:space="preserve"> </w:t>
      </w:r>
      <w:r>
        <w:rPr>
          <w:b/>
          <w:sz w:val="24"/>
        </w:rPr>
        <w:t>CONTABILIDAD</w:t>
      </w:r>
    </w:p>
    <w:p w14:paraId="4F4FBFAF" w14:textId="77777777" w:rsidR="00D84546" w:rsidRDefault="00D84546" w:rsidP="000D7ED3">
      <w:pPr>
        <w:rPr>
          <w:b/>
          <w:sz w:val="24"/>
        </w:rPr>
      </w:pPr>
    </w:p>
    <w:p w14:paraId="4F4FBFB0" w14:textId="77777777" w:rsidR="00D84546" w:rsidRDefault="00BB31C5" w:rsidP="000D7ED3">
      <w:pPr>
        <w:pStyle w:val="Prrafodelista"/>
        <w:numPr>
          <w:ilvl w:val="0"/>
          <w:numId w:val="12"/>
        </w:numPr>
        <w:tabs>
          <w:tab w:val="left" w:pos="1432"/>
        </w:tabs>
        <w:ind w:left="0" w:firstLine="0"/>
        <w:rPr>
          <w:sz w:val="24"/>
        </w:rPr>
      </w:pPr>
      <w:r>
        <w:rPr>
          <w:sz w:val="24"/>
        </w:rPr>
        <w:t>El/la Asociado/a establecerá y mantendrá, por un período de siete (7) años tras la</w:t>
      </w:r>
      <w:r>
        <w:rPr>
          <w:spacing w:val="1"/>
          <w:sz w:val="24"/>
        </w:rPr>
        <w:t xml:space="preserve"> </w:t>
      </w:r>
      <w:r>
        <w:rPr>
          <w:sz w:val="24"/>
        </w:rPr>
        <w:t>finalización de este Acuerdo, los libros y los registros estipulados en este Artículo en</w:t>
      </w:r>
      <w:r>
        <w:rPr>
          <w:spacing w:val="1"/>
          <w:sz w:val="24"/>
        </w:rPr>
        <w:t xml:space="preserve"> </w:t>
      </w:r>
      <w:r>
        <w:rPr>
          <w:sz w:val="24"/>
        </w:rPr>
        <w:t>un</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contabilidad</w:t>
      </w:r>
      <w:r>
        <w:rPr>
          <w:spacing w:val="1"/>
          <w:sz w:val="24"/>
        </w:rPr>
        <w:t xml:space="preserve"> </w:t>
      </w:r>
      <w:r>
        <w:rPr>
          <w:sz w:val="24"/>
        </w:rPr>
        <w:t>razonable</w:t>
      </w:r>
      <w:r>
        <w:rPr>
          <w:spacing w:val="1"/>
          <w:sz w:val="24"/>
        </w:rPr>
        <w:t xml:space="preserve"> </w:t>
      </w:r>
      <w:r>
        <w:rPr>
          <w:sz w:val="24"/>
        </w:rPr>
        <w:t>que</w:t>
      </w:r>
      <w:r>
        <w:rPr>
          <w:spacing w:val="1"/>
          <w:sz w:val="24"/>
        </w:rPr>
        <w:t xml:space="preserve"> </w:t>
      </w:r>
      <w:r>
        <w:rPr>
          <w:sz w:val="24"/>
        </w:rPr>
        <w:t>permita</w:t>
      </w:r>
      <w:r>
        <w:rPr>
          <w:spacing w:val="1"/>
          <w:sz w:val="24"/>
        </w:rPr>
        <w:t xml:space="preserve"> </w:t>
      </w:r>
      <w:r>
        <w:rPr>
          <w:sz w:val="24"/>
        </w:rPr>
        <w:t>a</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determinar</w:t>
      </w:r>
      <w:r>
        <w:rPr>
          <w:spacing w:val="1"/>
          <w:sz w:val="24"/>
        </w:rPr>
        <w:t xml:space="preserve"> </w:t>
      </w:r>
      <w:r>
        <w:rPr>
          <w:sz w:val="24"/>
        </w:rPr>
        <w:t>fácilmente cómo se han utilizado los fondos recibidos en virtud de este Acuerdo,</w:t>
      </w:r>
      <w:r>
        <w:rPr>
          <w:spacing w:val="1"/>
          <w:sz w:val="24"/>
        </w:rPr>
        <w:t xml:space="preserve"> </w:t>
      </w:r>
      <w:r>
        <w:rPr>
          <w:sz w:val="24"/>
        </w:rPr>
        <w:t>incluidos los inventarios detallados de la Propiedad, los gastos, los costos de bienes y</w:t>
      </w:r>
      <w:r>
        <w:rPr>
          <w:spacing w:val="1"/>
          <w:sz w:val="24"/>
        </w:rPr>
        <w:t xml:space="preserve"> </w:t>
      </w:r>
      <w:r>
        <w:rPr>
          <w:sz w:val="24"/>
        </w:rPr>
        <w:t>servicios, la documentación de respaldo, todas las transferencias de fondos recibidas</w:t>
      </w:r>
      <w:r>
        <w:rPr>
          <w:spacing w:val="1"/>
          <w:sz w:val="24"/>
        </w:rPr>
        <w:t xml:space="preserve"> </w:t>
      </w:r>
      <w:r>
        <w:rPr>
          <w:sz w:val="24"/>
        </w:rPr>
        <w:t>por</w:t>
      </w:r>
      <w:r>
        <w:rPr>
          <w:spacing w:val="-5"/>
          <w:sz w:val="24"/>
        </w:rPr>
        <w:t xml:space="preserve"> </w:t>
      </w:r>
      <w:r>
        <w:rPr>
          <w:sz w:val="24"/>
        </w:rPr>
        <w:t>el/la</w:t>
      </w:r>
      <w:r>
        <w:rPr>
          <w:spacing w:val="-1"/>
          <w:sz w:val="24"/>
        </w:rPr>
        <w:t xml:space="preserve"> </w:t>
      </w:r>
      <w:r>
        <w:rPr>
          <w:sz w:val="24"/>
        </w:rPr>
        <w:t>Asociado/a</w:t>
      </w:r>
      <w:r>
        <w:rPr>
          <w:spacing w:val="-1"/>
          <w:sz w:val="24"/>
        </w:rPr>
        <w:t xml:space="preserve"> </w:t>
      </w:r>
      <w:r>
        <w:rPr>
          <w:sz w:val="24"/>
        </w:rPr>
        <w:t>y</w:t>
      </w:r>
      <w:r>
        <w:rPr>
          <w:spacing w:val="2"/>
          <w:sz w:val="24"/>
        </w:rPr>
        <w:t xml:space="preserve"> </w:t>
      </w:r>
      <w:r>
        <w:rPr>
          <w:sz w:val="24"/>
        </w:rPr>
        <w:t>cualquier</w:t>
      </w:r>
      <w:r>
        <w:rPr>
          <w:spacing w:val="-1"/>
          <w:sz w:val="24"/>
        </w:rPr>
        <w:t xml:space="preserve"> </w:t>
      </w:r>
      <w:r>
        <w:rPr>
          <w:sz w:val="24"/>
        </w:rPr>
        <w:t>fondo no gastado.</w:t>
      </w:r>
    </w:p>
    <w:p w14:paraId="4F4FBFB1" w14:textId="77777777" w:rsidR="00D84546" w:rsidRDefault="00D84546" w:rsidP="000D7ED3">
      <w:pPr>
        <w:rPr>
          <w:sz w:val="24"/>
        </w:rPr>
      </w:pPr>
    </w:p>
    <w:p w14:paraId="4F4FBFB2" w14:textId="77777777" w:rsidR="00D84546" w:rsidRDefault="00BB31C5" w:rsidP="000D7ED3">
      <w:pPr>
        <w:pStyle w:val="Prrafodelista"/>
        <w:numPr>
          <w:ilvl w:val="0"/>
          <w:numId w:val="12"/>
        </w:numPr>
        <w:tabs>
          <w:tab w:val="left" w:pos="1432"/>
        </w:tabs>
        <w:spacing w:before="1"/>
        <w:ind w:left="0" w:firstLine="0"/>
        <w:rPr>
          <w:sz w:val="24"/>
        </w:rPr>
      </w:pPr>
      <w:r>
        <w:rPr>
          <w:sz w:val="24"/>
        </w:rPr>
        <w:t>Los</w:t>
      </w:r>
      <w:r>
        <w:rPr>
          <w:spacing w:val="1"/>
          <w:sz w:val="24"/>
        </w:rPr>
        <w:t xml:space="preserve"> </w:t>
      </w:r>
      <w:r>
        <w:rPr>
          <w:sz w:val="24"/>
        </w:rPr>
        <w:t>libros</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registros</w:t>
      </w:r>
      <w:r>
        <w:rPr>
          <w:spacing w:val="1"/>
          <w:sz w:val="24"/>
        </w:rPr>
        <w:t xml:space="preserve"> </w:t>
      </w:r>
      <w:r>
        <w:rPr>
          <w:sz w:val="24"/>
        </w:rPr>
        <w:t>del/de</w:t>
      </w:r>
      <w:r>
        <w:rPr>
          <w:spacing w:val="1"/>
          <w:sz w:val="24"/>
        </w:rPr>
        <w:t xml:space="preserve"> </w:t>
      </w:r>
      <w:r>
        <w:rPr>
          <w:sz w:val="24"/>
        </w:rPr>
        <w:t>la</w:t>
      </w:r>
      <w:r>
        <w:rPr>
          <w:spacing w:val="1"/>
          <w:sz w:val="24"/>
        </w:rPr>
        <w:t xml:space="preserve"> </w:t>
      </w:r>
      <w:r>
        <w:rPr>
          <w:sz w:val="24"/>
        </w:rPr>
        <w:t>Asociado/a</w:t>
      </w:r>
      <w:r>
        <w:rPr>
          <w:spacing w:val="1"/>
          <w:sz w:val="24"/>
        </w:rPr>
        <w:t xml:space="preserve"> </w:t>
      </w:r>
      <w:r>
        <w:rPr>
          <w:sz w:val="24"/>
        </w:rPr>
        <w:t>deberán</w:t>
      </w:r>
      <w:r>
        <w:rPr>
          <w:spacing w:val="1"/>
          <w:sz w:val="24"/>
        </w:rPr>
        <w:t xml:space="preserve"> </w:t>
      </w:r>
      <w:r>
        <w:rPr>
          <w:sz w:val="24"/>
        </w:rPr>
        <w:t>mostrar</w:t>
      </w:r>
      <w:r>
        <w:rPr>
          <w:spacing w:val="1"/>
          <w:sz w:val="24"/>
        </w:rPr>
        <w:t xml:space="preserve"> </w:t>
      </w:r>
      <w:r>
        <w:rPr>
          <w:sz w:val="24"/>
        </w:rPr>
        <w:t>claramente</w:t>
      </w:r>
      <w:r>
        <w:rPr>
          <w:spacing w:val="1"/>
          <w:sz w:val="24"/>
        </w:rPr>
        <w:t xml:space="preserve"> </w:t>
      </w:r>
      <w:r>
        <w:rPr>
          <w:sz w:val="24"/>
        </w:rPr>
        <w:t>qué</w:t>
      </w:r>
      <w:r>
        <w:rPr>
          <w:spacing w:val="1"/>
          <w:sz w:val="24"/>
        </w:rPr>
        <w:t xml:space="preserve"> </w:t>
      </w:r>
      <w:r>
        <w:rPr>
          <w:sz w:val="24"/>
        </w:rPr>
        <w:t>transacciones</w:t>
      </w:r>
      <w:r>
        <w:rPr>
          <w:spacing w:val="1"/>
          <w:sz w:val="24"/>
        </w:rPr>
        <w:t xml:space="preserve"> </w:t>
      </w:r>
      <w:r>
        <w:rPr>
          <w:sz w:val="24"/>
        </w:rPr>
        <w:t>registradas</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contabilidad</w:t>
      </w:r>
      <w:r>
        <w:rPr>
          <w:spacing w:val="1"/>
          <w:sz w:val="24"/>
        </w:rPr>
        <w:t xml:space="preserve"> </w:t>
      </w:r>
      <w:r>
        <w:rPr>
          <w:sz w:val="24"/>
        </w:rPr>
        <w:t>representan</w:t>
      </w:r>
      <w:r>
        <w:rPr>
          <w:spacing w:val="1"/>
          <w:sz w:val="24"/>
        </w:rPr>
        <w:t xml:space="preserve"> </w:t>
      </w:r>
      <w:r>
        <w:rPr>
          <w:sz w:val="24"/>
        </w:rPr>
        <w:t>los</w:t>
      </w:r>
      <w:r>
        <w:rPr>
          <w:spacing w:val="1"/>
          <w:sz w:val="24"/>
        </w:rPr>
        <w:t xml:space="preserve"> </w:t>
      </w:r>
      <w:r>
        <w:rPr>
          <w:sz w:val="24"/>
        </w:rPr>
        <w:t>gastos</w:t>
      </w:r>
      <w:r>
        <w:rPr>
          <w:spacing w:val="1"/>
          <w:sz w:val="24"/>
        </w:rPr>
        <w:t xml:space="preserve"> </w:t>
      </w:r>
      <w:r>
        <w:rPr>
          <w:sz w:val="24"/>
        </w:rPr>
        <w:t>informados</w:t>
      </w:r>
      <w:r>
        <w:rPr>
          <w:spacing w:val="-6"/>
          <w:sz w:val="24"/>
        </w:rPr>
        <w:t xml:space="preserve"> </w:t>
      </w:r>
      <w:r>
        <w:rPr>
          <w:sz w:val="24"/>
        </w:rPr>
        <w:t>para</w:t>
      </w:r>
      <w:r>
        <w:rPr>
          <w:spacing w:val="-1"/>
          <w:sz w:val="24"/>
        </w:rPr>
        <w:t xml:space="preserve"> </w:t>
      </w:r>
      <w:r>
        <w:rPr>
          <w:sz w:val="24"/>
        </w:rPr>
        <w:t>cada</w:t>
      </w:r>
      <w:r>
        <w:rPr>
          <w:spacing w:val="-1"/>
          <w:sz w:val="24"/>
        </w:rPr>
        <w:t xml:space="preserve"> </w:t>
      </w:r>
      <w:r>
        <w:rPr>
          <w:sz w:val="24"/>
        </w:rPr>
        <w:t>partida</w:t>
      </w:r>
      <w:r>
        <w:rPr>
          <w:spacing w:val="-1"/>
          <w:sz w:val="24"/>
        </w:rPr>
        <w:t xml:space="preserve"> </w:t>
      </w:r>
      <w:r>
        <w:rPr>
          <w:sz w:val="24"/>
        </w:rPr>
        <w:t>en el</w:t>
      </w:r>
      <w:r>
        <w:rPr>
          <w:spacing w:val="-1"/>
          <w:sz w:val="24"/>
        </w:rPr>
        <w:t xml:space="preserve"> </w:t>
      </w:r>
      <w:r>
        <w:rPr>
          <w:sz w:val="24"/>
        </w:rPr>
        <w:t>Formulario</w:t>
      </w:r>
      <w:r>
        <w:rPr>
          <w:spacing w:val="2"/>
          <w:sz w:val="24"/>
        </w:rPr>
        <w:t xml:space="preserve"> </w:t>
      </w:r>
      <w:r>
        <w:rPr>
          <w:sz w:val="24"/>
        </w:rPr>
        <w:t>FACE.</w:t>
      </w:r>
    </w:p>
    <w:p w14:paraId="4F4FBFB3" w14:textId="77777777" w:rsidR="00D84546" w:rsidRDefault="00D84546" w:rsidP="000D7ED3">
      <w:pPr>
        <w:spacing w:before="11"/>
        <w:rPr>
          <w:sz w:val="23"/>
        </w:rPr>
      </w:pPr>
    </w:p>
    <w:p w14:paraId="4F4FBFB4" w14:textId="77777777" w:rsidR="00D84546" w:rsidRDefault="00BB31C5" w:rsidP="000D7ED3">
      <w:pPr>
        <w:pStyle w:val="Prrafodelista"/>
        <w:numPr>
          <w:ilvl w:val="0"/>
          <w:numId w:val="12"/>
        </w:numPr>
        <w:tabs>
          <w:tab w:val="left" w:pos="1432"/>
        </w:tabs>
        <w:ind w:left="0" w:firstLine="0"/>
        <w:rPr>
          <w:sz w:val="24"/>
        </w:rPr>
      </w:pPr>
      <w:r>
        <w:rPr>
          <w:spacing w:val="-1"/>
          <w:sz w:val="24"/>
        </w:rPr>
        <w:t>Además</w:t>
      </w:r>
      <w:r>
        <w:rPr>
          <w:spacing w:val="-15"/>
          <w:sz w:val="24"/>
        </w:rPr>
        <w:t xml:space="preserve"> </w:t>
      </w:r>
      <w:r>
        <w:rPr>
          <w:spacing w:val="-1"/>
          <w:sz w:val="24"/>
        </w:rPr>
        <w:t>de</w:t>
      </w:r>
      <w:r>
        <w:rPr>
          <w:spacing w:val="-13"/>
          <w:sz w:val="24"/>
        </w:rPr>
        <w:t xml:space="preserve"> </w:t>
      </w:r>
      <w:r>
        <w:rPr>
          <w:spacing w:val="-1"/>
          <w:sz w:val="24"/>
        </w:rPr>
        <w:t>lo</w:t>
      </w:r>
      <w:r>
        <w:rPr>
          <w:spacing w:val="-17"/>
          <w:sz w:val="24"/>
        </w:rPr>
        <w:t xml:space="preserve"> </w:t>
      </w:r>
      <w:r>
        <w:rPr>
          <w:spacing w:val="-1"/>
          <w:sz w:val="24"/>
        </w:rPr>
        <w:t>indicado</w:t>
      </w:r>
      <w:r>
        <w:rPr>
          <w:spacing w:val="-7"/>
          <w:sz w:val="24"/>
        </w:rPr>
        <w:t xml:space="preserve"> </w:t>
      </w:r>
      <w:r>
        <w:rPr>
          <w:spacing w:val="-1"/>
          <w:sz w:val="24"/>
        </w:rPr>
        <w:t>en</w:t>
      </w:r>
      <w:r>
        <w:rPr>
          <w:spacing w:val="-12"/>
          <w:sz w:val="24"/>
        </w:rPr>
        <w:t xml:space="preserve"> </w:t>
      </w:r>
      <w:r>
        <w:rPr>
          <w:spacing w:val="-1"/>
          <w:sz w:val="24"/>
        </w:rPr>
        <w:t>la</w:t>
      </w:r>
      <w:r>
        <w:rPr>
          <w:spacing w:val="-13"/>
          <w:sz w:val="24"/>
        </w:rPr>
        <w:t xml:space="preserve"> </w:t>
      </w:r>
      <w:r>
        <w:rPr>
          <w:spacing w:val="-1"/>
          <w:sz w:val="24"/>
        </w:rPr>
        <w:t>sección</w:t>
      </w:r>
      <w:r>
        <w:rPr>
          <w:spacing w:val="-9"/>
          <w:sz w:val="24"/>
        </w:rPr>
        <w:t xml:space="preserve"> </w:t>
      </w:r>
      <w:r>
        <w:rPr>
          <w:spacing w:val="-1"/>
          <w:sz w:val="24"/>
        </w:rPr>
        <w:t>1</w:t>
      </w:r>
      <w:r>
        <w:rPr>
          <w:spacing w:val="-12"/>
          <w:sz w:val="24"/>
        </w:rPr>
        <w:t xml:space="preserve"> </w:t>
      </w:r>
      <w:r>
        <w:rPr>
          <w:spacing w:val="-1"/>
          <w:sz w:val="24"/>
        </w:rPr>
        <w:t>de</w:t>
      </w:r>
      <w:r>
        <w:rPr>
          <w:spacing w:val="-16"/>
          <w:sz w:val="24"/>
        </w:rPr>
        <w:t xml:space="preserve"> </w:t>
      </w:r>
      <w:r>
        <w:rPr>
          <w:spacing w:val="-1"/>
          <w:sz w:val="24"/>
        </w:rPr>
        <w:t>este</w:t>
      </w:r>
      <w:r>
        <w:rPr>
          <w:spacing w:val="-11"/>
          <w:sz w:val="24"/>
        </w:rPr>
        <w:t xml:space="preserve"> </w:t>
      </w:r>
      <w:r>
        <w:rPr>
          <w:spacing w:val="-1"/>
          <w:sz w:val="24"/>
        </w:rPr>
        <w:t>Artículo,</w:t>
      </w:r>
      <w:r>
        <w:rPr>
          <w:spacing w:val="-9"/>
          <w:sz w:val="24"/>
        </w:rPr>
        <w:t xml:space="preserve"> </w:t>
      </w:r>
      <w:r>
        <w:rPr>
          <w:sz w:val="24"/>
        </w:rPr>
        <w:t>los</w:t>
      </w:r>
      <w:r>
        <w:rPr>
          <w:spacing w:val="-12"/>
          <w:sz w:val="24"/>
        </w:rPr>
        <w:t xml:space="preserve"> </w:t>
      </w:r>
      <w:r>
        <w:rPr>
          <w:sz w:val="24"/>
        </w:rPr>
        <w:t>libros</w:t>
      </w:r>
      <w:r>
        <w:rPr>
          <w:spacing w:val="-12"/>
          <w:sz w:val="24"/>
        </w:rPr>
        <w:t xml:space="preserve"> </w:t>
      </w:r>
      <w:r>
        <w:rPr>
          <w:sz w:val="24"/>
        </w:rPr>
        <w:t>y</w:t>
      </w:r>
      <w:r>
        <w:rPr>
          <w:spacing w:val="-14"/>
          <w:sz w:val="24"/>
        </w:rPr>
        <w:t xml:space="preserve"> </w:t>
      </w:r>
      <w:r>
        <w:rPr>
          <w:sz w:val="24"/>
        </w:rPr>
        <w:t>los</w:t>
      </w:r>
      <w:r>
        <w:rPr>
          <w:spacing w:val="-10"/>
          <w:sz w:val="24"/>
        </w:rPr>
        <w:t xml:space="preserve"> </w:t>
      </w:r>
      <w:r>
        <w:rPr>
          <w:sz w:val="24"/>
        </w:rPr>
        <w:t>registros</w:t>
      </w:r>
      <w:r>
        <w:rPr>
          <w:spacing w:val="-10"/>
          <w:sz w:val="24"/>
        </w:rPr>
        <w:t xml:space="preserve"> </w:t>
      </w:r>
      <w:r>
        <w:rPr>
          <w:sz w:val="24"/>
        </w:rPr>
        <w:t>deberán</w:t>
      </w:r>
      <w:r>
        <w:rPr>
          <w:spacing w:val="-57"/>
          <w:sz w:val="24"/>
        </w:rPr>
        <w:t xml:space="preserve"> </w:t>
      </w:r>
      <w:r>
        <w:rPr>
          <w:spacing w:val="-1"/>
          <w:sz w:val="24"/>
        </w:rPr>
        <w:t>incluir,</w:t>
      </w:r>
      <w:r>
        <w:rPr>
          <w:spacing w:val="-14"/>
          <w:sz w:val="24"/>
        </w:rPr>
        <w:t xml:space="preserve"> </w:t>
      </w:r>
      <w:r>
        <w:rPr>
          <w:spacing w:val="-1"/>
          <w:sz w:val="24"/>
        </w:rPr>
        <w:t>entre</w:t>
      </w:r>
      <w:r>
        <w:rPr>
          <w:spacing w:val="-14"/>
          <w:sz w:val="24"/>
        </w:rPr>
        <w:t xml:space="preserve"> </w:t>
      </w:r>
      <w:r>
        <w:rPr>
          <w:spacing w:val="-1"/>
          <w:sz w:val="24"/>
        </w:rPr>
        <w:t>otros,</w:t>
      </w:r>
      <w:r>
        <w:rPr>
          <w:spacing w:val="-12"/>
          <w:sz w:val="24"/>
        </w:rPr>
        <w:t xml:space="preserve"> </w:t>
      </w:r>
      <w:r>
        <w:rPr>
          <w:spacing w:val="-1"/>
          <w:sz w:val="24"/>
        </w:rPr>
        <w:t>registros</w:t>
      </w:r>
      <w:r>
        <w:rPr>
          <w:spacing w:val="-11"/>
          <w:sz w:val="24"/>
        </w:rPr>
        <w:t xml:space="preserve"> </w:t>
      </w:r>
      <w:r>
        <w:rPr>
          <w:spacing w:val="-1"/>
          <w:sz w:val="24"/>
        </w:rPr>
        <w:t>contables;</w:t>
      </w:r>
      <w:r>
        <w:rPr>
          <w:spacing w:val="-10"/>
          <w:sz w:val="24"/>
        </w:rPr>
        <w:t xml:space="preserve"> </w:t>
      </w:r>
      <w:r>
        <w:rPr>
          <w:sz w:val="24"/>
        </w:rPr>
        <w:t>políticas</w:t>
      </w:r>
      <w:r>
        <w:rPr>
          <w:spacing w:val="-8"/>
          <w:sz w:val="24"/>
        </w:rPr>
        <w:t xml:space="preserve"> </w:t>
      </w:r>
      <w:r>
        <w:rPr>
          <w:sz w:val="24"/>
        </w:rPr>
        <w:t>y</w:t>
      </w:r>
      <w:r>
        <w:rPr>
          <w:spacing w:val="-9"/>
          <w:sz w:val="24"/>
        </w:rPr>
        <w:t xml:space="preserve"> </w:t>
      </w:r>
      <w:r>
        <w:rPr>
          <w:sz w:val="24"/>
        </w:rPr>
        <w:t>procedimientos</w:t>
      </w:r>
      <w:r>
        <w:rPr>
          <w:spacing w:val="-7"/>
          <w:sz w:val="24"/>
        </w:rPr>
        <w:t xml:space="preserve"> </w:t>
      </w:r>
      <w:r>
        <w:rPr>
          <w:sz w:val="24"/>
        </w:rPr>
        <w:t>escritos;</w:t>
      </w:r>
      <w:r>
        <w:rPr>
          <w:spacing w:val="-6"/>
          <w:sz w:val="24"/>
        </w:rPr>
        <w:t xml:space="preserve"> </w:t>
      </w:r>
      <w:r>
        <w:rPr>
          <w:sz w:val="24"/>
        </w:rPr>
        <w:t>expedientes</w:t>
      </w:r>
      <w:r>
        <w:rPr>
          <w:spacing w:val="-58"/>
          <w:sz w:val="24"/>
        </w:rPr>
        <w:t xml:space="preserve"> </w:t>
      </w:r>
      <w:r>
        <w:rPr>
          <w:sz w:val="24"/>
        </w:rPr>
        <w:t>de subcontratistas, sub-asociado/a (incluidas las propuestas de licitantes exitosos y no</w:t>
      </w:r>
      <w:r>
        <w:rPr>
          <w:spacing w:val="1"/>
          <w:sz w:val="24"/>
        </w:rPr>
        <w:t xml:space="preserve"> </w:t>
      </w:r>
      <w:r>
        <w:rPr>
          <w:sz w:val="24"/>
        </w:rPr>
        <w:t>exitosos, recapitulaciones de licitaciones, etcétera); comprobantes de pago, incluidos</w:t>
      </w:r>
      <w:r>
        <w:rPr>
          <w:spacing w:val="1"/>
          <w:sz w:val="24"/>
        </w:rPr>
        <w:t xml:space="preserve"> </w:t>
      </w:r>
      <w:r>
        <w:rPr>
          <w:spacing w:val="-1"/>
          <w:sz w:val="24"/>
        </w:rPr>
        <w:t xml:space="preserve">aquellos </w:t>
      </w:r>
      <w:r>
        <w:rPr>
          <w:sz w:val="24"/>
        </w:rPr>
        <w:t>de gastos</w:t>
      </w:r>
      <w:r>
        <w:rPr>
          <w:spacing w:val="1"/>
          <w:sz w:val="24"/>
        </w:rPr>
        <w:t xml:space="preserve"> </w:t>
      </w:r>
      <w:r>
        <w:rPr>
          <w:sz w:val="24"/>
        </w:rPr>
        <w:t>por</w:t>
      </w:r>
      <w:r>
        <w:rPr>
          <w:spacing w:val="1"/>
          <w:sz w:val="24"/>
        </w:rPr>
        <w:t xml:space="preserve"> </w:t>
      </w:r>
      <w:r>
        <w:rPr>
          <w:sz w:val="24"/>
        </w:rPr>
        <w:t>cuenta</w:t>
      </w:r>
      <w:r>
        <w:rPr>
          <w:spacing w:val="1"/>
          <w:sz w:val="24"/>
        </w:rPr>
        <w:t xml:space="preserve"> </w:t>
      </w:r>
      <w:r>
        <w:rPr>
          <w:sz w:val="24"/>
        </w:rPr>
        <w:t>propia;</w:t>
      </w:r>
      <w:r>
        <w:rPr>
          <w:spacing w:val="1"/>
          <w:sz w:val="24"/>
        </w:rPr>
        <w:t xml:space="preserve"> </w:t>
      </w:r>
      <w:r>
        <w:rPr>
          <w:sz w:val="24"/>
        </w:rPr>
        <w:t>otros</w:t>
      </w:r>
      <w:r>
        <w:rPr>
          <w:spacing w:val="1"/>
          <w:sz w:val="24"/>
        </w:rPr>
        <w:t xml:space="preserve"> </w:t>
      </w:r>
      <w:r>
        <w:rPr>
          <w:sz w:val="24"/>
        </w:rPr>
        <w:t>reembolsos</w:t>
      </w:r>
      <w:r>
        <w:rPr>
          <w:spacing w:val="1"/>
          <w:sz w:val="24"/>
        </w:rPr>
        <w:t xml:space="preserve"> </w:t>
      </w:r>
      <w:r>
        <w:rPr>
          <w:sz w:val="24"/>
        </w:rPr>
        <w:t>respaldados</w:t>
      </w:r>
      <w:r>
        <w:rPr>
          <w:spacing w:val="1"/>
          <w:sz w:val="24"/>
        </w:rPr>
        <w:t xml:space="preserve"> </w:t>
      </w:r>
      <w:r>
        <w:rPr>
          <w:sz w:val="24"/>
        </w:rPr>
        <w:t>por</w:t>
      </w:r>
      <w:r>
        <w:rPr>
          <w:spacing w:val="1"/>
          <w:sz w:val="24"/>
        </w:rPr>
        <w:t xml:space="preserve"> </w:t>
      </w:r>
      <w:r>
        <w:rPr>
          <w:sz w:val="24"/>
        </w:rPr>
        <w:t>facturas;</w:t>
      </w:r>
      <w:r>
        <w:rPr>
          <w:spacing w:val="1"/>
          <w:sz w:val="24"/>
        </w:rPr>
        <w:t xml:space="preserve"> </w:t>
      </w:r>
      <w:r>
        <w:rPr>
          <w:spacing w:val="-1"/>
          <w:sz w:val="24"/>
        </w:rPr>
        <w:t>órdenes</w:t>
      </w:r>
      <w:r>
        <w:rPr>
          <w:sz w:val="24"/>
        </w:rPr>
        <w:t xml:space="preserve"> </w:t>
      </w:r>
      <w:r>
        <w:rPr>
          <w:spacing w:val="-1"/>
          <w:sz w:val="24"/>
        </w:rPr>
        <w:t>de compra;</w:t>
      </w:r>
      <w:r>
        <w:rPr>
          <w:sz w:val="24"/>
        </w:rPr>
        <w:t xml:space="preserve"> facturas de</w:t>
      </w:r>
      <w:r>
        <w:rPr>
          <w:spacing w:val="1"/>
          <w:sz w:val="24"/>
        </w:rPr>
        <w:t xml:space="preserve"> </w:t>
      </w:r>
      <w:r>
        <w:rPr>
          <w:sz w:val="24"/>
        </w:rPr>
        <w:t>proveedores; contratos (incluidos los contratos de</w:t>
      </w:r>
      <w:r>
        <w:rPr>
          <w:spacing w:val="1"/>
          <w:sz w:val="24"/>
        </w:rPr>
        <w:t xml:space="preserve"> </w:t>
      </w:r>
      <w:r>
        <w:rPr>
          <w:sz w:val="24"/>
        </w:rPr>
        <w:t>empleo);</w:t>
      </w:r>
      <w:r>
        <w:rPr>
          <w:spacing w:val="7"/>
          <w:sz w:val="24"/>
        </w:rPr>
        <w:t xml:space="preserve"> </w:t>
      </w:r>
      <w:r>
        <w:rPr>
          <w:sz w:val="24"/>
        </w:rPr>
        <w:t>notas</w:t>
      </w:r>
      <w:r>
        <w:rPr>
          <w:spacing w:val="10"/>
          <w:sz w:val="24"/>
        </w:rPr>
        <w:t xml:space="preserve"> </w:t>
      </w:r>
      <w:r>
        <w:rPr>
          <w:sz w:val="24"/>
        </w:rPr>
        <w:t>de</w:t>
      </w:r>
      <w:r>
        <w:rPr>
          <w:spacing w:val="-7"/>
          <w:sz w:val="24"/>
        </w:rPr>
        <w:t xml:space="preserve"> </w:t>
      </w:r>
      <w:r>
        <w:rPr>
          <w:sz w:val="24"/>
        </w:rPr>
        <w:t>entrega;</w:t>
      </w:r>
      <w:r>
        <w:rPr>
          <w:spacing w:val="-7"/>
          <w:sz w:val="24"/>
        </w:rPr>
        <w:t xml:space="preserve"> </w:t>
      </w:r>
      <w:r>
        <w:rPr>
          <w:sz w:val="24"/>
        </w:rPr>
        <w:t>arrendamientos;</w:t>
      </w:r>
      <w:r>
        <w:rPr>
          <w:spacing w:val="-7"/>
          <w:sz w:val="24"/>
        </w:rPr>
        <w:t xml:space="preserve"> </w:t>
      </w:r>
      <w:r>
        <w:rPr>
          <w:sz w:val="24"/>
        </w:rPr>
        <w:t>pasajes</w:t>
      </w:r>
      <w:r>
        <w:rPr>
          <w:spacing w:val="-6"/>
          <w:sz w:val="24"/>
        </w:rPr>
        <w:t xml:space="preserve"> </w:t>
      </w:r>
      <w:r>
        <w:rPr>
          <w:sz w:val="24"/>
        </w:rPr>
        <w:t>aéreos;</w:t>
      </w:r>
      <w:r>
        <w:rPr>
          <w:spacing w:val="-2"/>
          <w:sz w:val="24"/>
        </w:rPr>
        <w:t xml:space="preserve"> </w:t>
      </w:r>
      <w:r>
        <w:rPr>
          <w:sz w:val="24"/>
        </w:rPr>
        <w:t>cupones</w:t>
      </w:r>
      <w:r>
        <w:rPr>
          <w:spacing w:val="-7"/>
          <w:sz w:val="24"/>
        </w:rPr>
        <w:t xml:space="preserve"> </w:t>
      </w:r>
      <w:r>
        <w:rPr>
          <w:sz w:val="24"/>
        </w:rPr>
        <w:t>de</w:t>
      </w:r>
      <w:r>
        <w:rPr>
          <w:spacing w:val="-7"/>
          <w:sz w:val="24"/>
        </w:rPr>
        <w:t xml:space="preserve"> </w:t>
      </w:r>
      <w:r>
        <w:rPr>
          <w:sz w:val="24"/>
        </w:rPr>
        <w:t>gasolina;</w:t>
      </w:r>
      <w:r>
        <w:rPr>
          <w:spacing w:val="-7"/>
          <w:sz w:val="24"/>
        </w:rPr>
        <w:t xml:space="preserve"> </w:t>
      </w:r>
      <w:r>
        <w:rPr>
          <w:sz w:val="24"/>
        </w:rPr>
        <w:t>libros</w:t>
      </w:r>
      <w:r>
        <w:rPr>
          <w:spacing w:val="-57"/>
          <w:sz w:val="24"/>
        </w:rPr>
        <w:t xml:space="preserve"> </w:t>
      </w:r>
      <w:r>
        <w:rPr>
          <w:sz w:val="24"/>
        </w:rPr>
        <w:t>de caja; chequescancelados; comprobantes de depósitos; estados de cuenta bancarios;</w:t>
      </w:r>
      <w:r>
        <w:rPr>
          <w:spacing w:val="1"/>
          <w:sz w:val="24"/>
        </w:rPr>
        <w:t xml:space="preserve"> </w:t>
      </w:r>
      <w:r>
        <w:rPr>
          <w:sz w:val="24"/>
        </w:rPr>
        <w:t>libros diarios; estimaciones originales; hojas de trabajo estimativas; enmiendas de</w:t>
      </w:r>
      <w:r>
        <w:rPr>
          <w:spacing w:val="1"/>
          <w:sz w:val="24"/>
        </w:rPr>
        <w:t xml:space="preserve"> </w:t>
      </w:r>
      <w:r>
        <w:rPr>
          <w:spacing w:val="-1"/>
          <w:sz w:val="24"/>
        </w:rPr>
        <w:t>contratos</w:t>
      </w:r>
      <w:r>
        <w:rPr>
          <w:spacing w:val="-15"/>
          <w:sz w:val="24"/>
        </w:rPr>
        <w:t xml:space="preserve"> </w:t>
      </w:r>
      <w:r>
        <w:rPr>
          <w:spacing w:val="-1"/>
          <w:sz w:val="24"/>
        </w:rPr>
        <w:t>y</w:t>
      </w:r>
      <w:r>
        <w:rPr>
          <w:spacing w:val="-10"/>
          <w:sz w:val="24"/>
        </w:rPr>
        <w:t xml:space="preserve"> </w:t>
      </w:r>
      <w:r>
        <w:rPr>
          <w:sz w:val="24"/>
        </w:rPr>
        <w:t>archivos</w:t>
      </w:r>
      <w:r>
        <w:rPr>
          <w:spacing w:val="-12"/>
          <w:sz w:val="24"/>
        </w:rPr>
        <w:t xml:space="preserve"> </w:t>
      </w:r>
      <w:r>
        <w:rPr>
          <w:sz w:val="24"/>
        </w:rPr>
        <w:t>de</w:t>
      </w:r>
      <w:r>
        <w:rPr>
          <w:spacing w:val="-13"/>
          <w:sz w:val="24"/>
        </w:rPr>
        <w:t xml:space="preserve"> </w:t>
      </w:r>
      <w:r>
        <w:rPr>
          <w:sz w:val="24"/>
        </w:rPr>
        <w:t>pedido</w:t>
      </w:r>
      <w:r>
        <w:rPr>
          <w:spacing w:val="-15"/>
          <w:sz w:val="24"/>
        </w:rPr>
        <w:t xml:space="preserve"> </w:t>
      </w:r>
      <w:r>
        <w:rPr>
          <w:sz w:val="24"/>
        </w:rPr>
        <w:t>de</w:t>
      </w:r>
      <w:r>
        <w:rPr>
          <w:spacing w:val="-13"/>
          <w:sz w:val="24"/>
        </w:rPr>
        <w:t xml:space="preserve"> </w:t>
      </w:r>
      <w:r>
        <w:rPr>
          <w:sz w:val="24"/>
        </w:rPr>
        <w:t>cambio;</w:t>
      </w:r>
      <w:r>
        <w:rPr>
          <w:spacing w:val="-14"/>
          <w:sz w:val="24"/>
        </w:rPr>
        <w:t xml:space="preserve"> </w:t>
      </w:r>
      <w:r>
        <w:rPr>
          <w:sz w:val="24"/>
        </w:rPr>
        <w:t>registros</w:t>
      </w:r>
      <w:r>
        <w:rPr>
          <w:spacing w:val="-10"/>
          <w:sz w:val="24"/>
        </w:rPr>
        <w:t xml:space="preserve"> </w:t>
      </w:r>
      <w:r>
        <w:rPr>
          <w:sz w:val="24"/>
        </w:rPr>
        <w:t>de</w:t>
      </w:r>
      <w:r>
        <w:rPr>
          <w:spacing w:val="-16"/>
          <w:sz w:val="24"/>
        </w:rPr>
        <w:t xml:space="preserve"> </w:t>
      </w:r>
      <w:r>
        <w:rPr>
          <w:sz w:val="24"/>
        </w:rPr>
        <w:t>recargo;</w:t>
      </w:r>
      <w:r>
        <w:rPr>
          <w:spacing w:val="-12"/>
          <w:sz w:val="24"/>
        </w:rPr>
        <w:t xml:space="preserve"> </w:t>
      </w:r>
      <w:r>
        <w:rPr>
          <w:sz w:val="24"/>
        </w:rPr>
        <w:t>documentos</w:t>
      </w:r>
      <w:r>
        <w:rPr>
          <w:spacing w:val="-12"/>
          <w:sz w:val="24"/>
        </w:rPr>
        <w:t xml:space="preserve"> </w:t>
      </w:r>
      <w:r>
        <w:rPr>
          <w:sz w:val="24"/>
        </w:rPr>
        <w:t>de</w:t>
      </w:r>
      <w:r>
        <w:rPr>
          <w:spacing w:val="-16"/>
          <w:sz w:val="24"/>
        </w:rPr>
        <w:t xml:space="preserve"> </w:t>
      </w:r>
      <w:r>
        <w:rPr>
          <w:sz w:val="24"/>
        </w:rPr>
        <w:t>seguros;</w:t>
      </w:r>
      <w:r>
        <w:rPr>
          <w:spacing w:val="-57"/>
          <w:sz w:val="24"/>
        </w:rPr>
        <w:t xml:space="preserve"> </w:t>
      </w:r>
      <w:r>
        <w:rPr>
          <w:sz w:val="24"/>
        </w:rPr>
        <w:t>documentos de nómina de sueldos; partes de horas; memorandos; correspondencia y</w:t>
      </w:r>
      <w:r>
        <w:rPr>
          <w:spacing w:val="1"/>
          <w:sz w:val="24"/>
        </w:rPr>
        <w:t xml:space="preserve"> </w:t>
      </w:r>
      <w:r>
        <w:rPr>
          <w:sz w:val="24"/>
        </w:rPr>
        <w:t>registros de recursos humanos del personal contratado para asistir con el Trabajo; y</w:t>
      </w:r>
      <w:r>
        <w:rPr>
          <w:spacing w:val="1"/>
          <w:sz w:val="24"/>
        </w:rPr>
        <w:t xml:space="preserve"> </w:t>
      </w:r>
      <w:r>
        <w:rPr>
          <w:sz w:val="24"/>
        </w:rPr>
        <w:t>cualquier</w:t>
      </w:r>
      <w:r>
        <w:rPr>
          <w:spacing w:val="-5"/>
          <w:sz w:val="24"/>
        </w:rPr>
        <w:t xml:space="preserve"> </w:t>
      </w:r>
      <w:r>
        <w:rPr>
          <w:sz w:val="24"/>
        </w:rPr>
        <w:t>otra</w:t>
      </w:r>
      <w:r>
        <w:rPr>
          <w:spacing w:val="-1"/>
          <w:sz w:val="24"/>
        </w:rPr>
        <w:t xml:space="preserve"> </w:t>
      </w:r>
      <w:r>
        <w:rPr>
          <w:sz w:val="24"/>
        </w:rPr>
        <w:t>documentación pertinente</w:t>
      </w:r>
      <w:r>
        <w:rPr>
          <w:spacing w:val="-1"/>
          <w:sz w:val="24"/>
        </w:rPr>
        <w:t xml:space="preserve"> </w:t>
      </w:r>
      <w:r>
        <w:rPr>
          <w:sz w:val="24"/>
        </w:rPr>
        <w:t>de</w:t>
      </w:r>
      <w:r>
        <w:rPr>
          <w:spacing w:val="1"/>
          <w:sz w:val="24"/>
        </w:rPr>
        <w:t xml:space="preserve"> </w:t>
      </w:r>
      <w:r>
        <w:rPr>
          <w:sz w:val="24"/>
        </w:rPr>
        <w:t>respaldo.</w:t>
      </w:r>
    </w:p>
    <w:p w14:paraId="4F4FBFB5" w14:textId="77777777" w:rsidR="00D84546" w:rsidRDefault="00D84546" w:rsidP="000D7ED3">
      <w:pPr>
        <w:rPr>
          <w:sz w:val="24"/>
        </w:rPr>
      </w:pPr>
    </w:p>
    <w:p w14:paraId="4F4FBFB6" w14:textId="77777777" w:rsidR="00D84546" w:rsidRDefault="00BB31C5" w:rsidP="000D7ED3">
      <w:pPr>
        <w:pStyle w:val="Prrafodelista"/>
        <w:numPr>
          <w:ilvl w:val="0"/>
          <w:numId w:val="12"/>
        </w:numPr>
        <w:tabs>
          <w:tab w:val="left" w:pos="1432"/>
        </w:tabs>
        <w:ind w:left="0" w:firstLine="0"/>
        <w:rPr>
          <w:sz w:val="24"/>
        </w:rPr>
      </w:pPr>
      <w:r>
        <w:rPr>
          <w:spacing w:val="-1"/>
          <w:sz w:val="24"/>
        </w:rPr>
        <w:t>El/la</w:t>
      </w:r>
      <w:r>
        <w:rPr>
          <w:spacing w:val="-16"/>
          <w:sz w:val="24"/>
        </w:rPr>
        <w:t xml:space="preserve"> </w:t>
      </w:r>
      <w:r>
        <w:rPr>
          <w:spacing w:val="-1"/>
          <w:sz w:val="24"/>
        </w:rPr>
        <w:t>Asociado/a</w:t>
      </w:r>
      <w:r>
        <w:rPr>
          <w:spacing w:val="-16"/>
          <w:sz w:val="24"/>
        </w:rPr>
        <w:t xml:space="preserve"> </w:t>
      </w:r>
      <w:r>
        <w:rPr>
          <w:spacing w:val="-1"/>
          <w:sz w:val="24"/>
        </w:rPr>
        <w:t>reconoce</w:t>
      </w:r>
      <w:r>
        <w:rPr>
          <w:spacing w:val="-16"/>
          <w:sz w:val="24"/>
        </w:rPr>
        <w:t xml:space="preserve"> </w:t>
      </w:r>
      <w:r>
        <w:rPr>
          <w:spacing w:val="-1"/>
          <w:sz w:val="24"/>
        </w:rPr>
        <w:t>y</w:t>
      </w:r>
      <w:r>
        <w:rPr>
          <w:spacing w:val="-9"/>
          <w:sz w:val="24"/>
        </w:rPr>
        <w:t xml:space="preserve"> </w:t>
      </w:r>
      <w:r>
        <w:rPr>
          <w:spacing w:val="-1"/>
          <w:sz w:val="24"/>
        </w:rPr>
        <w:t>acepta</w:t>
      </w:r>
      <w:r>
        <w:rPr>
          <w:spacing w:val="-11"/>
          <w:sz w:val="24"/>
        </w:rPr>
        <w:t xml:space="preserve"> </w:t>
      </w:r>
      <w:r>
        <w:rPr>
          <w:spacing w:val="-1"/>
          <w:sz w:val="24"/>
        </w:rPr>
        <w:t>que</w:t>
      </w:r>
      <w:r>
        <w:rPr>
          <w:spacing w:val="-11"/>
          <w:sz w:val="24"/>
        </w:rPr>
        <w:t xml:space="preserve"> </w:t>
      </w:r>
      <w:r>
        <w:rPr>
          <w:spacing w:val="-1"/>
          <w:sz w:val="24"/>
        </w:rPr>
        <w:t>una</w:t>
      </w:r>
      <w:r>
        <w:rPr>
          <w:spacing w:val="-10"/>
          <w:sz w:val="24"/>
        </w:rPr>
        <w:t xml:space="preserve"> </w:t>
      </w:r>
      <w:r>
        <w:rPr>
          <w:spacing w:val="-1"/>
          <w:sz w:val="24"/>
        </w:rPr>
        <w:t>declaración</w:t>
      </w:r>
      <w:r>
        <w:rPr>
          <w:spacing w:val="-8"/>
          <w:sz w:val="24"/>
        </w:rPr>
        <w:t xml:space="preserve"> </w:t>
      </w:r>
      <w:r>
        <w:rPr>
          <w:sz w:val="24"/>
        </w:rPr>
        <w:t>por</w:t>
      </w:r>
      <w:r>
        <w:rPr>
          <w:spacing w:val="-13"/>
          <w:sz w:val="24"/>
        </w:rPr>
        <w:t xml:space="preserve"> </w:t>
      </w:r>
      <w:r>
        <w:rPr>
          <w:sz w:val="24"/>
        </w:rPr>
        <w:t>escrito</w:t>
      </w:r>
      <w:r>
        <w:rPr>
          <w:spacing w:val="-9"/>
          <w:sz w:val="24"/>
        </w:rPr>
        <w:t xml:space="preserve"> </w:t>
      </w:r>
      <w:r>
        <w:rPr>
          <w:sz w:val="24"/>
        </w:rPr>
        <w:t>del/de</w:t>
      </w:r>
      <w:r>
        <w:rPr>
          <w:spacing w:val="-16"/>
          <w:sz w:val="24"/>
        </w:rPr>
        <w:t xml:space="preserve"> </w:t>
      </w:r>
      <w:r>
        <w:rPr>
          <w:sz w:val="24"/>
        </w:rPr>
        <w:t>la</w:t>
      </w:r>
      <w:r>
        <w:rPr>
          <w:spacing w:val="-6"/>
          <w:sz w:val="24"/>
        </w:rPr>
        <w:t xml:space="preserve"> </w:t>
      </w:r>
      <w:r>
        <w:rPr>
          <w:sz w:val="24"/>
        </w:rPr>
        <w:t>Asociado/a</w:t>
      </w:r>
      <w:r>
        <w:rPr>
          <w:spacing w:val="-57"/>
          <w:sz w:val="24"/>
        </w:rPr>
        <w:t xml:space="preserve"> </w:t>
      </w:r>
      <w:r>
        <w:rPr>
          <w:sz w:val="24"/>
        </w:rPr>
        <w:t>de</w:t>
      </w:r>
      <w:r>
        <w:rPr>
          <w:spacing w:val="-7"/>
          <w:sz w:val="24"/>
        </w:rPr>
        <w:t xml:space="preserve"> </w:t>
      </w:r>
      <w:r>
        <w:rPr>
          <w:sz w:val="24"/>
        </w:rPr>
        <w:t>que</w:t>
      </w:r>
      <w:r>
        <w:rPr>
          <w:spacing w:val="-5"/>
          <w:sz w:val="24"/>
        </w:rPr>
        <w:t xml:space="preserve"> </w:t>
      </w:r>
      <w:r>
        <w:rPr>
          <w:sz w:val="24"/>
        </w:rPr>
        <w:t>el</w:t>
      </w:r>
      <w:r>
        <w:rPr>
          <w:spacing w:val="-1"/>
          <w:sz w:val="24"/>
        </w:rPr>
        <w:t xml:space="preserve"> </w:t>
      </w:r>
      <w:r>
        <w:rPr>
          <w:sz w:val="24"/>
        </w:rPr>
        <w:t>dinero</w:t>
      </w:r>
      <w:r>
        <w:rPr>
          <w:spacing w:val="-1"/>
          <w:sz w:val="24"/>
        </w:rPr>
        <w:t xml:space="preserve"> </w:t>
      </w:r>
      <w:r>
        <w:rPr>
          <w:sz w:val="24"/>
        </w:rPr>
        <w:t>se</w:t>
      </w:r>
      <w:r>
        <w:rPr>
          <w:spacing w:val="-5"/>
          <w:sz w:val="24"/>
        </w:rPr>
        <w:t xml:space="preserve"> </w:t>
      </w:r>
      <w:r>
        <w:rPr>
          <w:sz w:val="24"/>
        </w:rPr>
        <w:t>ha</w:t>
      </w:r>
      <w:r>
        <w:rPr>
          <w:spacing w:val="-4"/>
          <w:sz w:val="24"/>
        </w:rPr>
        <w:t xml:space="preserve"> </w:t>
      </w:r>
      <w:r>
        <w:rPr>
          <w:sz w:val="24"/>
        </w:rPr>
        <w:t>gastado</w:t>
      </w:r>
      <w:r>
        <w:rPr>
          <w:spacing w:val="-2"/>
          <w:sz w:val="24"/>
        </w:rPr>
        <w:t xml:space="preserve"> </w:t>
      </w:r>
      <w:r>
        <w:rPr>
          <w:sz w:val="24"/>
        </w:rPr>
        <w:t>es</w:t>
      </w:r>
      <w:r>
        <w:rPr>
          <w:spacing w:val="-6"/>
          <w:sz w:val="24"/>
        </w:rPr>
        <w:t xml:space="preserve"> </w:t>
      </w:r>
      <w:r>
        <w:rPr>
          <w:sz w:val="24"/>
        </w:rPr>
        <w:t>insuficiente</w:t>
      </w:r>
      <w:r>
        <w:rPr>
          <w:spacing w:val="-5"/>
          <w:sz w:val="24"/>
        </w:rPr>
        <w:t xml:space="preserve"> </w:t>
      </w:r>
      <w:r>
        <w:rPr>
          <w:sz w:val="24"/>
        </w:rPr>
        <w:t>y</w:t>
      </w:r>
      <w:r>
        <w:rPr>
          <w:spacing w:val="-4"/>
          <w:sz w:val="24"/>
        </w:rPr>
        <w:t xml:space="preserve"> </w:t>
      </w:r>
      <w:r>
        <w:rPr>
          <w:sz w:val="24"/>
        </w:rPr>
        <w:t>no</w:t>
      </w:r>
      <w:r>
        <w:rPr>
          <w:spacing w:val="3"/>
          <w:sz w:val="24"/>
        </w:rPr>
        <w:t xml:space="preserve"> </w:t>
      </w:r>
      <w:r>
        <w:rPr>
          <w:sz w:val="24"/>
        </w:rPr>
        <w:t>puede</w:t>
      </w:r>
      <w:r>
        <w:rPr>
          <w:spacing w:val="-7"/>
          <w:sz w:val="24"/>
        </w:rPr>
        <w:t xml:space="preserve"> </w:t>
      </w:r>
      <w:r>
        <w:rPr>
          <w:sz w:val="24"/>
        </w:rPr>
        <w:t>reemplazar</w:t>
      </w:r>
      <w:r>
        <w:rPr>
          <w:spacing w:val="-4"/>
          <w:sz w:val="24"/>
        </w:rPr>
        <w:t xml:space="preserve"> </w:t>
      </w:r>
      <w:r>
        <w:rPr>
          <w:sz w:val="24"/>
        </w:rPr>
        <w:t>la</w:t>
      </w:r>
      <w:r>
        <w:rPr>
          <w:spacing w:val="-5"/>
          <w:sz w:val="24"/>
        </w:rPr>
        <w:t xml:space="preserve"> </w:t>
      </w:r>
      <w:r>
        <w:rPr>
          <w:sz w:val="24"/>
        </w:rPr>
        <w:t>documentación</w:t>
      </w:r>
      <w:r>
        <w:rPr>
          <w:spacing w:val="-58"/>
          <w:sz w:val="24"/>
        </w:rPr>
        <w:t xml:space="preserve"> </w:t>
      </w:r>
      <w:r>
        <w:rPr>
          <w:sz w:val="24"/>
        </w:rPr>
        <w:t>original</w:t>
      </w:r>
      <w:r>
        <w:rPr>
          <w:spacing w:val="-1"/>
          <w:sz w:val="24"/>
        </w:rPr>
        <w:t xml:space="preserve"> </w:t>
      </w:r>
      <w:r>
        <w:rPr>
          <w:sz w:val="24"/>
        </w:rPr>
        <w:t>para</w:t>
      </w:r>
      <w:r>
        <w:rPr>
          <w:spacing w:val="-1"/>
          <w:sz w:val="24"/>
        </w:rPr>
        <w:t xml:space="preserve"> </w:t>
      </w:r>
      <w:r>
        <w:rPr>
          <w:sz w:val="24"/>
        </w:rPr>
        <w:t>respaldar</w:t>
      </w:r>
      <w:r>
        <w:rPr>
          <w:spacing w:val="-1"/>
          <w:sz w:val="24"/>
        </w:rPr>
        <w:t xml:space="preserve"> </w:t>
      </w:r>
      <w:r>
        <w:rPr>
          <w:sz w:val="24"/>
        </w:rPr>
        <w:t>los gastos.</w:t>
      </w:r>
    </w:p>
    <w:p w14:paraId="4F4FBFB7"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B8" w14:textId="77777777" w:rsidR="00D84546" w:rsidRDefault="00D84546" w:rsidP="000D7ED3">
      <w:pPr>
        <w:spacing w:before="3"/>
        <w:rPr>
          <w:sz w:val="16"/>
        </w:rPr>
      </w:pPr>
    </w:p>
    <w:p w14:paraId="4F4FBFB9" w14:textId="77777777" w:rsidR="00D84546" w:rsidRDefault="00BB31C5" w:rsidP="000D7ED3">
      <w:pPr>
        <w:pStyle w:val="Prrafodelista"/>
        <w:numPr>
          <w:ilvl w:val="0"/>
          <w:numId w:val="12"/>
        </w:numPr>
        <w:tabs>
          <w:tab w:val="left" w:pos="1432"/>
        </w:tabs>
        <w:spacing w:before="90"/>
        <w:ind w:left="0" w:firstLine="0"/>
        <w:rPr>
          <w:sz w:val="24"/>
        </w:rPr>
      </w:pPr>
      <w:r>
        <w:rPr>
          <w:sz w:val="24"/>
        </w:rPr>
        <w:t>Si no se mantiene apropiadamente la documentación necesaria y de respaldo o un</w:t>
      </w:r>
      <w:r>
        <w:rPr>
          <w:spacing w:val="1"/>
          <w:sz w:val="24"/>
        </w:rPr>
        <w:t xml:space="preserve"> </w:t>
      </w:r>
      <w:r>
        <w:rPr>
          <w:sz w:val="24"/>
        </w:rPr>
        <w:t>inventario detallado de la Propiedad ni está disponible para su revisión, o se pierde o</w:t>
      </w:r>
      <w:r>
        <w:rPr>
          <w:spacing w:val="1"/>
          <w:sz w:val="24"/>
        </w:rPr>
        <w:t xml:space="preserve"> </w:t>
      </w:r>
      <w:r>
        <w:rPr>
          <w:sz w:val="24"/>
        </w:rPr>
        <w:t>destruye prematuramente, ONU Mujeres puede cesar los pagos futuros en virtud del</w:t>
      </w:r>
      <w:r>
        <w:rPr>
          <w:spacing w:val="1"/>
          <w:sz w:val="24"/>
        </w:rPr>
        <w:t xml:space="preserve"> </w:t>
      </w:r>
      <w:r>
        <w:rPr>
          <w:sz w:val="24"/>
        </w:rPr>
        <w:t>Acuerdo y demandar un reembolso de tales montos, conforme a lo establecido en el</w:t>
      </w:r>
      <w:r>
        <w:rPr>
          <w:spacing w:val="1"/>
          <w:sz w:val="24"/>
        </w:rPr>
        <w:t xml:space="preserve"> </w:t>
      </w:r>
      <w:r>
        <w:rPr>
          <w:sz w:val="24"/>
        </w:rPr>
        <w:t>Artículo</w:t>
      </w:r>
      <w:r>
        <w:rPr>
          <w:spacing w:val="1"/>
          <w:sz w:val="24"/>
        </w:rPr>
        <w:t xml:space="preserve"> </w:t>
      </w:r>
      <w:r>
        <w:rPr>
          <w:sz w:val="24"/>
        </w:rPr>
        <w:t>14.1</w:t>
      </w:r>
      <w:r>
        <w:rPr>
          <w:spacing w:val="1"/>
          <w:sz w:val="24"/>
        </w:rPr>
        <w:t xml:space="preserve"> </w:t>
      </w:r>
      <w:r>
        <w:rPr>
          <w:sz w:val="24"/>
        </w:rPr>
        <w:t>f.</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y</w:t>
      </w:r>
      <w:r>
        <w:rPr>
          <w:spacing w:val="1"/>
          <w:sz w:val="24"/>
        </w:rPr>
        <w:t xml:space="preserve"> </w:t>
      </w:r>
      <w:r>
        <w:rPr>
          <w:sz w:val="24"/>
        </w:rPr>
        <w:t>Condiciones</w:t>
      </w:r>
      <w:r>
        <w:rPr>
          <w:spacing w:val="1"/>
          <w:sz w:val="24"/>
        </w:rPr>
        <w:t xml:space="preserve"> </w:t>
      </w:r>
      <w:r>
        <w:rPr>
          <w:sz w:val="24"/>
        </w:rPr>
        <w:t>Generales</w:t>
      </w:r>
      <w:r>
        <w:rPr>
          <w:spacing w:val="1"/>
          <w:sz w:val="24"/>
        </w:rPr>
        <w:t xml:space="preserve"> </w:t>
      </w:r>
      <w:r>
        <w:rPr>
          <w:sz w:val="24"/>
        </w:rPr>
        <w:t>para</w:t>
      </w:r>
      <w:r>
        <w:rPr>
          <w:spacing w:val="1"/>
          <w:sz w:val="24"/>
        </w:rPr>
        <w:t xml:space="preserve"> </w:t>
      </w:r>
      <w:r>
        <w:rPr>
          <w:sz w:val="24"/>
        </w:rPr>
        <w:t>Acuerdos</w:t>
      </w:r>
      <w:r>
        <w:rPr>
          <w:spacing w:val="1"/>
          <w:sz w:val="24"/>
        </w:rPr>
        <w:t xml:space="preserve"> </w:t>
      </w:r>
      <w:r>
        <w:rPr>
          <w:sz w:val="24"/>
        </w:rPr>
        <w:t>de</w:t>
      </w:r>
      <w:r>
        <w:rPr>
          <w:spacing w:val="1"/>
          <w:sz w:val="24"/>
        </w:rPr>
        <w:t xml:space="preserve"> </w:t>
      </w:r>
      <w:r>
        <w:rPr>
          <w:sz w:val="24"/>
        </w:rPr>
        <w:t>Asociados/as.</w:t>
      </w:r>
    </w:p>
    <w:p w14:paraId="4F4FBFBA" w14:textId="77777777" w:rsidR="00D84546" w:rsidRDefault="00D84546" w:rsidP="000D7ED3">
      <w:pPr>
        <w:rPr>
          <w:sz w:val="24"/>
        </w:rPr>
      </w:pPr>
    </w:p>
    <w:p w14:paraId="4F4FBFBB" w14:textId="77777777" w:rsidR="00D84546" w:rsidRDefault="00BB31C5" w:rsidP="000D7ED3">
      <w:pPr>
        <w:pStyle w:val="Prrafodelista"/>
        <w:numPr>
          <w:ilvl w:val="0"/>
          <w:numId w:val="12"/>
        </w:numPr>
        <w:tabs>
          <w:tab w:val="left" w:pos="1432"/>
        </w:tabs>
        <w:ind w:left="0" w:firstLine="0"/>
        <w:rPr>
          <w:sz w:val="24"/>
        </w:rPr>
      </w:pPr>
      <w:r>
        <w:rPr>
          <w:sz w:val="24"/>
        </w:rPr>
        <w:t>El/la</w:t>
      </w:r>
      <w:r>
        <w:rPr>
          <w:spacing w:val="-10"/>
          <w:sz w:val="24"/>
        </w:rPr>
        <w:t xml:space="preserve"> </w:t>
      </w:r>
      <w:r>
        <w:rPr>
          <w:sz w:val="24"/>
        </w:rPr>
        <w:t>Asociado/a</w:t>
      </w:r>
      <w:r>
        <w:rPr>
          <w:spacing w:val="-7"/>
          <w:sz w:val="24"/>
        </w:rPr>
        <w:t xml:space="preserve"> </w:t>
      </w:r>
      <w:r>
        <w:rPr>
          <w:sz w:val="24"/>
        </w:rPr>
        <w:t>reconoce</w:t>
      </w:r>
      <w:r>
        <w:rPr>
          <w:spacing w:val="-10"/>
          <w:sz w:val="24"/>
        </w:rPr>
        <w:t xml:space="preserve"> </w:t>
      </w:r>
      <w:r>
        <w:rPr>
          <w:sz w:val="24"/>
        </w:rPr>
        <w:t>y</w:t>
      </w:r>
      <w:r>
        <w:rPr>
          <w:spacing w:val="-4"/>
          <w:sz w:val="24"/>
        </w:rPr>
        <w:t xml:space="preserve"> </w:t>
      </w:r>
      <w:r>
        <w:rPr>
          <w:sz w:val="24"/>
        </w:rPr>
        <w:t>acepta</w:t>
      </w:r>
      <w:r>
        <w:rPr>
          <w:spacing w:val="-10"/>
          <w:sz w:val="24"/>
        </w:rPr>
        <w:t xml:space="preserve"> </w:t>
      </w:r>
      <w:r>
        <w:rPr>
          <w:sz w:val="24"/>
        </w:rPr>
        <w:t>que</w:t>
      </w:r>
      <w:r>
        <w:rPr>
          <w:spacing w:val="-7"/>
          <w:sz w:val="24"/>
        </w:rPr>
        <w:t xml:space="preserve"> </w:t>
      </w:r>
      <w:r>
        <w:rPr>
          <w:sz w:val="24"/>
        </w:rPr>
        <w:t>ONU</w:t>
      </w:r>
      <w:r>
        <w:rPr>
          <w:spacing w:val="-7"/>
          <w:sz w:val="24"/>
        </w:rPr>
        <w:t xml:space="preserve"> </w:t>
      </w:r>
      <w:r>
        <w:rPr>
          <w:sz w:val="24"/>
        </w:rPr>
        <w:t>Mujeres</w:t>
      </w:r>
      <w:r>
        <w:rPr>
          <w:spacing w:val="-6"/>
          <w:sz w:val="24"/>
        </w:rPr>
        <w:t xml:space="preserve"> </w:t>
      </w:r>
      <w:r>
        <w:rPr>
          <w:sz w:val="24"/>
        </w:rPr>
        <w:t>tiene</w:t>
      </w:r>
      <w:r>
        <w:rPr>
          <w:spacing w:val="-5"/>
          <w:sz w:val="24"/>
        </w:rPr>
        <w:t xml:space="preserve"> </w:t>
      </w:r>
      <w:r>
        <w:rPr>
          <w:sz w:val="24"/>
        </w:rPr>
        <w:t>el</w:t>
      </w:r>
      <w:r>
        <w:rPr>
          <w:spacing w:val="-6"/>
          <w:sz w:val="24"/>
        </w:rPr>
        <w:t xml:space="preserve"> </w:t>
      </w:r>
      <w:r>
        <w:rPr>
          <w:sz w:val="24"/>
        </w:rPr>
        <w:t>derecho</w:t>
      </w:r>
      <w:r>
        <w:rPr>
          <w:spacing w:val="-6"/>
          <w:sz w:val="24"/>
        </w:rPr>
        <w:t xml:space="preserve"> </w:t>
      </w:r>
      <w:r>
        <w:rPr>
          <w:sz w:val="24"/>
        </w:rPr>
        <w:t>de</w:t>
      </w:r>
      <w:r>
        <w:rPr>
          <w:spacing w:val="-5"/>
          <w:sz w:val="24"/>
        </w:rPr>
        <w:t xml:space="preserve"> </w:t>
      </w:r>
      <w:r>
        <w:rPr>
          <w:sz w:val="24"/>
        </w:rPr>
        <w:t>llevar</w:t>
      </w:r>
      <w:r>
        <w:rPr>
          <w:spacing w:val="-7"/>
          <w:sz w:val="24"/>
        </w:rPr>
        <w:t xml:space="preserve"> </w:t>
      </w:r>
      <w:r>
        <w:rPr>
          <w:sz w:val="24"/>
        </w:rPr>
        <w:t>a</w:t>
      </w:r>
      <w:r>
        <w:rPr>
          <w:spacing w:val="-5"/>
          <w:sz w:val="24"/>
        </w:rPr>
        <w:t xml:space="preserve"> </w:t>
      </w:r>
      <w:r>
        <w:rPr>
          <w:sz w:val="24"/>
        </w:rPr>
        <w:t>cabo</w:t>
      </w:r>
      <w:r>
        <w:rPr>
          <w:spacing w:val="-58"/>
          <w:sz w:val="24"/>
        </w:rPr>
        <w:t xml:space="preserve"> </w:t>
      </w:r>
      <w:r>
        <w:rPr>
          <w:sz w:val="24"/>
        </w:rPr>
        <w:t>auditorías, visitas sobre el terreno, verificaciones esporádicas e investigaciones 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14</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Términos</w:t>
      </w:r>
      <w:r>
        <w:rPr>
          <w:spacing w:val="1"/>
          <w:sz w:val="24"/>
        </w:rPr>
        <w:t xml:space="preserve"> </w:t>
      </w:r>
      <w:r>
        <w:rPr>
          <w:sz w:val="24"/>
        </w:rPr>
        <w:t>y</w:t>
      </w:r>
      <w:r>
        <w:rPr>
          <w:spacing w:val="1"/>
          <w:sz w:val="24"/>
        </w:rPr>
        <w:t xml:space="preserve"> </w:t>
      </w:r>
      <w:r>
        <w:rPr>
          <w:sz w:val="24"/>
        </w:rPr>
        <w:t>Condiciones</w:t>
      </w:r>
      <w:r>
        <w:rPr>
          <w:spacing w:val="1"/>
          <w:sz w:val="24"/>
        </w:rPr>
        <w:t xml:space="preserve"> </w:t>
      </w:r>
      <w:r>
        <w:rPr>
          <w:sz w:val="24"/>
        </w:rPr>
        <w:t>Generales</w:t>
      </w:r>
      <w:r>
        <w:rPr>
          <w:spacing w:val="1"/>
          <w:sz w:val="24"/>
        </w:rPr>
        <w:t xml:space="preserve"> </w:t>
      </w:r>
      <w:r>
        <w:rPr>
          <w:sz w:val="24"/>
        </w:rPr>
        <w:t>para</w:t>
      </w:r>
      <w:r>
        <w:rPr>
          <w:spacing w:val="1"/>
          <w:sz w:val="24"/>
        </w:rPr>
        <w:t xml:space="preserve"> </w:t>
      </w:r>
      <w:r>
        <w:rPr>
          <w:sz w:val="24"/>
        </w:rPr>
        <w:t>Acuerdos</w:t>
      </w:r>
      <w:r>
        <w:rPr>
          <w:spacing w:val="-1"/>
          <w:sz w:val="24"/>
        </w:rPr>
        <w:t xml:space="preserve"> </w:t>
      </w:r>
      <w:r>
        <w:rPr>
          <w:sz w:val="24"/>
        </w:rPr>
        <w:t>de</w:t>
      </w:r>
      <w:r>
        <w:rPr>
          <w:spacing w:val="-1"/>
          <w:sz w:val="24"/>
        </w:rPr>
        <w:t xml:space="preserve"> </w:t>
      </w:r>
      <w:r>
        <w:rPr>
          <w:sz w:val="24"/>
        </w:rPr>
        <w:t>Asociados/as.</w:t>
      </w:r>
    </w:p>
    <w:p w14:paraId="4F4FBFBC" w14:textId="77777777" w:rsidR="00D84546" w:rsidRDefault="00D84546" w:rsidP="000D7ED3">
      <w:pPr>
        <w:spacing w:before="2"/>
        <w:rPr>
          <w:sz w:val="24"/>
        </w:rPr>
      </w:pPr>
    </w:p>
    <w:p w14:paraId="4F4FBFBD" w14:textId="77777777" w:rsidR="00D84546" w:rsidRDefault="00BB31C5" w:rsidP="000D7ED3">
      <w:pPr>
        <w:jc w:val="center"/>
        <w:rPr>
          <w:b/>
          <w:sz w:val="24"/>
        </w:rPr>
      </w:pPr>
      <w:bookmarkStart w:id="26" w:name="ARTÍCULO_VIII"/>
      <w:bookmarkEnd w:id="26"/>
      <w:r>
        <w:rPr>
          <w:b/>
          <w:sz w:val="24"/>
        </w:rPr>
        <w:t>ARTÍCULO</w:t>
      </w:r>
      <w:r>
        <w:rPr>
          <w:b/>
          <w:spacing w:val="-10"/>
          <w:sz w:val="24"/>
        </w:rPr>
        <w:t xml:space="preserve"> </w:t>
      </w:r>
      <w:r>
        <w:rPr>
          <w:b/>
          <w:sz w:val="24"/>
        </w:rPr>
        <w:t>VIII</w:t>
      </w:r>
    </w:p>
    <w:p w14:paraId="4F4FBFBE" w14:textId="77777777" w:rsidR="00D84546" w:rsidRDefault="00BB31C5" w:rsidP="000D7ED3">
      <w:pPr>
        <w:jc w:val="center"/>
        <w:rPr>
          <w:b/>
          <w:sz w:val="24"/>
        </w:rPr>
      </w:pPr>
      <w:r>
        <w:rPr>
          <w:b/>
          <w:sz w:val="24"/>
        </w:rPr>
        <w:t>REQUISITOS</w:t>
      </w:r>
      <w:r>
        <w:rPr>
          <w:b/>
          <w:spacing w:val="-10"/>
          <w:sz w:val="24"/>
        </w:rPr>
        <w:t xml:space="preserve"> </w:t>
      </w:r>
      <w:r>
        <w:rPr>
          <w:b/>
          <w:sz w:val="24"/>
        </w:rPr>
        <w:t>DE</w:t>
      </w:r>
      <w:r>
        <w:rPr>
          <w:b/>
          <w:spacing w:val="-8"/>
          <w:sz w:val="24"/>
        </w:rPr>
        <w:t xml:space="preserve"> </w:t>
      </w:r>
      <w:r>
        <w:rPr>
          <w:b/>
          <w:sz w:val="24"/>
        </w:rPr>
        <w:t>PRESENTACIÓN</w:t>
      </w:r>
      <w:r>
        <w:rPr>
          <w:b/>
          <w:spacing w:val="-9"/>
          <w:sz w:val="24"/>
        </w:rPr>
        <w:t xml:space="preserve"> </w:t>
      </w:r>
      <w:r>
        <w:rPr>
          <w:b/>
          <w:sz w:val="24"/>
        </w:rPr>
        <w:t>DE</w:t>
      </w:r>
      <w:r>
        <w:rPr>
          <w:b/>
          <w:spacing w:val="-7"/>
          <w:sz w:val="24"/>
        </w:rPr>
        <w:t xml:space="preserve"> </w:t>
      </w:r>
      <w:r>
        <w:rPr>
          <w:b/>
          <w:sz w:val="24"/>
        </w:rPr>
        <w:t>INFORMES</w:t>
      </w:r>
    </w:p>
    <w:p w14:paraId="4F4FBFBF" w14:textId="77777777" w:rsidR="00D84546" w:rsidRDefault="00D84546" w:rsidP="000D7ED3">
      <w:pPr>
        <w:rPr>
          <w:b/>
          <w:sz w:val="24"/>
        </w:rPr>
      </w:pPr>
    </w:p>
    <w:p w14:paraId="4F4FBFC0" w14:textId="77777777" w:rsidR="00D84546" w:rsidRDefault="00BB31C5" w:rsidP="000D7ED3">
      <w:pPr>
        <w:rPr>
          <w:sz w:val="24"/>
        </w:rPr>
      </w:pPr>
      <w:r>
        <w:rPr>
          <w:sz w:val="24"/>
          <w:u w:val="single"/>
        </w:rPr>
        <w:t>Presentación</w:t>
      </w:r>
      <w:r>
        <w:rPr>
          <w:spacing w:val="-10"/>
          <w:sz w:val="24"/>
          <w:u w:val="single"/>
        </w:rPr>
        <w:t xml:space="preserve"> </w:t>
      </w:r>
      <w:r>
        <w:rPr>
          <w:sz w:val="24"/>
          <w:u w:val="single"/>
        </w:rPr>
        <w:t>de</w:t>
      </w:r>
      <w:r>
        <w:rPr>
          <w:spacing w:val="-11"/>
          <w:sz w:val="24"/>
          <w:u w:val="single"/>
        </w:rPr>
        <w:t xml:space="preserve"> </w:t>
      </w:r>
      <w:r>
        <w:rPr>
          <w:sz w:val="24"/>
          <w:u w:val="single"/>
        </w:rPr>
        <w:t>informes</w:t>
      </w:r>
      <w:r>
        <w:rPr>
          <w:spacing w:val="-3"/>
          <w:sz w:val="24"/>
          <w:u w:val="single"/>
        </w:rPr>
        <w:t xml:space="preserve"> </w:t>
      </w:r>
      <w:r>
        <w:rPr>
          <w:sz w:val="24"/>
          <w:u w:val="single"/>
        </w:rPr>
        <w:t>financieros</w:t>
      </w:r>
    </w:p>
    <w:p w14:paraId="4F4FBFC1" w14:textId="77777777" w:rsidR="00D84546" w:rsidRDefault="00D84546" w:rsidP="000D7ED3">
      <w:pPr>
        <w:rPr>
          <w:sz w:val="16"/>
        </w:rPr>
      </w:pPr>
    </w:p>
    <w:p w14:paraId="4F4FBFC2" w14:textId="77777777" w:rsidR="00D84546" w:rsidRDefault="00BB31C5" w:rsidP="000D7ED3">
      <w:pPr>
        <w:pStyle w:val="Prrafodelista"/>
        <w:numPr>
          <w:ilvl w:val="0"/>
          <w:numId w:val="11"/>
        </w:numPr>
        <w:tabs>
          <w:tab w:val="left" w:pos="1432"/>
        </w:tabs>
        <w:spacing w:before="90"/>
        <w:ind w:left="0" w:firstLine="0"/>
        <w:rPr>
          <w:sz w:val="24"/>
        </w:rPr>
      </w:pPr>
      <w:r>
        <w:rPr>
          <w:sz w:val="24"/>
        </w:rPr>
        <w:t>El/la</w:t>
      </w:r>
      <w:r>
        <w:rPr>
          <w:spacing w:val="1"/>
          <w:sz w:val="24"/>
        </w:rPr>
        <w:t xml:space="preserve"> </w:t>
      </w:r>
      <w:r>
        <w:rPr>
          <w:sz w:val="24"/>
        </w:rPr>
        <w:t>Asociado/a</w:t>
      </w:r>
      <w:r>
        <w:rPr>
          <w:spacing w:val="1"/>
          <w:sz w:val="24"/>
        </w:rPr>
        <w:t xml:space="preserve"> </w:t>
      </w:r>
      <w:r>
        <w:rPr>
          <w:sz w:val="24"/>
        </w:rPr>
        <w:t>deberá</w:t>
      </w:r>
      <w:r>
        <w:rPr>
          <w:spacing w:val="1"/>
          <w:sz w:val="24"/>
        </w:rPr>
        <w:t xml:space="preserve"> </w:t>
      </w:r>
      <w:r>
        <w:rPr>
          <w:sz w:val="24"/>
        </w:rPr>
        <w:t>presentar</w:t>
      </w:r>
      <w:r>
        <w:rPr>
          <w:spacing w:val="1"/>
          <w:sz w:val="24"/>
        </w:rPr>
        <w:t xml:space="preserve"> </w:t>
      </w:r>
      <w:r>
        <w:rPr>
          <w:sz w:val="24"/>
        </w:rPr>
        <w:t>a</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los</w:t>
      </w:r>
      <w:r>
        <w:rPr>
          <w:spacing w:val="1"/>
          <w:sz w:val="24"/>
        </w:rPr>
        <w:t xml:space="preserve"> </w:t>
      </w:r>
      <w:r>
        <w:rPr>
          <w:sz w:val="24"/>
        </w:rPr>
        <w:t>informes</w:t>
      </w:r>
      <w:r>
        <w:rPr>
          <w:spacing w:val="1"/>
          <w:sz w:val="24"/>
        </w:rPr>
        <w:t xml:space="preserve"> </w:t>
      </w:r>
      <w:r>
        <w:rPr>
          <w:sz w:val="24"/>
        </w:rPr>
        <w:t>detallados</w:t>
      </w:r>
      <w:r>
        <w:rPr>
          <w:spacing w:val="1"/>
          <w:sz w:val="24"/>
        </w:rPr>
        <w:t xml:space="preserve"> </w:t>
      </w:r>
      <w:r>
        <w:rPr>
          <w:sz w:val="24"/>
        </w:rPr>
        <w:t>a</w:t>
      </w:r>
      <w:r>
        <w:rPr>
          <w:spacing w:val="1"/>
          <w:sz w:val="24"/>
        </w:rPr>
        <w:t xml:space="preserve"> </w:t>
      </w:r>
      <w:r>
        <w:rPr>
          <w:sz w:val="24"/>
        </w:rPr>
        <w:t>continuación firmados por el/la Apoderado/a del/de la Asociado/a. Tales informes</w:t>
      </w:r>
      <w:r>
        <w:rPr>
          <w:spacing w:val="1"/>
          <w:sz w:val="24"/>
        </w:rPr>
        <w:t xml:space="preserve"> </w:t>
      </w:r>
      <w:r>
        <w:rPr>
          <w:sz w:val="24"/>
        </w:rPr>
        <w:t>deberán</w:t>
      </w:r>
      <w:r>
        <w:rPr>
          <w:spacing w:val="1"/>
          <w:sz w:val="24"/>
        </w:rPr>
        <w:t xml:space="preserve"> </w:t>
      </w:r>
      <w:r>
        <w:rPr>
          <w:sz w:val="24"/>
        </w:rPr>
        <w:t>estar</w:t>
      </w:r>
      <w:r>
        <w:rPr>
          <w:spacing w:val="1"/>
          <w:sz w:val="24"/>
        </w:rPr>
        <w:t xml:space="preserve"> </w:t>
      </w:r>
      <w:r>
        <w:rPr>
          <w:sz w:val="24"/>
        </w:rPr>
        <w:t>en</w:t>
      </w:r>
      <w:r>
        <w:rPr>
          <w:spacing w:val="1"/>
          <w:sz w:val="24"/>
        </w:rPr>
        <w:t xml:space="preserve"> </w:t>
      </w:r>
      <w:r>
        <w:rPr>
          <w:sz w:val="24"/>
        </w:rPr>
        <w:t>español.</w:t>
      </w:r>
      <w:r>
        <w:rPr>
          <w:spacing w:val="1"/>
          <w:sz w:val="24"/>
        </w:rPr>
        <w:t xml:space="preserve"> </w:t>
      </w:r>
      <w:r>
        <w:rPr>
          <w:sz w:val="24"/>
        </w:rPr>
        <w:t>Cuando</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haya</w:t>
      </w:r>
      <w:r>
        <w:rPr>
          <w:spacing w:val="1"/>
          <w:sz w:val="24"/>
        </w:rPr>
        <w:t xml:space="preserve"> </w:t>
      </w:r>
      <w:r>
        <w:rPr>
          <w:sz w:val="24"/>
        </w:rPr>
        <w:t>revisado</w:t>
      </w:r>
      <w:r>
        <w:rPr>
          <w:spacing w:val="1"/>
          <w:sz w:val="24"/>
        </w:rPr>
        <w:t xml:space="preserve"> </w:t>
      </w:r>
      <w:r>
        <w:rPr>
          <w:sz w:val="24"/>
        </w:rPr>
        <w:t>los</w:t>
      </w:r>
      <w:r>
        <w:rPr>
          <w:spacing w:val="1"/>
          <w:sz w:val="24"/>
        </w:rPr>
        <w:t xml:space="preserve"> </w:t>
      </w:r>
      <w:r>
        <w:rPr>
          <w:sz w:val="24"/>
        </w:rPr>
        <w:t>informes,</w:t>
      </w:r>
      <w:r>
        <w:rPr>
          <w:spacing w:val="1"/>
          <w:sz w:val="24"/>
        </w:rPr>
        <w:t xml:space="preserve"> </w:t>
      </w:r>
      <w:r>
        <w:rPr>
          <w:sz w:val="24"/>
        </w:rPr>
        <w:t>determinará en qué medida aprobará los gastos y seguirá procesando transferencias de</w:t>
      </w:r>
      <w:r>
        <w:rPr>
          <w:spacing w:val="-57"/>
          <w:sz w:val="24"/>
        </w:rPr>
        <w:t xml:space="preserve"> </w:t>
      </w:r>
      <w:r>
        <w:rPr>
          <w:sz w:val="24"/>
        </w:rPr>
        <w:t>fondos. La aprobación de ONU Mujeres de los gastos en esta etapa del proceso no</w:t>
      </w:r>
      <w:r>
        <w:rPr>
          <w:spacing w:val="1"/>
          <w:sz w:val="24"/>
        </w:rPr>
        <w:t xml:space="preserve"> </w:t>
      </w:r>
      <w:r>
        <w:rPr>
          <w:sz w:val="24"/>
        </w:rPr>
        <w:t>impide</w:t>
      </w:r>
      <w:r>
        <w:rPr>
          <w:spacing w:val="-12"/>
          <w:sz w:val="24"/>
        </w:rPr>
        <w:t xml:space="preserve"> </w:t>
      </w:r>
      <w:r>
        <w:rPr>
          <w:sz w:val="24"/>
        </w:rPr>
        <w:t>que</w:t>
      </w:r>
      <w:r>
        <w:rPr>
          <w:spacing w:val="-13"/>
          <w:sz w:val="24"/>
        </w:rPr>
        <w:t xml:space="preserve"> </w:t>
      </w:r>
      <w:r>
        <w:rPr>
          <w:sz w:val="24"/>
        </w:rPr>
        <w:t>ONU</w:t>
      </w:r>
      <w:r>
        <w:rPr>
          <w:spacing w:val="-12"/>
          <w:sz w:val="24"/>
        </w:rPr>
        <w:t xml:space="preserve"> </w:t>
      </w:r>
      <w:r>
        <w:rPr>
          <w:sz w:val="24"/>
        </w:rPr>
        <w:t>Mujeres</w:t>
      </w:r>
      <w:r>
        <w:rPr>
          <w:spacing w:val="-9"/>
          <w:sz w:val="24"/>
        </w:rPr>
        <w:t xml:space="preserve"> </w:t>
      </w:r>
      <w:r>
        <w:rPr>
          <w:sz w:val="24"/>
        </w:rPr>
        <w:t>solicite</w:t>
      </w:r>
      <w:r>
        <w:rPr>
          <w:spacing w:val="-12"/>
          <w:sz w:val="24"/>
        </w:rPr>
        <w:t xml:space="preserve"> </w:t>
      </w:r>
      <w:r>
        <w:rPr>
          <w:sz w:val="24"/>
        </w:rPr>
        <w:t>el</w:t>
      </w:r>
      <w:r>
        <w:rPr>
          <w:spacing w:val="-8"/>
          <w:sz w:val="24"/>
        </w:rPr>
        <w:t xml:space="preserve"> </w:t>
      </w:r>
      <w:r>
        <w:rPr>
          <w:sz w:val="24"/>
        </w:rPr>
        <w:t>reembolso</w:t>
      </w:r>
      <w:r>
        <w:rPr>
          <w:spacing w:val="-11"/>
          <w:sz w:val="24"/>
        </w:rPr>
        <w:t xml:space="preserve"> </w:t>
      </w:r>
      <w:r>
        <w:rPr>
          <w:sz w:val="24"/>
        </w:rPr>
        <w:t>del</w:t>
      </w:r>
      <w:r>
        <w:rPr>
          <w:spacing w:val="-6"/>
          <w:sz w:val="24"/>
        </w:rPr>
        <w:t xml:space="preserve"> </w:t>
      </w:r>
      <w:r>
        <w:rPr>
          <w:sz w:val="24"/>
        </w:rPr>
        <w:t>mismo</w:t>
      </w:r>
      <w:r>
        <w:rPr>
          <w:spacing w:val="-11"/>
          <w:sz w:val="24"/>
        </w:rPr>
        <w:t xml:space="preserve"> </w:t>
      </w:r>
      <w:r>
        <w:rPr>
          <w:sz w:val="24"/>
        </w:rPr>
        <w:t>monto</w:t>
      </w:r>
      <w:r>
        <w:rPr>
          <w:spacing w:val="-9"/>
          <w:sz w:val="24"/>
        </w:rPr>
        <w:t xml:space="preserve"> </w:t>
      </w:r>
      <w:r>
        <w:rPr>
          <w:sz w:val="24"/>
        </w:rPr>
        <w:t>si</w:t>
      </w:r>
      <w:r>
        <w:rPr>
          <w:spacing w:val="-13"/>
          <w:sz w:val="24"/>
        </w:rPr>
        <w:t xml:space="preserve"> </w:t>
      </w:r>
      <w:r>
        <w:rPr>
          <w:sz w:val="24"/>
        </w:rPr>
        <w:t>luego</w:t>
      </w:r>
      <w:r>
        <w:rPr>
          <w:spacing w:val="-11"/>
          <w:sz w:val="24"/>
        </w:rPr>
        <w:t xml:space="preserve"> </w:t>
      </w:r>
      <w:r>
        <w:rPr>
          <w:sz w:val="24"/>
        </w:rPr>
        <w:t>se</w:t>
      </w:r>
      <w:r>
        <w:rPr>
          <w:spacing w:val="-12"/>
          <w:sz w:val="24"/>
        </w:rPr>
        <w:t xml:space="preserve"> </w:t>
      </w:r>
      <w:r>
        <w:rPr>
          <w:sz w:val="24"/>
        </w:rPr>
        <w:t>demuestra</w:t>
      </w:r>
      <w:r>
        <w:rPr>
          <w:spacing w:val="-58"/>
          <w:sz w:val="24"/>
        </w:rPr>
        <w:t xml:space="preserve"> </w:t>
      </w:r>
      <w:r>
        <w:rPr>
          <w:sz w:val="24"/>
        </w:rPr>
        <w:t>por, entre otros, una auditoría, una visita sobre el terreno, una verificación esporádica</w:t>
      </w:r>
      <w:r>
        <w:rPr>
          <w:spacing w:val="1"/>
          <w:sz w:val="24"/>
        </w:rPr>
        <w:t xml:space="preserve"> </w:t>
      </w:r>
      <w:r>
        <w:rPr>
          <w:sz w:val="24"/>
        </w:rPr>
        <w:t>o una investigación que el gasto aprobado inicialmente no se realizó de conformidad</w:t>
      </w:r>
      <w:r>
        <w:rPr>
          <w:spacing w:val="1"/>
          <w:sz w:val="24"/>
        </w:rPr>
        <w:t xml:space="preserve"> </w:t>
      </w:r>
      <w:r>
        <w:rPr>
          <w:sz w:val="24"/>
        </w:rPr>
        <w:t>con este Acuerdo o que se relaciona con un uso inapropiado de los fondos, lo que</w:t>
      </w:r>
      <w:r>
        <w:rPr>
          <w:spacing w:val="1"/>
          <w:sz w:val="24"/>
        </w:rPr>
        <w:t xml:space="preserve"> </w:t>
      </w:r>
      <w:r>
        <w:rPr>
          <w:sz w:val="24"/>
        </w:rPr>
        <w:t>incluye</w:t>
      </w:r>
      <w:r>
        <w:rPr>
          <w:spacing w:val="-7"/>
          <w:sz w:val="24"/>
        </w:rPr>
        <w:t xml:space="preserve"> </w:t>
      </w:r>
      <w:r>
        <w:rPr>
          <w:sz w:val="24"/>
        </w:rPr>
        <w:t>el fraude</w:t>
      </w:r>
      <w:r>
        <w:rPr>
          <w:spacing w:val="-1"/>
          <w:sz w:val="24"/>
        </w:rPr>
        <w:t xml:space="preserve"> </w:t>
      </w:r>
      <w:r>
        <w:rPr>
          <w:sz w:val="24"/>
        </w:rPr>
        <w:t>u otra</w:t>
      </w:r>
      <w:r>
        <w:rPr>
          <w:spacing w:val="-6"/>
          <w:sz w:val="24"/>
        </w:rPr>
        <w:t xml:space="preserve"> </w:t>
      </w:r>
      <w:r>
        <w:rPr>
          <w:sz w:val="24"/>
        </w:rPr>
        <w:t>infracción.</w:t>
      </w:r>
    </w:p>
    <w:p w14:paraId="4F4FBFC3" w14:textId="77777777" w:rsidR="00D84546" w:rsidRDefault="00D84546" w:rsidP="000D7ED3">
      <w:pPr>
        <w:spacing w:before="3"/>
        <w:rPr>
          <w:sz w:val="24"/>
        </w:rPr>
      </w:pPr>
    </w:p>
    <w:p w14:paraId="4F4FBFC4" w14:textId="77777777" w:rsidR="00D84546" w:rsidRDefault="00BB31C5" w:rsidP="000D7ED3">
      <w:pPr>
        <w:pStyle w:val="Prrafodelista"/>
        <w:numPr>
          <w:ilvl w:val="0"/>
          <w:numId w:val="11"/>
        </w:numPr>
        <w:tabs>
          <w:tab w:val="left" w:pos="1432"/>
        </w:tabs>
        <w:ind w:left="0" w:firstLine="0"/>
        <w:rPr>
          <w:sz w:val="24"/>
        </w:rPr>
      </w:pPr>
      <w:r>
        <w:rPr>
          <w:sz w:val="24"/>
        </w:rPr>
        <w:t>El/la Asociado/a deberá realizar toda la presentación de informes financieros a ONU</w:t>
      </w:r>
      <w:r>
        <w:rPr>
          <w:spacing w:val="1"/>
          <w:sz w:val="24"/>
        </w:rPr>
        <w:t xml:space="preserve"> </w:t>
      </w:r>
      <w:r>
        <w:rPr>
          <w:sz w:val="24"/>
        </w:rPr>
        <w:t>Mujeres</w:t>
      </w:r>
      <w:r>
        <w:rPr>
          <w:spacing w:val="-1"/>
          <w:sz w:val="24"/>
        </w:rPr>
        <w:t xml:space="preserve"> </w:t>
      </w:r>
      <w:r>
        <w:rPr>
          <w:sz w:val="24"/>
        </w:rPr>
        <w:t>en la</w:t>
      </w:r>
      <w:r>
        <w:rPr>
          <w:spacing w:val="-1"/>
          <w:sz w:val="24"/>
        </w:rPr>
        <w:t xml:space="preserve"> </w:t>
      </w:r>
      <w:r>
        <w:rPr>
          <w:sz w:val="24"/>
        </w:rPr>
        <w:t>moneda</w:t>
      </w:r>
      <w:r>
        <w:rPr>
          <w:spacing w:val="-1"/>
          <w:sz w:val="24"/>
        </w:rPr>
        <w:t xml:space="preserve"> </w:t>
      </w:r>
      <w:r>
        <w:rPr>
          <w:sz w:val="24"/>
        </w:rPr>
        <w:t>en</w:t>
      </w:r>
      <w:r>
        <w:rPr>
          <w:spacing w:val="3"/>
          <w:sz w:val="24"/>
        </w:rPr>
        <w:t xml:space="preserve"> </w:t>
      </w:r>
      <w:r>
        <w:rPr>
          <w:sz w:val="24"/>
        </w:rPr>
        <w:t>la</w:t>
      </w:r>
      <w:r>
        <w:rPr>
          <w:spacing w:val="-1"/>
          <w:sz w:val="24"/>
        </w:rPr>
        <w:t xml:space="preserve"> </w:t>
      </w:r>
      <w:r>
        <w:rPr>
          <w:sz w:val="24"/>
        </w:rPr>
        <w:t>que</w:t>
      </w:r>
      <w:r>
        <w:rPr>
          <w:spacing w:val="-6"/>
          <w:sz w:val="24"/>
        </w:rPr>
        <w:t xml:space="preserve"> </w:t>
      </w:r>
      <w:r>
        <w:rPr>
          <w:sz w:val="24"/>
        </w:rPr>
        <w:t>se</w:t>
      </w:r>
      <w:r>
        <w:rPr>
          <w:spacing w:val="-4"/>
          <w:sz w:val="24"/>
        </w:rPr>
        <w:t xml:space="preserve"> </w:t>
      </w:r>
      <w:r>
        <w:rPr>
          <w:sz w:val="24"/>
        </w:rPr>
        <w:t>realizó</w:t>
      </w:r>
      <w:r>
        <w:rPr>
          <w:spacing w:val="-1"/>
          <w:sz w:val="24"/>
        </w:rPr>
        <w:t xml:space="preserve"> </w:t>
      </w:r>
      <w:r>
        <w:rPr>
          <w:sz w:val="24"/>
        </w:rPr>
        <w:t>la</w:t>
      </w:r>
      <w:r>
        <w:rPr>
          <w:spacing w:val="-1"/>
          <w:sz w:val="24"/>
        </w:rPr>
        <w:t xml:space="preserve"> </w:t>
      </w:r>
      <w:r>
        <w:rPr>
          <w:sz w:val="24"/>
        </w:rPr>
        <w:t>transferencia.</w:t>
      </w:r>
    </w:p>
    <w:p w14:paraId="4F4FBFC5" w14:textId="77777777" w:rsidR="00D84546" w:rsidRDefault="00D84546" w:rsidP="000D7ED3">
      <w:pPr>
        <w:rPr>
          <w:sz w:val="24"/>
        </w:rPr>
      </w:pPr>
    </w:p>
    <w:p w14:paraId="4F4FBFC6" w14:textId="77777777" w:rsidR="00D84546" w:rsidRDefault="00BB31C5" w:rsidP="000D7ED3">
      <w:pPr>
        <w:pStyle w:val="Prrafodelista"/>
        <w:numPr>
          <w:ilvl w:val="0"/>
          <w:numId w:val="11"/>
        </w:numPr>
        <w:tabs>
          <w:tab w:val="left" w:pos="1432"/>
        </w:tabs>
        <w:ind w:left="0" w:firstLine="0"/>
        <w:rPr>
          <w:sz w:val="24"/>
        </w:rPr>
      </w:pPr>
      <w:r>
        <w:rPr>
          <w:sz w:val="24"/>
        </w:rPr>
        <w:t>El/la</w:t>
      </w:r>
      <w:r>
        <w:rPr>
          <w:spacing w:val="1"/>
          <w:sz w:val="24"/>
        </w:rPr>
        <w:t xml:space="preserve"> </w:t>
      </w:r>
      <w:r>
        <w:rPr>
          <w:sz w:val="24"/>
        </w:rPr>
        <w:t>Asociado/a,</w:t>
      </w:r>
      <w:r>
        <w:rPr>
          <w:spacing w:val="1"/>
          <w:sz w:val="24"/>
        </w:rPr>
        <w:t xml:space="preserve"> </w:t>
      </w:r>
      <w:r>
        <w:rPr>
          <w:sz w:val="24"/>
        </w:rPr>
        <w:t>mediante</w:t>
      </w:r>
      <w:r>
        <w:rPr>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FACE,</w:t>
      </w:r>
      <w:r>
        <w:rPr>
          <w:spacing w:val="1"/>
          <w:sz w:val="24"/>
        </w:rPr>
        <w:t xml:space="preserve"> </w:t>
      </w:r>
      <w:r>
        <w:rPr>
          <w:sz w:val="24"/>
        </w:rPr>
        <w:t>deberá</w:t>
      </w:r>
      <w:r>
        <w:rPr>
          <w:spacing w:val="1"/>
          <w:sz w:val="24"/>
        </w:rPr>
        <w:t xml:space="preserve"> </w:t>
      </w:r>
      <w:r>
        <w:rPr>
          <w:sz w:val="24"/>
        </w:rPr>
        <w:t>presentar</w:t>
      </w:r>
      <w:r>
        <w:rPr>
          <w:spacing w:val="1"/>
          <w:sz w:val="24"/>
        </w:rPr>
        <w:t xml:space="preserve"> </w:t>
      </w:r>
      <w:r>
        <w:rPr>
          <w:sz w:val="24"/>
        </w:rPr>
        <w:t>los</w:t>
      </w:r>
      <w:r>
        <w:rPr>
          <w:spacing w:val="1"/>
          <w:sz w:val="24"/>
        </w:rPr>
        <w:t xml:space="preserve"> </w:t>
      </w:r>
      <w:r>
        <w:rPr>
          <w:sz w:val="24"/>
        </w:rPr>
        <w:t>informes</w:t>
      </w:r>
      <w:r>
        <w:rPr>
          <w:spacing w:val="1"/>
          <w:sz w:val="24"/>
        </w:rPr>
        <w:t xml:space="preserve"> </w:t>
      </w:r>
      <w:r>
        <w:rPr>
          <w:sz w:val="24"/>
        </w:rPr>
        <w:t>financieros</w:t>
      </w:r>
      <w:r>
        <w:rPr>
          <w:spacing w:val="-5"/>
          <w:sz w:val="24"/>
        </w:rPr>
        <w:t xml:space="preserve"> </w:t>
      </w:r>
      <w:r>
        <w:rPr>
          <w:sz w:val="24"/>
        </w:rPr>
        <w:t>a</w:t>
      </w:r>
      <w:r>
        <w:rPr>
          <w:spacing w:val="-11"/>
          <w:sz w:val="24"/>
        </w:rPr>
        <w:t xml:space="preserve"> </w:t>
      </w:r>
      <w:r>
        <w:rPr>
          <w:sz w:val="24"/>
        </w:rPr>
        <w:t>más</w:t>
      </w:r>
      <w:r>
        <w:rPr>
          <w:spacing w:val="-8"/>
          <w:sz w:val="24"/>
        </w:rPr>
        <w:t xml:space="preserve"> </w:t>
      </w:r>
      <w:r>
        <w:rPr>
          <w:sz w:val="24"/>
        </w:rPr>
        <w:t>tardar</w:t>
      </w:r>
      <w:r>
        <w:rPr>
          <w:spacing w:val="-7"/>
          <w:sz w:val="24"/>
        </w:rPr>
        <w:t xml:space="preserve"> </w:t>
      </w:r>
      <w:r>
        <w:rPr>
          <w:sz w:val="24"/>
        </w:rPr>
        <w:t>después</w:t>
      </w:r>
      <w:r>
        <w:rPr>
          <w:spacing w:val="-6"/>
          <w:sz w:val="24"/>
        </w:rPr>
        <w:t xml:space="preserve"> </w:t>
      </w:r>
      <w:r>
        <w:rPr>
          <w:sz w:val="24"/>
        </w:rPr>
        <w:t>de</w:t>
      </w:r>
      <w:r>
        <w:rPr>
          <w:spacing w:val="-12"/>
          <w:sz w:val="24"/>
        </w:rPr>
        <w:t xml:space="preserve"> </w:t>
      </w:r>
      <w:r>
        <w:rPr>
          <w:sz w:val="24"/>
        </w:rPr>
        <w:t>20</w:t>
      </w:r>
      <w:r>
        <w:rPr>
          <w:spacing w:val="-6"/>
          <w:sz w:val="24"/>
        </w:rPr>
        <w:t xml:space="preserve"> </w:t>
      </w:r>
      <w:r>
        <w:rPr>
          <w:sz w:val="24"/>
        </w:rPr>
        <w:t>días</w:t>
      </w:r>
      <w:r>
        <w:rPr>
          <w:spacing w:val="-8"/>
          <w:sz w:val="24"/>
        </w:rPr>
        <w:t xml:space="preserve"> </w:t>
      </w:r>
      <w:r>
        <w:rPr>
          <w:sz w:val="24"/>
        </w:rPr>
        <w:t>naturales</w:t>
      </w:r>
      <w:r>
        <w:rPr>
          <w:spacing w:val="-8"/>
          <w:sz w:val="24"/>
        </w:rPr>
        <w:t xml:space="preserve"> </w:t>
      </w:r>
      <w:r>
        <w:rPr>
          <w:sz w:val="24"/>
        </w:rPr>
        <w:t>de</w:t>
      </w:r>
      <w:r>
        <w:rPr>
          <w:spacing w:val="-10"/>
          <w:sz w:val="24"/>
        </w:rPr>
        <w:t xml:space="preserve"> </w:t>
      </w:r>
      <w:r>
        <w:rPr>
          <w:sz w:val="24"/>
        </w:rPr>
        <w:t>la</w:t>
      </w:r>
      <w:r>
        <w:rPr>
          <w:spacing w:val="-7"/>
          <w:sz w:val="24"/>
        </w:rPr>
        <w:t xml:space="preserve"> </w:t>
      </w:r>
      <w:r>
        <w:rPr>
          <w:sz w:val="24"/>
        </w:rPr>
        <w:t>terminación</w:t>
      </w:r>
      <w:r>
        <w:rPr>
          <w:spacing w:val="-6"/>
          <w:sz w:val="24"/>
        </w:rPr>
        <w:t xml:space="preserve"> </w:t>
      </w:r>
      <w:r>
        <w:rPr>
          <w:sz w:val="24"/>
        </w:rPr>
        <w:t>de</w:t>
      </w:r>
      <w:r>
        <w:rPr>
          <w:spacing w:val="-10"/>
          <w:sz w:val="24"/>
        </w:rPr>
        <w:t xml:space="preserve"> </w:t>
      </w:r>
      <w:r>
        <w:rPr>
          <w:sz w:val="24"/>
        </w:rPr>
        <w:t>cada</w:t>
      </w:r>
      <w:r>
        <w:rPr>
          <w:spacing w:val="-12"/>
          <w:sz w:val="24"/>
        </w:rPr>
        <w:t xml:space="preserve"> </w:t>
      </w:r>
      <w:r>
        <w:rPr>
          <w:sz w:val="24"/>
        </w:rPr>
        <w:t>período</w:t>
      </w:r>
      <w:r>
        <w:rPr>
          <w:spacing w:val="-58"/>
          <w:sz w:val="24"/>
        </w:rPr>
        <w:t xml:space="preserve"> </w:t>
      </w:r>
      <w:r>
        <w:rPr>
          <w:sz w:val="24"/>
        </w:rPr>
        <w:t>de</w:t>
      </w:r>
      <w:r>
        <w:rPr>
          <w:spacing w:val="1"/>
          <w:sz w:val="24"/>
        </w:rPr>
        <w:t xml:space="preserve"> </w:t>
      </w:r>
      <w:r>
        <w:rPr>
          <w:sz w:val="24"/>
        </w:rPr>
        <w:t>tres</w:t>
      </w:r>
      <w:r>
        <w:rPr>
          <w:spacing w:val="1"/>
          <w:sz w:val="24"/>
        </w:rPr>
        <w:t xml:space="preserve"> </w:t>
      </w:r>
      <w:r>
        <w:rPr>
          <w:sz w:val="24"/>
        </w:rPr>
        <w:t>meses,</w:t>
      </w:r>
      <w:r>
        <w:rPr>
          <w:spacing w:val="1"/>
          <w:sz w:val="24"/>
        </w:rPr>
        <w:t xml:space="preserve"> </w:t>
      </w:r>
      <w:r>
        <w:rPr>
          <w:sz w:val="24"/>
        </w:rPr>
        <w:t>que</w:t>
      </w:r>
      <w:r>
        <w:rPr>
          <w:spacing w:val="1"/>
          <w:sz w:val="24"/>
        </w:rPr>
        <w:t xml:space="preserve"> </w:t>
      </w:r>
      <w:r>
        <w:rPr>
          <w:sz w:val="24"/>
        </w:rPr>
        <w:t>comienza</w:t>
      </w:r>
      <w:r>
        <w:rPr>
          <w:spacing w:val="1"/>
          <w:sz w:val="24"/>
        </w:rPr>
        <w:t xml:space="preserve"> </w:t>
      </w:r>
      <w:r>
        <w:rPr>
          <w:sz w:val="24"/>
        </w:rPr>
        <w:t>tres</w:t>
      </w:r>
      <w:r>
        <w:rPr>
          <w:spacing w:val="1"/>
          <w:sz w:val="24"/>
        </w:rPr>
        <w:t xml:space="preserve"> </w:t>
      </w:r>
      <w:r>
        <w:rPr>
          <w:sz w:val="24"/>
        </w:rPr>
        <w:t>meses</w:t>
      </w:r>
      <w:r>
        <w:rPr>
          <w:spacing w:val="1"/>
          <w:sz w:val="24"/>
        </w:rPr>
        <w:t xml:space="preserve"> </w:t>
      </w:r>
      <w:r>
        <w:rPr>
          <w:sz w:val="24"/>
        </w:rPr>
        <w:t>después</w:t>
      </w:r>
      <w:r>
        <w:rPr>
          <w:spacing w:val="1"/>
          <w:sz w:val="24"/>
        </w:rPr>
        <w:t xml:space="preserve"> </w:t>
      </w:r>
      <w:r>
        <w:rPr>
          <w:sz w:val="24"/>
        </w:rPr>
        <w:t>del</w:t>
      </w:r>
      <w:r>
        <w:rPr>
          <w:spacing w:val="1"/>
          <w:sz w:val="24"/>
        </w:rPr>
        <w:t xml:space="preserve"> </w:t>
      </w:r>
      <w:r>
        <w:rPr>
          <w:sz w:val="24"/>
        </w:rPr>
        <w:t>desembolso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primera</w:t>
      </w:r>
      <w:r>
        <w:rPr>
          <w:spacing w:val="1"/>
          <w:sz w:val="24"/>
        </w:rPr>
        <w:t xml:space="preserve"> </w:t>
      </w:r>
      <w:r>
        <w:rPr>
          <w:sz w:val="24"/>
        </w:rPr>
        <w:t>transferencia de fondos por parte de ONU Mujeres, o cada vez que el/la Asociado/a</w:t>
      </w:r>
      <w:r>
        <w:rPr>
          <w:spacing w:val="1"/>
          <w:sz w:val="24"/>
        </w:rPr>
        <w:t xml:space="preserve"> </w:t>
      </w:r>
      <w:r>
        <w:rPr>
          <w:spacing w:val="-1"/>
          <w:sz w:val="24"/>
        </w:rPr>
        <w:t>solicite</w:t>
      </w:r>
      <w:r>
        <w:rPr>
          <w:spacing w:val="-13"/>
          <w:sz w:val="24"/>
        </w:rPr>
        <w:t xml:space="preserve"> </w:t>
      </w:r>
      <w:r>
        <w:rPr>
          <w:spacing w:val="-1"/>
          <w:sz w:val="24"/>
        </w:rPr>
        <w:t>transferencias</w:t>
      </w:r>
      <w:r>
        <w:rPr>
          <w:spacing w:val="-7"/>
          <w:sz w:val="24"/>
        </w:rPr>
        <w:t xml:space="preserve"> </w:t>
      </w:r>
      <w:r>
        <w:rPr>
          <w:spacing w:val="-1"/>
          <w:sz w:val="24"/>
        </w:rPr>
        <w:t>de</w:t>
      </w:r>
      <w:r>
        <w:rPr>
          <w:spacing w:val="-5"/>
          <w:sz w:val="24"/>
        </w:rPr>
        <w:t xml:space="preserve"> </w:t>
      </w:r>
      <w:r>
        <w:rPr>
          <w:spacing w:val="-1"/>
          <w:sz w:val="24"/>
        </w:rPr>
        <w:t>fondos,</w:t>
      </w:r>
      <w:r>
        <w:rPr>
          <w:spacing w:val="-7"/>
          <w:sz w:val="24"/>
        </w:rPr>
        <w:t xml:space="preserve"> </w:t>
      </w:r>
      <w:r>
        <w:rPr>
          <w:spacing w:val="-1"/>
          <w:sz w:val="24"/>
        </w:rPr>
        <w:t>si</w:t>
      </w:r>
      <w:r>
        <w:rPr>
          <w:spacing w:val="-4"/>
          <w:sz w:val="24"/>
        </w:rPr>
        <w:t xml:space="preserve"> </w:t>
      </w:r>
      <w:r>
        <w:rPr>
          <w:spacing w:val="-1"/>
          <w:sz w:val="24"/>
        </w:rPr>
        <w:t>las</w:t>
      </w:r>
      <w:r>
        <w:rPr>
          <w:spacing w:val="-7"/>
          <w:sz w:val="24"/>
        </w:rPr>
        <w:t xml:space="preserve"> </w:t>
      </w:r>
      <w:r>
        <w:rPr>
          <w:spacing w:val="-1"/>
          <w:sz w:val="24"/>
        </w:rPr>
        <w:t>solicitudes</w:t>
      </w:r>
      <w:r>
        <w:rPr>
          <w:spacing w:val="-14"/>
          <w:sz w:val="24"/>
        </w:rPr>
        <w:t xml:space="preserve"> </w:t>
      </w:r>
      <w:r>
        <w:rPr>
          <w:sz w:val="24"/>
        </w:rPr>
        <w:t>se</w:t>
      </w:r>
      <w:r>
        <w:rPr>
          <w:spacing w:val="-10"/>
          <w:sz w:val="24"/>
        </w:rPr>
        <w:t xml:space="preserve"> </w:t>
      </w:r>
      <w:r>
        <w:rPr>
          <w:sz w:val="24"/>
        </w:rPr>
        <w:t>realizan</w:t>
      </w:r>
      <w:r>
        <w:rPr>
          <w:spacing w:val="-4"/>
          <w:sz w:val="24"/>
        </w:rPr>
        <w:t xml:space="preserve"> </w:t>
      </w:r>
      <w:r>
        <w:rPr>
          <w:sz w:val="24"/>
        </w:rPr>
        <w:t>con</w:t>
      </w:r>
      <w:r>
        <w:rPr>
          <w:spacing w:val="-7"/>
          <w:sz w:val="24"/>
        </w:rPr>
        <w:t xml:space="preserve"> </w:t>
      </w:r>
      <w:r>
        <w:rPr>
          <w:sz w:val="24"/>
        </w:rPr>
        <w:t>mayor</w:t>
      </w:r>
      <w:r>
        <w:rPr>
          <w:spacing w:val="-8"/>
          <w:sz w:val="24"/>
        </w:rPr>
        <w:t xml:space="preserve"> </w:t>
      </w:r>
      <w:r>
        <w:rPr>
          <w:sz w:val="24"/>
        </w:rPr>
        <w:t>frecuencia</w:t>
      </w:r>
      <w:r>
        <w:rPr>
          <w:spacing w:val="-8"/>
          <w:sz w:val="24"/>
        </w:rPr>
        <w:t xml:space="preserve"> </w:t>
      </w:r>
      <w:r>
        <w:rPr>
          <w:sz w:val="24"/>
        </w:rPr>
        <w:t>que</w:t>
      </w:r>
      <w:r>
        <w:rPr>
          <w:spacing w:val="-57"/>
          <w:sz w:val="24"/>
        </w:rPr>
        <w:t xml:space="preserve"> </w:t>
      </w:r>
      <w:r>
        <w:rPr>
          <w:sz w:val="24"/>
        </w:rPr>
        <w:t>cada</w:t>
      </w:r>
      <w:r>
        <w:rPr>
          <w:spacing w:val="-5"/>
          <w:sz w:val="24"/>
        </w:rPr>
        <w:t xml:space="preserve"> </w:t>
      </w:r>
      <w:r>
        <w:rPr>
          <w:sz w:val="24"/>
        </w:rPr>
        <w:t>período de</w:t>
      </w:r>
      <w:r>
        <w:rPr>
          <w:spacing w:val="-4"/>
          <w:sz w:val="24"/>
        </w:rPr>
        <w:t xml:space="preserve"> </w:t>
      </w:r>
      <w:r>
        <w:rPr>
          <w:sz w:val="24"/>
        </w:rPr>
        <w:t>tres meses.</w:t>
      </w:r>
    </w:p>
    <w:p w14:paraId="4F4FBFC7" w14:textId="77777777" w:rsidR="00D84546" w:rsidRDefault="00D84546" w:rsidP="000D7ED3">
      <w:pPr>
        <w:rPr>
          <w:sz w:val="24"/>
        </w:rPr>
      </w:pPr>
    </w:p>
    <w:p w14:paraId="4F4FBFC8" w14:textId="77777777" w:rsidR="00D84546" w:rsidRDefault="00BB31C5" w:rsidP="000D7ED3">
      <w:pPr>
        <w:rPr>
          <w:sz w:val="24"/>
        </w:rPr>
      </w:pPr>
      <w:r>
        <w:rPr>
          <w:sz w:val="24"/>
        </w:rPr>
        <w:t>El</w:t>
      </w:r>
      <w:r>
        <w:rPr>
          <w:spacing w:val="-8"/>
          <w:sz w:val="24"/>
        </w:rPr>
        <w:t xml:space="preserve"> </w:t>
      </w:r>
      <w:r>
        <w:rPr>
          <w:sz w:val="24"/>
        </w:rPr>
        <w:t>Formulario</w:t>
      </w:r>
      <w:r>
        <w:rPr>
          <w:spacing w:val="-4"/>
          <w:sz w:val="24"/>
        </w:rPr>
        <w:t xml:space="preserve"> </w:t>
      </w:r>
      <w:r>
        <w:rPr>
          <w:sz w:val="24"/>
        </w:rPr>
        <w:t>FACE:</w:t>
      </w:r>
    </w:p>
    <w:p w14:paraId="4F4FBFC9" w14:textId="77777777" w:rsidR="00D84546" w:rsidRDefault="00D84546" w:rsidP="000D7ED3">
      <w:pPr>
        <w:rPr>
          <w:sz w:val="24"/>
        </w:rPr>
      </w:pPr>
    </w:p>
    <w:p w14:paraId="4F4FBFCA" w14:textId="77777777" w:rsidR="00D84546" w:rsidRDefault="00BB31C5" w:rsidP="000D7ED3">
      <w:pPr>
        <w:pStyle w:val="Prrafodelista"/>
        <w:numPr>
          <w:ilvl w:val="1"/>
          <w:numId w:val="11"/>
        </w:numPr>
        <w:tabs>
          <w:tab w:val="left" w:pos="1432"/>
        </w:tabs>
        <w:ind w:left="0" w:firstLine="0"/>
        <w:rPr>
          <w:sz w:val="24"/>
        </w:rPr>
      </w:pPr>
      <w:r>
        <w:rPr>
          <w:sz w:val="24"/>
        </w:rPr>
        <w:t>Deberá incluir únicamente gastos que reúnan las condiciones en forma de Costos</w:t>
      </w:r>
      <w:r>
        <w:rPr>
          <w:spacing w:val="1"/>
          <w:sz w:val="24"/>
        </w:rPr>
        <w:t xml:space="preserve"> </w:t>
      </w:r>
      <w:r>
        <w:rPr>
          <w:sz w:val="24"/>
        </w:rPr>
        <w:t>directos que sean identificables y verificables. Los Costos directos son identificables</w:t>
      </w:r>
      <w:r>
        <w:rPr>
          <w:spacing w:val="1"/>
          <w:sz w:val="24"/>
        </w:rPr>
        <w:t xml:space="preserve"> </w:t>
      </w:r>
      <w:r>
        <w:rPr>
          <w:sz w:val="24"/>
        </w:rPr>
        <w:t>cuando los gastos se registran en el sistema de contabilidad del/de la Asociado/a y el</w:t>
      </w:r>
      <w:r>
        <w:rPr>
          <w:spacing w:val="1"/>
          <w:sz w:val="24"/>
        </w:rPr>
        <w:t xml:space="preserve"> </w:t>
      </w:r>
      <w:r>
        <w:rPr>
          <w:sz w:val="24"/>
        </w:rPr>
        <w:t>sistema</w:t>
      </w:r>
      <w:r>
        <w:rPr>
          <w:spacing w:val="37"/>
          <w:sz w:val="24"/>
        </w:rPr>
        <w:t xml:space="preserve"> </w:t>
      </w:r>
      <w:r>
        <w:rPr>
          <w:sz w:val="24"/>
        </w:rPr>
        <w:t>de</w:t>
      </w:r>
      <w:r>
        <w:rPr>
          <w:spacing w:val="38"/>
          <w:sz w:val="24"/>
        </w:rPr>
        <w:t xml:space="preserve"> </w:t>
      </w:r>
      <w:r>
        <w:rPr>
          <w:sz w:val="24"/>
        </w:rPr>
        <w:t>contabilidad</w:t>
      </w:r>
      <w:r>
        <w:rPr>
          <w:spacing w:val="41"/>
          <w:sz w:val="24"/>
        </w:rPr>
        <w:t xml:space="preserve"> </w:t>
      </w:r>
      <w:r>
        <w:rPr>
          <w:sz w:val="24"/>
        </w:rPr>
        <w:t>muestra</w:t>
      </w:r>
      <w:r>
        <w:rPr>
          <w:spacing w:val="38"/>
          <w:sz w:val="24"/>
        </w:rPr>
        <w:t xml:space="preserve"> </w:t>
      </w:r>
      <w:r>
        <w:rPr>
          <w:sz w:val="24"/>
        </w:rPr>
        <w:t>qué</w:t>
      </w:r>
      <w:r>
        <w:rPr>
          <w:spacing w:val="38"/>
          <w:sz w:val="24"/>
        </w:rPr>
        <w:t xml:space="preserve"> </w:t>
      </w:r>
      <w:r>
        <w:rPr>
          <w:sz w:val="24"/>
        </w:rPr>
        <w:t>transacciones</w:t>
      </w:r>
      <w:r>
        <w:rPr>
          <w:spacing w:val="38"/>
          <w:sz w:val="24"/>
        </w:rPr>
        <w:t xml:space="preserve"> </w:t>
      </w:r>
      <w:r>
        <w:rPr>
          <w:sz w:val="24"/>
        </w:rPr>
        <w:t>representan</w:t>
      </w:r>
      <w:r>
        <w:rPr>
          <w:spacing w:val="39"/>
          <w:sz w:val="24"/>
        </w:rPr>
        <w:t xml:space="preserve"> </w:t>
      </w:r>
      <w:r>
        <w:rPr>
          <w:sz w:val="24"/>
        </w:rPr>
        <w:t>los</w:t>
      </w:r>
      <w:r>
        <w:rPr>
          <w:spacing w:val="42"/>
          <w:sz w:val="24"/>
        </w:rPr>
        <w:t xml:space="preserve"> </w:t>
      </w:r>
      <w:r>
        <w:rPr>
          <w:sz w:val="24"/>
        </w:rPr>
        <w:t>Costos</w:t>
      </w:r>
      <w:r>
        <w:rPr>
          <w:spacing w:val="38"/>
          <w:sz w:val="24"/>
        </w:rPr>
        <w:t xml:space="preserve"> </w:t>
      </w:r>
      <w:r>
        <w:rPr>
          <w:sz w:val="24"/>
        </w:rPr>
        <w:t>directos</w:t>
      </w:r>
    </w:p>
    <w:p w14:paraId="4F4FBFCB"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CC" w14:textId="77777777" w:rsidR="00D84546" w:rsidRDefault="00D84546" w:rsidP="000D7ED3">
      <w:pPr>
        <w:spacing w:before="3"/>
        <w:rPr>
          <w:sz w:val="16"/>
        </w:rPr>
      </w:pPr>
    </w:p>
    <w:p w14:paraId="4F4FBFCD" w14:textId="77777777" w:rsidR="00D84546" w:rsidRDefault="00BB31C5" w:rsidP="000D7ED3">
      <w:pPr>
        <w:spacing w:before="90"/>
        <w:jc w:val="both"/>
        <w:rPr>
          <w:sz w:val="24"/>
        </w:rPr>
      </w:pPr>
      <w:r>
        <w:rPr>
          <w:sz w:val="24"/>
        </w:rPr>
        <w:t>informados</w:t>
      </w:r>
      <w:r>
        <w:rPr>
          <w:spacing w:val="1"/>
          <w:sz w:val="24"/>
        </w:rPr>
        <w:t xml:space="preserve"> </w:t>
      </w:r>
      <w:r>
        <w:rPr>
          <w:sz w:val="24"/>
        </w:rPr>
        <w:t>para</w:t>
      </w:r>
      <w:r>
        <w:rPr>
          <w:spacing w:val="1"/>
          <w:sz w:val="24"/>
        </w:rPr>
        <w:t xml:space="preserve"> </w:t>
      </w:r>
      <w:r>
        <w:rPr>
          <w:sz w:val="24"/>
        </w:rPr>
        <w:t>cada</w:t>
      </w:r>
      <w:r>
        <w:rPr>
          <w:spacing w:val="1"/>
          <w:sz w:val="24"/>
        </w:rPr>
        <w:t xml:space="preserve"> </w:t>
      </w:r>
      <w:r>
        <w:rPr>
          <w:sz w:val="24"/>
        </w:rPr>
        <w:t>partida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Formulario</w:t>
      </w:r>
      <w:r>
        <w:rPr>
          <w:spacing w:val="1"/>
          <w:sz w:val="24"/>
        </w:rPr>
        <w:t xml:space="preserve"> </w:t>
      </w:r>
      <w:r>
        <w:rPr>
          <w:sz w:val="24"/>
        </w:rPr>
        <w:t>FACE.</w:t>
      </w:r>
      <w:r>
        <w:rPr>
          <w:spacing w:val="1"/>
          <w:sz w:val="24"/>
        </w:rPr>
        <w:t xml:space="preserve"> </w:t>
      </w:r>
      <w:r>
        <w:rPr>
          <w:sz w:val="24"/>
        </w:rPr>
        <w:t>Los</w:t>
      </w:r>
      <w:r>
        <w:rPr>
          <w:spacing w:val="1"/>
          <w:sz w:val="24"/>
        </w:rPr>
        <w:t xml:space="preserve"> </w:t>
      </w:r>
      <w:r>
        <w:rPr>
          <w:sz w:val="24"/>
        </w:rPr>
        <w:t>Costos</w:t>
      </w:r>
      <w:r>
        <w:rPr>
          <w:spacing w:val="1"/>
          <w:sz w:val="24"/>
        </w:rPr>
        <w:t xml:space="preserve"> </w:t>
      </w:r>
      <w:r>
        <w:rPr>
          <w:sz w:val="24"/>
        </w:rPr>
        <w:t>directos</w:t>
      </w:r>
      <w:r>
        <w:rPr>
          <w:spacing w:val="1"/>
          <w:sz w:val="24"/>
        </w:rPr>
        <w:t xml:space="preserve"> </w:t>
      </w:r>
      <w:r>
        <w:rPr>
          <w:sz w:val="24"/>
        </w:rPr>
        <w:t>son</w:t>
      </w:r>
      <w:r>
        <w:rPr>
          <w:spacing w:val="1"/>
          <w:sz w:val="24"/>
        </w:rPr>
        <w:t xml:space="preserve"> </w:t>
      </w:r>
      <w:r>
        <w:rPr>
          <w:sz w:val="24"/>
        </w:rPr>
        <w:t>verificables cuando los gastos pueden confirmarse con la documentación de respaldo</w:t>
      </w:r>
      <w:r>
        <w:rPr>
          <w:spacing w:val="1"/>
          <w:sz w:val="24"/>
        </w:rPr>
        <w:t xml:space="preserve"> </w:t>
      </w:r>
      <w:r>
        <w:rPr>
          <w:sz w:val="24"/>
        </w:rPr>
        <w:t>según</w:t>
      </w:r>
      <w:r>
        <w:rPr>
          <w:spacing w:val="-1"/>
          <w:sz w:val="24"/>
        </w:rPr>
        <w:t xml:space="preserve"> </w:t>
      </w:r>
      <w:r>
        <w:rPr>
          <w:sz w:val="24"/>
        </w:rPr>
        <w:t>lo establecido en</w:t>
      </w:r>
      <w:r>
        <w:rPr>
          <w:spacing w:val="2"/>
          <w:sz w:val="24"/>
        </w:rPr>
        <w:t xml:space="preserve"> </w:t>
      </w:r>
      <w:r>
        <w:rPr>
          <w:sz w:val="24"/>
        </w:rPr>
        <w:t>el Artículo VII.</w:t>
      </w:r>
    </w:p>
    <w:p w14:paraId="4F4FBFCE" w14:textId="77777777" w:rsidR="00D84546" w:rsidRDefault="00D84546" w:rsidP="000D7ED3">
      <w:pPr>
        <w:rPr>
          <w:sz w:val="24"/>
        </w:rPr>
      </w:pPr>
    </w:p>
    <w:p w14:paraId="4F4FBFCF" w14:textId="77777777" w:rsidR="00D84546" w:rsidRDefault="00BB31C5" w:rsidP="000D7ED3">
      <w:pPr>
        <w:pStyle w:val="Prrafodelista"/>
        <w:numPr>
          <w:ilvl w:val="1"/>
          <w:numId w:val="11"/>
        </w:numPr>
        <w:tabs>
          <w:tab w:val="left" w:pos="1432"/>
        </w:tabs>
        <w:ind w:left="0" w:firstLine="0"/>
        <w:rPr>
          <w:sz w:val="24"/>
        </w:rPr>
      </w:pPr>
      <w:r>
        <w:rPr>
          <w:sz w:val="24"/>
        </w:rPr>
        <w:t>Incluirá solo los gastos que ha pagado el/la Asociado/a. El informe financiero se ha</w:t>
      </w:r>
      <w:r>
        <w:rPr>
          <w:spacing w:val="1"/>
          <w:sz w:val="24"/>
        </w:rPr>
        <w:t xml:space="preserve"> </w:t>
      </w:r>
      <w:r>
        <w:rPr>
          <w:sz w:val="24"/>
        </w:rPr>
        <w:t>diseñado para reflejar las transacciones con criterio de caja. Por este motivo, las</w:t>
      </w:r>
      <w:r>
        <w:rPr>
          <w:spacing w:val="1"/>
          <w:sz w:val="24"/>
        </w:rPr>
        <w:t xml:space="preserve"> </w:t>
      </w:r>
      <w:r>
        <w:rPr>
          <w:sz w:val="24"/>
        </w:rPr>
        <w:t>obligaciones por liquidar o los compromisos no deberían notificarse a ONU Mujeres;</w:t>
      </w:r>
      <w:r>
        <w:rPr>
          <w:spacing w:val="1"/>
          <w:sz w:val="24"/>
        </w:rPr>
        <w:t xml:space="preserve"> </w:t>
      </w:r>
      <w:r>
        <w:rPr>
          <w:sz w:val="24"/>
        </w:rPr>
        <w:t>es decir, los informes deberían prepararse con «criterio de caja», no con criterio</w:t>
      </w:r>
      <w:r>
        <w:rPr>
          <w:spacing w:val="1"/>
          <w:sz w:val="24"/>
        </w:rPr>
        <w:t xml:space="preserve"> </w:t>
      </w:r>
      <w:r>
        <w:rPr>
          <w:sz w:val="24"/>
        </w:rPr>
        <w:t>contable de devengo, y,</w:t>
      </w:r>
      <w:r>
        <w:rPr>
          <w:spacing w:val="1"/>
          <w:sz w:val="24"/>
        </w:rPr>
        <w:t xml:space="preserve"> </w:t>
      </w:r>
      <w:r>
        <w:rPr>
          <w:sz w:val="24"/>
        </w:rPr>
        <w:t>por lo tanto, solo incluirán los gastos pagados por el/la</w:t>
      </w:r>
      <w:r>
        <w:rPr>
          <w:spacing w:val="1"/>
          <w:sz w:val="24"/>
        </w:rPr>
        <w:t xml:space="preserve"> </w:t>
      </w:r>
      <w:r>
        <w:rPr>
          <w:sz w:val="24"/>
        </w:rPr>
        <w:t>Asociado/a y no los compromisos. Cualquier desembolso de efectivo a sub-asociado/a</w:t>
      </w:r>
      <w:r>
        <w:rPr>
          <w:spacing w:val="-57"/>
          <w:sz w:val="24"/>
        </w:rPr>
        <w:t xml:space="preserve"> </w:t>
      </w:r>
      <w:r>
        <w:rPr>
          <w:sz w:val="24"/>
        </w:rPr>
        <w:t>subcontratistaso proveedores puede notificarse como gasto en el informe financiero</w:t>
      </w:r>
      <w:r>
        <w:rPr>
          <w:spacing w:val="1"/>
          <w:sz w:val="24"/>
        </w:rPr>
        <w:t xml:space="preserve"> </w:t>
      </w:r>
      <w:r>
        <w:rPr>
          <w:spacing w:val="-1"/>
          <w:sz w:val="24"/>
        </w:rPr>
        <w:t>solo</w:t>
      </w:r>
      <w:r>
        <w:rPr>
          <w:spacing w:val="-12"/>
          <w:sz w:val="24"/>
        </w:rPr>
        <w:t xml:space="preserve"> </w:t>
      </w:r>
      <w:r>
        <w:rPr>
          <w:spacing w:val="-1"/>
          <w:sz w:val="24"/>
        </w:rPr>
        <w:t>después</w:t>
      </w:r>
      <w:r>
        <w:rPr>
          <w:spacing w:val="-12"/>
          <w:sz w:val="24"/>
        </w:rPr>
        <w:t xml:space="preserve"> </w:t>
      </w:r>
      <w:r>
        <w:rPr>
          <w:sz w:val="24"/>
        </w:rPr>
        <w:t>de</w:t>
      </w:r>
      <w:r>
        <w:rPr>
          <w:spacing w:val="-11"/>
          <w:sz w:val="24"/>
        </w:rPr>
        <w:t xml:space="preserve"> </w:t>
      </w:r>
      <w:r>
        <w:rPr>
          <w:sz w:val="24"/>
        </w:rPr>
        <w:t>que</w:t>
      </w:r>
      <w:r>
        <w:rPr>
          <w:spacing w:val="-11"/>
          <w:sz w:val="24"/>
        </w:rPr>
        <w:t xml:space="preserve"> </w:t>
      </w:r>
      <w:r>
        <w:rPr>
          <w:sz w:val="24"/>
        </w:rPr>
        <w:t>el/la</w:t>
      </w:r>
      <w:r>
        <w:rPr>
          <w:spacing w:val="-11"/>
          <w:sz w:val="24"/>
        </w:rPr>
        <w:t xml:space="preserve"> </w:t>
      </w:r>
      <w:r>
        <w:rPr>
          <w:sz w:val="24"/>
        </w:rPr>
        <w:t>subcontratista,</w:t>
      </w:r>
      <w:r>
        <w:rPr>
          <w:spacing w:val="-11"/>
          <w:sz w:val="24"/>
        </w:rPr>
        <w:t xml:space="preserve"> </w:t>
      </w:r>
      <w:r>
        <w:rPr>
          <w:sz w:val="24"/>
        </w:rPr>
        <w:t>sub-asociado/a</w:t>
      </w:r>
      <w:r>
        <w:rPr>
          <w:spacing w:val="-16"/>
          <w:sz w:val="24"/>
        </w:rPr>
        <w:t xml:space="preserve"> </w:t>
      </w:r>
      <w:r>
        <w:rPr>
          <w:sz w:val="24"/>
        </w:rPr>
        <w:t>o</w:t>
      </w:r>
      <w:r>
        <w:rPr>
          <w:spacing w:val="-12"/>
          <w:sz w:val="24"/>
        </w:rPr>
        <w:t xml:space="preserve"> </w:t>
      </w:r>
      <w:r>
        <w:rPr>
          <w:sz w:val="24"/>
        </w:rPr>
        <w:t>proveedor/a</w:t>
      </w:r>
      <w:r>
        <w:rPr>
          <w:spacing w:val="-13"/>
          <w:sz w:val="24"/>
        </w:rPr>
        <w:t xml:space="preserve"> </w:t>
      </w:r>
      <w:r>
        <w:rPr>
          <w:sz w:val="24"/>
        </w:rPr>
        <w:t>haya</w:t>
      </w:r>
      <w:r>
        <w:rPr>
          <w:spacing w:val="-13"/>
          <w:sz w:val="24"/>
        </w:rPr>
        <w:t xml:space="preserve"> </w:t>
      </w:r>
      <w:r>
        <w:rPr>
          <w:sz w:val="24"/>
        </w:rPr>
        <w:t>completado</w:t>
      </w:r>
      <w:r>
        <w:rPr>
          <w:spacing w:val="-57"/>
          <w:sz w:val="24"/>
        </w:rPr>
        <w:t xml:space="preserve"> </w:t>
      </w:r>
      <w:r>
        <w:rPr>
          <w:sz w:val="24"/>
        </w:rPr>
        <w:t>las</w:t>
      </w:r>
      <w:r>
        <w:rPr>
          <w:spacing w:val="-1"/>
          <w:sz w:val="24"/>
        </w:rPr>
        <w:t xml:space="preserve"> </w:t>
      </w:r>
      <w:r>
        <w:rPr>
          <w:sz w:val="24"/>
        </w:rPr>
        <w:t>actividades para</w:t>
      </w:r>
      <w:r>
        <w:rPr>
          <w:spacing w:val="-1"/>
          <w:sz w:val="24"/>
        </w:rPr>
        <w:t xml:space="preserve"> </w:t>
      </w:r>
      <w:r>
        <w:rPr>
          <w:sz w:val="24"/>
        </w:rPr>
        <w:t>las que</w:t>
      </w:r>
      <w:r>
        <w:rPr>
          <w:spacing w:val="-1"/>
          <w:sz w:val="24"/>
        </w:rPr>
        <w:t xml:space="preserve"> </w:t>
      </w:r>
      <w:r>
        <w:rPr>
          <w:sz w:val="24"/>
        </w:rPr>
        <w:t>se</w:t>
      </w:r>
      <w:r>
        <w:rPr>
          <w:spacing w:val="-2"/>
          <w:sz w:val="24"/>
        </w:rPr>
        <w:t xml:space="preserve"> </w:t>
      </w:r>
      <w:r>
        <w:rPr>
          <w:sz w:val="24"/>
        </w:rPr>
        <w:t>han</w:t>
      </w:r>
      <w:r>
        <w:rPr>
          <w:spacing w:val="-1"/>
          <w:sz w:val="24"/>
        </w:rPr>
        <w:t xml:space="preserve"> </w:t>
      </w:r>
      <w:r>
        <w:rPr>
          <w:sz w:val="24"/>
        </w:rPr>
        <w:t>transferido</w:t>
      </w:r>
      <w:r>
        <w:rPr>
          <w:spacing w:val="4"/>
          <w:sz w:val="24"/>
        </w:rPr>
        <w:t xml:space="preserve"> </w:t>
      </w:r>
      <w:r>
        <w:rPr>
          <w:sz w:val="24"/>
        </w:rPr>
        <w:t>estos fondos.</w:t>
      </w:r>
    </w:p>
    <w:p w14:paraId="4F4FBFD0" w14:textId="77777777" w:rsidR="00D84546" w:rsidRDefault="00D84546" w:rsidP="000D7ED3">
      <w:pPr>
        <w:spacing w:before="2"/>
        <w:rPr>
          <w:sz w:val="24"/>
        </w:rPr>
      </w:pPr>
    </w:p>
    <w:p w14:paraId="4F4FBFD1" w14:textId="77777777" w:rsidR="00D84546" w:rsidRDefault="00BB31C5" w:rsidP="000D7ED3">
      <w:pPr>
        <w:pStyle w:val="Prrafodelista"/>
        <w:numPr>
          <w:ilvl w:val="1"/>
          <w:numId w:val="11"/>
        </w:numPr>
        <w:tabs>
          <w:tab w:val="left" w:pos="1432"/>
        </w:tabs>
        <w:ind w:left="0" w:firstLine="0"/>
        <w:rPr>
          <w:sz w:val="24"/>
        </w:rPr>
      </w:pPr>
      <w:r>
        <w:rPr>
          <w:sz w:val="24"/>
        </w:rPr>
        <w:t>No incluirá gastos que no sean elegibles para transferencias de fondos, según lo</w:t>
      </w:r>
      <w:r>
        <w:rPr>
          <w:spacing w:val="1"/>
          <w:sz w:val="24"/>
        </w:rPr>
        <w:t xml:space="preserve"> </w:t>
      </w:r>
      <w:r>
        <w:rPr>
          <w:sz w:val="24"/>
        </w:rPr>
        <w:t>estipulado</w:t>
      </w:r>
      <w:r>
        <w:rPr>
          <w:spacing w:val="-1"/>
          <w:sz w:val="24"/>
        </w:rPr>
        <w:t xml:space="preserve"> </w:t>
      </w:r>
      <w:r>
        <w:rPr>
          <w:sz w:val="24"/>
        </w:rPr>
        <w:t>en la</w:t>
      </w:r>
      <w:r>
        <w:rPr>
          <w:spacing w:val="-1"/>
          <w:sz w:val="24"/>
        </w:rPr>
        <w:t xml:space="preserve"> </w:t>
      </w:r>
      <w:r>
        <w:rPr>
          <w:sz w:val="24"/>
        </w:rPr>
        <w:t>sección</w:t>
      </w:r>
      <w:r>
        <w:rPr>
          <w:spacing w:val="4"/>
          <w:sz w:val="24"/>
        </w:rPr>
        <w:t xml:space="preserve"> </w:t>
      </w:r>
      <w:r>
        <w:rPr>
          <w:sz w:val="24"/>
        </w:rPr>
        <w:t>5 a</w:t>
      </w:r>
      <w:r>
        <w:rPr>
          <w:spacing w:val="-1"/>
          <w:sz w:val="24"/>
        </w:rPr>
        <w:t xml:space="preserve"> </w:t>
      </w:r>
      <w:r>
        <w:rPr>
          <w:sz w:val="24"/>
        </w:rPr>
        <w:t>continuación.</w:t>
      </w:r>
    </w:p>
    <w:p w14:paraId="4F4FBFD2" w14:textId="77777777" w:rsidR="00D84546" w:rsidRDefault="00D84546" w:rsidP="000D7ED3">
      <w:pPr>
        <w:rPr>
          <w:sz w:val="24"/>
        </w:rPr>
      </w:pPr>
    </w:p>
    <w:p w14:paraId="4F4FBFD3" w14:textId="77777777" w:rsidR="00D84546" w:rsidRDefault="00BB31C5" w:rsidP="000D7ED3">
      <w:pPr>
        <w:pStyle w:val="Prrafodelista"/>
        <w:numPr>
          <w:ilvl w:val="1"/>
          <w:numId w:val="11"/>
        </w:numPr>
        <w:tabs>
          <w:tab w:val="left" w:pos="1432"/>
        </w:tabs>
        <w:ind w:left="0" w:firstLine="0"/>
        <w:rPr>
          <w:sz w:val="24"/>
        </w:rPr>
      </w:pPr>
      <w:r>
        <w:rPr>
          <w:sz w:val="24"/>
        </w:rPr>
        <w:t>Deberá</w:t>
      </w:r>
      <w:r>
        <w:rPr>
          <w:spacing w:val="1"/>
          <w:sz w:val="24"/>
        </w:rPr>
        <w:t xml:space="preserve"> </w:t>
      </w:r>
      <w:r>
        <w:rPr>
          <w:sz w:val="24"/>
        </w:rPr>
        <w:t>incluir</w:t>
      </w:r>
      <w:r>
        <w:rPr>
          <w:spacing w:val="1"/>
          <w:sz w:val="24"/>
        </w:rPr>
        <w:t xml:space="preserve"> </w:t>
      </w:r>
      <w:r>
        <w:rPr>
          <w:sz w:val="24"/>
        </w:rPr>
        <w:t>el</w:t>
      </w:r>
      <w:r>
        <w:rPr>
          <w:spacing w:val="1"/>
          <w:sz w:val="24"/>
        </w:rPr>
        <w:t xml:space="preserve"> </w:t>
      </w:r>
      <w:r>
        <w:rPr>
          <w:sz w:val="24"/>
        </w:rPr>
        <w:t>saldo</w:t>
      </w:r>
      <w:r>
        <w:rPr>
          <w:spacing w:val="1"/>
          <w:sz w:val="24"/>
        </w:rPr>
        <w:t xml:space="preserve"> </w:t>
      </w:r>
      <w:r>
        <w:rPr>
          <w:sz w:val="24"/>
        </w:rPr>
        <w:t>de</w:t>
      </w:r>
      <w:r>
        <w:rPr>
          <w:spacing w:val="1"/>
          <w:sz w:val="24"/>
        </w:rPr>
        <w:t xml:space="preserve"> </w:t>
      </w:r>
      <w:r>
        <w:rPr>
          <w:sz w:val="24"/>
        </w:rPr>
        <w:t>cualquier</w:t>
      </w:r>
      <w:r>
        <w:rPr>
          <w:spacing w:val="1"/>
          <w:sz w:val="24"/>
        </w:rPr>
        <w:t xml:space="preserve"> </w:t>
      </w:r>
      <w:r>
        <w:rPr>
          <w:sz w:val="24"/>
        </w:rPr>
        <w:t>fondo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haya</w:t>
      </w:r>
      <w:r>
        <w:rPr>
          <w:spacing w:val="1"/>
          <w:sz w:val="24"/>
        </w:rPr>
        <w:t xml:space="preserve"> </w:t>
      </w:r>
      <w:r>
        <w:rPr>
          <w:sz w:val="24"/>
        </w:rPr>
        <w:t>gastado</w:t>
      </w:r>
      <w:r>
        <w:rPr>
          <w:spacing w:val="1"/>
          <w:sz w:val="24"/>
        </w:rPr>
        <w:t xml:space="preserve"> </w:t>
      </w:r>
      <w:r>
        <w:rPr>
          <w:sz w:val="24"/>
        </w:rPr>
        <w:t>restante</w:t>
      </w:r>
      <w:r>
        <w:rPr>
          <w:spacing w:val="1"/>
          <w:sz w:val="24"/>
        </w:rPr>
        <w:t xml:space="preserve"> </w:t>
      </w:r>
      <w:r>
        <w:rPr>
          <w:sz w:val="24"/>
        </w:rPr>
        <w:t>de</w:t>
      </w:r>
      <w:r>
        <w:rPr>
          <w:spacing w:val="1"/>
          <w:sz w:val="24"/>
        </w:rPr>
        <w:t xml:space="preserve"> </w:t>
      </w:r>
      <w:r>
        <w:rPr>
          <w:sz w:val="24"/>
        </w:rPr>
        <w:t>transferencias</w:t>
      </w:r>
      <w:r>
        <w:rPr>
          <w:spacing w:val="-1"/>
          <w:sz w:val="24"/>
        </w:rPr>
        <w:t xml:space="preserve"> </w:t>
      </w:r>
      <w:r>
        <w:rPr>
          <w:sz w:val="24"/>
        </w:rPr>
        <w:t>de</w:t>
      </w:r>
      <w:r>
        <w:rPr>
          <w:spacing w:val="-1"/>
          <w:sz w:val="24"/>
        </w:rPr>
        <w:t xml:space="preserve"> </w:t>
      </w:r>
      <w:r>
        <w:rPr>
          <w:sz w:val="24"/>
        </w:rPr>
        <w:t>fondos</w:t>
      </w:r>
      <w:r>
        <w:rPr>
          <w:spacing w:val="7"/>
          <w:sz w:val="24"/>
        </w:rPr>
        <w:t xml:space="preserve"> </w:t>
      </w:r>
      <w:r>
        <w:rPr>
          <w:sz w:val="24"/>
        </w:rPr>
        <w:t>previas.</w:t>
      </w:r>
    </w:p>
    <w:p w14:paraId="4F4FBFD4" w14:textId="77777777" w:rsidR="00D84546" w:rsidRDefault="00D84546" w:rsidP="000D7ED3">
      <w:pPr>
        <w:rPr>
          <w:sz w:val="24"/>
        </w:rPr>
      </w:pPr>
    </w:p>
    <w:p w14:paraId="4F4FBFD5" w14:textId="77777777" w:rsidR="00D84546" w:rsidRDefault="00BB31C5" w:rsidP="000D7ED3">
      <w:pPr>
        <w:pStyle w:val="Prrafodelista"/>
        <w:numPr>
          <w:ilvl w:val="1"/>
          <w:numId w:val="11"/>
        </w:numPr>
        <w:tabs>
          <w:tab w:val="left" w:pos="1432"/>
        </w:tabs>
        <w:spacing w:before="1"/>
        <w:ind w:left="0" w:firstLine="0"/>
        <w:rPr>
          <w:sz w:val="24"/>
        </w:rPr>
      </w:pPr>
      <w:r>
        <w:rPr>
          <w:sz w:val="24"/>
        </w:rPr>
        <w:t>Deberá incluir cualquier reembolso o ajuste recibido por el/la Asociado/a por otras</w:t>
      </w:r>
      <w:r>
        <w:rPr>
          <w:spacing w:val="1"/>
          <w:sz w:val="24"/>
        </w:rPr>
        <w:t xml:space="preserve"> </w:t>
      </w:r>
      <w:r>
        <w:rPr>
          <w:sz w:val="24"/>
        </w:rPr>
        <w:t>transferencias</w:t>
      </w:r>
      <w:r>
        <w:rPr>
          <w:spacing w:val="-1"/>
          <w:sz w:val="24"/>
        </w:rPr>
        <w:t xml:space="preserve"> </w:t>
      </w:r>
      <w:r>
        <w:rPr>
          <w:sz w:val="24"/>
        </w:rPr>
        <w:t>de</w:t>
      </w:r>
      <w:r>
        <w:rPr>
          <w:spacing w:val="-1"/>
          <w:sz w:val="24"/>
        </w:rPr>
        <w:t xml:space="preserve"> </w:t>
      </w:r>
      <w:r>
        <w:rPr>
          <w:sz w:val="24"/>
        </w:rPr>
        <w:t>fondos</w:t>
      </w:r>
      <w:r>
        <w:rPr>
          <w:spacing w:val="7"/>
          <w:sz w:val="24"/>
        </w:rPr>
        <w:t xml:space="preserve"> </w:t>
      </w:r>
      <w:r>
        <w:rPr>
          <w:sz w:val="24"/>
        </w:rPr>
        <w:t>previas.</w:t>
      </w:r>
    </w:p>
    <w:p w14:paraId="4F4FBFD6" w14:textId="77777777" w:rsidR="00D84546" w:rsidRDefault="00D84546" w:rsidP="000D7ED3">
      <w:pPr>
        <w:spacing w:before="11"/>
        <w:rPr>
          <w:sz w:val="23"/>
        </w:rPr>
      </w:pPr>
    </w:p>
    <w:p w14:paraId="4F4FBFD7" w14:textId="77777777" w:rsidR="00D84546" w:rsidRDefault="00BB31C5" w:rsidP="000D7ED3">
      <w:pPr>
        <w:pStyle w:val="Prrafodelista"/>
        <w:numPr>
          <w:ilvl w:val="1"/>
          <w:numId w:val="11"/>
        </w:numPr>
        <w:tabs>
          <w:tab w:val="left" w:pos="1432"/>
        </w:tabs>
        <w:ind w:left="0" w:firstLine="0"/>
        <w:rPr>
          <w:sz w:val="24"/>
        </w:rPr>
      </w:pPr>
      <w:r>
        <w:rPr>
          <w:sz w:val="24"/>
        </w:rPr>
        <w:t>Deberá incluir el interés ganado por cualquier fondo que no se haya gastado restante</w:t>
      </w:r>
      <w:r>
        <w:rPr>
          <w:spacing w:val="1"/>
          <w:sz w:val="24"/>
        </w:rPr>
        <w:t xml:space="preserve"> </w:t>
      </w:r>
      <w:r>
        <w:rPr>
          <w:sz w:val="24"/>
        </w:rPr>
        <w:t>de</w:t>
      </w:r>
      <w:r>
        <w:rPr>
          <w:spacing w:val="-7"/>
          <w:sz w:val="24"/>
        </w:rPr>
        <w:t xml:space="preserve"> </w:t>
      </w:r>
      <w:r>
        <w:rPr>
          <w:sz w:val="24"/>
        </w:rPr>
        <w:t>transferencias de</w:t>
      </w:r>
      <w:r>
        <w:rPr>
          <w:spacing w:val="-1"/>
          <w:sz w:val="24"/>
        </w:rPr>
        <w:t xml:space="preserve"> </w:t>
      </w:r>
      <w:r>
        <w:rPr>
          <w:sz w:val="24"/>
        </w:rPr>
        <w:t>fondos previas.</w:t>
      </w:r>
    </w:p>
    <w:p w14:paraId="4F4FBFD8" w14:textId="77777777" w:rsidR="00D84546" w:rsidRDefault="00D84546" w:rsidP="000D7ED3">
      <w:pPr>
        <w:rPr>
          <w:sz w:val="24"/>
        </w:rPr>
      </w:pPr>
    </w:p>
    <w:p w14:paraId="4F4FBFD9" w14:textId="77777777" w:rsidR="00D84546" w:rsidRDefault="00BB31C5" w:rsidP="000D7ED3">
      <w:pPr>
        <w:pStyle w:val="Prrafodelista"/>
        <w:numPr>
          <w:ilvl w:val="1"/>
          <w:numId w:val="11"/>
        </w:numPr>
        <w:tabs>
          <w:tab w:val="left" w:pos="1432"/>
        </w:tabs>
        <w:ind w:left="0" w:firstLine="0"/>
        <w:rPr>
          <w:sz w:val="24"/>
        </w:rPr>
      </w:pPr>
      <w:r>
        <w:rPr>
          <w:sz w:val="24"/>
        </w:rPr>
        <w:t>Deberá</w:t>
      </w:r>
      <w:r>
        <w:rPr>
          <w:spacing w:val="-10"/>
          <w:sz w:val="24"/>
        </w:rPr>
        <w:t xml:space="preserve"> </w:t>
      </w:r>
      <w:r>
        <w:rPr>
          <w:sz w:val="24"/>
        </w:rPr>
        <w:t>incluir</w:t>
      </w:r>
      <w:r>
        <w:rPr>
          <w:spacing w:val="-5"/>
          <w:sz w:val="24"/>
        </w:rPr>
        <w:t xml:space="preserve"> </w:t>
      </w:r>
      <w:r>
        <w:rPr>
          <w:sz w:val="24"/>
        </w:rPr>
        <w:t>los</w:t>
      </w:r>
      <w:r>
        <w:rPr>
          <w:spacing w:val="-4"/>
          <w:sz w:val="24"/>
        </w:rPr>
        <w:t xml:space="preserve"> </w:t>
      </w:r>
      <w:r>
        <w:rPr>
          <w:sz w:val="24"/>
        </w:rPr>
        <w:t>ingresos</w:t>
      </w:r>
      <w:r>
        <w:rPr>
          <w:spacing w:val="-1"/>
          <w:sz w:val="24"/>
        </w:rPr>
        <w:t xml:space="preserve"> </w:t>
      </w:r>
      <w:r>
        <w:rPr>
          <w:sz w:val="24"/>
        </w:rPr>
        <w:t>obtenidos</w:t>
      </w:r>
      <w:r>
        <w:rPr>
          <w:spacing w:val="-4"/>
          <w:sz w:val="24"/>
        </w:rPr>
        <w:t xml:space="preserve"> </w:t>
      </w:r>
      <w:r>
        <w:rPr>
          <w:sz w:val="24"/>
        </w:rPr>
        <w:t>durante</w:t>
      </w:r>
      <w:r>
        <w:rPr>
          <w:spacing w:val="-5"/>
          <w:sz w:val="24"/>
        </w:rPr>
        <w:t xml:space="preserve"> </w:t>
      </w:r>
      <w:r>
        <w:rPr>
          <w:sz w:val="24"/>
        </w:rPr>
        <w:t>la</w:t>
      </w:r>
      <w:r>
        <w:rPr>
          <w:spacing w:val="-6"/>
          <w:sz w:val="24"/>
        </w:rPr>
        <w:t xml:space="preserve"> </w:t>
      </w:r>
      <w:r>
        <w:rPr>
          <w:sz w:val="24"/>
        </w:rPr>
        <w:t>ejecución</w:t>
      </w:r>
      <w:r>
        <w:rPr>
          <w:spacing w:val="-4"/>
          <w:sz w:val="24"/>
        </w:rPr>
        <w:t xml:space="preserve"> </w:t>
      </w:r>
      <w:r>
        <w:rPr>
          <w:sz w:val="24"/>
        </w:rPr>
        <w:t>del</w:t>
      </w:r>
      <w:r>
        <w:rPr>
          <w:spacing w:val="-3"/>
          <w:sz w:val="24"/>
        </w:rPr>
        <w:t xml:space="preserve"> </w:t>
      </w:r>
      <w:r>
        <w:rPr>
          <w:sz w:val="24"/>
        </w:rPr>
        <w:t>Trabajo.</w:t>
      </w:r>
    </w:p>
    <w:p w14:paraId="4F4FBFDA" w14:textId="77777777" w:rsidR="00D84546" w:rsidRDefault="00D84546" w:rsidP="000D7ED3">
      <w:pPr>
        <w:rPr>
          <w:sz w:val="24"/>
        </w:rPr>
      </w:pPr>
    </w:p>
    <w:p w14:paraId="4F4FBFDB" w14:textId="77777777" w:rsidR="00D84546" w:rsidRDefault="00BB31C5" w:rsidP="000D7ED3">
      <w:pPr>
        <w:pStyle w:val="Prrafodelista"/>
        <w:numPr>
          <w:ilvl w:val="1"/>
          <w:numId w:val="11"/>
        </w:numPr>
        <w:tabs>
          <w:tab w:val="left" w:pos="1432"/>
        </w:tabs>
        <w:ind w:left="0" w:firstLine="0"/>
        <w:rPr>
          <w:sz w:val="24"/>
        </w:rPr>
      </w:pPr>
      <w:r>
        <w:rPr>
          <w:sz w:val="24"/>
        </w:rPr>
        <w:t>Deberá</w:t>
      </w:r>
      <w:r>
        <w:rPr>
          <w:spacing w:val="-7"/>
          <w:sz w:val="24"/>
        </w:rPr>
        <w:t xml:space="preserve"> </w:t>
      </w:r>
      <w:r>
        <w:rPr>
          <w:sz w:val="24"/>
        </w:rPr>
        <w:t>incluir</w:t>
      </w:r>
      <w:r>
        <w:rPr>
          <w:spacing w:val="-5"/>
          <w:sz w:val="24"/>
        </w:rPr>
        <w:t xml:space="preserve"> </w:t>
      </w:r>
      <w:r>
        <w:rPr>
          <w:sz w:val="24"/>
        </w:rPr>
        <w:t>los Costos</w:t>
      </w:r>
      <w:r>
        <w:rPr>
          <w:spacing w:val="-1"/>
          <w:sz w:val="24"/>
        </w:rPr>
        <w:t xml:space="preserve"> </w:t>
      </w:r>
      <w:r>
        <w:rPr>
          <w:sz w:val="24"/>
        </w:rPr>
        <w:t>de</w:t>
      </w:r>
      <w:r>
        <w:rPr>
          <w:spacing w:val="-7"/>
          <w:sz w:val="24"/>
        </w:rPr>
        <w:t xml:space="preserve"> </w:t>
      </w:r>
      <w:r>
        <w:rPr>
          <w:sz w:val="24"/>
        </w:rPr>
        <w:t>apoyo.</w:t>
      </w:r>
    </w:p>
    <w:p w14:paraId="4F4FBFDC" w14:textId="77777777" w:rsidR="00D84546" w:rsidRDefault="00D84546" w:rsidP="000D7ED3">
      <w:pPr>
        <w:rPr>
          <w:sz w:val="24"/>
        </w:rPr>
      </w:pPr>
    </w:p>
    <w:p w14:paraId="4F4FBFDD" w14:textId="77777777" w:rsidR="00D84546" w:rsidRDefault="00BB31C5" w:rsidP="000D7ED3">
      <w:pPr>
        <w:pStyle w:val="Prrafodelista"/>
        <w:numPr>
          <w:ilvl w:val="0"/>
          <w:numId w:val="11"/>
        </w:numPr>
        <w:tabs>
          <w:tab w:val="left" w:pos="1432"/>
        </w:tabs>
        <w:ind w:left="0" w:firstLine="0"/>
        <w:rPr>
          <w:sz w:val="24"/>
        </w:rPr>
      </w:pPr>
      <w:r>
        <w:rPr>
          <w:sz w:val="24"/>
        </w:rPr>
        <w:t>El/la Asociado/a deberá enviar una hoja de Excel que enumere todos los documentos</w:t>
      </w:r>
      <w:r>
        <w:rPr>
          <w:spacing w:val="1"/>
          <w:sz w:val="24"/>
        </w:rPr>
        <w:t xml:space="preserve"> </w:t>
      </w:r>
      <w:r>
        <w:rPr>
          <w:sz w:val="24"/>
        </w:rPr>
        <w:t>que respalden la liquidación de gastos en el Formulario FACE y que, como mínimo,</w:t>
      </w:r>
      <w:r>
        <w:rPr>
          <w:spacing w:val="1"/>
          <w:sz w:val="24"/>
        </w:rPr>
        <w:t xml:space="preserve"> </w:t>
      </w:r>
      <w:r>
        <w:rPr>
          <w:sz w:val="24"/>
        </w:rPr>
        <w:t>especifiquen el nombre del/de la proveedor/a, la fecha y una descripción de los bienes</w:t>
      </w:r>
      <w:r>
        <w:rPr>
          <w:spacing w:val="-57"/>
          <w:sz w:val="24"/>
        </w:rPr>
        <w:t xml:space="preserve"> </w:t>
      </w:r>
      <w:r>
        <w:rPr>
          <w:sz w:val="24"/>
        </w:rPr>
        <w:t>o los servicios, y deberá proporcionar documentación original de respaldo a ONU</w:t>
      </w:r>
      <w:r>
        <w:rPr>
          <w:spacing w:val="1"/>
          <w:sz w:val="24"/>
        </w:rPr>
        <w:t xml:space="preserve"> </w:t>
      </w:r>
      <w:r>
        <w:rPr>
          <w:sz w:val="24"/>
        </w:rPr>
        <w:t>Mujeres</w:t>
      </w:r>
      <w:r>
        <w:rPr>
          <w:spacing w:val="-1"/>
          <w:sz w:val="24"/>
        </w:rPr>
        <w:t xml:space="preserve"> </w:t>
      </w:r>
      <w:r>
        <w:rPr>
          <w:sz w:val="24"/>
        </w:rPr>
        <w:t>inmediatamente</w:t>
      </w:r>
      <w:r>
        <w:rPr>
          <w:spacing w:val="1"/>
          <w:sz w:val="24"/>
        </w:rPr>
        <w:t xml:space="preserve"> </w:t>
      </w:r>
      <w:r>
        <w:rPr>
          <w:sz w:val="24"/>
        </w:rPr>
        <w:t>después</w:t>
      </w:r>
      <w:r>
        <w:rPr>
          <w:spacing w:val="-1"/>
          <w:sz w:val="24"/>
        </w:rPr>
        <w:t xml:space="preserve"> </w:t>
      </w:r>
      <w:r>
        <w:rPr>
          <w:sz w:val="24"/>
        </w:rPr>
        <w:t>de</w:t>
      </w:r>
      <w:r>
        <w:rPr>
          <w:spacing w:val="-4"/>
          <w:sz w:val="24"/>
        </w:rPr>
        <w:t xml:space="preserve"> </w:t>
      </w:r>
      <w:r>
        <w:rPr>
          <w:sz w:val="24"/>
        </w:rPr>
        <w:t>que</w:t>
      </w:r>
      <w:r>
        <w:rPr>
          <w:spacing w:val="-2"/>
          <w:sz w:val="24"/>
        </w:rPr>
        <w:t xml:space="preserve"> </w:t>
      </w:r>
      <w:r>
        <w:rPr>
          <w:sz w:val="24"/>
        </w:rPr>
        <w:t>ONU</w:t>
      </w:r>
      <w:r>
        <w:rPr>
          <w:spacing w:val="-3"/>
          <w:sz w:val="24"/>
        </w:rPr>
        <w:t xml:space="preserve"> </w:t>
      </w:r>
      <w:r>
        <w:rPr>
          <w:sz w:val="24"/>
        </w:rPr>
        <w:t>Mujeres</w:t>
      </w:r>
      <w:r>
        <w:rPr>
          <w:spacing w:val="-1"/>
          <w:sz w:val="24"/>
        </w:rPr>
        <w:t xml:space="preserve"> </w:t>
      </w:r>
      <w:r>
        <w:rPr>
          <w:sz w:val="24"/>
        </w:rPr>
        <w:t>la</w:t>
      </w:r>
      <w:r>
        <w:rPr>
          <w:spacing w:val="-1"/>
          <w:sz w:val="24"/>
        </w:rPr>
        <w:t xml:space="preserve"> </w:t>
      </w:r>
      <w:r>
        <w:rPr>
          <w:sz w:val="24"/>
        </w:rPr>
        <w:t>solicite</w:t>
      </w:r>
      <w:r>
        <w:rPr>
          <w:spacing w:val="-5"/>
          <w:sz w:val="24"/>
        </w:rPr>
        <w:t xml:space="preserve"> </w:t>
      </w:r>
      <w:r>
        <w:rPr>
          <w:sz w:val="24"/>
        </w:rPr>
        <w:t>por</w:t>
      </w:r>
      <w:r>
        <w:rPr>
          <w:spacing w:val="-1"/>
          <w:sz w:val="24"/>
        </w:rPr>
        <w:t xml:space="preserve"> </w:t>
      </w:r>
      <w:r>
        <w:rPr>
          <w:sz w:val="24"/>
        </w:rPr>
        <w:t>escrito.</w:t>
      </w:r>
    </w:p>
    <w:p w14:paraId="4F4FBFDE" w14:textId="77777777" w:rsidR="00D84546" w:rsidRDefault="00D84546" w:rsidP="000D7ED3">
      <w:pPr>
        <w:rPr>
          <w:sz w:val="24"/>
        </w:rPr>
      </w:pPr>
    </w:p>
    <w:p w14:paraId="4F4FBFDF" w14:textId="77777777" w:rsidR="00D84546" w:rsidRDefault="00BB31C5" w:rsidP="000D7ED3">
      <w:pPr>
        <w:pStyle w:val="Prrafodelista"/>
        <w:numPr>
          <w:ilvl w:val="0"/>
          <w:numId w:val="11"/>
        </w:numPr>
        <w:tabs>
          <w:tab w:val="left" w:pos="1432"/>
        </w:tabs>
        <w:ind w:left="0" w:firstLine="0"/>
        <w:rPr>
          <w:sz w:val="24"/>
        </w:rPr>
      </w:pPr>
      <w:r>
        <w:rPr>
          <w:sz w:val="24"/>
        </w:rPr>
        <w:t>Los siguientes son ejemplos no exhaustivos de gastos que no reúnen los requisitos y</w:t>
      </w:r>
      <w:r>
        <w:rPr>
          <w:spacing w:val="1"/>
          <w:sz w:val="24"/>
        </w:rPr>
        <w:t xml:space="preserve"> </w:t>
      </w:r>
      <w:r>
        <w:rPr>
          <w:sz w:val="24"/>
        </w:rPr>
        <w:t>que,</w:t>
      </w:r>
      <w:r>
        <w:rPr>
          <w:spacing w:val="-5"/>
          <w:sz w:val="24"/>
        </w:rPr>
        <w:t xml:space="preserve"> </w:t>
      </w:r>
      <w:r>
        <w:rPr>
          <w:sz w:val="24"/>
        </w:rPr>
        <w:t>por lo tanto,</w:t>
      </w:r>
      <w:r>
        <w:rPr>
          <w:spacing w:val="-4"/>
          <w:sz w:val="24"/>
        </w:rPr>
        <w:t xml:space="preserve"> </w:t>
      </w:r>
      <w:r>
        <w:rPr>
          <w:sz w:val="24"/>
        </w:rPr>
        <w:t>no</w:t>
      </w:r>
      <w:r>
        <w:rPr>
          <w:spacing w:val="-1"/>
          <w:sz w:val="24"/>
        </w:rPr>
        <w:t xml:space="preserve"> </w:t>
      </w:r>
      <w:r>
        <w:rPr>
          <w:sz w:val="24"/>
        </w:rPr>
        <w:t>deberán</w:t>
      </w:r>
      <w:r>
        <w:rPr>
          <w:spacing w:val="-2"/>
          <w:sz w:val="24"/>
        </w:rPr>
        <w:t xml:space="preserve"> </w:t>
      </w:r>
      <w:r>
        <w:rPr>
          <w:sz w:val="24"/>
        </w:rPr>
        <w:t>incluirse</w:t>
      </w:r>
      <w:r>
        <w:rPr>
          <w:spacing w:val="-5"/>
          <w:sz w:val="24"/>
        </w:rPr>
        <w:t xml:space="preserve"> </w:t>
      </w:r>
      <w:r>
        <w:rPr>
          <w:sz w:val="24"/>
        </w:rPr>
        <w:t>en el</w:t>
      </w:r>
      <w:r>
        <w:rPr>
          <w:spacing w:val="1"/>
          <w:sz w:val="24"/>
        </w:rPr>
        <w:t xml:space="preserve"> </w:t>
      </w:r>
      <w:r>
        <w:rPr>
          <w:sz w:val="24"/>
        </w:rPr>
        <w:t>Formulario</w:t>
      </w:r>
      <w:r>
        <w:rPr>
          <w:spacing w:val="-2"/>
          <w:sz w:val="24"/>
        </w:rPr>
        <w:t xml:space="preserve"> </w:t>
      </w:r>
      <w:r>
        <w:rPr>
          <w:sz w:val="24"/>
        </w:rPr>
        <w:t>FACE,</w:t>
      </w:r>
      <w:r>
        <w:rPr>
          <w:spacing w:val="-5"/>
          <w:sz w:val="24"/>
        </w:rPr>
        <w:t xml:space="preserve"> </w:t>
      </w:r>
      <w:r>
        <w:rPr>
          <w:sz w:val="24"/>
        </w:rPr>
        <w:t>y</w:t>
      </w:r>
      <w:r>
        <w:rPr>
          <w:spacing w:val="1"/>
          <w:sz w:val="24"/>
        </w:rPr>
        <w:t xml:space="preserve"> </w:t>
      </w:r>
      <w:r>
        <w:rPr>
          <w:sz w:val="24"/>
        </w:rPr>
        <w:t>ONU</w:t>
      </w:r>
      <w:r>
        <w:rPr>
          <w:spacing w:val="-3"/>
          <w:sz w:val="24"/>
        </w:rPr>
        <w:t xml:space="preserve"> </w:t>
      </w:r>
      <w:r>
        <w:rPr>
          <w:sz w:val="24"/>
        </w:rPr>
        <w:t>Mujeres</w:t>
      </w:r>
      <w:r>
        <w:rPr>
          <w:spacing w:val="-4"/>
          <w:sz w:val="24"/>
        </w:rPr>
        <w:t xml:space="preserve"> </w:t>
      </w:r>
      <w:r>
        <w:rPr>
          <w:sz w:val="24"/>
        </w:rPr>
        <w:t>tendrá</w:t>
      </w:r>
      <w:r>
        <w:rPr>
          <w:spacing w:val="-58"/>
          <w:sz w:val="24"/>
        </w:rPr>
        <w:t xml:space="preserve"> </w:t>
      </w:r>
      <w:r>
        <w:rPr>
          <w:sz w:val="24"/>
        </w:rPr>
        <w:t>derecho</w:t>
      </w:r>
      <w:r>
        <w:rPr>
          <w:spacing w:val="1"/>
          <w:sz w:val="24"/>
        </w:rPr>
        <w:t xml:space="preserve"> </w:t>
      </w:r>
      <w:r>
        <w:rPr>
          <w:sz w:val="24"/>
        </w:rPr>
        <w:t>a</w:t>
      </w:r>
      <w:r>
        <w:rPr>
          <w:spacing w:val="-1"/>
          <w:sz w:val="24"/>
        </w:rPr>
        <w:t xml:space="preserve"> </w:t>
      </w:r>
      <w:r>
        <w:rPr>
          <w:sz w:val="24"/>
        </w:rPr>
        <w:t>rechazar</w:t>
      </w:r>
      <w:r>
        <w:rPr>
          <w:spacing w:val="-1"/>
          <w:sz w:val="24"/>
        </w:rPr>
        <w:t xml:space="preserve"> </w:t>
      </w:r>
      <w:r>
        <w:rPr>
          <w:sz w:val="24"/>
        </w:rPr>
        <w:t>tales</w:t>
      </w:r>
      <w:r>
        <w:rPr>
          <w:spacing w:val="4"/>
          <w:sz w:val="24"/>
        </w:rPr>
        <w:t xml:space="preserve"> </w:t>
      </w:r>
      <w:r>
        <w:rPr>
          <w:sz w:val="24"/>
        </w:rPr>
        <w:t>gastos que</w:t>
      </w:r>
      <w:r>
        <w:rPr>
          <w:spacing w:val="-6"/>
          <w:sz w:val="24"/>
        </w:rPr>
        <w:t xml:space="preserve"> </w:t>
      </w:r>
      <w:r>
        <w:rPr>
          <w:sz w:val="24"/>
        </w:rPr>
        <w:t>no reúnan</w:t>
      </w:r>
      <w:r>
        <w:rPr>
          <w:spacing w:val="-1"/>
          <w:sz w:val="24"/>
        </w:rPr>
        <w:t xml:space="preserve"> </w:t>
      </w:r>
      <w:r>
        <w:rPr>
          <w:sz w:val="24"/>
        </w:rPr>
        <w:t>los</w:t>
      </w:r>
      <w:r>
        <w:rPr>
          <w:spacing w:val="2"/>
          <w:sz w:val="24"/>
        </w:rPr>
        <w:t xml:space="preserve"> </w:t>
      </w:r>
      <w:r>
        <w:rPr>
          <w:sz w:val="24"/>
        </w:rPr>
        <w:t>requisitos:</w:t>
      </w:r>
    </w:p>
    <w:p w14:paraId="4F4FBFE0" w14:textId="77777777" w:rsidR="00D84546" w:rsidRDefault="00D84546" w:rsidP="000D7ED3">
      <w:pPr>
        <w:rPr>
          <w:sz w:val="24"/>
        </w:rPr>
      </w:pPr>
    </w:p>
    <w:p w14:paraId="4F4FBFE1" w14:textId="77777777" w:rsidR="00D84546" w:rsidRDefault="00BB31C5" w:rsidP="000D7ED3">
      <w:pPr>
        <w:pStyle w:val="Prrafodelista"/>
        <w:numPr>
          <w:ilvl w:val="1"/>
          <w:numId w:val="11"/>
        </w:numPr>
        <w:tabs>
          <w:tab w:val="left" w:pos="1432"/>
        </w:tabs>
        <w:ind w:left="0" w:firstLine="0"/>
        <w:rPr>
          <w:sz w:val="24"/>
        </w:rPr>
      </w:pPr>
      <w:r>
        <w:rPr>
          <w:sz w:val="24"/>
        </w:rPr>
        <w:t>gastos que no se efectuaron para el Trabajo o que no eran necesarios para que el/la</w:t>
      </w:r>
      <w:r>
        <w:rPr>
          <w:spacing w:val="1"/>
          <w:sz w:val="24"/>
        </w:rPr>
        <w:t xml:space="preserve"> </w:t>
      </w:r>
      <w:r>
        <w:rPr>
          <w:sz w:val="24"/>
        </w:rPr>
        <w:t>Asociado/a</w:t>
      </w:r>
      <w:r>
        <w:rPr>
          <w:spacing w:val="-7"/>
          <w:sz w:val="24"/>
        </w:rPr>
        <w:t xml:space="preserve"> </w:t>
      </w:r>
      <w:r>
        <w:rPr>
          <w:sz w:val="24"/>
        </w:rPr>
        <w:t>ejecutara</w:t>
      </w:r>
      <w:r>
        <w:rPr>
          <w:spacing w:val="-1"/>
          <w:sz w:val="24"/>
        </w:rPr>
        <w:t xml:space="preserve"> </w:t>
      </w:r>
      <w:r>
        <w:rPr>
          <w:sz w:val="24"/>
        </w:rPr>
        <w:t>el</w:t>
      </w:r>
      <w:r>
        <w:rPr>
          <w:spacing w:val="-1"/>
          <w:sz w:val="24"/>
        </w:rPr>
        <w:t xml:space="preserve"> </w:t>
      </w:r>
      <w:r>
        <w:rPr>
          <w:sz w:val="24"/>
        </w:rPr>
        <w:t>Trabajo según</w:t>
      </w:r>
      <w:r>
        <w:rPr>
          <w:spacing w:val="-1"/>
          <w:sz w:val="24"/>
        </w:rPr>
        <w:t xml:space="preserve"> </w:t>
      </w:r>
      <w:r>
        <w:rPr>
          <w:sz w:val="24"/>
        </w:rPr>
        <w:t>lo establecido</w:t>
      </w:r>
      <w:r>
        <w:rPr>
          <w:spacing w:val="-1"/>
          <w:sz w:val="24"/>
        </w:rPr>
        <w:t xml:space="preserve"> </w:t>
      </w:r>
      <w:r>
        <w:rPr>
          <w:sz w:val="24"/>
        </w:rPr>
        <w:t>en este</w:t>
      </w:r>
      <w:r>
        <w:rPr>
          <w:spacing w:val="-4"/>
          <w:sz w:val="24"/>
        </w:rPr>
        <w:t xml:space="preserve"> </w:t>
      </w:r>
      <w:r>
        <w:rPr>
          <w:sz w:val="24"/>
        </w:rPr>
        <w:t>Acuerdo;</w:t>
      </w:r>
    </w:p>
    <w:p w14:paraId="4F4FBFE2"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BFE3" w14:textId="77777777" w:rsidR="00D84546" w:rsidRDefault="00D84546" w:rsidP="000D7ED3">
      <w:pPr>
        <w:spacing w:before="3"/>
        <w:rPr>
          <w:sz w:val="16"/>
        </w:rPr>
      </w:pPr>
    </w:p>
    <w:p w14:paraId="4F4FBFE4" w14:textId="77777777" w:rsidR="00D84546" w:rsidRDefault="00BB31C5" w:rsidP="000D7ED3">
      <w:pPr>
        <w:pStyle w:val="Prrafodelista"/>
        <w:numPr>
          <w:ilvl w:val="1"/>
          <w:numId w:val="11"/>
        </w:numPr>
        <w:tabs>
          <w:tab w:val="left" w:pos="1432"/>
        </w:tabs>
        <w:spacing w:before="90"/>
        <w:ind w:left="0" w:firstLine="0"/>
        <w:rPr>
          <w:sz w:val="24"/>
        </w:rPr>
      </w:pPr>
      <w:r>
        <w:rPr>
          <w:sz w:val="24"/>
        </w:rPr>
        <w:t>gastos para abonar los impuestos sobre el valor añadido a menos que el/la Asociado/a</w:t>
      </w:r>
      <w:r>
        <w:rPr>
          <w:spacing w:val="1"/>
          <w:sz w:val="24"/>
        </w:rPr>
        <w:t xml:space="preserve"> </w:t>
      </w:r>
      <w:r>
        <w:rPr>
          <w:sz w:val="24"/>
        </w:rPr>
        <w:t>pueda</w:t>
      </w:r>
      <w:r>
        <w:rPr>
          <w:spacing w:val="1"/>
          <w:sz w:val="24"/>
        </w:rPr>
        <w:t xml:space="preserve"> </w:t>
      </w:r>
      <w:r>
        <w:rPr>
          <w:sz w:val="24"/>
        </w:rPr>
        <w:t>demostrar</w:t>
      </w:r>
      <w:r>
        <w:rPr>
          <w:spacing w:val="1"/>
          <w:sz w:val="24"/>
        </w:rPr>
        <w:t xml:space="preserve"> </w:t>
      </w:r>
      <w:r>
        <w:rPr>
          <w:sz w:val="24"/>
        </w:rPr>
        <w:t>satisfactoriamente</w:t>
      </w:r>
      <w:r>
        <w:rPr>
          <w:spacing w:val="1"/>
          <w:sz w:val="24"/>
        </w:rPr>
        <w:t xml:space="preserve"> </w:t>
      </w:r>
      <w:r>
        <w:rPr>
          <w:sz w:val="24"/>
        </w:rPr>
        <w:t>a</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puede</w:t>
      </w:r>
      <w:r>
        <w:rPr>
          <w:spacing w:val="1"/>
          <w:sz w:val="24"/>
        </w:rPr>
        <w:t xml:space="preserve"> </w:t>
      </w:r>
      <w:r>
        <w:rPr>
          <w:sz w:val="24"/>
        </w:rPr>
        <w:t>recuperar</w:t>
      </w:r>
      <w:r>
        <w:rPr>
          <w:spacing w:val="1"/>
          <w:sz w:val="24"/>
        </w:rPr>
        <w:t xml:space="preserve"> </w:t>
      </w:r>
      <w:r>
        <w:rPr>
          <w:sz w:val="24"/>
        </w:rPr>
        <w:t>el</w:t>
      </w:r>
      <w:r>
        <w:rPr>
          <w:spacing w:val="1"/>
          <w:sz w:val="24"/>
        </w:rPr>
        <w:t xml:space="preserve"> </w:t>
      </w:r>
      <w:r>
        <w:rPr>
          <w:sz w:val="24"/>
        </w:rPr>
        <w:t>impuesto</w:t>
      </w:r>
      <w:r>
        <w:rPr>
          <w:spacing w:val="-4"/>
          <w:sz w:val="24"/>
        </w:rPr>
        <w:t xml:space="preserve"> </w:t>
      </w:r>
      <w:r>
        <w:rPr>
          <w:sz w:val="24"/>
        </w:rPr>
        <w:t>sobre</w:t>
      </w:r>
      <w:r>
        <w:rPr>
          <w:spacing w:val="-6"/>
          <w:sz w:val="24"/>
        </w:rPr>
        <w:t xml:space="preserve"> </w:t>
      </w:r>
      <w:r>
        <w:rPr>
          <w:sz w:val="24"/>
        </w:rPr>
        <w:t>el valor</w:t>
      </w:r>
      <w:r>
        <w:rPr>
          <w:spacing w:val="-1"/>
          <w:sz w:val="24"/>
        </w:rPr>
        <w:t xml:space="preserve"> </w:t>
      </w:r>
      <w:r>
        <w:rPr>
          <w:sz w:val="24"/>
        </w:rPr>
        <w:t>añadido;</w:t>
      </w:r>
    </w:p>
    <w:p w14:paraId="4F4FBFE5" w14:textId="77777777" w:rsidR="00D84546" w:rsidRDefault="00D84546" w:rsidP="000D7ED3">
      <w:pPr>
        <w:rPr>
          <w:sz w:val="24"/>
        </w:rPr>
      </w:pPr>
    </w:p>
    <w:p w14:paraId="4F4FBFE6" w14:textId="77777777" w:rsidR="00D84546" w:rsidRDefault="00BB31C5" w:rsidP="000D7ED3">
      <w:pPr>
        <w:pStyle w:val="Prrafodelista"/>
        <w:numPr>
          <w:ilvl w:val="1"/>
          <w:numId w:val="11"/>
        </w:numPr>
        <w:tabs>
          <w:tab w:val="left" w:pos="1432"/>
        </w:tabs>
        <w:ind w:left="0" w:firstLine="0"/>
        <w:rPr>
          <w:sz w:val="24"/>
        </w:rPr>
      </w:pPr>
      <w:r>
        <w:rPr>
          <w:sz w:val="24"/>
        </w:rPr>
        <w:t>gastos</w:t>
      </w:r>
      <w:r>
        <w:rPr>
          <w:spacing w:val="-4"/>
          <w:sz w:val="24"/>
        </w:rPr>
        <w:t xml:space="preserve"> </w:t>
      </w:r>
      <w:r>
        <w:rPr>
          <w:sz w:val="24"/>
        </w:rPr>
        <w:t>pagados</w:t>
      </w:r>
      <w:r>
        <w:rPr>
          <w:spacing w:val="-1"/>
          <w:sz w:val="24"/>
        </w:rPr>
        <w:t xml:space="preserve"> </w:t>
      </w:r>
      <w:r>
        <w:rPr>
          <w:sz w:val="24"/>
        </w:rPr>
        <w:t>o</w:t>
      </w:r>
      <w:r>
        <w:rPr>
          <w:spacing w:val="-1"/>
          <w:sz w:val="24"/>
        </w:rPr>
        <w:t xml:space="preserve"> </w:t>
      </w:r>
      <w:r>
        <w:rPr>
          <w:sz w:val="24"/>
        </w:rPr>
        <w:t>reembolsados al/a</w:t>
      </w:r>
      <w:r>
        <w:rPr>
          <w:spacing w:val="-10"/>
          <w:sz w:val="24"/>
        </w:rPr>
        <w:t xml:space="preserve"> </w:t>
      </w:r>
      <w:r>
        <w:rPr>
          <w:sz w:val="24"/>
        </w:rPr>
        <w:t>la</w:t>
      </w:r>
      <w:r>
        <w:rPr>
          <w:spacing w:val="-5"/>
          <w:sz w:val="24"/>
        </w:rPr>
        <w:t xml:space="preserve"> </w:t>
      </w:r>
      <w:r>
        <w:rPr>
          <w:sz w:val="24"/>
        </w:rPr>
        <w:t>Asociado/a por</w:t>
      </w:r>
      <w:r>
        <w:rPr>
          <w:spacing w:val="-4"/>
          <w:sz w:val="24"/>
        </w:rPr>
        <w:t xml:space="preserve"> </w:t>
      </w:r>
      <w:r>
        <w:rPr>
          <w:sz w:val="24"/>
        </w:rPr>
        <w:t>otro/a</w:t>
      </w:r>
      <w:r>
        <w:rPr>
          <w:spacing w:val="-5"/>
          <w:sz w:val="24"/>
        </w:rPr>
        <w:t xml:space="preserve"> </w:t>
      </w:r>
      <w:r>
        <w:rPr>
          <w:sz w:val="24"/>
        </w:rPr>
        <w:t>donante</w:t>
      </w:r>
      <w:r>
        <w:rPr>
          <w:spacing w:val="-5"/>
          <w:sz w:val="24"/>
        </w:rPr>
        <w:t xml:space="preserve"> </w:t>
      </w:r>
      <w:r>
        <w:rPr>
          <w:sz w:val="24"/>
        </w:rPr>
        <w:t>o entidad;</w:t>
      </w:r>
    </w:p>
    <w:p w14:paraId="4F4FBFE7" w14:textId="77777777" w:rsidR="00D84546" w:rsidRDefault="00D84546" w:rsidP="000D7ED3">
      <w:pPr>
        <w:rPr>
          <w:sz w:val="24"/>
        </w:rPr>
      </w:pPr>
    </w:p>
    <w:p w14:paraId="4F4FBFE8" w14:textId="77777777" w:rsidR="00D84546" w:rsidRDefault="00BB31C5" w:rsidP="000D7ED3">
      <w:pPr>
        <w:pStyle w:val="Prrafodelista"/>
        <w:numPr>
          <w:ilvl w:val="1"/>
          <w:numId w:val="11"/>
        </w:numPr>
        <w:tabs>
          <w:tab w:val="left" w:pos="1432"/>
        </w:tabs>
        <w:ind w:left="0" w:firstLine="0"/>
        <w:rPr>
          <w:sz w:val="24"/>
        </w:rPr>
      </w:pPr>
      <w:r>
        <w:rPr>
          <w:sz w:val="24"/>
        </w:rPr>
        <w:t>gastos por los que el/la Asociado/a ha recibido una contribución en especie de otro/a</w:t>
      </w:r>
      <w:r>
        <w:rPr>
          <w:spacing w:val="1"/>
          <w:sz w:val="24"/>
        </w:rPr>
        <w:t xml:space="preserve"> </w:t>
      </w:r>
      <w:r>
        <w:rPr>
          <w:sz w:val="24"/>
        </w:rPr>
        <w:t>donante</w:t>
      </w:r>
      <w:r>
        <w:rPr>
          <w:spacing w:val="-5"/>
          <w:sz w:val="24"/>
        </w:rPr>
        <w:t xml:space="preserve"> </w:t>
      </w:r>
      <w:r>
        <w:rPr>
          <w:sz w:val="24"/>
        </w:rPr>
        <w:t>o entidad;</w:t>
      </w:r>
    </w:p>
    <w:p w14:paraId="4F4FBFE9" w14:textId="77777777" w:rsidR="00D84546" w:rsidRDefault="00D84546" w:rsidP="000D7ED3">
      <w:pPr>
        <w:rPr>
          <w:sz w:val="24"/>
        </w:rPr>
      </w:pPr>
    </w:p>
    <w:p w14:paraId="4F4FBFEA" w14:textId="77777777" w:rsidR="00D84546" w:rsidRDefault="00BB31C5" w:rsidP="000D7ED3">
      <w:pPr>
        <w:pStyle w:val="Prrafodelista"/>
        <w:numPr>
          <w:ilvl w:val="1"/>
          <w:numId w:val="11"/>
        </w:numPr>
        <w:tabs>
          <w:tab w:val="left" w:pos="1432"/>
        </w:tabs>
        <w:ind w:left="0" w:firstLine="0"/>
        <w:rPr>
          <w:sz w:val="24"/>
        </w:rPr>
      </w:pPr>
      <w:r>
        <w:rPr>
          <w:sz w:val="24"/>
        </w:rPr>
        <w:t>cualquier</w:t>
      </w:r>
      <w:r>
        <w:rPr>
          <w:spacing w:val="-5"/>
          <w:sz w:val="24"/>
        </w:rPr>
        <w:t xml:space="preserve"> </w:t>
      </w:r>
      <w:r>
        <w:rPr>
          <w:sz w:val="24"/>
        </w:rPr>
        <w:t>gasto</w:t>
      </w:r>
      <w:r>
        <w:rPr>
          <w:spacing w:val="-4"/>
          <w:sz w:val="24"/>
        </w:rPr>
        <w:t xml:space="preserve"> </w:t>
      </w:r>
      <w:r>
        <w:rPr>
          <w:sz w:val="24"/>
        </w:rPr>
        <w:t>por</w:t>
      </w:r>
      <w:r>
        <w:rPr>
          <w:spacing w:val="-5"/>
          <w:sz w:val="24"/>
        </w:rPr>
        <w:t xml:space="preserve"> </w:t>
      </w:r>
      <w:r>
        <w:rPr>
          <w:sz w:val="24"/>
        </w:rPr>
        <w:t>costos indirectos</w:t>
      </w:r>
      <w:r>
        <w:rPr>
          <w:spacing w:val="-1"/>
          <w:sz w:val="24"/>
        </w:rPr>
        <w:t xml:space="preserve"> </w:t>
      </w:r>
      <w:r>
        <w:rPr>
          <w:sz w:val="24"/>
        </w:rPr>
        <w:t>en</w:t>
      </w:r>
      <w:r>
        <w:rPr>
          <w:spacing w:val="-1"/>
          <w:sz w:val="24"/>
        </w:rPr>
        <w:t xml:space="preserve"> </w:t>
      </w:r>
      <w:r>
        <w:rPr>
          <w:sz w:val="24"/>
        </w:rPr>
        <w:t>exceso</w:t>
      </w:r>
      <w:r>
        <w:rPr>
          <w:spacing w:val="-1"/>
          <w:sz w:val="24"/>
        </w:rPr>
        <w:t xml:space="preserve"> </w:t>
      </w:r>
      <w:r>
        <w:rPr>
          <w:sz w:val="24"/>
        </w:rPr>
        <w:t>de la</w:t>
      </w:r>
      <w:r>
        <w:rPr>
          <w:spacing w:val="-5"/>
          <w:sz w:val="24"/>
        </w:rPr>
        <w:t xml:space="preserve"> </w:t>
      </w:r>
      <w:r>
        <w:rPr>
          <w:sz w:val="24"/>
        </w:rPr>
        <w:t>Tarifa</w:t>
      </w:r>
      <w:r>
        <w:rPr>
          <w:spacing w:val="-6"/>
          <w:sz w:val="24"/>
        </w:rPr>
        <w:t xml:space="preserve"> </w:t>
      </w:r>
      <w:r>
        <w:rPr>
          <w:sz w:val="24"/>
        </w:rPr>
        <w:t>de</w:t>
      </w:r>
      <w:r>
        <w:rPr>
          <w:spacing w:val="-5"/>
          <w:sz w:val="24"/>
        </w:rPr>
        <w:t xml:space="preserve"> </w:t>
      </w:r>
      <w:r>
        <w:rPr>
          <w:sz w:val="24"/>
        </w:rPr>
        <w:t>costos</w:t>
      </w:r>
      <w:r>
        <w:rPr>
          <w:spacing w:val="-1"/>
          <w:sz w:val="24"/>
        </w:rPr>
        <w:t xml:space="preserve"> </w:t>
      </w:r>
      <w:r>
        <w:rPr>
          <w:sz w:val="24"/>
        </w:rPr>
        <w:t>de</w:t>
      </w:r>
      <w:r>
        <w:rPr>
          <w:spacing w:val="-2"/>
          <w:sz w:val="24"/>
        </w:rPr>
        <w:t xml:space="preserve"> </w:t>
      </w:r>
      <w:r>
        <w:rPr>
          <w:sz w:val="24"/>
        </w:rPr>
        <w:t>apoyo;</w:t>
      </w:r>
    </w:p>
    <w:p w14:paraId="4F4FBFEB" w14:textId="77777777" w:rsidR="00D84546" w:rsidRDefault="00D84546" w:rsidP="000D7ED3">
      <w:pPr>
        <w:spacing w:before="2"/>
        <w:rPr>
          <w:sz w:val="24"/>
        </w:rPr>
      </w:pPr>
    </w:p>
    <w:p w14:paraId="4F4FBFEC" w14:textId="77777777" w:rsidR="00D84546" w:rsidRDefault="00BB31C5" w:rsidP="000D7ED3">
      <w:pPr>
        <w:pStyle w:val="Prrafodelista"/>
        <w:numPr>
          <w:ilvl w:val="1"/>
          <w:numId w:val="11"/>
        </w:numPr>
        <w:tabs>
          <w:tab w:val="left" w:pos="1432"/>
        </w:tabs>
        <w:ind w:left="0" w:firstLine="0"/>
        <w:rPr>
          <w:sz w:val="24"/>
        </w:rPr>
      </w:pPr>
      <w:r>
        <w:rPr>
          <w:spacing w:val="-1"/>
          <w:sz w:val="24"/>
        </w:rPr>
        <w:t>gastos</w:t>
      </w:r>
      <w:r>
        <w:rPr>
          <w:spacing w:val="-12"/>
          <w:sz w:val="24"/>
        </w:rPr>
        <w:t xml:space="preserve"> </w:t>
      </w:r>
      <w:r>
        <w:rPr>
          <w:spacing w:val="-1"/>
          <w:sz w:val="24"/>
        </w:rPr>
        <w:t>que</w:t>
      </w:r>
      <w:r>
        <w:rPr>
          <w:spacing w:val="-12"/>
          <w:sz w:val="24"/>
        </w:rPr>
        <w:t xml:space="preserve"> </w:t>
      </w:r>
      <w:r>
        <w:rPr>
          <w:spacing w:val="-1"/>
          <w:sz w:val="24"/>
        </w:rPr>
        <w:t>no</w:t>
      </w:r>
      <w:r>
        <w:rPr>
          <w:spacing w:val="-11"/>
          <w:sz w:val="24"/>
        </w:rPr>
        <w:t xml:space="preserve"> </w:t>
      </w:r>
      <w:r>
        <w:rPr>
          <w:spacing w:val="-1"/>
          <w:sz w:val="24"/>
        </w:rPr>
        <w:t>son</w:t>
      </w:r>
      <w:r>
        <w:rPr>
          <w:spacing w:val="-14"/>
          <w:sz w:val="24"/>
        </w:rPr>
        <w:t xml:space="preserve"> </w:t>
      </w:r>
      <w:r>
        <w:rPr>
          <w:spacing w:val="-1"/>
          <w:sz w:val="24"/>
        </w:rPr>
        <w:t>verificables</w:t>
      </w:r>
      <w:r>
        <w:rPr>
          <w:spacing w:val="-9"/>
          <w:sz w:val="24"/>
        </w:rPr>
        <w:t xml:space="preserve"> </w:t>
      </w:r>
      <w:r>
        <w:rPr>
          <w:spacing w:val="-1"/>
          <w:sz w:val="24"/>
        </w:rPr>
        <w:t>mediante</w:t>
      </w:r>
      <w:r>
        <w:rPr>
          <w:spacing w:val="-10"/>
          <w:sz w:val="24"/>
        </w:rPr>
        <w:t xml:space="preserve"> </w:t>
      </w:r>
      <w:r>
        <w:rPr>
          <w:spacing w:val="-1"/>
          <w:sz w:val="24"/>
        </w:rPr>
        <w:t>la</w:t>
      </w:r>
      <w:r>
        <w:rPr>
          <w:spacing w:val="-10"/>
          <w:sz w:val="24"/>
        </w:rPr>
        <w:t xml:space="preserve"> </w:t>
      </w:r>
      <w:r>
        <w:rPr>
          <w:spacing w:val="-1"/>
          <w:sz w:val="24"/>
        </w:rPr>
        <w:t>documentación</w:t>
      </w:r>
      <w:r>
        <w:rPr>
          <w:spacing w:val="-9"/>
          <w:sz w:val="24"/>
        </w:rPr>
        <w:t xml:space="preserve"> </w:t>
      </w:r>
      <w:r>
        <w:rPr>
          <w:sz w:val="24"/>
        </w:rPr>
        <w:t>de</w:t>
      </w:r>
      <w:r>
        <w:rPr>
          <w:spacing w:val="-10"/>
          <w:sz w:val="24"/>
        </w:rPr>
        <w:t xml:space="preserve"> </w:t>
      </w:r>
      <w:r>
        <w:rPr>
          <w:sz w:val="24"/>
        </w:rPr>
        <w:t>respaldo</w:t>
      </w:r>
      <w:r>
        <w:rPr>
          <w:spacing w:val="-9"/>
          <w:sz w:val="24"/>
        </w:rPr>
        <w:t xml:space="preserve"> </w:t>
      </w:r>
      <w:r>
        <w:rPr>
          <w:sz w:val="24"/>
        </w:rPr>
        <w:t>según</w:t>
      </w:r>
      <w:r>
        <w:rPr>
          <w:spacing w:val="-7"/>
          <w:sz w:val="24"/>
        </w:rPr>
        <w:t xml:space="preserve"> </w:t>
      </w:r>
      <w:r>
        <w:rPr>
          <w:sz w:val="24"/>
        </w:rPr>
        <w:t>lo</w:t>
      </w:r>
      <w:r>
        <w:rPr>
          <w:spacing w:val="-9"/>
          <w:sz w:val="24"/>
        </w:rPr>
        <w:t xml:space="preserve"> </w:t>
      </w:r>
      <w:r>
        <w:rPr>
          <w:sz w:val="24"/>
        </w:rPr>
        <w:t>previsto</w:t>
      </w:r>
      <w:r>
        <w:rPr>
          <w:spacing w:val="-58"/>
          <w:sz w:val="24"/>
        </w:rPr>
        <w:t xml:space="preserve"> </w:t>
      </w:r>
      <w:r>
        <w:rPr>
          <w:sz w:val="24"/>
        </w:rPr>
        <w:t>en</w:t>
      </w:r>
      <w:r>
        <w:rPr>
          <w:spacing w:val="-1"/>
          <w:sz w:val="24"/>
        </w:rPr>
        <w:t xml:space="preserve"> </w:t>
      </w:r>
      <w:r>
        <w:rPr>
          <w:sz w:val="24"/>
        </w:rPr>
        <w:t>el Artículo VII</w:t>
      </w:r>
      <w:r>
        <w:rPr>
          <w:spacing w:val="-8"/>
          <w:sz w:val="24"/>
        </w:rPr>
        <w:t xml:space="preserve"> </w:t>
      </w:r>
      <w:r>
        <w:rPr>
          <w:sz w:val="24"/>
        </w:rPr>
        <w:t>de</w:t>
      </w:r>
      <w:r>
        <w:rPr>
          <w:spacing w:val="-1"/>
          <w:sz w:val="24"/>
        </w:rPr>
        <w:t xml:space="preserve"> </w:t>
      </w:r>
      <w:r>
        <w:rPr>
          <w:sz w:val="24"/>
        </w:rPr>
        <w:t>este</w:t>
      </w:r>
      <w:r>
        <w:rPr>
          <w:spacing w:val="1"/>
          <w:sz w:val="24"/>
        </w:rPr>
        <w:t xml:space="preserve"> </w:t>
      </w:r>
      <w:r>
        <w:rPr>
          <w:sz w:val="24"/>
        </w:rPr>
        <w:t>Acuerdo;</w:t>
      </w:r>
    </w:p>
    <w:p w14:paraId="4F4FBFED" w14:textId="77777777" w:rsidR="00D84546" w:rsidRDefault="00D84546" w:rsidP="000D7ED3">
      <w:pPr>
        <w:rPr>
          <w:sz w:val="24"/>
        </w:rPr>
      </w:pPr>
    </w:p>
    <w:p w14:paraId="4F4FBFEE" w14:textId="77777777" w:rsidR="00D84546" w:rsidRDefault="00BB31C5" w:rsidP="000D7ED3">
      <w:pPr>
        <w:pStyle w:val="Prrafodelista"/>
        <w:numPr>
          <w:ilvl w:val="1"/>
          <w:numId w:val="11"/>
        </w:numPr>
        <w:tabs>
          <w:tab w:val="left" w:pos="1432"/>
        </w:tabs>
        <w:ind w:left="0" w:firstLine="0"/>
        <w:rPr>
          <w:sz w:val="24"/>
        </w:rPr>
      </w:pPr>
      <w:r>
        <w:rPr>
          <w:sz w:val="24"/>
        </w:rPr>
        <w:t>salarios de los/las empleados/as del/de la Asociado/a, si el/la Asociado/a no es un</w:t>
      </w:r>
      <w:r>
        <w:rPr>
          <w:spacing w:val="1"/>
          <w:sz w:val="24"/>
        </w:rPr>
        <w:t xml:space="preserve"> </w:t>
      </w:r>
      <w:r>
        <w:rPr>
          <w:sz w:val="24"/>
        </w:rPr>
        <w:t>Gobierno,</w:t>
      </w:r>
      <w:r>
        <w:rPr>
          <w:spacing w:val="1"/>
          <w:sz w:val="24"/>
        </w:rPr>
        <w:t xml:space="preserve"> </w:t>
      </w:r>
      <w:r>
        <w:rPr>
          <w:sz w:val="24"/>
        </w:rPr>
        <w:t>que</w:t>
      </w:r>
      <w:r>
        <w:rPr>
          <w:spacing w:val="1"/>
          <w:sz w:val="24"/>
        </w:rPr>
        <w:t xml:space="preserve"> </w:t>
      </w:r>
      <w:r>
        <w:rPr>
          <w:sz w:val="24"/>
        </w:rPr>
        <w:t>excedan</w:t>
      </w:r>
      <w:r>
        <w:rPr>
          <w:spacing w:val="1"/>
          <w:sz w:val="24"/>
        </w:rPr>
        <w:t xml:space="preserve"> </w:t>
      </w:r>
      <w:r>
        <w:rPr>
          <w:sz w:val="24"/>
        </w:rPr>
        <w:t>las</w:t>
      </w:r>
      <w:r>
        <w:rPr>
          <w:spacing w:val="1"/>
          <w:sz w:val="24"/>
        </w:rPr>
        <w:t xml:space="preserve"> </w:t>
      </w:r>
      <w:r>
        <w:rPr>
          <w:sz w:val="24"/>
        </w:rPr>
        <w:t>tarifas</w:t>
      </w:r>
      <w:r>
        <w:rPr>
          <w:spacing w:val="1"/>
          <w:sz w:val="24"/>
        </w:rPr>
        <w:t xml:space="preserve"> </w:t>
      </w:r>
      <w:r>
        <w:rPr>
          <w:sz w:val="24"/>
        </w:rPr>
        <w:t>pagaderas</w:t>
      </w:r>
      <w:r>
        <w:rPr>
          <w:spacing w:val="1"/>
          <w:sz w:val="24"/>
        </w:rPr>
        <w:t xml:space="preserve"> </w:t>
      </w:r>
      <w:r>
        <w:rPr>
          <w:sz w:val="24"/>
        </w:rPr>
        <w:t>por</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por</w:t>
      </w:r>
      <w:r>
        <w:rPr>
          <w:spacing w:val="1"/>
          <w:sz w:val="24"/>
        </w:rPr>
        <w:t xml:space="preserve"> </w:t>
      </w:r>
      <w:r>
        <w:rPr>
          <w:sz w:val="24"/>
        </w:rPr>
        <w:t>funciones</w:t>
      </w:r>
      <w:r>
        <w:rPr>
          <w:spacing w:val="1"/>
          <w:sz w:val="24"/>
        </w:rPr>
        <w:t xml:space="preserve"> </w:t>
      </w:r>
      <w:r>
        <w:rPr>
          <w:sz w:val="24"/>
        </w:rPr>
        <w:t>comparables realizadas por miembros del personal contratados/as localmente en el</w:t>
      </w:r>
      <w:r>
        <w:rPr>
          <w:spacing w:val="1"/>
          <w:sz w:val="24"/>
        </w:rPr>
        <w:t xml:space="preserve"> </w:t>
      </w:r>
      <w:r>
        <w:rPr>
          <w:sz w:val="24"/>
        </w:rPr>
        <w:t>lugar</w:t>
      </w:r>
      <w:r>
        <w:rPr>
          <w:spacing w:val="-7"/>
          <w:sz w:val="24"/>
        </w:rPr>
        <w:t xml:space="preserve"> </w:t>
      </w:r>
      <w:r>
        <w:rPr>
          <w:sz w:val="24"/>
        </w:rPr>
        <w:t>de</w:t>
      </w:r>
      <w:r>
        <w:rPr>
          <w:spacing w:val="-1"/>
          <w:sz w:val="24"/>
        </w:rPr>
        <w:t xml:space="preserve"> </w:t>
      </w:r>
      <w:r>
        <w:rPr>
          <w:sz w:val="24"/>
        </w:rPr>
        <w:t>destino pertinente;</w:t>
      </w:r>
    </w:p>
    <w:p w14:paraId="4F4FBFEF" w14:textId="77777777" w:rsidR="00D84546" w:rsidRDefault="00D84546" w:rsidP="000D7ED3">
      <w:pPr>
        <w:rPr>
          <w:sz w:val="24"/>
        </w:rPr>
      </w:pPr>
    </w:p>
    <w:p w14:paraId="4F4FBFF0" w14:textId="77777777" w:rsidR="00D84546" w:rsidRDefault="00BB31C5" w:rsidP="000D7ED3">
      <w:pPr>
        <w:pStyle w:val="Prrafodelista"/>
        <w:numPr>
          <w:ilvl w:val="1"/>
          <w:numId w:val="11"/>
        </w:numPr>
        <w:tabs>
          <w:tab w:val="left" w:pos="1432"/>
        </w:tabs>
        <w:ind w:left="0" w:firstLine="0"/>
        <w:rPr>
          <w:sz w:val="24"/>
        </w:rPr>
      </w:pPr>
      <w:r>
        <w:rPr>
          <w:sz w:val="24"/>
        </w:rPr>
        <w:t>salarios</w:t>
      </w:r>
      <w:r>
        <w:rPr>
          <w:spacing w:val="1"/>
          <w:sz w:val="24"/>
        </w:rPr>
        <w:t xml:space="preserve"> </w:t>
      </w:r>
      <w:r>
        <w:rPr>
          <w:sz w:val="24"/>
        </w:rPr>
        <w:t>de</w:t>
      </w:r>
      <w:r>
        <w:rPr>
          <w:spacing w:val="1"/>
          <w:sz w:val="24"/>
        </w:rPr>
        <w:t xml:space="preserve"> </w:t>
      </w:r>
      <w:r>
        <w:rPr>
          <w:sz w:val="24"/>
        </w:rPr>
        <w:t>los/las</w:t>
      </w:r>
      <w:r>
        <w:rPr>
          <w:spacing w:val="1"/>
          <w:sz w:val="24"/>
        </w:rPr>
        <w:t xml:space="preserve"> </w:t>
      </w:r>
      <w:r>
        <w:rPr>
          <w:sz w:val="24"/>
        </w:rPr>
        <w:t>empleados/as</w:t>
      </w:r>
      <w:r>
        <w:rPr>
          <w:spacing w:val="1"/>
          <w:sz w:val="24"/>
        </w:rPr>
        <w:t xml:space="preserve"> </w:t>
      </w:r>
      <w:r>
        <w:rPr>
          <w:sz w:val="24"/>
        </w:rPr>
        <w:t>del/de</w:t>
      </w:r>
      <w:r>
        <w:rPr>
          <w:spacing w:val="1"/>
          <w:sz w:val="24"/>
        </w:rPr>
        <w:t xml:space="preserve"> </w:t>
      </w:r>
      <w:r>
        <w:rPr>
          <w:sz w:val="24"/>
        </w:rPr>
        <w:t>la</w:t>
      </w:r>
      <w:r>
        <w:rPr>
          <w:spacing w:val="1"/>
          <w:sz w:val="24"/>
        </w:rPr>
        <w:t xml:space="preserve"> </w:t>
      </w:r>
      <w:r>
        <w:rPr>
          <w:sz w:val="24"/>
        </w:rPr>
        <w:t>Asociado/a,</w:t>
      </w:r>
      <w:r>
        <w:rPr>
          <w:spacing w:val="1"/>
          <w:sz w:val="24"/>
        </w:rPr>
        <w:t xml:space="preserve"> </w:t>
      </w:r>
      <w:r>
        <w:rPr>
          <w:sz w:val="24"/>
        </w:rPr>
        <w:t>si</w:t>
      </w:r>
      <w:r>
        <w:rPr>
          <w:spacing w:val="1"/>
          <w:sz w:val="24"/>
        </w:rPr>
        <w:t xml:space="preserve"> </w:t>
      </w:r>
      <w:r>
        <w:rPr>
          <w:sz w:val="24"/>
        </w:rPr>
        <w:t>el/la</w:t>
      </w:r>
      <w:r>
        <w:rPr>
          <w:spacing w:val="1"/>
          <w:sz w:val="24"/>
        </w:rPr>
        <w:t xml:space="preserve"> </w:t>
      </w:r>
      <w:r>
        <w:rPr>
          <w:sz w:val="24"/>
        </w:rPr>
        <w:t>Asociado/a</w:t>
      </w:r>
      <w:r>
        <w:rPr>
          <w:spacing w:val="1"/>
          <w:sz w:val="24"/>
        </w:rPr>
        <w:t xml:space="preserve"> </w:t>
      </w:r>
      <w:r>
        <w:rPr>
          <w:sz w:val="24"/>
        </w:rPr>
        <w:t>es</w:t>
      </w:r>
      <w:r>
        <w:rPr>
          <w:spacing w:val="1"/>
          <w:sz w:val="24"/>
        </w:rPr>
        <w:t xml:space="preserve"> </w:t>
      </w:r>
      <w:r>
        <w:rPr>
          <w:sz w:val="24"/>
        </w:rPr>
        <w:t>un</w:t>
      </w:r>
      <w:r>
        <w:rPr>
          <w:spacing w:val="1"/>
          <w:sz w:val="24"/>
        </w:rPr>
        <w:t xml:space="preserve"> </w:t>
      </w:r>
      <w:r>
        <w:rPr>
          <w:spacing w:val="-1"/>
          <w:sz w:val="24"/>
        </w:rPr>
        <w:t>Gobierno,</w:t>
      </w:r>
      <w:r>
        <w:rPr>
          <w:spacing w:val="-15"/>
          <w:sz w:val="24"/>
        </w:rPr>
        <w:t xml:space="preserve"> </w:t>
      </w:r>
      <w:r>
        <w:rPr>
          <w:spacing w:val="-1"/>
          <w:sz w:val="24"/>
        </w:rPr>
        <w:t>que</w:t>
      </w:r>
      <w:r>
        <w:rPr>
          <w:spacing w:val="-12"/>
          <w:sz w:val="24"/>
        </w:rPr>
        <w:t xml:space="preserve"> </w:t>
      </w:r>
      <w:r>
        <w:rPr>
          <w:spacing w:val="-1"/>
          <w:sz w:val="24"/>
        </w:rPr>
        <w:t>excedan</w:t>
      </w:r>
      <w:r>
        <w:rPr>
          <w:spacing w:val="-9"/>
          <w:sz w:val="24"/>
        </w:rPr>
        <w:t xml:space="preserve"> </w:t>
      </w:r>
      <w:r>
        <w:rPr>
          <w:spacing w:val="-1"/>
          <w:sz w:val="24"/>
        </w:rPr>
        <w:t>el</w:t>
      </w:r>
      <w:r>
        <w:rPr>
          <w:spacing w:val="-6"/>
          <w:sz w:val="24"/>
        </w:rPr>
        <w:t xml:space="preserve"> </w:t>
      </w:r>
      <w:r>
        <w:rPr>
          <w:spacing w:val="-1"/>
          <w:sz w:val="24"/>
        </w:rPr>
        <w:t>salario</w:t>
      </w:r>
      <w:r>
        <w:rPr>
          <w:spacing w:val="-13"/>
          <w:sz w:val="24"/>
        </w:rPr>
        <w:t xml:space="preserve"> </w:t>
      </w:r>
      <w:r>
        <w:rPr>
          <w:spacing w:val="-1"/>
          <w:sz w:val="24"/>
        </w:rPr>
        <w:t>establecido</w:t>
      </w:r>
      <w:r>
        <w:rPr>
          <w:spacing w:val="-9"/>
          <w:sz w:val="24"/>
        </w:rPr>
        <w:t xml:space="preserve"> </w:t>
      </w:r>
      <w:r>
        <w:rPr>
          <w:sz w:val="24"/>
        </w:rPr>
        <w:t>o</w:t>
      </w:r>
      <w:r>
        <w:rPr>
          <w:spacing w:val="-11"/>
          <w:sz w:val="24"/>
        </w:rPr>
        <w:t xml:space="preserve"> </w:t>
      </w:r>
      <w:r>
        <w:rPr>
          <w:sz w:val="24"/>
        </w:rPr>
        <w:t>la</w:t>
      </w:r>
      <w:r>
        <w:rPr>
          <w:spacing w:val="-10"/>
          <w:sz w:val="24"/>
        </w:rPr>
        <w:t xml:space="preserve"> </w:t>
      </w:r>
      <w:r>
        <w:rPr>
          <w:sz w:val="24"/>
        </w:rPr>
        <w:t>escala</w:t>
      </w:r>
      <w:r>
        <w:rPr>
          <w:spacing w:val="-16"/>
          <w:sz w:val="24"/>
        </w:rPr>
        <w:t xml:space="preserve"> </w:t>
      </w:r>
      <w:r>
        <w:rPr>
          <w:sz w:val="24"/>
        </w:rPr>
        <w:t>de</w:t>
      </w:r>
      <w:r>
        <w:rPr>
          <w:spacing w:val="-12"/>
          <w:sz w:val="24"/>
        </w:rPr>
        <w:t xml:space="preserve"> </w:t>
      </w:r>
      <w:r>
        <w:rPr>
          <w:sz w:val="24"/>
        </w:rPr>
        <w:t>salarios</w:t>
      </w:r>
      <w:r>
        <w:rPr>
          <w:spacing w:val="-9"/>
          <w:sz w:val="24"/>
        </w:rPr>
        <w:t xml:space="preserve"> </w:t>
      </w:r>
      <w:r>
        <w:rPr>
          <w:sz w:val="24"/>
        </w:rPr>
        <w:t>del/de</w:t>
      </w:r>
      <w:r>
        <w:rPr>
          <w:spacing w:val="-16"/>
          <w:sz w:val="24"/>
        </w:rPr>
        <w:t xml:space="preserve"> </w:t>
      </w:r>
      <w:r>
        <w:rPr>
          <w:sz w:val="24"/>
        </w:rPr>
        <w:t>la</w:t>
      </w:r>
      <w:r>
        <w:rPr>
          <w:spacing w:val="-8"/>
          <w:sz w:val="24"/>
        </w:rPr>
        <w:t xml:space="preserve"> </w:t>
      </w:r>
      <w:r>
        <w:rPr>
          <w:sz w:val="24"/>
        </w:rPr>
        <w:t>Asociado/a</w:t>
      </w:r>
      <w:r>
        <w:rPr>
          <w:spacing w:val="-57"/>
          <w:sz w:val="24"/>
        </w:rPr>
        <w:t xml:space="preserve"> </w:t>
      </w:r>
      <w:r>
        <w:rPr>
          <w:sz w:val="24"/>
        </w:rPr>
        <w:t>por funciones comparables y que en ningún caso excedan las tarifas pagaderas por</w:t>
      </w:r>
      <w:r>
        <w:rPr>
          <w:spacing w:val="1"/>
          <w:sz w:val="24"/>
        </w:rPr>
        <w:t xml:space="preserve"> </w:t>
      </w:r>
      <w:r>
        <w:rPr>
          <w:sz w:val="24"/>
        </w:rPr>
        <w:t>ONU Mujeres por funciones realizadas por miembros del personal contratados/as</w:t>
      </w:r>
      <w:r>
        <w:rPr>
          <w:spacing w:val="1"/>
          <w:sz w:val="24"/>
        </w:rPr>
        <w:t xml:space="preserve"> </w:t>
      </w:r>
      <w:r>
        <w:rPr>
          <w:sz w:val="24"/>
        </w:rPr>
        <w:t>localmente</w:t>
      </w:r>
      <w:r>
        <w:rPr>
          <w:spacing w:val="-5"/>
          <w:sz w:val="24"/>
        </w:rPr>
        <w:t xml:space="preserve"> </w:t>
      </w:r>
      <w:r>
        <w:rPr>
          <w:sz w:val="24"/>
        </w:rPr>
        <w:t>en</w:t>
      </w:r>
      <w:r>
        <w:rPr>
          <w:spacing w:val="2"/>
          <w:sz w:val="24"/>
        </w:rPr>
        <w:t xml:space="preserve"> </w:t>
      </w:r>
      <w:r>
        <w:rPr>
          <w:sz w:val="24"/>
        </w:rPr>
        <w:t>el lugar</w:t>
      </w:r>
      <w:r>
        <w:rPr>
          <w:spacing w:val="-1"/>
          <w:sz w:val="24"/>
        </w:rPr>
        <w:t xml:space="preserve"> </w:t>
      </w:r>
      <w:r>
        <w:rPr>
          <w:sz w:val="24"/>
        </w:rPr>
        <w:t>de</w:t>
      </w:r>
      <w:r>
        <w:rPr>
          <w:spacing w:val="1"/>
          <w:sz w:val="24"/>
        </w:rPr>
        <w:t xml:space="preserve"> </w:t>
      </w:r>
      <w:r>
        <w:rPr>
          <w:sz w:val="24"/>
        </w:rPr>
        <w:t>destino pertinente;</w:t>
      </w:r>
    </w:p>
    <w:p w14:paraId="4F4FBFF1" w14:textId="77777777" w:rsidR="00D84546" w:rsidRDefault="00D84546" w:rsidP="000D7ED3">
      <w:pPr>
        <w:rPr>
          <w:sz w:val="24"/>
        </w:rPr>
      </w:pPr>
    </w:p>
    <w:p w14:paraId="4F4FBFF2" w14:textId="77777777" w:rsidR="00D84546" w:rsidRDefault="00BB31C5" w:rsidP="000D7ED3">
      <w:pPr>
        <w:pStyle w:val="Prrafodelista"/>
        <w:numPr>
          <w:ilvl w:val="1"/>
          <w:numId w:val="11"/>
        </w:numPr>
        <w:tabs>
          <w:tab w:val="left" w:pos="1432"/>
        </w:tabs>
        <w:spacing w:before="1"/>
        <w:ind w:left="0" w:firstLine="0"/>
        <w:rPr>
          <w:sz w:val="24"/>
        </w:rPr>
      </w:pPr>
      <w:r>
        <w:rPr>
          <w:sz w:val="24"/>
        </w:rPr>
        <w:t>gastos en relación con honorarios de consultores/as individuales retenidos por el/la</w:t>
      </w:r>
      <w:r>
        <w:rPr>
          <w:spacing w:val="1"/>
          <w:sz w:val="24"/>
        </w:rPr>
        <w:t xml:space="preserve"> </w:t>
      </w:r>
      <w:r>
        <w:rPr>
          <w:sz w:val="24"/>
        </w:rPr>
        <w:t>Asociado/a</w:t>
      </w:r>
      <w:r>
        <w:rPr>
          <w:spacing w:val="1"/>
          <w:sz w:val="24"/>
        </w:rPr>
        <w:t xml:space="preserve"> </w:t>
      </w:r>
      <w:r>
        <w:rPr>
          <w:sz w:val="24"/>
        </w:rPr>
        <w:t>que</w:t>
      </w:r>
      <w:r>
        <w:rPr>
          <w:spacing w:val="1"/>
          <w:sz w:val="24"/>
        </w:rPr>
        <w:t xml:space="preserve"> </w:t>
      </w:r>
      <w:r>
        <w:rPr>
          <w:sz w:val="24"/>
        </w:rPr>
        <w:t>excedan</w:t>
      </w:r>
      <w:r>
        <w:rPr>
          <w:spacing w:val="1"/>
          <w:sz w:val="24"/>
        </w:rPr>
        <w:t xml:space="preserve"> </w:t>
      </w:r>
      <w:r>
        <w:rPr>
          <w:sz w:val="24"/>
        </w:rPr>
        <w:t>las</w:t>
      </w:r>
      <w:r>
        <w:rPr>
          <w:spacing w:val="1"/>
          <w:sz w:val="24"/>
        </w:rPr>
        <w:t xml:space="preserve"> </w:t>
      </w:r>
      <w:r>
        <w:rPr>
          <w:sz w:val="24"/>
        </w:rPr>
        <w:t>tarifas</w:t>
      </w:r>
      <w:r>
        <w:rPr>
          <w:spacing w:val="1"/>
          <w:sz w:val="24"/>
        </w:rPr>
        <w:t xml:space="preserve"> </w:t>
      </w:r>
      <w:r>
        <w:rPr>
          <w:sz w:val="24"/>
        </w:rPr>
        <w:t>pagaderas</w:t>
      </w:r>
      <w:r>
        <w:rPr>
          <w:spacing w:val="1"/>
          <w:sz w:val="24"/>
        </w:rPr>
        <w:t xml:space="preserve"> </w:t>
      </w:r>
      <w:r>
        <w:rPr>
          <w:sz w:val="24"/>
        </w:rPr>
        <w:t>por</w:t>
      </w:r>
      <w:r>
        <w:rPr>
          <w:spacing w:val="1"/>
          <w:sz w:val="24"/>
        </w:rPr>
        <w:t xml:space="preserve"> </w:t>
      </w:r>
      <w:r>
        <w:rPr>
          <w:sz w:val="24"/>
        </w:rPr>
        <w:t>ONU</w:t>
      </w:r>
      <w:r>
        <w:rPr>
          <w:spacing w:val="1"/>
          <w:sz w:val="24"/>
        </w:rPr>
        <w:t xml:space="preserve"> </w:t>
      </w:r>
      <w:r>
        <w:rPr>
          <w:sz w:val="24"/>
        </w:rPr>
        <w:t>Mujeres</w:t>
      </w:r>
      <w:r>
        <w:rPr>
          <w:spacing w:val="1"/>
          <w:sz w:val="24"/>
        </w:rPr>
        <w:t xml:space="preserve"> </w:t>
      </w:r>
      <w:r>
        <w:rPr>
          <w:sz w:val="24"/>
        </w:rPr>
        <w:t>por</w:t>
      </w:r>
      <w:r>
        <w:rPr>
          <w:spacing w:val="1"/>
          <w:sz w:val="24"/>
        </w:rPr>
        <w:t xml:space="preserve"> </w:t>
      </w:r>
      <w:r>
        <w:rPr>
          <w:sz w:val="24"/>
        </w:rPr>
        <w:t>servicios</w:t>
      </w:r>
      <w:r>
        <w:rPr>
          <w:spacing w:val="1"/>
          <w:sz w:val="24"/>
        </w:rPr>
        <w:t xml:space="preserve"> </w:t>
      </w:r>
      <w:r>
        <w:rPr>
          <w:sz w:val="24"/>
        </w:rPr>
        <w:t>comparables</w:t>
      </w:r>
      <w:r>
        <w:rPr>
          <w:spacing w:val="-1"/>
          <w:sz w:val="24"/>
        </w:rPr>
        <w:t xml:space="preserve"> </w:t>
      </w:r>
      <w:r>
        <w:rPr>
          <w:sz w:val="24"/>
        </w:rPr>
        <w:t>prestados por</w:t>
      </w:r>
      <w:r>
        <w:rPr>
          <w:spacing w:val="-1"/>
          <w:sz w:val="24"/>
        </w:rPr>
        <w:t xml:space="preserve"> </w:t>
      </w:r>
      <w:r>
        <w:rPr>
          <w:sz w:val="24"/>
        </w:rPr>
        <w:t>consultores/as individuales;</w:t>
      </w:r>
    </w:p>
    <w:p w14:paraId="4F4FBFF3" w14:textId="77777777" w:rsidR="00D84546" w:rsidRDefault="00D84546" w:rsidP="000D7ED3">
      <w:pPr>
        <w:rPr>
          <w:sz w:val="24"/>
        </w:rPr>
      </w:pPr>
    </w:p>
    <w:p w14:paraId="4F4FBFF4" w14:textId="77777777" w:rsidR="00D84546" w:rsidRDefault="00BB31C5" w:rsidP="000D7ED3">
      <w:pPr>
        <w:pStyle w:val="Prrafodelista"/>
        <w:numPr>
          <w:ilvl w:val="1"/>
          <w:numId w:val="11"/>
        </w:numPr>
        <w:tabs>
          <w:tab w:val="left" w:pos="1432"/>
        </w:tabs>
        <w:ind w:left="0" w:firstLine="0"/>
        <w:rPr>
          <w:sz w:val="24"/>
        </w:rPr>
      </w:pPr>
      <w:r>
        <w:rPr>
          <w:sz w:val="24"/>
        </w:rPr>
        <w:t>gastos</w:t>
      </w:r>
      <w:r>
        <w:rPr>
          <w:spacing w:val="1"/>
          <w:sz w:val="24"/>
        </w:rPr>
        <w:t xml:space="preserve"> </w:t>
      </w:r>
      <w:r>
        <w:rPr>
          <w:sz w:val="24"/>
        </w:rPr>
        <w:t>de</w:t>
      </w:r>
      <w:r>
        <w:rPr>
          <w:spacing w:val="1"/>
          <w:sz w:val="24"/>
        </w:rPr>
        <w:t xml:space="preserve"> </w:t>
      </w:r>
      <w:r>
        <w:rPr>
          <w:sz w:val="24"/>
        </w:rPr>
        <w:t>viaje,</w:t>
      </w:r>
      <w:r>
        <w:rPr>
          <w:spacing w:val="1"/>
          <w:sz w:val="24"/>
        </w:rPr>
        <w:t xml:space="preserve"> </w:t>
      </w:r>
      <w:r>
        <w:rPr>
          <w:sz w:val="24"/>
        </w:rPr>
        <w:t>dietas</w:t>
      </w:r>
      <w:r>
        <w:rPr>
          <w:spacing w:val="1"/>
          <w:sz w:val="24"/>
        </w:rPr>
        <w:t xml:space="preserve"> </w:t>
      </w:r>
      <w:r>
        <w:rPr>
          <w:sz w:val="24"/>
        </w:rPr>
        <w:t>y</w:t>
      </w:r>
      <w:r>
        <w:rPr>
          <w:spacing w:val="1"/>
          <w:sz w:val="24"/>
        </w:rPr>
        <w:t xml:space="preserve"> </w:t>
      </w:r>
      <w:r>
        <w:rPr>
          <w:sz w:val="24"/>
        </w:rPr>
        <w:t>prestaciones</w:t>
      </w:r>
      <w:r>
        <w:rPr>
          <w:spacing w:val="1"/>
          <w:sz w:val="24"/>
        </w:rPr>
        <w:t xml:space="preserve"> </w:t>
      </w:r>
      <w:r>
        <w:rPr>
          <w:sz w:val="24"/>
        </w:rPr>
        <w:t>similares</w:t>
      </w:r>
      <w:r>
        <w:rPr>
          <w:spacing w:val="1"/>
          <w:sz w:val="24"/>
        </w:rPr>
        <w:t xml:space="preserve"> </w:t>
      </w:r>
      <w:r>
        <w:rPr>
          <w:sz w:val="24"/>
        </w:rPr>
        <w:t>para</w:t>
      </w:r>
      <w:r>
        <w:rPr>
          <w:spacing w:val="1"/>
          <w:sz w:val="24"/>
        </w:rPr>
        <w:t xml:space="preserve"> </w:t>
      </w:r>
      <w:r>
        <w:rPr>
          <w:sz w:val="24"/>
        </w:rPr>
        <w:t>los/las</w:t>
      </w:r>
      <w:r>
        <w:rPr>
          <w:spacing w:val="1"/>
          <w:sz w:val="24"/>
        </w:rPr>
        <w:t xml:space="preserve"> </w:t>
      </w:r>
      <w:r>
        <w:rPr>
          <w:sz w:val="24"/>
        </w:rPr>
        <w:t>empleados/as</w:t>
      </w:r>
      <w:r>
        <w:rPr>
          <w:spacing w:val="1"/>
          <w:sz w:val="24"/>
        </w:rPr>
        <w:t xml:space="preserve"> </w:t>
      </w:r>
      <w:r>
        <w:rPr>
          <w:sz w:val="24"/>
        </w:rPr>
        <w:t>o</w:t>
      </w:r>
      <w:r>
        <w:rPr>
          <w:spacing w:val="1"/>
          <w:sz w:val="24"/>
        </w:rPr>
        <w:t xml:space="preserve"> </w:t>
      </w:r>
      <w:r>
        <w:rPr>
          <w:spacing w:val="-1"/>
          <w:sz w:val="24"/>
        </w:rPr>
        <w:t>consultores/as</w:t>
      </w:r>
      <w:r>
        <w:rPr>
          <w:spacing w:val="-15"/>
          <w:sz w:val="24"/>
        </w:rPr>
        <w:t xml:space="preserve"> </w:t>
      </w:r>
      <w:r>
        <w:rPr>
          <w:spacing w:val="-1"/>
          <w:sz w:val="24"/>
        </w:rPr>
        <w:t>del/de</w:t>
      </w:r>
      <w:r>
        <w:rPr>
          <w:spacing w:val="-16"/>
          <w:sz w:val="24"/>
        </w:rPr>
        <w:t xml:space="preserve"> </w:t>
      </w:r>
      <w:r>
        <w:rPr>
          <w:spacing w:val="-1"/>
          <w:sz w:val="24"/>
        </w:rPr>
        <w:t>la</w:t>
      </w:r>
      <w:r>
        <w:rPr>
          <w:spacing w:val="-12"/>
          <w:sz w:val="24"/>
        </w:rPr>
        <w:t xml:space="preserve"> </w:t>
      </w:r>
      <w:r>
        <w:rPr>
          <w:spacing w:val="-1"/>
          <w:sz w:val="24"/>
        </w:rPr>
        <w:t>Asociado/a</w:t>
      </w:r>
      <w:r>
        <w:rPr>
          <w:spacing w:val="-16"/>
          <w:sz w:val="24"/>
        </w:rPr>
        <w:t xml:space="preserve"> </w:t>
      </w:r>
      <w:r>
        <w:rPr>
          <w:spacing w:val="-1"/>
          <w:sz w:val="24"/>
        </w:rPr>
        <w:t>que</w:t>
      </w:r>
      <w:r>
        <w:rPr>
          <w:spacing w:val="-15"/>
          <w:sz w:val="24"/>
        </w:rPr>
        <w:t xml:space="preserve"> </w:t>
      </w:r>
      <w:r>
        <w:rPr>
          <w:spacing w:val="-1"/>
          <w:sz w:val="24"/>
        </w:rPr>
        <w:t>excedan</w:t>
      </w:r>
      <w:r>
        <w:rPr>
          <w:spacing w:val="-10"/>
          <w:sz w:val="24"/>
        </w:rPr>
        <w:t xml:space="preserve"> </w:t>
      </w:r>
      <w:r>
        <w:rPr>
          <w:spacing w:val="-1"/>
          <w:sz w:val="24"/>
        </w:rPr>
        <w:t>las</w:t>
      </w:r>
      <w:r>
        <w:rPr>
          <w:spacing w:val="-4"/>
          <w:sz w:val="24"/>
        </w:rPr>
        <w:t xml:space="preserve"> </w:t>
      </w:r>
      <w:r>
        <w:rPr>
          <w:spacing w:val="-1"/>
          <w:sz w:val="24"/>
        </w:rPr>
        <w:t>tarifas</w:t>
      </w:r>
      <w:r>
        <w:rPr>
          <w:spacing w:val="-10"/>
          <w:sz w:val="24"/>
        </w:rPr>
        <w:t xml:space="preserve"> </w:t>
      </w:r>
      <w:r>
        <w:rPr>
          <w:sz w:val="24"/>
        </w:rPr>
        <w:t>pagaderas</w:t>
      </w:r>
      <w:r>
        <w:rPr>
          <w:spacing w:val="-10"/>
          <w:sz w:val="24"/>
        </w:rPr>
        <w:t xml:space="preserve"> </w:t>
      </w:r>
      <w:r>
        <w:rPr>
          <w:sz w:val="24"/>
        </w:rPr>
        <w:t>por</w:t>
      </w:r>
      <w:r>
        <w:rPr>
          <w:spacing w:val="-15"/>
          <w:sz w:val="24"/>
        </w:rPr>
        <w:t xml:space="preserve"> </w:t>
      </w:r>
      <w:r>
        <w:rPr>
          <w:sz w:val="24"/>
        </w:rPr>
        <w:t>ONU</w:t>
      </w:r>
      <w:r>
        <w:rPr>
          <w:spacing w:val="-11"/>
          <w:sz w:val="24"/>
        </w:rPr>
        <w:t xml:space="preserve"> </w:t>
      </w:r>
      <w:r>
        <w:rPr>
          <w:sz w:val="24"/>
        </w:rPr>
        <w:t>Mujeres</w:t>
      </w:r>
      <w:r>
        <w:rPr>
          <w:spacing w:val="-57"/>
          <w:sz w:val="24"/>
        </w:rPr>
        <w:t xml:space="preserve"> </w:t>
      </w:r>
      <w:r>
        <w:rPr>
          <w:sz w:val="24"/>
        </w:rPr>
        <w:t>a</w:t>
      </w:r>
      <w:r>
        <w:rPr>
          <w:spacing w:val="-7"/>
          <w:sz w:val="24"/>
        </w:rPr>
        <w:t xml:space="preserve"> </w:t>
      </w:r>
      <w:r>
        <w:rPr>
          <w:sz w:val="24"/>
        </w:rPr>
        <w:t>sus miembros del</w:t>
      </w:r>
      <w:r>
        <w:rPr>
          <w:spacing w:val="-1"/>
          <w:sz w:val="24"/>
        </w:rPr>
        <w:t xml:space="preserve"> </w:t>
      </w:r>
      <w:r>
        <w:rPr>
          <w:sz w:val="24"/>
        </w:rPr>
        <w:t>personal o consultores/as,</w:t>
      </w:r>
      <w:r>
        <w:rPr>
          <w:spacing w:val="-1"/>
          <w:sz w:val="24"/>
        </w:rPr>
        <w:t xml:space="preserve"> </w:t>
      </w:r>
      <w:r>
        <w:rPr>
          <w:sz w:val="24"/>
        </w:rPr>
        <w:t>según sea</w:t>
      </w:r>
      <w:r>
        <w:rPr>
          <w:spacing w:val="-1"/>
          <w:sz w:val="24"/>
        </w:rPr>
        <w:t xml:space="preserve"> </w:t>
      </w:r>
      <w:r>
        <w:rPr>
          <w:sz w:val="24"/>
        </w:rPr>
        <w:t>aplicable;</w:t>
      </w:r>
    </w:p>
    <w:p w14:paraId="4F4FBFF5" w14:textId="77777777" w:rsidR="00D84546" w:rsidRDefault="00D84546" w:rsidP="000D7ED3">
      <w:pPr>
        <w:rPr>
          <w:sz w:val="24"/>
        </w:rPr>
      </w:pPr>
    </w:p>
    <w:p w14:paraId="4F4FBFF6" w14:textId="77777777" w:rsidR="00D84546" w:rsidRDefault="00BB31C5" w:rsidP="000D7ED3">
      <w:pPr>
        <w:pStyle w:val="Prrafodelista"/>
        <w:numPr>
          <w:ilvl w:val="1"/>
          <w:numId w:val="11"/>
        </w:numPr>
        <w:tabs>
          <w:tab w:val="left" w:pos="1432"/>
        </w:tabs>
        <w:ind w:left="0" w:firstLine="0"/>
        <w:rPr>
          <w:sz w:val="24"/>
        </w:rPr>
      </w:pPr>
      <w:r>
        <w:rPr>
          <w:sz w:val="24"/>
        </w:rPr>
        <w:t>gastos</w:t>
      </w:r>
      <w:r>
        <w:rPr>
          <w:spacing w:val="-1"/>
          <w:sz w:val="24"/>
        </w:rPr>
        <w:t xml:space="preserve"> </w:t>
      </w:r>
      <w:r>
        <w:rPr>
          <w:sz w:val="24"/>
        </w:rPr>
        <w:t>en</w:t>
      </w:r>
      <w:r>
        <w:rPr>
          <w:spacing w:val="-1"/>
          <w:sz w:val="24"/>
        </w:rPr>
        <w:t xml:space="preserve"> </w:t>
      </w:r>
      <w:r>
        <w:rPr>
          <w:sz w:val="24"/>
        </w:rPr>
        <w:t>que</w:t>
      </w:r>
      <w:r>
        <w:rPr>
          <w:spacing w:val="-6"/>
          <w:sz w:val="24"/>
        </w:rPr>
        <w:t xml:space="preserve"> </w:t>
      </w:r>
      <w:r>
        <w:rPr>
          <w:sz w:val="24"/>
        </w:rPr>
        <w:t>se</w:t>
      </w:r>
      <w:r>
        <w:rPr>
          <w:spacing w:val="-5"/>
          <w:sz w:val="24"/>
        </w:rPr>
        <w:t xml:space="preserve"> </w:t>
      </w:r>
      <w:r>
        <w:rPr>
          <w:sz w:val="24"/>
        </w:rPr>
        <w:t>ha</w:t>
      </w:r>
      <w:r>
        <w:rPr>
          <w:spacing w:val="-6"/>
          <w:sz w:val="24"/>
        </w:rPr>
        <w:t xml:space="preserve"> </w:t>
      </w:r>
      <w:r>
        <w:rPr>
          <w:sz w:val="24"/>
        </w:rPr>
        <w:t>incurrido,</w:t>
      </w:r>
      <w:r>
        <w:rPr>
          <w:spacing w:val="-1"/>
          <w:sz w:val="24"/>
        </w:rPr>
        <w:t xml:space="preserve"> </w:t>
      </w:r>
      <w:r>
        <w:rPr>
          <w:sz w:val="24"/>
        </w:rPr>
        <w:t>pero que</w:t>
      </w:r>
      <w:r>
        <w:rPr>
          <w:spacing w:val="-5"/>
          <w:sz w:val="24"/>
        </w:rPr>
        <w:t xml:space="preserve"> </w:t>
      </w:r>
      <w:r>
        <w:rPr>
          <w:sz w:val="24"/>
        </w:rPr>
        <w:t>no se</w:t>
      </w:r>
      <w:r>
        <w:rPr>
          <w:spacing w:val="-7"/>
          <w:sz w:val="24"/>
        </w:rPr>
        <w:t xml:space="preserve"> </w:t>
      </w:r>
      <w:r>
        <w:rPr>
          <w:sz w:val="24"/>
        </w:rPr>
        <w:t>han</w:t>
      </w:r>
      <w:r>
        <w:rPr>
          <w:spacing w:val="3"/>
          <w:sz w:val="24"/>
        </w:rPr>
        <w:t xml:space="preserve"> </w:t>
      </w:r>
      <w:r>
        <w:rPr>
          <w:sz w:val="24"/>
        </w:rPr>
        <w:t>pagado (véase</w:t>
      </w:r>
      <w:r>
        <w:rPr>
          <w:spacing w:val="-5"/>
          <w:sz w:val="24"/>
        </w:rPr>
        <w:t xml:space="preserve"> </w:t>
      </w:r>
      <w:r>
        <w:rPr>
          <w:sz w:val="24"/>
        </w:rPr>
        <w:t>la</w:t>
      </w:r>
      <w:r>
        <w:rPr>
          <w:spacing w:val="-4"/>
          <w:sz w:val="24"/>
        </w:rPr>
        <w:t xml:space="preserve"> </w:t>
      </w:r>
      <w:r>
        <w:rPr>
          <w:sz w:val="24"/>
        </w:rPr>
        <w:t>sección</w:t>
      </w:r>
      <w:r>
        <w:rPr>
          <w:spacing w:val="6"/>
          <w:sz w:val="24"/>
        </w:rPr>
        <w:t xml:space="preserve"> </w:t>
      </w:r>
      <w:r>
        <w:rPr>
          <w:sz w:val="24"/>
        </w:rPr>
        <w:t>3 [b]</w:t>
      </w:r>
      <w:r>
        <w:rPr>
          <w:spacing w:val="-57"/>
          <w:sz w:val="24"/>
        </w:rPr>
        <w:t xml:space="preserve"> </w:t>
      </w:r>
      <w:r>
        <w:rPr>
          <w:sz w:val="24"/>
        </w:rPr>
        <w:t>anterior);</w:t>
      </w:r>
    </w:p>
    <w:p w14:paraId="4F4FBFF7" w14:textId="77777777" w:rsidR="00D84546" w:rsidRDefault="00D84546" w:rsidP="000D7ED3">
      <w:pPr>
        <w:rPr>
          <w:sz w:val="24"/>
        </w:rPr>
      </w:pPr>
    </w:p>
    <w:p w14:paraId="4F4FBFF8" w14:textId="77777777" w:rsidR="00D84546" w:rsidRDefault="00BB31C5" w:rsidP="000D7ED3">
      <w:pPr>
        <w:pStyle w:val="Prrafodelista"/>
        <w:numPr>
          <w:ilvl w:val="1"/>
          <w:numId w:val="11"/>
        </w:numPr>
        <w:tabs>
          <w:tab w:val="left" w:pos="1432"/>
        </w:tabs>
        <w:ind w:left="0" w:firstLine="0"/>
        <w:rPr>
          <w:sz w:val="24"/>
        </w:rPr>
      </w:pPr>
      <w:r>
        <w:rPr>
          <w:sz w:val="24"/>
        </w:rPr>
        <w:t>gastos</w:t>
      </w:r>
      <w:r>
        <w:rPr>
          <w:spacing w:val="-10"/>
          <w:sz w:val="24"/>
        </w:rPr>
        <w:t xml:space="preserve"> </w:t>
      </w:r>
      <w:r>
        <w:rPr>
          <w:sz w:val="24"/>
        </w:rPr>
        <w:t>que</w:t>
      </w:r>
      <w:r>
        <w:rPr>
          <w:spacing w:val="-8"/>
          <w:sz w:val="24"/>
        </w:rPr>
        <w:t xml:space="preserve"> </w:t>
      </w:r>
      <w:r>
        <w:rPr>
          <w:sz w:val="24"/>
        </w:rPr>
        <w:t>meramente</w:t>
      </w:r>
      <w:r>
        <w:rPr>
          <w:spacing w:val="-9"/>
          <w:sz w:val="24"/>
        </w:rPr>
        <w:t xml:space="preserve"> </w:t>
      </w:r>
      <w:r>
        <w:rPr>
          <w:sz w:val="24"/>
        </w:rPr>
        <w:t>representan</w:t>
      </w:r>
      <w:r>
        <w:rPr>
          <w:spacing w:val="-8"/>
          <w:sz w:val="24"/>
        </w:rPr>
        <w:t xml:space="preserve"> </w:t>
      </w:r>
      <w:r>
        <w:rPr>
          <w:sz w:val="24"/>
        </w:rPr>
        <w:t>transferencias</w:t>
      </w:r>
      <w:r>
        <w:rPr>
          <w:spacing w:val="-5"/>
          <w:sz w:val="24"/>
        </w:rPr>
        <w:t xml:space="preserve"> </w:t>
      </w:r>
      <w:r>
        <w:rPr>
          <w:sz w:val="24"/>
        </w:rPr>
        <w:t>financieras</w:t>
      </w:r>
      <w:r>
        <w:rPr>
          <w:spacing w:val="-1"/>
          <w:sz w:val="24"/>
        </w:rPr>
        <w:t xml:space="preserve"> </w:t>
      </w:r>
      <w:r>
        <w:rPr>
          <w:sz w:val="24"/>
        </w:rPr>
        <w:t>entre</w:t>
      </w:r>
      <w:r>
        <w:rPr>
          <w:spacing w:val="-9"/>
          <w:sz w:val="24"/>
        </w:rPr>
        <w:t xml:space="preserve"> </w:t>
      </w:r>
      <w:r>
        <w:rPr>
          <w:sz w:val="24"/>
        </w:rPr>
        <w:t>unidades</w:t>
      </w:r>
      <w:r>
        <w:rPr>
          <w:spacing w:val="-57"/>
          <w:sz w:val="24"/>
        </w:rPr>
        <w:t xml:space="preserve"> </w:t>
      </w:r>
      <w:r>
        <w:rPr>
          <w:sz w:val="24"/>
        </w:rPr>
        <w:t>administrativas</w:t>
      </w:r>
      <w:r>
        <w:rPr>
          <w:spacing w:val="-1"/>
          <w:sz w:val="24"/>
        </w:rPr>
        <w:t xml:space="preserve"> </w:t>
      </w:r>
      <w:r>
        <w:rPr>
          <w:sz w:val="24"/>
        </w:rPr>
        <w:t>o ubicaciones del/de</w:t>
      </w:r>
      <w:r>
        <w:rPr>
          <w:spacing w:val="-4"/>
          <w:sz w:val="24"/>
        </w:rPr>
        <w:t xml:space="preserve"> </w:t>
      </w:r>
      <w:r>
        <w:rPr>
          <w:sz w:val="24"/>
        </w:rPr>
        <w:t>la</w:t>
      </w:r>
      <w:r>
        <w:rPr>
          <w:spacing w:val="-2"/>
          <w:sz w:val="24"/>
        </w:rPr>
        <w:t xml:space="preserve"> </w:t>
      </w:r>
      <w:r>
        <w:rPr>
          <w:sz w:val="24"/>
        </w:rPr>
        <w:t>Asociado/a;</w:t>
      </w:r>
    </w:p>
    <w:p w14:paraId="4F4FBFF9" w14:textId="77777777" w:rsidR="00D84546" w:rsidRDefault="00D84546" w:rsidP="000D7ED3">
      <w:pPr>
        <w:rPr>
          <w:sz w:val="24"/>
        </w:rPr>
      </w:pPr>
    </w:p>
    <w:p w14:paraId="4F4FBFFA" w14:textId="77777777" w:rsidR="00D84546" w:rsidRDefault="00BB31C5" w:rsidP="000D7ED3">
      <w:pPr>
        <w:pStyle w:val="Prrafodelista"/>
        <w:numPr>
          <w:ilvl w:val="1"/>
          <w:numId w:val="11"/>
        </w:numPr>
        <w:tabs>
          <w:tab w:val="left" w:pos="1432"/>
        </w:tabs>
        <w:ind w:left="0" w:firstLine="0"/>
        <w:rPr>
          <w:sz w:val="24"/>
        </w:rPr>
      </w:pPr>
      <w:r>
        <w:rPr>
          <w:sz w:val="24"/>
        </w:rPr>
        <w:t>gastos</w:t>
      </w:r>
      <w:r>
        <w:rPr>
          <w:spacing w:val="-9"/>
          <w:sz w:val="24"/>
        </w:rPr>
        <w:t xml:space="preserve"> </w:t>
      </w:r>
      <w:r>
        <w:rPr>
          <w:sz w:val="24"/>
        </w:rPr>
        <w:t>relacionados</w:t>
      </w:r>
      <w:r>
        <w:rPr>
          <w:spacing w:val="-9"/>
          <w:sz w:val="24"/>
        </w:rPr>
        <w:t xml:space="preserve"> </w:t>
      </w:r>
      <w:r>
        <w:rPr>
          <w:sz w:val="24"/>
        </w:rPr>
        <w:t>con</w:t>
      </w:r>
      <w:r>
        <w:rPr>
          <w:spacing w:val="-4"/>
          <w:sz w:val="24"/>
        </w:rPr>
        <w:t xml:space="preserve"> </w:t>
      </w:r>
      <w:r>
        <w:rPr>
          <w:sz w:val="24"/>
        </w:rPr>
        <w:t>obligaciones</w:t>
      </w:r>
      <w:r>
        <w:rPr>
          <w:spacing w:val="-8"/>
          <w:sz w:val="24"/>
        </w:rPr>
        <w:t xml:space="preserve"> </w:t>
      </w:r>
      <w:r>
        <w:rPr>
          <w:sz w:val="24"/>
        </w:rPr>
        <w:t>que</w:t>
      </w:r>
      <w:r>
        <w:rPr>
          <w:spacing w:val="-10"/>
          <w:sz w:val="24"/>
        </w:rPr>
        <w:t xml:space="preserve"> </w:t>
      </w:r>
      <w:r>
        <w:rPr>
          <w:sz w:val="24"/>
        </w:rPr>
        <w:t>se</w:t>
      </w:r>
      <w:r>
        <w:rPr>
          <w:spacing w:val="-5"/>
          <w:sz w:val="24"/>
        </w:rPr>
        <w:t xml:space="preserve"> </w:t>
      </w:r>
      <w:r>
        <w:rPr>
          <w:sz w:val="24"/>
        </w:rPr>
        <w:t>adquirieron</w:t>
      </w:r>
      <w:r>
        <w:rPr>
          <w:spacing w:val="-9"/>
          <w:sz w:val="24"/>
        </w:rPr>
        <w:t xml:space="preserve"> </w:t>
      </w:r>
      <w:r>
        <w:rPr>
          <w:sz w:val="24"/>
        </w:rPr>
        <w:t>antes</w:t>
      </w:r>
      <w:r>
        <w:rPr>
          <w:spacing w:val="-6"/>
          <w:sz w:val="24"/>
        </w:rPr>
        <w:t xml:space="preserve"> </w:t>
      </w:r>
      <w:r>
        <w:rPr>
          <w:sz w:val="24"/>
        </w:rPr>
        <w:t>de</w:t>
      </w:r>
      <w:r>
        <w:rPr>
          <w:spacing w:val="-10"/>
          <w:sz w:val="24"/>
        </w:rPr>
        <w:t xml:space="preserve"> </w:t>
      </w:r>
      <w:r>
        <w:rPr>
          <w:sz w:val="24"/>
        </w:rPr>
        <w:t>la</w:t>
      </w:r>
      <w:r>
        <w:rPr>
          <w:spacing w:val="-7"/>
          <w:sz w:val="24"/>
        </w:rPr>
        <w:t xml:space="preserve"> </w:t>
      </w:r>
      <w:r>
        <w:rPr>
          <w:sz w:val="24"/>
        </w:rPr>
        <w:t>fecha</w:t>
      </w:r>
      <w:r>
        <w:rPr>
          <w:spacing w:val="-7"/>
          <w:sz w:val="24"/>
        </w:rPr>
        <w:t xml:space="preserve"> </w:t>
      </w:r>
      <w:r>
        <w:rPr>
          <w:sz w:val="24"/>
        </w:rPr>
        <w:t>de</w:t>
      </w:r>
      <w:r>
        <w:rPr>
          <w:spacing w:val="-2"/>
          <w:sz w:val="24"/>
        </w:rPr>
        <w:t xml:space="preserve"> </w:t>
      </w:r>
      <w:r>
        <w:rPr>
          <w:sz w:val="24"/>
        </w:rPr>
        <w:t>comienzo</w:t>
      </w:r>
      <w:r>
        <w:rPr>
          <w:spacing w:val="-57"/>
          <w:sz w:val="24"/>
        </w:rPr>
        <w:t xml:space="preserve"> </w:t>
      </w:r>
      <w:r>
        <w:rPr>
          <w:sz w:val="24"/>
        </w:rPr>
        <w:t>de</w:t>
      </w:r>
      <w:r>
        <w:rPr>
          <w:spacing w:val="-7"/>
          <w:sz w:val="24"/>
        </w:rPr>
        <w:t xml:space="preserve"> </w:t>
      </w:r>
      <w:r>
        <w:rPr>
          <w:sz w:val="24"/>
        </w:rPr>
        <w:t>este</w:t>
      </w:r>
      <w:r>
        <w:rPr>
          <w:spacing w:val="-1"/>
          <w:sz w:val="24"/>
        </w:rPr>
        <w:t xml:space="preserve"> </w:t>
      </w:r>
      <w:r>
        <w:rPr>
          <w:sz w:val="24"/>
        </w:rPr>
        <w:t>Acuerdo o después de</w:t>
      </w:r>
      <w:r>
        <w:rPr>
          <w:spacing w:val="-1"/>
          <w:sz w:val="24"/>
        </w:rPr>
        <w:t xml:space="preserve"> </w:t>
      </w:r>
      <w:r>
        <w:rPr>
          <w:sz w:val="24"/>
        </w:rPr>
        <w:t>la</w:t>
      </w:r>
      <w:r>
        <w:rPr>
          <w:spacing w:val="-1"/>
          <w:sz w:val="24"/>
        </w:rPr>
        <w:t xml:space="preserve"> </w:t>
      </w:r>
      <w:r>
        <w:rPr>
          <w:sz w:val="24"/>
        </w:rPr>
        <w:t>fecha</w:t>
      </w:r>
      <w:r>
        <w:rPr>
          <w:spacing w:val="-1"/>
          <w:sz w:val="24"/>
        </w:rPr>
        <w:t xml:space="preserve"> </w:t>
      </w:r>
      <w:r>
        <w:rPr>
          <w:sz w:val="24"/>
        </w:rPr>
        <w:t>de</w:t>
      </w:r>
      <w:r>
        <w:rPr>
          <w:spacing w:val="-2"/>
          <w:sz w:val="24"/>
        </w:rPr>
        <w:t xml:space="preserve"> </w:t>
      </w:r>
      <w:r>
        <w:rPr>
          <w:sz w:val="24"/>
        </w:rPr>
        <w:t>finalización; o</w:t>
      </w:r>
    </w:p>
    <w:p w14:paraId="4F4FBFFB" w14:textId="77777777" w:rsidR="00D84546" w:rsidRDefault="00D84546" w:rsidP="000D7ED3">
      <w:pPr>
        <w:rPr>
          <w:sz w:val="24"/>
        </w:rPr>
      </w:pPr>
    </w:p>
    <w:p w14:paraId="4F4FBFFC" w14:textId="77777777" w:rsidR="00D84546" w:rsidRDefault="00BB31C5" w:rsidP="000D7ED3">
      <w:pPr>
        <w:pStyle w:val="Prrafodelista"/>
        <w:numPr>
          <w:ilvl w:val="1"/>
          <w:numId w:val="11"/>
        </w:numPr>
        <w:tabs>
          <w:tab w:val="left" w:pos="1432"/>
        </w:tabs>
        <w:ind w:left="0" w:firstLine="0"/>
        <w:rPr>
          <w:sz w:val="24"/>
        </w:rPr>
      </w:pPr>
      <w:r>
        <w:rPr>
          <w:sz w:val="24"/>
        </w:rPr>
        <w:t>deuda</w:t>
      </w:r>
      <w:r>
        <w:rPr>
          <w:spacing w:val="-7"/>
          <w:sz w:val="24"/>
        </w:rPr>
        <w:t xml:space="preserve"> </w:t>
      </w:r>
      <w:r>
        <w:rPr>
          <w:sz w:val="24"/>
        </w:rPr>
        <w:t>y cargos</w:t>
      </w:r>
      <w:r>
        <w:rPr>
          <w:spacing w:val="-1"/>
          <w:sz w:val="24"/>
        </w:rPr>
        <w:t xml:space="preserve"> </w:t>
      </w:r>
      <w:r>
        <w:rPr>
          <w:sz w:val="24"/>
        </w:rPr>
        <w:t>de</w:t>
      </w:r>
      <w:r>
        <w:rPr>
          <w:spacing w:val="-6"/>
          <w:sz w:val="24"/>
        </w:rPr>
        <w:t xml:space="preserve"> </w:t>
      </w:r>
      <w:r>
        <w:rPr>
          <w:sz w:val="24"/>
        </w:rPr>
        <w:t>servicios de</w:t>
      </w:r>
      <w:r>
        <w:rPr>
          <w:spacing w:val="-7"/>
          <w:sz w:val="24"/>
        </w:rPr>
        <w:t xml:space="preserve"> </w:t>
      </w:r>
      <w:r>
        <w:rPr>
          <w:sz w:val="24"/>
        </w:rPr>
        <w:t>la</w:t>
      </w:r>
      <w:r>
        <w:rPr>
          <w:spacing w:val="-4"/>
          <w:sz w:val="24"/>
        </w:rPr>
        <w:t xml:space="preserve"> </w:t>
      </w:r>
      <w:r>
        <w:rPr>
          <w:sz w:val="24"/>
        </w:rPr>
        <w:t>deuda.</w:t>
      </w:r>
    </w:p>
    <w:p w14:paraId="4F4FBFFD" w14:textId="77777777" w:rsidR="00D84546" w:rsidRDefault="00D84546" w:rsidP="000D7ED3">
      <w:pPr>
        <w:rPr>
          <w:sz w:val="24"/>
        </w:rPr>
        <w:sectPr w:rsidR="00D84546" w:rsidSect="000D7ED3">
          <w:pgSz w:w="12240" w:h="15840"/>
          <w:pgMar w:top="1440" w:right="1080" w:bottom="1440" w:left="1080" w:header="713" w:footer="705" w:gutter="0"/>
          <w:cols w:space="720"/>
          <w:docGrid w:linePitch="299"/>
        </w:sectPr>
      </w:pPr>
    </w:p>
    <w:p w14:paraId="4F4FBFFE" w14:textId="77777777" w:rsidR="00D84546" w:rsidRDefault="00D84546" w:rsidP="000D7ED3">
      <w:pPr>
        <w:spacing w:before="3"/>
        <w:rPr>
          <w:sz w:val="16"/>
        </w:rPr>
      </w:pPr>
    </w:p>
    <w:p w14:paraId="4F4FBFFF" w14:textId="77777777" w:rsidR="00D84546" w:rsidRDefault="00BB31C5" w:rsidP="000D7ED3">
      <w:pPr>
        <w:spacing w:before="90"/>
        <w:rPr>
          <w:sz w:val="24"/>
        </w:rPr>
      </w:pPr>
      <w:r>
        <w:rPr>
          <w:sz w:val="24"/>
          <w:u w:val="single"/>
        </w:rPr>
        <w:t>Presentación</w:t>
      </w:r>
      <w:r>
        <w:rPr>
          <w:spacing w:val="-7"/>
          <w:sz w:val="24"/>
          <w:u w:val="single"/>
        </w:rPr>
        <w:t xml:space="preserve"> </w:t>
      </w:r>
      <w:r>
        <w:rPr>
          <w:sz w:val="24"/>
          <w:u w:val="single"/>
        </w:rPr>
        <w:t>de</w:t>
      </w:r>
      <w:r>
        <w:rPr>
          <w:spacing w:val="-7"/>
          <w:sz w:val="24"/>
          <w:u w:val="single"/>
        </w:rPr>
        <w:t xml:space="preserve"> </w:t>
      </w:r>
      <w:r>
        <w:rPr>
          <w:sz w:val="24"/>
          <w:u w:val="single"/>
        </w:rPr>
        <w:t>informes</w:t>
      </w:r>
      <w:r>
        <w:rPr>
          <w:spacing w:val="1"/>
          <w:sz w:val="24"/>
          <w:u w:val="single"/>
        </w:rPr>
        <w:t xml:space="preserve"> </w:t>
      </w:r>
      <w:r>
        <w:rPr>
          <w:sz w:val="24"/>
          <w:u w:val="single"/>
        </w:rPr>
        <w:t>de</w:t>
      </w:r>
      <w:r>
        <w:rPr>
          <w:spacing w:val="-11"/>
          <w:sz w:val="24"/>
          <w:u w:val="single"/>
        </w:rPr>
        <w:t xml:space="preserve"> </w:t>
      </w:r>
      <w:r>
        <w:rPr>
          <w:sz w:val="24"/>
          <w:u w:val="single"/>
        </w:rPr>
        <w:t>progreso</w:t>
      </w:r>
    </w:p>
    <w:p w14:paraId="4F4FC000" w14:textId="77777777" w:rsidR="00D84546" w:rsidRDefault="00D84546" w:rsidP="000D7ED3">
      <w:pPr>
        <w:spacing w:before="2"/>
        <w:rPr>
          <w:sz w:val="16"/>
        </w:rPr>
      </w:pPr>
    </w:p>
    <w:p w14:paraId="4F4FC001" w14:textId="77777777" w:rsidR="00D84546" w:rsidRDefault="00BB31C5" w:rsidP="000D7ED3">
      <w:pPr>
        <w:pStyle w:val="Prrafodelista"/>
        <w:numPr>
          <w:ilvl w:val="0"/>
          <w:numId w:val="11"/>
        </w:numPr>
        <w:tabs>
          <w:tab w:val="left" w:pos="1432"/>
        </w:tabs>
        <w:spacing w:before="90"/>
        <w:ind w:left="0" w:firstLine="0"/>
        <w:rPr>
          <w:sz w:val="24"/>
        </w:rPr>
      </w:pPr>
      <w:r>
        <w:rPr>
          <w:sz w:val="24"/>
        </w:rPr>
        <w:t>El/la Asociado/a, mediante el Formulario de Informe de Progreso, deberá presentar</w:t>
      </w:r>
      <w:r>
        <w:rPr>
          <w:spacing w:val="1"/>
          <w:sz w:val="24"/>
        </w:rPr>
        <w:t xml:space="preserve"> </w:t>
      </w:r>
      <w:r>
        <w:rPr>
          <w:sz w:val="24"/>
        </w:rPr>
        <w:t>informes narrativos de progreso a más tardar después de veinte (20) dias naturales de</w:t>
      </w:r>
      <w:r>
        <w:rPr>
          <w:spacing w:val="1"/>
          <w:sz w:val="24"/>
        </w:rPr>
        <w:t xml:space="preserve"> </w:t>
      </w:r>
      <w:r>
        <w:rPr>
          <w:sz w:val="24"/>
        </w:rPr>
        <w:t>la terminación de cada período de tres meses, que comienza tres meses después del</w:t>
      </w:r>
      <w:r>
        <w:rPr>
          <w:spacing w:val="1"/>
          <w:sz w:val="24"/>
        </w:rPr>
        <w:t xml:space="preserve"> </w:t>
      </w:r>
      <w:r>
        <w:rPr>
          <w:sz w:val="24"/>
        </w:rPr>
        <w:t>desembolso de la primera transferencia de fondos por parte de ONU Mujeres, o cada</w:t>
      </w:r>
      <w:r>
        <w:rPr>
          <w:spacing w:val="1"/>
          <w:sz w:val="24"/>
        </w:rPr>
        <w:t xml:space="preserve"> </w:t>
      </w:r>
      <w:r>
        <w:rPr>
          <w:sz w:val="24"/>
        </w:rPr>
        <w:t>vez que el/la Asociado/a solicite transferencias de fondos, si las solicitudes se realizan</w:t>
      </w:r>
      <w:r>
        <w:rPr>
          <w:spacing w:val="-57"/>
          <w:sz w:val="24"/>
        </w:rPr>
        <w:t xml:space="preserve"> </w:t>
      </w:r>
      <w:r>
        <w:rPr>
          <w:sz w:val="24"/>
        </w:rPr>
        <w:t>con</w:t>
      </w:r>
      <w:r>
        <w:rPr>
          <w:spacing w:val="-4"/>
          <w:sz w:val="24"/>
        </w:rPr>
        <w:t xml:space="preserve"> </w:t>
      </w:r>
      <w:r>
        <w:rPr>
          <w:sz w:val="24"/>
        </w:rPr>
        <w:t>mayor</w:t>
      </w:r>
      <w:r>
        <w:rPr>
          <w:spacing w:val="-4"/>
          <w:sz w:val="24"/>
        </w:rPr>
        <w:t xml:space="preserve"> </w:t>
      </w:r>
      <w:r>
        <w:rPr>
          <w:sz w:val="24"/>
        </w:rPr>
        <w:t>frecuencia</w:t>
      </w:r>
      <w:r>
        <w:rPr>
          <w:spacing w:val="-1"/>
          <w:sz w:val="24"/>
        </w:rPr>
        <w:t xml:space="preserve"> </w:t>
      </w:r>
      <w:r>
        <w:rPr>
          <w:sz w:val="24"/>
        </w:rPr>
        <w:t>que</w:t>
      </w:r>
      <w:r>
        <w:rPr>
          <w:spacing w:val="-1"/>
          <w:sz w:val="24"/>
        </w:rPr>
        <w:t xml:space="preserve"> </w:t>
      </w:r>
      <w:r>
        <w:rPr>
          <w:sz w:val="24"/>
        </w:rPr>
        <w:t>cada</w:t>
      </w:r>
      <w:r>
        <w:rPr>
          <w:spacing w:val="-1"/>
          <w:sz w:val="24"/>
        </w:rPr>
        <w:t xml:space="preserve"> </w:t>
      </w:r>
      <w:r>
        <w:rPr>
          <w:sz w:val="24"/>
        </w:rPr>
        <w:t>período de</w:t>
      </w:r>
      <w:r>
        <w:rPr>
          <w:spacing w:val="-6"/>
          <w:sz w:val="24"/>
        </w:rPr>
        <w:t xml:space="preserve"> </w:t>
      </w:r>
      <w:r>
        <w:rPr>
          <w:sz w:val="24"/>
        </w:rPr>
        <w:t>tres meses.</w:t>
      </w:r>
    </w:p>
    <w:p w14:paraId="4F4FC002" w14:textId="77777777" w:rsidR="00D84546" w:rsidRDefault="00D84546" w:rsidP="000D7ED3">
      <w:pPr>
        <w:rPr>
          <w:sz w:val="24"/>
        </w:rPr>
      </w:pPr>
    </w:p>
    <w:p w14:paraId="4F4FC003" w14:textId="77777777" w:rsidR="00D84546" w:rsidRDefault="00BB31C5" w:rsidP="000D7ED3">
      <w:pPr>
        <w:pStyle w:val="Prrafodelista"/>
        <w:numPr>
          <w:ilvl w:val="0"/>
          <w:numId w:val="11"/>
        </w:numPr>
        <w:tabs>
          <w:tab w:val="left" w:pos="1431"/>
          <w:tab w:val="left" w:pos="1432"/>
        </w:tabs>
        <w:ind w:left="0" w:firstLine="0"/>
        <w:rPr>
          <w:sz w:val="24"/>
        </w:rPr>
      </w:pPr>
      <w:r>
        <w:rPr>
          <w:sz w:val="24"/>
        </w:rPr>
        <w:t>El/la Asociado/a siempre presentará el informe de progreso junto con el informe</w:t>
      </w:r>
      <w:r>
        <w:rPr>
          <w:spacing w:val="1"/>
          <w:sz w:val="24"/>
        </w:rPr>
        <w:t xml:space="preserve"> </w:t>
      </w:r>
      <w:r>
        <w:rPr>
          <w:sz w:val="24"/>
        </w:rPr>
        <w:t>financiero,</w:t>
      </w:r>
      <w:r>
        <w:rPr>
          <w:spacing w:val="-5"/>
          <w:sz w:val="24"/>
        </w:rPr>
        <w:t xml:space="preserve"> </w:t>
      </w:r>
      <w:r>
        <w:rPr>
          <w:sz w:val="24"/>
        </w:rPr>
        <w:t>y</w:t>
      </w:r>
      <w:r>
        <w:rPr>
          <w:spacing w:val="-4"/>
          <w:sz w:val="24"/>
        </w:rPr>
        <w:t xml:space="preserve"> </w:t>
      </w:r>
      <w:r>
        <w:rPr>
          <w:sz w:val="24"/>
        </w:rPr>
        <w:t>dichos</w:t>
      </w:r>
      <w:r>
        <w:rPr>
          <w:spacing w:val="-7"/>
          <w:sz w:val="24"/>
        </w:rPr>
        <w:t xml:space="preserve"> </w:t>
      </w:r>
      <w:r>
        <w:rPr>
          <w:sz w:val="24"/>
        </w:rPr>
        <w:t>informes</w:t>
      </w:r>
      <w:r>
        <w:rPr>
          <w:spacing w:val="-4"/>
          <w:sz w:val="24"/>
        </w:rPr>
        <w:t xml:space="preserve"> </w:t>
      </w:r>
      <w:r>
        <w:rPr>
          <w:sz w:val="24"/>
        </w:rPr>
        <w:t>de</w:t>
      </w:r>
      <w:r>
        <w:rPr>
          <w:spacing w:val="-11"/>
          <w:sz w:val="24"/>
        </w:rPr>
        <w:t xml:space="preserve"> </w:t>
      </w:r>
      <w:r>
        <w:rPr>
          <w:sz w:val="24"/>
        </w:rPr>
        <w:t>progreso</w:t>
      </w:r>
      <w:r>
        <w:rPr>
          <w:spacing w:val="-4"/>
          <w:sz w:val="24"/>
        </w:rPr>
        <w:t xml:space="preserve"> </w:t>
      </w:r>
      <w:r>
        <w:rPr>
          <w:sz w:val="24"/>
        </w:rPr>
        <w:t>deberán completarse</w:t>
      </w:r>
      <w:r>
        <w:rPr>
          <w:spacing w:val="-2"/>
          <w:sz w:val="24"/>
        </w:rPr>
        <w:t xml:space="preserve"> </w:t>
      </w:r>
      <w:r>
        <w:rPr>
          <w:sz w:val="24"/>
        </w:rPr>
        <w:t>adecuadamente</w:t>
      </w:r>
      <w:r>
        <w:rPr>
          <w:spacing w:val="-10"/>
          <w:sz w:val="24"/>
        </w:rPr>
        <w:t xml:space="preserve"> </w:t>
      </w:r>
      <w:r>
        <w:rPr>
          <w:sz w:val="24"/>
        </w:rPr>
        <w:t>y</w:t>
      </w:r>
      <w:r>
        <w:rPr>
          <w:spacing w:val="-5"/>
          <w:sz w:val="24"/>
        </w:rPr>
        <w:t xml:space="preserve"> </w:t>
      </w:r>
      <w:r>
        <w:rPr>
          <w:sz w:val="24"/>
        </w:rPr>
        <w:t>ser</w:t>
      </w:r>
      <w:r>
        <w:rPr>
          <w:spacing w:val="-57"/>
          <w:sz w:val="24"/>
        </w:rPr>
        <w:t xml:space="preserve"> </w:t>
      </w:r>
      <w:r>
        <w:rPr>
          <w:sz w:val="24"/>
        </w:rPr>
        <w:t>firmados</w:t>
      </w:r>
      <w:r>
        <w:rPr>
          <w:spacing w:val="-1"/>
          <w:sz w:val="24"/>
        </w:rPr>
        <w:t xml:space="preserve"> </w:t>
      </w:r>
      <w:r>
        <w:rPr>
          <w:sz w:val="24"/>
        </w:rPr>
        <w:t>debidamente</w:t>
      </w:r>
      <w:r>
        <w:rPr>
          <w:spacing w:val="-1"/>
          <w:sz w:val="24"/>
        </w:rPr>
        <w:t xml:space="preserve"> </w:t>
      </w:r>
      <w:r>
        <w:rPr>
          <w:sz w:val="24"/>
        </w:rPr>
        <w:t>por</w:t>
      </w:r>
      <w:r>
        <w:rPr>
          <w:spacing w:val="-1"/>
          <w:sz w:val="24"/>
        </w:rPr>
        <w:t xml:space="preserve"> </w:t>
      </w:r>
      <w:r>
        <w:rPr>
          <w:sz w:val="24"/>
        </w:rPr>
        <w:t>un/a</w:t>
      </w:r>
      <w:r>
        <w:rPr>
          <w:spacing w:val="-7"/>
          <w:sz w:val="24"/>
        </w:rPr>
        <w:t xml:space="preserve"> </w:t>
      </w:r>
      <w:r>
        <w:rPr>
          <w:sz w:val="24"/>
        </w:rPr>
        <w:t>Apoderado/a</w:t>
      </w:r>
      <w:r>
        <w:rPr>
          <w:spacing w:val="-1"/>
          <w:sz w:val="24"/>
        </w:rPr>
        <w:t xml:space="preserve"> </w:t>
      </w:r>
      <w:r>
        <w:rPr>
          <w:sz w:val="24"/>
        </w:rPr>
        <w:t>del/de</w:t>
      </w:r>
      <w:r>
        <w:rPr>
          <w:spacing w:val="-1"/>
          <w:sz w:val="24"/>
        </w:rPr>
        <w:t xml:space="preserve"> </w:t>
      </w:r>
      <w:r>
        <w:rPr>
          <w:sz w:val="24"/>
        </w:rPr>
        <w:t>la</w:t>
      </w:r>
      <w:r>
        <w:rPr>
          <w:spacing w:val="-2"/>
          <w:sz w:val="24"/>
        </w:rPr>
        <w:t xml:space="preserve"> </w:t>
      </w:r>
      <w:r>
        <w:rPr>
          <w:sz w:val="24"/>
        </w:rPr>
        <w:t>Asociado/a.</w:t>
      </w:r>
    </w:p>
    <w:p w14:paraId="4F4FC004" w14:textId="77777777" w:rsidR="00D84546" w:rsidRDefault="00D84546" w:rsidP="000D7ED3">
      <w:pPr>
        <w:spacing w:before="2"/>
        <w:rPr>
          <w:sz w:val="24"/>
        </w:rPr>
      </w:pPr>
    </w:p>
    <w:p w14:paraId="4F4FC005" w14:textId="77777777" w:rsidR="00D84546" w:rsidRDefault="00BB31C5" w:rsidP="000D7ED3">
      <w:pPr>
        <w:rPr>
          <w:sz w:val="24"/>
        </w:rPr>
      </w:pPr>
      <w:r>
        <w:rPr>
          <w:sz w:val="24"/>
          <w:u w:val="single"/>
        </w:rPr>
        <w:t>Presentación</w:t>
      </w:r>
      <w:r>
        <w:rPr>
          <w:spacing w:val="-5"/>
          <w:sz w:val="24"/>
          <w:u w:val="single"/>
        </w:rPr>
        <w:t xml:space="preserve"> </w:t>
      </w:r>
      <w:r>
        <w:rPr>
          <w:sz w:val="24"/>
          <w:u w:val="single"/>
        </w:rPr>
        <w:t>de</w:t>
      </w:r>
      <w:r>
        <w:rPr>
          <w:spacing w:val="-6"/>
          <w:sz w:val="24"/>
          <w:u w:val="single"/>
        </w:rPr>
        <w:t xml:space="preserve"> </w:t>
      </w:r>
      <w:r>
        <w:rPr>
          <w:sz w:val="24"/>
          <w:u w:val="single"/>
        </w:rPr>
        <w:t>informes</w:t>
      </w:r>
      <w:r>
        <w:rPr>
          <w:spacing w:val="1"/>
          <w:sz w:val="24"/>
          <w:u w:val="single"/>
        </w:rPr>
        <w:t xml:space="preserve"> </w:t>
      </w:r>
      <w:r>
        <w:rPr>
          <w:sz w:val="24"/>
          <w:u w:val="single"/>
        </w:rPr>
        <w:t>de</w:t>
      </w:r>
      <w:r>
        <w:rPr>
          <w:spacing w:val="-6"/>
          <w:sz w:val="24"/>
          <w:u w:val="single"/>
        </w:rPr>
        <w:t xml:space="preserve"> </w:t>
      </w:r>
      <w:r>
        <w:rPr>
          <w:sz w:val="24"/>
          <w:u w:val="single"/>
        </w:rPr>
        <w:t>inventario</w:t>
      </w:r>
      <w:r>
        <w:rPr>
          <w:spacing w:val="-4"/>
          <w:sz w:val="24"/>
          <w:u w:val="single"/>
        </w:rPr>
        <w:t xml:space="preserve"> </w:t>
      </w:r>
      <w:r>
        <w:rPr>
          <w:sz w:val="24"/>
          <w:u w:val="single"/>
        </w:rPr>
        <w:t>sobre</w:t>
      </w:r>
      <w:r>
        <w:rPr>
          <w:spacing w:val="-8"/>
          <w:sz w:val="24"/>
          <w:u w:val="single"/>
        </w:rPr>
        <w:t xml:space="preserve"> </w:t>
      </w:r>
      <w:r>
        <w:rPr>
          <w:sz w:val="24"/>
          <w:u w:val="single"/>
        </w:rPr>
        <w:t>la</w:t>
      </w:r>
      <w:r>
        <w:rPr>
          <w:spacing w:val="-5"/>
          <w:sz w:val="24"/>
          <w:u w:val="single"/>
        </w:rPr>
        <w:t xml:space="preserve"> </w:t>
      </w:r>
      <w:r>
        <w:rPr>
          <w:sz w:val="24"/>
          <w:u w:val="single"/>
        </w:rPr>
        <w:t>Propiedad</w:t>
      </w:r>
    </w:p>
    <w:p w14:paraId="4F4FC006" w14:textId="77777777" w:rsidR="00D84546" w:rsidRDefault="00D84546" w:rsidP="000D7ED3">
      <w:pPr>
        <w:rPr>
          <w:sz w:val="16"/>
        </w:rPr>
      </w:pPr>
    </w:p>
    <w:p w14:paraId="4F4FC007" w14:textId="77777777" w:rsidR="00D84546" w:rsidRDefault="00BB31C5" w:rsidP="000D7ED3">
      <w:pPr>
        <w:pStyle w:val="Prrafodelista"/>
        <w:numPr>
          <w:ilvl w:val="0"/>
          <w:numId w:val="11"/>
        </w:numPr>
        <w:tabs>
          <w:tab w:val="left" w:pos="1432"/>
        </w:tabs>
        <w:spacing w:before="90"/>
        <w:ind w:left="0" w:firstLine="0"/>
        <w:rPr>
          <w:sz w:val="24"/>
        </w:rPr>
      </w:pPr>
      <w:r>
        <w:rPr>
          <w:sz w:val="24"/>
        </w:rPr>
        <w:t>Se debe presentar a ONU Mujeres un informe de inventario detallado de la Propiedad</w:t>
      </w:r>
      <w:r>
        <w:rPr>
          <w:spacing w:val="1"/>
          <w:sz w:val="24"/>
        </w:rPr>
        <w:t xml:space="preserve"> </w:t>
      </w:r>
      <w:r>
        <w:rPr>
          <w:sz w:val="24"/>
        </w:rPr>
        <w:t>en un plazo de treinta (30) dias naturales después de cada año natural y al final del</w:t>
      </w:r>
      <w:r>
        <w:rPr>
          <w:spacing w:val="1"/>
          <w:sz w:val="24"/>
        </w:rPr>
        <w:t xml:space="preserve"> </w:t>
      </w:r>
      <w:r>
        <w:rPr>
          <w:sz w:val="24"/>
        </w:rPr>
        <w:t>Acuerdo. Si el Acuerdo es por menos de un año natural, el/la Asociado/a deberá</w:t>
      </w:r>
      <w:r>
        <w:rPr>
          <w:spacing w:val="1"/>
          <w:sz w:val="24"/>
        </w:rPr>
        <w:t xml:space="preserve"> </w:t>
      </w:r>
      <w:r>
        <w:rPr>
          <w:sz w:val="24"/>
        </w:rPr>
        <w:t>presentar el informe de inventario en un plazo de sesenta (60) dias naturales después</w:t>
      </w:r>
      <w:r>
        <w:rPr>
          <w:spacing w:val="1"/>
          <w:sz w:val="24"/>
        </w:rPr>
        <w:t xml:space="preserve"> </w:t>
      </w:r>
      <w:r>
        <w:rPr>
          <w:sz w:val="24"/>
        </w:rPr>
        <w:t>de</w:t>
      </w:r>
      <w:r>
        <w:rPr>
          <w:spacing w:val="-7"/>
          <w:sz w:val="24"/>
        </w:rPr>
        <w:t xml:space="preserve"> </w:t>
      </w:r>
      <w:r>
        <w:rPr>
          <w:sz w:val="24"/>
        </w:rPr>
        <w:t>la</w:t>
      </w:r>
      <w:r>
        <w:rPr>
          <w:spacing w:val="-1"/>
          <w:sz w:val="24"/>
        </w:rPr>
        <w:t xml:space="preserve"> </w:t>
      </w:r>
      <w:r>
        <w:rPr>
          <w:sz w:val="24"/>
        </w:rPr>
        <w:t>finalización del Acuerdo.</w:t>
      </w:r>
    </w:p>
    <w:p w14:paraId="4F4FC008" w14:textId="77777777" w:rsidR="00D84546" w:rsidRDefault="00D84546" w:rsidP="000D7ED3">
      <w:pPr>
        <w:spacing w:before="2"/>
        <w:rPr>
          <w:sz w:val="24"/>
        </w:rPr>
      </w:pPr>
    </w:p>
    <w:p w14:paraId="4F4FC009" w14:textId="77777777" w:rsidR="00D84546" w:rsidRDefault="00BB31C5" w:rsidP="000D7ED3">
      <w:pPr>
        <w:spacing w:before="1"/>
        <w:rPr>
          <w:b/>
          <w:sz w:val="24"/>
        </w:rPr>
      </w:pPr>
      <w:bookmarkStart w:id="27" w:name="ARTÍCULO_IX_TERMINACIÓN_DEL_TRABAJO"/>
      <w:bookmarkEnd w:id="27"/>
      <w:r>
        <w:rPr>
          <w:b/>
          <w:sz w:val="24"/>
        </w:rPr>
        <w:t>ARTÍCULO IX</w:t>
      </w:r>
      <w:r>
        <w:rPr>
          <w:b/>
          <w:spacing w:val="1"/>
          <w:sz w:val="24"/>
        </w:rPr>
        <w:t xml:space="preserve"> </w:t>
      </w:r>
      <w:r>
        <w:rPr>
          <w:b/>
          <w:spacing w:val="-1"/>
          <w:sz w:val="24"/>
        </w:rPr>
        <w:t>TERMINACIÓN</w:t>
      </w:r>
      <w:r>
        <w:rPr>
          <w:b/>
          <w:spacing w:val="-13"/>
          <w:sz w:val="24"/>
        </w:rPr>
        <w:t xml:space="preserve"> </w:t>
      </w:r>
      <w:r>
        <w:rPr>
          <w:b/>
          <w:sz w:val="24"/>
        </w:rPr>
        <w:t>DEL</w:t>
      </w:r>
      <w:r>
        <w:rPr>
          <w:b/>
          <w:spacing w:val="-12"/>
          <w:sz w:val="24"/>
        </w:rPr>
        <w:t xml:space="preserve"> </w:t>
      </w:r>
      <w:r>
        <w:rPr>
          <w:b/>
          <w:sz w:val="24"/>
        </w:rPr>
        <w:t>TRABAJO</w:t>
      </w:r>
    </w:p>
    <w:p w14:paraId="4F4FC00A" w14:textId="77777777" w:rsidR="00D84546" w:rsidRDefault="00D84546" w:rsidP="000D7ED3">
      <w:pPr>
        <w:spacing w:before="11"/>
        <w:rPr>
          <w:b/>
          <w:sz w:val="23"/>
        </w:rPr>
      </w:pPr>
    </w:p>
    <w:p w14:paraId="4F4FC00B" w14:textId="77777777" w:rsidR="00D84546" w:rsidRDefault="00BB31C5" w:rsidP="000D7ED3">
      <w:pPr>
        <w:pStyle w:val="Prrafodelista"/>
        <w:numPr>
          <w:ilvl w:val="0"/>
          <w:numId w:val="10"/>
        </w:numPr>
        <w:tabs>
          <w:tab w:val="left" w:pos="1432"/>
        </w:tabs>
        <w:ind w:left="0" w:firstLine="0"/>
        <w:rPr>
          <w:sz w:val="24"/>
        </w:rPr>
      </w:pPr>
      <w:r>
        <w:rPr>
          <w:sz w:val="24"/>
        </w:rPr>
        <w:t>A más tardar sesenta (60) dias naturales después de la terminación del Trabajo, la</w:t>
      </w:r>
      <w:r>
        <w:rPr>
          <w:spacing w:val="1"/>
          <w:sz w:val="24"/>
        </w:rPr>
        <w:t xml:space="preserve"> </w:t>
      </w:r>
      <w:r>
        <w:rPr>
          <w:sz w:val="24"/>
        </w:rPr>
        <w:t>finalización</w:t>
      </w:r>
      <w:r>
        <w:rPr>
          <w:spacing w:val="1"/>
          <w:sz w:val="24"/>
        </w:rPr>
        <w:t xml:space="preserve"> </w:t>
      </w:r>
      <w:r>
        <w:rPr>
          <w:sz w:val="24"/>
        </w:rPr>
        <w:t>del</w:t>
      </w:r>
      <w:r>
        <w:rPr>
          <w:spacing w:val="1"/>
          <w:sz w:val="24"/>
        </w:rPr>
        <w:t xml:space="preserve"> </w:t>
      </w:r>
      <w:r>
        <w:rPr>
          <w:sz w:val="24"/>
        </w:rPr>
        <w:t>Acuerdo</w:t>
      </w:r>
      <w:r>
        <w:rPr>
          <w:spacing w:val="1"/>
          <w:sz w:val="24"/>
        </w:rPr>
        <w:t xml:space="preserve"> </w:t>
      </w:r>
      <w:r>
        <w:rPr>
          <w:sz w:val="24"/>
        </w:rPr>
        <w:t>o</w:t>
      </w:r>
      <w:r>
        <w:rPr>
          <w:spacing w:val="1"/>
          <w:sz w:val="24"/>
        </w:rPr>
        <w:t xml:space="preserve"> </w:t>
      </w:r>
      <w:r>
        <w:rPr>
          <w:sz w:val="24"/>
        </w:rPr>
        <w:t>su</w:t>
      </w:r>
      <w:r>
        <w:rPr>
          <w:spacing w:val="1"/>
          <w:sz w:val="24"/>
        </w:rPr>
        <w:t xml:space="preserve"> </w:t>
      </w:r>
      <w:r>
        <w:rPr>
          <w:sz w:val="24"/>
        </w:rPr>
        <w:t>rescisión</w:t>
      </w:r>
      <w:r>
        <w:rPr>
          <w:spacing w:val="1"/>
          <w:sz w:val="24"/>
        </w:rPr>
        <w:t xml:space="preserve"> </w:t>
      </w:r>
      <w:r>
        <w:rPr>
          <w:sz w:val="24"/>
        </w:rPr>
        <w:t>prematura,</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suceda</w:t>
      </w:r>
      <w:r>
        <w:rPr>
          <w:spacing w:val="1"/>
          <w:sz w:val="24"/>
        </w:rPr>
        <w:t xml:space="preserve"> </w:t>
      </w:r>
      <w:r>
        <w:rPr>
          <w:sz w:val="24"/>
        </w:rPr>
        <w:t>primero,</w:t>
      </w:r>
      <w:r>
        <w:rPr>
          <w:spacing w:val="1"/>
          <w:sz w:val="24"/>
        </w:rPr>
        <w:t xml:space="preserve"> </w:t>
      </w:r>
      <w:r>
        <w:rPr>
          <w:sz w:val="24"/>
        </w:rPr>
        <w:t>el/la</w:t>
      </w:r>
      <w:r>
        <w:rPr>
          <w:spacing w:val="1"/>
          <w:sz w:val="24"/>
        </w:rPr>
        <w:t xml:space="preserve"> </w:t>
      </w:r>
      <w:r>
        <w:rPr>
          <w:sz w:val="24"/>
        </w:rPr>
        <w:t>Asociado/a</w:t>
      </w:r>
      <w:r>
        <w:rPr>
          <w:spacing w:val="-7"/>
          <w:sz w:val="24"/>
        </w:rPr>
        <w:t xml:space="preserve"> </w:t>
      </w:r>
      <w:r>
        <w:rPr>
          <w:sz w:val="24"/>
        </w:rPr>
        <w:t>deberá</w:t>
      </w:r>
      <w:r>
        <w:rPr>
          <w:spacing w:val="-4"/>
          <w:sz w:val="24"/>
        </w:rPr>
        <w:t xml:space="preserve"> </w:t>
      </w:r>
      <w:r>
        <w:rPr>
          <w:sz w:val="24"/>
        </w:rPr>
        <w:t>hacer</w:t>
      </w:r>
      <w:r>
        <w:rPr>
          <w:spacing w:val="6"/>
          <w:sz w:val="24"/>
        </w:rPr>
        <w:t xml:space="preserve"> </w:t>
      </w:r>
      <w:r>
        <w:rPr>
          <w:sz w:val="24"/>
        </w:rPr>
        <w:t>lo siguiente:</w:t>
      </w:r>
    </w:p>
    <w:p w14:paraId="4F4FC00C" w14:textId="77777777" w:rsidR="00D84546" w:rsidRDefault="00D84546" w:rsidP="000D7ED3">
      <w:pPr>
        <w:rPr>
          <w:sz w:val="24"/>
        </w:rPr>
      </w:pPr>
    </w:p>
    <w:p w14:paraId="4F4FC00D" w14:textId="77777777" w:rsidR="00D84546" w:rsidRDefault="00BB31C5" w:rsidP="000D7ED3">
      <w:pPr>
        <w:pStyle w:val="Prrafodelista"/>
        <w:numPr>
          <w:ilvl w:val="1"/>
          <w:numId w:val="10"/>
        </w:numPr>
        <w:tabs>
          <w:tab w:val="left" w:pos="1432"/>
        </w:tabs>
        <w:ind w:left="0" w:firstLine="0"/>
        <w:rPr>
          <w:sz w:val="24"/>
        </w:rPr>
      </w:pPr>
      <w:r>
        <w:rPr>
          <w:sz w:val="24"/>
        </w:rPr>
        <w:t>enviar</w:t>
      </w:r>
      <w:r>
        <w:rPr>
          <w:spacing w:val="-5"/>
          <w:sz w:val="24"/>
        </w:rPr>
        <w:t xml:space="preserve"> </w:t>
      </w:r>
      <w:r>
        <w:rPr>
          <w:sz w:val="24"/>
        </w:rPr>
        <w:t>a</w:t>
      </w:r>
      <w:r>
        <w:rPr>
          <w:spacing w:val="-5"/>
          <w:sz w:val="24"/>
        </w:rPr>
        <w:t xml:space="preserve"> </w:t>
      </w:r>
      <w:r>
        <w:rPr>
          <w:sz w:val="24"/>
        </w:rPr>
        <w:t>ONU</w:t>
      </w:r>
      <w:r>
        <w:rPr>
          <w:spacing w:val="-2"/>
          <w:sz w:val="24"/>
        </w:rPr>
        <w:t xml:space="preserve"> </w:t>
      </w:r>
      <w:r>
        <w:rPr>
          <w:sz w:val="24"/>
        </w:rPr>
        <w:t>Mujeres</w:t>
      </w:r>
      <w:r>
        <w:rPr>
          <w:spacing w:val="1"/>
          <w:sz w:val="24"/>
        </w:rPr>
        <w:t xml:space="preserve"> </w:t>
      </w:r>
      <w:r>
        <w:rPr>
          <w:sz w:val="24"/>
        </w:rPr>
        <w:t>un</w:t>
      </w:r>
      <w:r>
        <w:rPr>
          <w:spacing w:val="-4"/>
          <w:sz w:val="24"/>
        </w:rPr>
        <w:t xml:space="preserve"> </w:t>
      </w:r>
      <w:r>
        <w:rPr>
          <w:sz w:val="24"/>
        </w:rPr>
        <w:t>informe</w:t>
      </w:r>
      <w:r>
        <w:rPr>
          <w:spacing w:val="-4"/>
          <w:sz w:val="24"/>
        </w:rPr>
        <w:t xml:space="preserve"> </w:t>
      </w:r>
      <w:r>
        <w:rPr>
          <w:sz w:val="24"/>
        </w:rPr>
        <w:t>de inventario</w:t>
      </w:r>
      <w:r>
        <w:rPr>
          <w:spacing w:val="-4"/>
          <w:sz w:val="24"/>
        </w:rPr>
        <w:t xml:space="preserve"> </w:t>
      </w:r>
      <w:r>
        <w:rPr>
          <w:sz w:val="24"/>
        </w:rPr>
        <w:t>de</w:t>
      </w:r>
      <w:r>
        <w:rPr>
          <w:spacing w:val="-7"/>
          <w:sz w:val="24"/>
        </w:rPr>
        <w:t xml:space="preserve"> </w:t>
      </w:r>
      <w:r>
        <w:rPr>
          <w:sz w:val="24"/>
        </w:rPr>
        <w:t>la</w:t>
      </w:r>
      <w:r>
        <w:rPr>
          <w:spacing w:val="-5"/>
          <w:sz w:val="24"/>
        </w:rPr>
        <w:t xml:space="preserve"> </w:t>
      </w:r>
      <w:r>
        <w:rPr>
          <w:sz w:val="24"/>
        </w:rPr>
        <w:t>Propiedad. ONU Mujeres</w:t>
      </w:r>
      <w:r>
        <w:rPr>
          <w:spacing w:val="-3"/>
          <w:sz w:val="24"/>
        </w:rPr>
        <w:t xml:space="preserve"> </w:t>
      </w:r>
      <w:r>
        <w:rPr>
          <w:sz w:val="24"/>
        </w:rPr>
        <w:t>puede</w:t>
      </w:r>
      <w:r>
        <w:rPr>
          <w:spacing w:val="-58"/>
          <w:sz w:val="24"/>
        </w:rPr>
        <w:t xml:space="preserve"> </w:t>
      </w:r>
      <w:r>
        <w:rPr>
          <w:sz w:val="24"/>
        </w:rPr>
        <w:t>decidir que la Propiedad: (i) se transfiera para el uso de otro/a asociado/a; (ii) se</w:t>
      </w:r>
      <w:r>
        <w:rPr>
          <w:spacing w:val="1"/>
          <w:sz w:val="24"/>
        </w:rPr>
        <w:t xml:space="preserve"> </w:t>
      </w:r>
      <w:r>
        <w:rPr>
          <w:sz w:val="24"/>
        </w:rPr>
        <w:t>transfiera</w:t>
      </w:r>
      <w:r>
        <w:rPr>
          <w:spacing w:val="-12"/>
          <w:sz w:val="24"/>
        </w:rPr>
        <w:t xml:space="preserve"> </w:t>
      </w:r>
      <w:r>
        <w:rPr>
          <w:sz w:val="24"/>
        </w:rPr>
        <w:t>de</w:t>
      </w:r>
      <w:r>
        <w:rPr>
          <w:spacing w:val="-12"/>
          <w:sz w:val="24"/>
        </w:rPr>
        <w:t xml:space="preserve"> </w:t>
      </w:r>
      <w:r>
        <w:rPr>
          <w:sz w:val="24"/>
        </w:rPr>
        <w:t>nuevo</w:t>
      </w:r>
      <w:r>
        <w:rPr>
          <w:spacing w:val="-7"/>
          <w:sz w:val="24"/>
        </w:rPr>
        <w:t xml:space="preserve"> </w:t>
      </w:r>
      <w:r>
        <w:rPr>
          <w:sz w:val="24"/>
        </w:rPr>
        <w:t>a</w:t>
      </w:r>
      <w:r>
        <w:rPr>
          <w:spacing w:val="-12"/>
          <w:sz w:val="24"/>
        </w:rPr>
        <w:t xml:space="preserve"> </w:t>
      </w:r>
      <w:r>
        <w:rPr>
          <w:sz w:val="24"/>
        </w:rPr>
        <w:t>ONU</w:t>
      </w:r>
      <w:r>
        <w:rPr>
          <w:spacing w:val="-12"/>
          <w:sz w:val="24"/>
        </w:rPr>
        <w:t xml:space="preserve"> </w:t>
      </w:r>
      <w:r>
        <w:rPr>
          <w:sz w:val="24"/>
        </w:rPr>
        <w:t>Mujeres,</w:t>
      </w:r>
      <w:r>
        <w:rPr>
          <w:spacing w:val="-11"/>
          <w:sz w:val="24"/>
        </w:rPr>
        <w:t xml:space="preserve"> </w:t>
      </w:r>
      <w:r>
        <w:rPr>
          <w:sz w:val="24"/>
        </w:rPr>
        <w:t>o</w:t>
      </w:r>
      <w:r>
        <w:rPr>
          <w:spacing w:val="-9"/>
          <w:sz w:val="24"/>
        </w:rPr>
        <w:t xml:space="preserve"> </w:t>
      </w:r>
      <w:r>
        <w:rPr>
          <w:sz w:val="24"/>
        </w:rPr>
        <w:t>(iii)</w:t>
      </w:r>
      <w:r>
        <w:rPr>
          <w:spacing w:val="-12"/>
          <w:sz w:val="24"/>
        </w:rPr>
        <w:t xml:space="preserve"> </w:t>
      </w:r>
      <w:r>
        <w:rPr>
          <w:sz w:val="24"/>
        </w:rPr>
        <w:t>se</w:t>
      </w:r>
      <w:r>
        <w:rPr>
          <w:spacing w:val="-12"/>
          <w:sz w:val="24"/>
        </w:rPr>
        <w:t xml:space="preserve"> </w:t>
      </w:r>
      <w:r>
        <w:rPr>
          <w:sz w:val="24"/>
        </w:rPr>
        <w:t>done</w:t>
      </w:r>
      <w:r>
        <w:rPr>
          <w:spacing w:val="-7"/>
          <w:sz w:val="24"/>
        </w:rPr>
        <w:t xml:space="preserve"> </w:t>
      </w:r>
      <w:r>
        <w:rPr>
          <w:sz w:val="24"/>
        </w:rPr>
        <w:t>al/a</w:t>
      </w:r>
      <w:r>
        <w:rPr>
          <w:spacing w:val="-12"/>
          <w:sz w:val="24"/>
        </w:rPr>
        <w:t xml:space="preserve"> </w:t>
      </w:r>
      <w:r>
        <w:rPr>
          <w:sz w:val="24"/>
        </w:rPr>
        <w:t>la</w:t>
      </w:r>
      <w:r>
        <w:rPr>
          <w:spacing w:val="-12"/>
          <w:sz w:val="24"/>
        </w:rPr>
        <w:t xml:space="preserve"> </w:t>
      </w:r>
      <w:r>
        <w:rPr>
          <w:sz w:val="24"/>
        </w:rPr>
        <w:t>Asociado/a</w:t>
      </w:r>
      <w:r>
        <w:rPr>
          <w:spacing w:val="-12"/>
          <w:sz w:val="24"/>
        </w:rPr>
        <w:t xml:space="preserve"> </w:t>
      </w:r>
      <w:r>
        <w:rPr>
          <w:sz w:val="24"/>
        </w:rPr>
        <w:t>o</w:t>
      </w:r>
      <w:r>
        <w:rPr>
          <w:spacing w:val="-9"/>
          <w:sz w:val="24"/>
        </w:rPr>
        <w:t xml:space="preserve"> </w:t>
      </w:r>
      <w:r>
        <w:rPr>
          <w:sz w:val="24"/>
        </w:rPr>
        <w:t>a</w:t>
      </w:r>
      <w:r>
        <w:rPr>
          <w:spacing w:val="-12"/>
          <w:sz w:val="24"/>
        </w:rPr>
        <w:t xml:space="preserve"> </w:t>
      </w:r>
      <w:r>
        <w:rPr>
          <w:sz w:val="24"/>
        </w:rPr>
        <w:t>un/a</w:t>
      </w:r>
      <w:r>
        <w:rPr>
          <w:spacing w:val="-12"/>
          <w:sz w:val="24"/>
        </w:rPr>
        <w:t xml:space="preserve"> </w:t>
      </w:r>
      <w:r>
        <w:rPr>
          <w:sz w:val="24"/>
        </w:rPr>
        <w:t>tercero/a.</w:t>
      </w:r>
      <w:r>
        <w:rPr>
          <w:spacing w:val="-58"/>
          <w:sz w:val="24"/>
        </w:rPr>
        <w:t xml:space="preserve"> </w:t>
      </w:r>
      <w:r>
        <w:rPr>
          <w:sz w:val="24"/>
        </w:rPr>
        <w:t>El/la Asociado/a deberá entregar la Propiedad en un momento y un lugar razonables</w:t>
      </w:r>
      <w:r>
        <w:rPr>
          <w:spacing w:val="1"/>
          <w:sz w:val="24"/>
        </w:rPr>
        <w:t xml:space="preserve"> </w:t>
      </w:r>
      <w:r>
        <w:rPr>
          <w:sz w:val="24"/>
        </w:rPr>
        <w:t>según las instrucciones de ONU Mujeres por escrito y cooperará completamente con</w:t>
      </w:r>
      <w:r>
        <w:rPr>
          <w:spacing w:val="1"/>
          <w:sz w:val="24"/>
        </w:rPr>
        <w:t xml:space="preserve"> </w:t>
      </w:r>
      <w:r>
        <w:rPr>
          <w:sz w:val="24"/>
        </w:rPr>
        <w:t>ONU</w:t>
      </w:r>
      <w:r>
        <w:rPr>
          <w:spacing w:val="-4"/>
          <w:sz w:val="24"/>
        </w:rPr>
        <w:t xml:space="preserve"> </w:t>
      </w:r>
      <w:r>
        <w:rPr>
          <w:sz w:val="24"/>
        </w:rPr>
        <w:t>Mujeres de</w:t>
      </w:r>
      <w:r>
        <w:rPr>
          <w:spacing w:val="-1"/>
          <w:sz w:val="24"/>
        </w:rPr>
        <w:t xml:space="preserve"> </w:t>
      </w:r>
      <w:r>
        <w:rPr>
          <w:sz w:val="24"/>
        </w:rPr>
        <w:t>buena</w:t>
      </w:r>
      <w:r>
        <w:rPr>
          <w:spacing w:val="-1"/>
          <w:sz w:val="24"/>
        </w:rPr>
        <w:t xml:space="preserve"> </w:t>
      </w:r>
      <w:r>
        <w:rPr>
          <w:sz w:val="24"/>
        </w:rPr>
        <w:t>fe</w:t>
      </w:r>
      <w:r>
        <w:rPr>
          <w:spacing w:val="-5"/>
          <w:sz w:val="24"/>
        </w:rPr>
        <w:t xml:space="preserve"> </w:t>
      </w:r>
      <w:r>
        <w:rPr>
          <w:sz w:val="24"/>
        </w:rPr>
        <w:t>en la</w:t>
      </w:r>
      <w:r>
        <w:rPr>
          <w:spacing w:val="-1"/>
          <w:sz w:val="24"/>
        </w:rPr>
        <w:t xml:space="preserve"> </w:t>
      </w:r>
      <w:r>
        <w:rPr>
          <w:sz w:val="24"/>
        </w:rPr>
        <w:t>transferencia</w:t>
      </w:r>
      <w:r>
        <w:rPr>
          <w:spacing w:val="-1"/>
          <w:sz w:val="24"/>
        </w:rPr>
        <w:t xml:space="preserve"> </w:t>
      </w:r>
      <w:r>
        <w:rPr>
          <w:sz w:val="24"/>
        </w:rPr>
        <w:t>y la entrega;</w:t>
      </w:r>
    </w:p>
    <w:p w14:paraId="4F4FC00E" w14:textId="77777777" w:rsidR="00D84546" w:rsidRDefault="00D84546" w:rsidP="000D7ED3">
      <w:pPr>
        <w:rPr>
          <w:sz w:val="24"/>
        </w:rPr>
      </w:pPr>
    </w:p>
    <w:p w14:paraId="4F4FC00F" w14:textId="77777777" w:rsidR="00D84546" w:rsidRDefault="00BB31C5" w:rsidP="000D7ED3">
      <w:pPr>
        <w:pStyle w:val="Prrafodelista"/>
        <w:numPr>
          <w:ilvl w:val="1"/>
          <w:numId w:val="10"/>
        </w:numPr>
        <w:tabs>
          <w:tab w:val="left" w:pos="1432"/>
        </w:tabs>
        <w:ind w:left="0" w:firstLine="0"/>
        <w:rPr>
          <w:sz w:val="24"/>
        </w:rPr>
      </w:pPr>
      <w:r>
        <w:rPr>
          <w:sz w:val="24"/>
        </w:rPr>
        <w:t>enviar</w:t>
      </w:r>
      <w:r>
        <w:rPr>
          <w:spacing w:val="-10"/>
          <w:sz w:val="24"/>
        </w:rPr>
        <w:t xml:space="preserve"> </w:t>
      </w:r>
      <w:r>
        <w:rPr>
          <w:sz w:val="24"/>
        </w:rPr>
        <w:t>a</w:t>
      </w:r>
      <w:r>
        <w:rPr>
          <w:spacing w:val="-11"/>
          <w:sz w:val="24"/>
        </w:rPr>
        <w:t xml:space="preserve"> </w:t>
      </w:r>
      <w:r>
        <w:rPr>
          <w:sz w:val="24"/>
        </w:rPr>
        <w:t>ONU</w:t>
      </w:r>
      <w:r>
        <w:rPr>
          <w:spacing w:val="-7"/>
          <w:sz w:val="24"/>
        </w:rPr>
        <w:t xml:space="preserve"> </w:t>
      </w:r>
      <w:r>
        <w:rPr>
          <w:sz w:val="24"/>
        </w:rPr>
        <w:t>Mujeres</w:t>
      </w:r>
      <w:r>
        <w:rPr>
          <w:spacing w:val="-7"/>
          <w:sz w:val="24"/>
        </w:rPr>
        <w:t xml:space="preserve"> </w:t>
      </w:r>
      <w:r>
        <w:rPr>
          <w:sz w:val="24"/>
        </w:rPr>
        <w:t>un</w:t>
      </w:r>
      <w:r>
        <w:rPr>
          <w:spacing w:val="-7"/>
          <w:sz w:val="24"/>
        </w:rPr>
        <w:t xml:space="preserve"> </w:t>
      </w:r>
      <w:r>
        <w:rPr>
          <w:sz w:val="24"/>
        </w:rPr>
        <w:t>informe</w:t>
      </w:r>
      <w:r>
        <w:rPr>
          <w:spacing w:val="-7"/>
          <w:sz w:val="24"/>
        </w:rPr>
        <w:t xml:space="preserve"> </w:t>
      </w:r>
      <w:r>
        <w:rPr>
          <w:sz w:val="24"/>
        </w:rPr>
        <w:t>financiero</w:t>
      </w:r>
      <w:r>
        <w:rPr>
          <w:spacing w:val="-7"/>
          <w:sz w:val="24"/>
        </w:rPr>
        <w:t xml:space="preserve"> </w:t>
      </w:r>
      <w:r>
        <w:rPr>
          <w:sz w:val="24"/>
        </w:rPr>
        <w:t>final,</w:t>
      </w:r>
      <w:r>
        <w:rPr>
          <w:spacing w:val="-9"/>
          <w:sz w:val="24"/>
        </w:rPr>
        <w:t xml:space="preserve"> </w:t>
      </w:r>
      <w:r>
        <w:rPr>
          <w:sz w:val="24"/>
        </w:rPr>
        <w:t>mediante</w:t>
      </w:r>
      <w:r>
        <w:rPr>
          <w:spacing w:val="-11"/>
          <w:sz w:val="24"/>
        </w:rPr>
        <w:t xml:space="preserve"> </w:t>
      </w:r>
      <w:r>
        <w:rPr>
          <w:sz w:val="24"/>
        </w:rPr>
        <w:t>el</w:t>
      </w:r>
      <w:r>
        <w:rPr>
          <w:spacing w:val="-7"/>
          <w:sz w:val="24"/>
        </w:rPr>
        <w:t xml:space="preserve"> </w:t>
      </w:r>
      <w:r>
        <w:rPr>
          <w:sz w:val="24"/>
        </w:rPr>
        <w:t>Formulario</w:t>
      </w:r>
      <w:r>
        <w:rPr>
          <w:spacing w:val="-4"/>
          <w:sz w:val="24"/>
        </w:rPr>
        <w:t xml:space="preserve"> </w:t>
      </w:r>
      <w:r>
        <w:rPr>
          <w:sz w:val="24"/>
        </w:rPr>
        <w:t>FACE,</w:t>
      </w:r>
      <w:r>
        <w:rPr>
          <w:spacing w:val="-12"/>
          <w:sz w:val="24"/>
        </w:rPr>
        <w:t xml:space="preserve"> </w:t>
      </w:r>
      <w:r>
        <w:rPr>
          <w:sz w:val="24"/>
        </w:rPr>
        <w:t>que</w:t>
      </w:r>
      <w:r>
        <w:rPr>
          <w:spacing w:val="-57"/>
          <w:sz w:val="24"/>
        </w:rPr>
        <w:t xml:space="preserve"> </w:t>
      </w:r>
      <w:r>
        <w:rPr>
          <w:sz w:val="24"/>
        </w:rPr>
        <w:t>incluya</w:t>
      </w:r>
      <w:r>
        <w:rPr>
          <w:spacing w:val="-7"/>
          <w:sz w:val="24"/>
        </w:rPr>
        <w:t xml:space="preserve"> </w:t>
      </w:r>
      <w:r>
        <w:rPr>
          <w:sz w:val="24"/>
        </w:rPr>
        <w:t>una</w:t>
      </w:r>
      <w:r>
        <w:rPr>
          <w:spacing w:val="-1"/>
          <w:sz w:val="24"/>
        </w:rPr>
        <w:t xml:space="preserve"> </w:t>
      </w:r>
      <w:r>
        <w:rPr>
          <w:sz w:val="24"/>
        </w:rPr>
        <w:t>solicitud de</w:t>
      </w:r>
      <w:r>
        <w:rPr>
          <w:spacing w:val="-1"/>
          <w:sz w:val="24"/>
        </w:rPr>
        <w:t xml:space="preserve"> </w:t>
      </w:r>
      <w:r>
        <w:rPr>
          <w:sz w:val="24"/>
        </w:rPr>
        <w:t>reembolso</w:t>
      </w:r>
      <w:r>
        <w:rPr>
          <w:spacing w:val="-1"/>
          <w:sz w:val="24"/>
        </w:rPr>
        <w:t xml:space="preserve"> </w:t>
      </w:r>
      <w:r>
        <w:rPr>
          <w:sz w:val="24"/>
        </w:rPr>
        <w:t>de</w:t>
      </w:r>
      <w:r>
        <w:rPr>
          <w:spacing w:val="-1"/>
          <w:sz w:val="24"/>
        </w:rPr>
        <w:t xml:space="preserve"> </w:t>
      </w:r>
      <w:r>
        <w:rPr>
          <w:sz w:val="24"/>
        </w:rPr>
        <w:t>cualquier</w:t>
      </w:r>
      <w:r>
        <w:rPr>
          <w:spacing w:val="-4"/>
          <w:sz w:val="24"/>
        </w:rPr>
        <w:t xml:space="preserve"> </w:t>
      </w:r>
      <w:r>
        <w:rPr>
          <w:sz w:val="24"/>
        </w:rPr>
        <w:t>monto retenido;</w:t>
      </w:r>
      <w:r>
        <w:rPr>
          <w:spacing w:val="3"/>
          <w:sz w:val="24"/>
        </w:rPr>
        <w:t xml:space="preserve"> </w:t>
      </w:r>
      <w:r>
        <w:rPr>
          <w:sz w:val="24"/>
        </w:rPr>
        <w:t>y</w:t>
      </w:r>
    </w:p>
    <w:p w14:paraId="4F4FC010" w14:textId="77777777" w:rsidR="00D84546" w:rsidRDefault="00D84546" w:rsidP="000D7ED3">
      <w:pPr>
        <w:rPr>
          <w:sz w:val="24"/>
        </w:rPr>
      </w:pPr>
    </w:p>
    <w:p w14:paraId="4F4FC011" w14:textId="77777777" w:rsidR="00D84546" w:rsidRDefault="00BB31C5" w:rsidP="000D7ED3">
      <w:pPr>
        <w:pStyle w:val="Prrafodelista"/>
        <w:numPr>
          <w:ilvl w:val="1"/>
          <w:numId w:val="10"/>
        </w:numPr>
        <w:tabs>
          <w:tab w:val="left" w:pos="1432"/>
        </w:tabs>
        <w:ind w:left="0" w:firstLine="0"/>
        <w:rPr>
          <w:sz w:val="24"/>
        </w:rPr>
      </w:pPr>
      <w:r>
        <w:rPr>
          <w:spacing w:val="-1"/>
          <w:sz w:val="24"/>
        </w:rPr>
        <w:t>enviar</w:t>
      </w:r>
      <w:r>
        <w:rPr>
          <w:spacing w:val="-16"/>
          <w:sz w:val="24"/>
        </w:rPr>
        <w:t xml:space="preserve"> </w:t>
      </w:r>
      <w:r>
        <w:rPr>
          <w:spacing w:val="-1"/>
          <w:sz w:val="24"/>
        </w:rPr>
        <w:t>a</w:t>
      </w:r>
      <w:r>
        <w:rPr>
          <w:spacing w:val="-10"/>
          <w:sz w:val="24"/>
        </w:rPr>
        <w:t xml:space="preserve"> </w:t>
      </w:r>
      <w:r>
        <w:rPr>
          <w:spacing w:val="-1"/>
          <w:sz w:val="24"/>
        </w:rPr>
        <w:t>ONU</w:t>
      </w:r>
      <w:r>
        <w:rPr>
          <w:spacing w:val="-15"/>
          <w:sz w:val="24"/>
        </w:rPr>
        <w:t xml:space="preserve"> </w:t>
      </w:r>
      <w:r>
        <w:rPr>
          <w:spacing w:val="-1"/>
          <w:sz w:val="24"/>
        </w:rPr>
        <w:t>Mujeres</w:t>
      </w:r>
      <w:r>
        <w:rPr>
          <w:spacing w:val="-9"/>
          <w:sz w:val="24"/>
        </w:rPr>
        <w:t xml:space="preserve"> </w:t>
      </w:r>
      <w:r>
        <w:rPr>
          <w:spacing w:val="-1"/>
          <w:sz w:val="24"/>
        </w:rPr>
        <w:t>un</w:t>
      </w:r>
      <w:r>
        <w:rPr>
          <w:spacing w:val="-8"/>
          <w:sz w:val="24"/>
        </w:rPr>
        <w:t xml:space="preserve"> </w:t>
      </w:r>
      <w:r>
        <w:rPr>
          <w:spacing w:val="-1"/>
          <w:sz w:val="24"/>
        </w:rPr>
        <w:t>informe</w:t>
      </w:r>
      <w:r>
        <w:rPr>
          <w:spacing w:val="-15"/>
          <w:sz w:val="24"/>
        </w:rPr>
        <w:t xml:space="preserve"> </w:t>
      </w:r>
      <w:r>
        <w:rPr>
          <w:spacing w:val="-1"/>
          <w:sz w:val="24"/>
        </w:rPr>
        <w:t>de</w:t>
      </w:r>
      <w:r>
        <w:rPr>
          <w:spacing w:val="-16"/>
          <w:sz w:val="24"/>
        </w:rPr>
        <w:t xml:space="preserve"> </w:t>
      </w:r>
      <w:r>
        <w:rPr>
          <w:spacing w:val="-1"/>
          <w:sz w:val="24"/>
        </w:rPr>
        <w:t>progreso</w:t>
      </w:r>
      <w:r>
        <w:rPr>
          <w:spacing w:val="-7"/>
          <w:sz w:val="24"/>
        </w:rPr>
        <w:t xml:space="preserve"> </w:t>
      </w:r>
      <w:r>
        <w:rPr>
          <w:sz w:val="24"/>
        </w:rPr>
        <w:t>final</w:t>
      </w:r>
      <w:r>
        <w:rPr>
          <w:spacing w:val="-9"/>
          <w:sz w:val="24"/>
        </w:rPr>
        <w:t xml:space="preserve"> </w:t>
      </w:r>
      <w:r>
        <w:rPr>
          <w:sz w:val="24"/>
        </w:rPr>
        <w:t>mediante</w:t>
      </w:r>
      <w:r>
        <w:rPr>
          <w:spacing w:val="-16"/>
          <w:sz w:val="24"/>
        </w:rPr>
        <w:t xml:space="preserve"> </w:t>
      </w:r>
      <w:r>
        <w:rPr>
          <w:sz w:val="24"/>
        </w:rPr>
        <w:t>el</w:t>
      </w:r>
      <w:r>
        <w:rPr>
          <w:spacing w:val="-4"/>
          <w:sz w:val="24"/>
        </w:rPr>
        <w:t xml:space="preserve"> </w:t>
      </w:r>
      <w:r>
        <w:rPr>
          <w:sz w:val="24"/>
        </w:rPr>
        <w:t>Formulario</w:t>
      </w:r>
      <w:r>
        <w:rPr>
          <w:spacing w:val="-4"/>
          <w:sz w:val="24"/>
        </w:rPr>
        <w:t xml:space="preserve"> </w:t>
      </w:r>
      <w:r>
        <w:rPr>
          <w:sz w:val="24"/>
        </w:rPr>
        <w:t>de</w:t>
      </w:r>
      <w:r>
        <w:rPr>
          <w:spacing w:val="-9"/>
          <w:sz w:val="24"/>
        </w:rPr>
        <w:t xml:space="preserve"> </w:t>
      </w:r>
      <w:r>
        <w:rPr>
          <w:sz w:val="24"/>
        </w:rPr>
        <w:t>Informe</w:t>
      </w:r>
      <w:r>
        <w:rPr>
          <w:spacing w:val="-57"/>
          <w:sz w:val="24"/>
        </w:rPr>
        <w:t xml:space="preserve"> </w:t>
      </w:r>
      <w:r>
        <w:rPr>
          <w:sz w:val="24"/>
        </w:rPr>
        <w:t>de</w:t>
      </w:r>
      <w:r>
        <w:rPr>
          <w:spacing w:val="-7"/>
          <w:sz w:val="24"/>
        </w:rPr>
        <w:t xml:space="preserve"> </w:t>
      </w:r>
      <w:r>
        <w:rPr>
          <w:sz w:val="24"/>
        </w:rPr>
        <w:t>Progreso.</w:t>
      </w:r>
    </w:p>
    <w:p w14:paraId="4F4FC012" w14:textId="77777777" w:rsidR="00D84546" w:rsidRDefault="00D84546" w:rsidP="000D7ED3">
      <w:pPr>
        <w:rPr>
          <w:sz w:val="26"/>
        </w:rPr>
      </w:pPr>
    </w:p>
    <w:p w14:paraId="4F4FC013" w14:textId="77777777" w:rsidR="00D84546" w:rsidRDefault="00D84546" w:rsidP="000D7ED3"/>
    <w:p w14:paraId="4F4FC014" w14:textId="77777777" w:rsidR="00D84546" w:rsidRDefault="00BB31C5" w:rsidP="000D7ED3">
      <w:pPr>
        <w:pStyle w:val="Prrafodelista"/>
        <w:numPr>
          <w:ilvl w:val="0"/>
          <w:numId w:val="10"/>
        </w:numPr>
        <w:tabs>
          <w:tab w:val="left" w:pos="1432"/>
        </w:tabs>
        <w:spacing w:before="1"/>
        <w:ind w:left="0" w:firstLine="0"/>
        <w:rPr>
          <w:sz w:val="24"/>
        </w:rPr>
      </w:pPr>
      <w:r>
        <w:rPr>
          <w:spacing w:val="-1"/>
          <w:sz w:val="24"/>
        </w:rPr>
        <w:t>Cuando</w:t>
      </w:r>
      <w:r>
        <w:rPr>
          <w:spacing w:val="-15"/>
          <w:sz w:val="24"/>
        </w:rPr>
        <w:t xml:space="preserve"> </w:t>
      </w:r>
      <w:r>
        <w:rPr>
          <w:spacing w:val="-1"/>
          <w:sz w:val="24"/>
        </w:rPr>
        <w:t>el</w:t>
      </w:r>
      <w:r>
        <w:rPr>
          <w:spacing w:val="-10"/>
          <w:sz w:val="24"/>
        </w:rPr>
        <w:t xml:space="preserve"> </w:t>
      </w:r>
      <w:r>
        <w:rPr>
          <w:spacing w:val="-1"/>
          <w:sz w:val="24"/>
        </w:rPr>
        <w:t>Trabajo</w:t>
      </w:r>
      <w:r>
        <w:rPr>
          <w:spacing w:val="-13"/>
          <w:sz w:val="24"/>
        </w:rPr>
        <w:t xml:space="preserve"> </w:t>
      </w:r>
      <w:r>
        <w:rPr>
          <w:spacing w:val="-1"/>
          <w:sz w:val="24"/>
        </w:rPr>
        <w:t>se</w:t>
      </w:r>
      <w:r>
        <w:rPr>
          <w:spacing w:val="-16"/>
          <w:sz w:val="24"/>
        </w:rPr>
        <w:t xml:space="preserve"> </w:t>
      </w:r>
      <w:r>
        <w:rPr>
          <w:spacing w:val="-1"/>
          <w:sz w:val="24"/>
        </w:rPr>
        <w:t>haya</w:t>
      </w:r>
      <w:r>
        <w:rPr>
          <w:spacing w:val="-16"/>
          <w:sz w:val="24"/>
        </w:rPr>
        <w:t xml:space="preserve"> </w:t>
      </w:r>
      <w:r>
        <w:rPr>
          <w:spacing w:val="-1"/>
          <w:sz w:val="24"/>
        </w:rPr>
        <w:t>completado,</w:t>
      </w:r>
      <w:r>
        <w:rPr>
          <w:spacing w:val="-8"/>
          <w:sz w:val="24"/>
        </w:rPr>
        <w:t xml:space="preserve"> </w:t>
      </w:r>
      <w:r>
        <w:rPr>
          <w:spacing w:val="-1"/>
          <w:sz w:val="24"/>
        </w:rPr>
        <w:t>el</w:t>
      </w:r>
      <w:r>
        <w:rPr>
          <w:spacing w:val="-10"/>
          <w:sz w:val="24"/>
        </w:rPr>
        <w:t xml:space="preserve"> </w:t>
      </w:r>
      <w:r>
        <w:rPr>
          <w:spacing w:val="-1"/>
          <w:sz w:val="24"/>
        </w:rPr>
        <w:t>Acuerdo</w:t>
      </w:r>
      <w:r>
        <w:rPr>
          <w:spacing w:val="-8"/>
          <w:sz w:val="24"/>
        </w:rPr>
        <w:t xml:space="preserve"> </w:t>
      </w:r>
      <w:r>
        <w:rPr>
          <w:spacing w:val="-1"/>
          <w:sz w:val="24"/>
        </w:rPr>
        <w:t>haya</w:t>
      </w:r>
      <w:r>
        <w:rPr>
          <w:spacing w:val="-16"/>
          <w:sz w:val="24"/>
        </w:rPr>
        <w:t xml:space="preserve"> </w:t>
      </w:r>
      <w:r>
        <w:rPr>
          <w:spacing w:val="-1"/>
          <w:sz w:val="24"/>
        </w:rPr>
        <w:t>finalizado</w:t>
      </w:r>
      <w:r>
        <w:rPr>
          <w:spacing w:val="-10"/>
          <w:sz w:val="24"/>
        </w:rPr>
        <w:t xml:space="preserve"> </w:t>
      </w:r>
      <w:r>
        <w:rPr>
          <w:sz w:val="24"/>
        </w:rPr>
        <w:t>o</w:t>
      </w:r>
      <w:r>
        <w:rPr>
          <w:spacing w:val="-10"/>
          <w:sz w:val="24"/>
        </w:rPr>
        <w:t xml:space="preserve"> </w:t>
      </w:r>
      <w:r>
        <w:rPr>
          <w:sz w:val="24"/>
        </w:rPr>
        <w:t>se</w:t>
      </w:r>
      <w:r>
        <w:rPr>
          <w:spacing w:val="-11"/>
          <w:sz w:val="24"/>
        </w:rPr>
        <w:t xml:space="preserve"> </w:t>
      </w:r>
      <w:r>
        <w:rPr>
          <w:sz w:val="24"/>
        </w:rPr>
        <w:t>haya</w:t>
      </w:r>
      <w:r>
        <w:rPr>
          <w:spacing w:val="-9"/>
          <w:sz w:val="24"/>
        </w:rPr>
        <w:t xml:space="preserve"> </w:t>
      </w:r>
      <w:r>
        <w:rPr>
          <w:sz w:val="24"/>
        </w:rPr>
        <w:t>rescindido</w:t>
      </w:r>
      <w:r>
        <w:rPr>
          <w:spacing w:val="-57"/>
          <w:sz w:val="24"/>
        </w:rPr>
        <w:t xml:space="preserve"> </w:t>
      </w:r>
      <w:r>
        <w:rPr>
          <w:sz w:val="24"/>
        </w:rPr>
        <w:t>prematuramente,</w:t>
      </w:r>
      <w:r>
        <w:rPr>
          <w:spacing w:val="10"/>
          <w:sz w:val="24"/>
        </w:rPr>
        <w:t xml:space="preserve"> </w:t>
      </w:r>
      <w:r>
        <w:rPr>
          <w:sz w:val="24"/>
        </w:rPr>
        <w:t>lo</w:t>
      </w:r>
      <w:r>
        <w:rPr>
          <w:spacing w:val="13"/>
          <w:sz w:val="24"/>
        </w:rPr>
        <w:t xml:space="preserve"> </w:t>
      </w:r>
      <w:r>
        <w:rPr>
          <w:sz w:val="24"/>
        </w:rPr>
        <w:t>que</w:t>
      </w:r>
      <w:r>
        <w:rPr>
          <w:spacing w:val="18"/>
          <w:sz w:val="24"/>
        </w:rPr>
        <w:t xml:space="preserve"> </w:t>
      </w:r>
      <w:r>
        <w:rPr>
          <w:sz w:val="24"/>
        </w:rPr>
        <w:t>suceda</w:t>
      </w:r>
      <w:r>
        <w:rPr>
          <w:spacing w:val="10"/>
          <w:sz w:val="24"/>
        </w:rPr>
        <w:t xml:space="preserve"> </w:t>
      </w:r>
      <w:r>
        <w:rPr>
          <w:sz w:val="24"/>
        </w:rPr>
        <w:t>primero,</w:t>
      </w:r>
      <w:r>
        <w:rPr>
          <w:spacing w:val="12"/>
          <w:sz w:val="24"/>
        </w:rPr>
        <w:t xml:space="preserve"> </w:t>
      </w:r>
      <w:r>
        <w:rPr>
          <w:sz w:val="24"/>
        </w:rPr>
        <w:t>ONU</w:t>
      </w:r>
      <w:r>
        <w:rPr>
          <w:spacing w:val="12"/>
          <w:sz w:val="24"/>
        </w:rPr>
        <w:t xml:space="preserve"> </w:t>
      </w:r>
      <w:r>
        <w:rPr>
          <w:sz w:val="24"/>
        </w:rPr>
        <w:t>Mujeres</w:t>
      </w:r>
      <w:r>
        <w:rPr>
          <w:spacing w:val="11"/>
          <w:sz w:val="24"/>
        </w:rPr>
        <w:t xml:space="preserve"> </w:t>
      </w:r>
      <w:r>
        <w:rPr>
          <w:sz w:val="24"/>
        </w:rPr>
        <w:t>hará</w:t>
      </w:r>
      <w:r>
        <w:rPr>
          <w:spacing w:val="11"/>
          <w:sz w:val="24"/>
        </w:rPr>
        <w:t xml:space="preserve"> </w:t>
      </w:r>
      <w:r>
        <w:rPr>
          <w:sz w:val="24"/>
        </w:rPr>
        <w:t>una</w:t>
      </w:r>
      <w:r>
        <w:rPr>
          <w:spacing w:val="10"/>
          <w:sz w:val="24"/>
        </w:rPr>
        <w:t xml:space="preserve"> </w:t>
      </w:r>
      <w:r>
        <w:rPr>
          <w:sz w:val="24"/>
        </w:rPr>
        <w:t>liquidación</w:t>
      </w:r>
      <w:r>
        <w:rPr>
          <w:spacing w:val="12"/>
          <w:sz w:val="24"/>
        </w:rPr>
        <w:t xml:space="preserve"> </w:t>
      </w:r>
      <w:r>
        <w:rPr>
          <w:sz w:val="24"/>
        </w:rPr>
        <w:t>final</w:t>
      </w:r>
      <w:r>
        <w:rPr>
          <w:spacing w:val="16"/>
          <w:sz w:val="24"/>
        </w:rPr>
        <w:t xml:space="preserve"> </w:t>
      </w:r>
      <w:r>
        <w:rPr>
          <w:sz w:val="24"/>
        </w:rPr>
        <w:t>de</w:t>
      </w:r>
    </w:p>
    <w:p w14:paraId="4F4FC015" w14:textId="77777777" w:rsidR="00D84546" w:rsidRDefault="00D84546" w:rsidP="000D7ED3">
      <w:pPr>
        <w:jc w:val="both"/>
        <w:rPr>
          <w:sz w:val="24"/>
        </w:rPr>
        <w:sectPr w:rsidR="00D84546" w:rsidSect="000D7ED3">
          <w:pgSz w:w="12240" w:h="15840"/>
          <w:pgMar w:top="1440" w:right="1080" w:bottom="1440" w:left="1080" w:header="713" w:footer="705" w:gutter="0"/>
          <w:cols w:space="720"/>
          <w:docGrid w:linePitch="299"/>
        </w:sectPr>
      </w:pPr>
    </w:p>
    <w:p w14:paraId="4F4FC016" w14:textId="77777777" w:rsidR="00D84546" w:rsidRDefault="00D84546" w:rsidP="000D7ED3">
      <w:pPr>
        <w:spacing w:before="3"/>
        <w:rPr>
          <w:sz w:val="16"/>
        </w:rPr>
      </w:pPr>
    </w:p>
    <w:p w14:paraId="4F4FC017" w14:textId="77777777" w:rsidR="00D84546" w:rsidRDefault="00BB31C5" w:rsidP="000D7ED3">
      <w:pPr>
        <w:spacing w:before="90"/>
        <w:jc w:val="both"/>
        <w:rPr>
          <w:sz w:val="24"/>
        </w:rPr>
      </w:pPr>
      <w:r>
        <w:rPr>
          <w:sz w:val="24"/>
        </w:rPr>
        <w:t>los</w:t>
      </w:r>
      <w:r>
        <w:rPr>
          <w:spacing w:val="-7"/>
          <w:sz w:val="24"/>
        </w:rPr>
        <w:t xml:space="preserve"> </w:t>
      </w:r>
      <w:r>
        <w:rPr>
          <w:sz w:val="24"/>
        </w:rPr>
        <w:t>fondos</w:t>
      </w:r>
      <w:r>
        <w:rPr>
          <w:spacing w:val="-6"/>
          <w:sz w:val="24"/>
        </w:rPr>
        <w:t xml:space="preserve"> </w:t>
      </w:r>
      <w:r>
        <w:rPr>
          <w:sz w:val="24"/>
        </w:rPr>
        <w:t>provistos</w:t>
      </w:r>
      <w:r>
        <w:rPr>
          <w:spacing w:val="-6"/>
          <w:sz w:val="24"/>
        </w:rPr>
        <w:t xml:space="preserve"> </w:t>
      </w:r>
      <w:r>
        <w:rPr>
          <w:sz w:val="24"/>
        </w:rPr>
        <w:t>en</w:t>
      </w:r>
      <w:r>
        <w:rPr>
          <w:spacing w:val="-6"/>
          <w:sz w:val="24"/>
        </w:rPr>
        <w:t xml:space="preserve"> </w:t>
      </w:r>
      <w:r>
        <w:rPr>
          <w:sz w:val="24"/>
        </w:rPr>
        <w:t>virtud</w:t>
      </w:r>
      <w:r>
        <w:rPr>
          <w:spacing w:val="-9"/>
          <w:sz w:val="24"/>
        </w:rPr>
        <w:t xml:space="preserve"> </w:t>
      </w:r>
      <w:r>
        <w:rPr>
          <w:sz w:val="24"/>
        </w:rPr>
        <w:t>de</w:t>
      </w:r>
      <w:r>
        <w:rPr>
          <w:spacing w:val="-7"/>
          <w:sz w:val="24"/>
        </w:rPr>
        <w:t xml:space="preserve"> </w:t>
      </w:r>
      <w:r>
        <w:rPr>
          <w:sz w:val="24"/>
        </w:rPr>
        <w:t>este</w:t>
      </w:r>
      <w:r>
        <w:rPr>
          <w:spacing w:val="-7"/>
          <w:sz w:val="24"/>
        </w:rPr>
        <w:t xml:space="preserve"> </w:t>
      </w:r>
      <w:r>
        <w:rPr>
          <w:sz w:val="24"/>
        </w:rPr>
        <w:t>Acuerdo.</w:t>
      </w:r>
      <w:r>
        <w:rPr>
          <w:spacing w:val="-9"/>
          <w:sz w:val="24"/>
        </w:rPr>
        <w:t xml:space="preserve"> </w:t>
      </w:r>
      <w:r>
        <w:rPr>
          <w:sz w:val="24"/>
        </w:rPr>
        <w:t>Si</w:t>
      </w:r>
      <w:r>
        <w:rPr>
          <w:spacing w:val="-6"/>
          <w:sz w:val="24"/>
        </w:rPr>
        <w:t xml:space="preserve"> </w:t>
      </w:r>
      <w:r>
        <w:rPr>
          <w:sz w:val="24"/>
        </w:rPr>
        <w:t>la</w:t>
      </w:r>
      <w:r>
        <w:rPr>
          <w:spacing w:val="-12"/>
          <w:sz w:val="24"/>
        </w:rPr>
        <w:t xml:space="preserve"> </w:t>
      </w:r>
      <w:r>
        <w:rPr>
          <w:sz w:val="24"/>
        </w:rPr>
        <w:t>liquidación</w:t>
      </w:r>
      <w:r>
        <w:rPr>
          <w:spacing w:val="-4"/>
          <w:sz w:val="24"/>
        </w:rPr>
        <w:t xml:space="preserve"> </w:t>
      </w:r>
      <w:r>
        <w:rPr>
          <w:sz w:val="24"/>
        </w:rPr>
        <w:t>final</w:t>
      </w:r>
      <w:r>
        <w:rPr>
          <w:spacing w:val="-6"/>
          <w:sz w:val="24"/>
        </w:rPr>
        <w:t xml:space="preserve"> </w:t>
      </w:r>
      <w:r>
        <w:rPr>
          <w:sz w:val="24"/>
        </w:rPr>
        <w:t>de</w:t>
      </w:r>
      <w:r>
        <w:rPr>
          <w:spacing w:val="-7"/>
          <w:sz w:val="24"/>
        </w:rPr>
        <w:t xml:space="preserve"> </w:t>
      </w:r>
      <w:r>
        <w:rPr>
          <w:sz w:val="24"/>
        </w:rPr>
        <w:t>ONU</w:t>
      </w:r>
      <w:r>
        <w:rPr>
          <w:spacing w:val="-12"/>
          <w:sz w:val="24"/>
        </w:rPr>
        <w:t xml:space="preserve"> </w:t>
      </w:r>
      <w:r>
        <w:rPr>
          <w:sz w:val="24"/>
        </w:rPr>
        <w:t>Mujeres</w:t>
      </w:r>
      <w:r>
        <w:rPr>
          <w:spacing w:val="-58"/>
          <w:sz w:val="24"/>
        </w:rPr>
        <w:t xml:space="preserve"> </w:t>
      </w:r>
      <w:r>
        <w:rPr>
          <w:sz w:val="24"/>
        </w:rPr>
        <w:t>muestra que el/la Asociado/a ha recibido más fondos que a los que tiene derecho en</w:t>
      </w:r>
      <w:r>
        <w:rPr>
          <w:spacing w:val="1"/>
          <w:sz w:val="24"/>
        </w:rPr>
        <w:t xml:space="preserve"> </w:t>
      </w:r>
      <w:r>
        <w:rPr>
          <w:sz w:val="24"/>
        </w:rPr>
        <w:t>virtud de este Acuerdo, el/la Asociado/a deberá devolver dicho saldo en un plazo de</w:t>
      </w:r>
      <w:r>
        <w:rPr>
          <w:spacing w:val="1"/>
          <w:sz w:val="24"/>
        </w:rPr>
        <w:t xml:space="preserve"> </w:t>
      </w:r>
      <w:r>
        <w:rPr>
          <w:sz w:val="24"/>
        </w:rPr>
        <w:t>treinta</w:t>
      </w:r>
      <w:r>
        <w:rPr>
          <w:spacing w:val="-15"/>
          <w:sz w:val="24"/>
        </w:rPr>
        <w:t xml:space="preserve"> </w:t>
      </w:r>
      <w:r>
        <w:rPr>
          <w:sz w:val="24"/>
        </w:rPr>
        <w:t>(30)</w:t>
      </w:r>
      <w:r>
        <w:rPr>
          <w:spacing w:val="-14"/>
          <w:sz w:val="24"/>
        </w:rPr>
        <w:t xml:space="preserve"> </w:t>
      </w:r>
      <w:r>
        <w:rPr>
          <w:sz w:val="24"/>
        </w:rPr>
        <w:t>dias</w:t>
      </w:r>
      <w:r>
        <w:rPr>
          <w:spacing w:val="-9"/>
          <w:sz w:val="24"/>
        </w:rPr>
        <w:t xml:space="preserve"> </w:t>
      </w:r>
      <w:r>
        <w:rPr>
          <w:sz w:val="24"/>
        </w:rPr>
        <w:t>naturales</w:t>
      </w:r>
      <w:r>
        <w:rPr>
          <w:spacing w:val="-1"/>
          <w:sz w:val="24"/>
        </w:rPr>
        <w:t xml:space="preserve"> </w:t>
      </w:r>
      <w:r>
        <w:rPr>
          <w:sz w:val="24"/>
        </w:rPr>
        <w:t>después</w:t>
      </w:r>
      <w:r>
        <w:rPr>
          <w:spacing w:val="-12"/>
          <w:sz w:val="24"/>
        </w:rPr>
        <w:t xml:space="preserve"> </w:t>
      </w:r>
      <w:r>
        <w:rPr>
          <w:sz w:val="24"/>
        </w:rPr>
        <w:t>de</w:t>
      </w:r>
      <w:r>
        <w:rPr>
          <w:spacing w:val="-12"/>
          <w:sz w:val="24"/>
        </w:rPr>
        <w:t xml:space="preserve"> </w:t>
      </w:r>
      <w:r>
        <w:rPr>
          <w:sz w:val="24"/>
        </w:rPr>
        <w:t>recibir</w:t>
      </w:r>
      <w:r>
        <w:rPr>
          <w:spacing w:val="-13"/>
          <w:sz w:val="24"/>
        </w:rPr>
        <w:t xml:space="preserve"> </w:t>
      </w:r>
      <w:r>
        <w:rPr>
          <w:sz w:val="24"/>
        </w:rPr>
        <w:t>la</w:t>
      </w:r>
      <w:r>
        <w:rPr>
          <w:spacing w:val="-12"/>
          <w:sz w:val="24"/>
        </w:rPr>
        <w:t xml:space="preserve"> </w:t>
      </w:r>
      <w:r>
        <w:rPr>
          <w:sz w:val="24"/>
        </w:rPr>
        <w:t>solicitud</w:t>
      </w:r>
      <w:r>
        <w:rPr>
          <w:spacing w:val="-12"/>
          <w:sz w:val="24"/>
        </w:rPr>
        <w:t xml:space="preserve"> </w:t>
      </w:r>
      <w:r>
        <w:rPr>
          <w:sz w:val="24"/>
        </w:rPr>
        <w:t>de</w:t>
      </w:r>
      <w:r>
        <w:rPr>
          <w:spacing w:val="-14"/>
          <w:sz w:val="24"/>
        </w:rPr>
        <w:t xml:space="preserve"> </w:t>
      </w:r>
      <w:r>
        <w:rPr>
          <w:sz w:val="24"/>
        </w:rPr>
        <w:t>devolución.</w:t>
      </w:r>
      <w:r>
        <w:rPr>
          <w:spacing w:val="-9"/>
          <w:sz w:val="24"/>
        </w:rPr>
        <w:t xml:space="preserve"> </w:t>
      </w:r>
      <w:r>
        <w:rPr>
          <w:sz w:val="24"/>
        </w:rPr>
        <w:t>Al</w:t>
      </w:r>
      <w:r>
        <w:rPr>
          <w:spacing w:val="-12"/>
          <w:sz w:val="24"/>
        </w:rPr>
        <w:t xml:space="preserve"> </w:t>
      </w:r>
      <w:r>
        <w:rPr>
          <w:sz w:val="24"/>
        </w:rPr>
        <w:t>llevar</w:t>
      </w:r>
      <w:r>
        <w:rPr>
          <w:spacing w:val="-12"/>
          <w:sz w:val="24"/>
        </w:rPr>
        <w:t xml:space="preserve"> </w:t>
      </w:r>
      <w:r>
        <w:rPr>
          <w:sz w:val="24"/>
        </w:rPr>
        <w:t>a</w:t>
      </w:r>
      <w:r>
        <w:rPr>
          <w:spacing w:val="-8"/>
          <w:sz w:val="24"/>
        </w:rPr>
        <w:t xml:space="preserve"> </w:t>
      </w:r>
      <w:r>
        <w:rPr>
          <w:sz w:val="24"/>
        </w:rPr>
        <w:t>cabo</w:t>
      </w:r>
      <w:r>
        <w:rPr>
          <w:spacing w:val="-57"/>
          <w:sz w:val="24"/>
        </w:rPr>
        <w:t xml:space="preserve"> </w:t>
      </w:r>
      <w:r>
        <w:rPr>
          <w:sz w:val="24"/>
        </w:rPr>
        <w:t>tal liquidación final, ONU Mujeres considerará distintos elementos, como fondos no</w:t>
      </w:r>
      <w:r>
        <w:rPr>
          <w:spacing w:val="1"/>
          <w:sz w:val="24"/>
        </w:rPr>
        <w:t xml:space="preserve"> </w:t>
      </w:r>
      <w:r>
        <w:rPr>
          <w:sz w:val="24"/>
        </w:rPr>
        <w:t>gastados, interés o ingresos ganados, gastos que no reúnen los requisitos o fondos</w:t>
      </w:r>
      <w:r>
        <w:rPr>
          <w:spacing w:val="1"/>
          <w:sz w:val="24"/>
        </w:rPr>
        <w:t xml:space="preserve"> </w:t>
      </w:r>
      <w:r>
        <w:rPr>
          <w:sz w:val="24"/>
        </w:rPr>
        <w:t>utilizados</w:t>
      </w:r>
      <w:r>
        <w:rPr>
          <w:spacing w:val="-1"/>
          <w:sz w:val="24"/>
        </w:rPr>
        <w:t xml:space="preserve"> </w:t>
      </w:r>
      <w:r>
        <w:rPr>
          <w:sz w:val="24"/>
        </w:rPr>
        <w:t>para</w:t>
      </w:r>
      <w:r>
        <w:rPr>
          <w:spacing w:val="-6"/>
          <w:sz w:val="24"/>
        </w:rPr>
        <w:t xml:space="preserve"> </w:t>
      </w:r>
      <w:r>
        <w:rPr>
          <w:sz w:val="24"/>
        </w:rPr>
        <w:t>gastos que</w:t>
      </w:r>
      <w:r>
        <w:rPr>
          <w:spacing w:val="-6"/>
          <w:sz w:val="24"/>
        </w:rPr>
        <w:t xml:space="preserve"> </w:t>
      </w:r>
      <w:r>
        <w:rPr>
          <w:sz w:val="24"/>
        </w:rPr>
        <w:t>no</w:t>
      </w:r>
      <w:r>
        <w:rPr>
          <w:spacing w:val="-1"/>
          <w:sz w:val="24"/>
        </w:rPr>
        <w:t xml:space="preserve"> </w:t>
      </w:r>
      <w:r>
        <w:rPr>
          <w:sz w:val="24"/>
        </w:rPr>
        <w:t>cuentan</w:t>
      </w:r>
      <w:r>
        <w:rPr>
          <w:spacing w:val="-1"/>
          <w:sz w:val="24"/>
        </w:rPr>
        <w:t xml:space="preserve"> </w:t>
      </w:r>
      <w:r>
        <w:rPr>
          <w:sz w:val="24"/>
        </w:rPr>
        <w:t>con documentación de</w:t>
      </w:r>
      <w:r>
        <w:rPr>
          <w:spacing w:val="-4"/>
          <w:sz w:val="24"/>
        </w:rPr>
        <w:t xml:space="preserve"> </w:t>
      </w:r>
      <w:r>
        <w:rPr>
          <w:sz w:val="24"/>
        </w:rPr>
        <w:t>respaldo.</w:t>
      </w:r>
    </w:p>
    <w:p w14:paraId="4F4FC018" w14:textId="77777777" w:rsidR="00D84546" w:rsidRDefault="00D84546" w:rsidP="000D7ED3">
      <w:pPr>
        <w:rPr>
          <w:sz w:val="24"/>
        </w:rPr>
      </w:pPr>
    </w:p>
    <w:p w14:paraId="4F4FC019" w14:textId="77777777" w:rsidR="00D84546" w:rsidRDefault="00BB31C5" w:rsidP="000D7ED3">
      <w:pPr>
        <w:spacing w:line="242" w:lineRule="auto"/>
        <w:rPr>
          <w:b/>
          <w:sz w:val="24"/>
        </w:rPr>
      </w:pPr>
      <w:bookmarkStart w:id="28" w:name="ARTÍCULO_X_VIGENCIA_DEL_ACUERDO"/>
      <w:bookmarkEnd w:id="28"/>
      <w:r>
        <w:rPr>
          <w:b/>
          <w:sz w:val="24"/>
        </w:rPr>
        <w:t>ARTÍCULO X</w:t>
      </w:r>
      <w:r>
        <w:rPr>
          <w:b/>
          <w:spacing w:val="1"/>
          <w:sz w:val="24"/>
        </w:rPr>
        <w:t xml:space="preserve"> </w:t>
      </w:r>
      <w:r>
        <w:rPr>
          <w:b/>
          <w:spacing w:val="-1"/>
          <w:sz w:val="24"/>
        </w:rPr>
        <w:t>VIGENCIA</w:t>
      </w:r>
      <w:r>
        <w:rPr>
          <w:b/>
          <w:spacing w:val="-13"/>
          <w:sz w:val="24"/>
        </w:rPr>
        <w:t xml:space="preserve"> </w:t>
      </w:r>
      <w:r>
        <w:rPr>
          <w:b/>
          <w:sz w:val="24"/>
        </w:rPr>
        <w:t>DEL</w:t>
      </w:r>
      <w:r>
        <w:rPr>
          <w:b/>
          <w:spacing w:val="-12"/>
          <w:sz w:val="24"/>
        </w:rPr>
        <w:t xml:space="preserve"> </w:t>
      </w:r>
      <w:r>
        <w:rPr>
          <w:b/>
          <w:sz w:val="24"/>
        </w:rPr>
        <w:t>ACUERDO</w:t>
      </w:r>
    </w:p>
    <w:p w14:paraId="4F4FC01A" w14:textId="77777777" w:rsidR="00D84546" w:rsidRDefault="00D84546" w:rsidP="000D7ED3">
      <w:pPr>
        <w:spacing w:before="8"/>
        <w:rPr>
          <w:b/>
          <w:sz w:val="23"/>
        </w:rPr>
      </w:pPr>
    </w:p>
    <w:p w14:paraId="4F4FC01B" w14:textId="77777777" w:rsidR="00D84546" w:rsidRDefault="00BB31C5" w:rsidP="000D7ED3">
      <w:pPr>
        <w:jc w:val="both"/>
        <w:rPr>
          <w:sz w:val="24"/>
        </w:rPr>
      </w:pPr>
      <w:r>
        <w:rPr>
          <w:sz w:val="24"/>
        </w:rPr>
        <w:t>Este Acuerdo entrará en vigor en la fecha en que ambas Partes lo firmen. Expirará</w:t>
      </w:r>
      <w:r>
        <w:rPr>
          <w:spacing w:val="1"/>
          <w:sz w:val="24"/>
        </w:rPr>
        <w:t xml:space="preserve"> </w:t>
      </w:r>
      <w:r>
        <w:rPr>
          <w:sz w:val="24"/>
        </w:rPr>
        <w:t xml:space="preserve">automáticamente el </w:t>
      </w:r>
      <w:r>
        <w:rPr>
          <w:sz w:val="24"/>
          <w:shd w:val="clear" w:color="auto" w:fill="FFFF00"/>
        </w:rPr>
        <w:t>[añadir la fecha en que deberá completarse el Trabajo de acuerdo con el</w:t>
      </w:r>
      <w:r>
        <w:rPr>
          <w:spacing w:val="1"/>
          <w:sz w:val="24"/>
        </w:rPr>
        <w:t xml:space="preserve"> </w:t>
      </w:r>
      <w:r>
        <w:rPr>
          <w:sz w:val="24"/>
          <w:shd w:val="clear" w:color="auto" w:fill="FFFF00"/>
        </w:rPr>
        <w:t>cronograma]</w:t>
      </w:r>
      <w:r>
        <w:rPr>
          <w:sz w:val="24"/>
        </w:rPr>
        <w:t>,</w:t>
      </w:r>
      <w:r>
        <w:rPr>
          <w:spacing w:val="6"/>
          <w:sz w:val="24"/>
        </w:rPr>
        <w:t xml:space="preserve"> </w:t>
      </w:r>
      <w:r>
        <w:rPr>
          <w:sz w:val="24"/>
        </w:rPr>
        <w:t>a</w:t>
      </w:r>
      <w:r>
        <w:rPr>
          <w:spacing w:val="2"/>
          <w:sz w:val="24"/>
        </w:rPr>
        <w:t xml:space="preserve"> </w:t>
      </w:r>
      <w:r>
        <w:rPr>
          <w:sz w:val="24"/>
        </w:rPr>
        <w:t>menos</w:t>
      </w:r>
      <w:r>
        <w:rPr>
          <w:spacing w:val="7"/>
          <w:sz w:val="24"/>
        </w:rPr>
        <w:t xml:space="preserve"> </w:t>
      </w:r>
      <w:r>
        <w:rPr>
          <w:sz w:val="24"/>
        </w:rPr>
        <w:t>que</w:t>
      </w:r>
      <w:r>
        <w:rPr>
          <w:spacing w:val="2"/>
          <w:sz w:val="24"/>
        </w:rPr>
        <w:t xml:space="preserve"> </w:t>
      </w:r>
      <w:r>
        <w:rPr>
          <w:sz w:val="24"/>
        </w:rPr>
        <w:t>se</w:t>
      </w:r>
      <w:r>
        <w:rPr>
          <w:spacing w:val="2"/>
          <w:sz w:val="24"/>
        </w:rPr>
        <w:t xml:space="preserve"> </w:t>
      </w:r>
      <w:r>
        <w:rPr>
          <w:sz w:val="24"/>
        </w:rPr>
        <w:t>rescinda</w:t>
      </w:r>
      <w:r>
        <w:rPr>
          <w:spacing w:val="6"/>
          <w:sz w:val="24"/>
        </w:rPr>
        <w:t xml:space="preserve"> </w:t>
      </w:r>
      <w:r>
        <w:rPr>
          <w:sz w:val="24"/>
        </w:rPr>
        <w:t>antes</w:t>
      </w:r>
      <w:r>
        <w:rPr>
          <w:spacing w:val="6"/>
          <w:sz w:val="24"/>
        </w:rPr>
        <w:t xml:space="preserve"> </w:t>
      </w:r>
      <w:r>
        <w:rPr>
          <w:sz w:val="24"/>
        </w:rPr>
        <w:t>de</w:t>
      </w:r>
      <w:r>
        <w:rPr>
          <w:spacing w:val="5"/>
          <w:sz w:val="24"/>
        </w:rPr>
        <w:t xml:space="preserve"> </w:t>
      </w:r>
      <w:r>
        <w:rPr>
          <w:sz w:val="24"/>
        </w:rPr>
        <w:t>acuerdo</w:t>
      </w:r>
      <w:r>
        <w:rPr>
          <w:spacing w:val="9"/>
          <w:sz w:val="24"/>
        </w:rPr>
        <w:t xml:space="preserve"> </w:t>
      </w:r>
      <w:r>
        <w:rPr>
          <w:sz w:val="24"/>
        </w:rPr>
        <w:t>con</w:t>
      </w:r>
      <w:r>
        <w:rPr>
          <w:spacing w:val="6"/>
          <w:sz w:val="24"/>
        </w:rPr>
        <w:t xml:space="preserve"> </w:t>
      </w:r>
      <w:r>
        <w:rPr>
          <w:sz w:val="24"/>
        </w:rPr>
        <w:t>los</w:t>
      </w:r>
      <w:r>
        <w:rPr>
          <w:spacing w:val="18"/>
          <w:sz w:val="24"/>
        </w:rPr>
        <w:t xml:space="preserve"> </w:t>
      </w:r>
      <w:r>
        <w:rPr>
          <w:sz w:val="24"/>
        </w:rPr>
        <w:t>términos</w:t>
      </w:r>
      <w:r>
        <w:rPr>
          <w:spacing w:val="4"/>
          <w:sz w:val="24"/>
        </w:rPr>
        <w:t xml:space="preserve"> </w:t>
      </w:r>
      <w:r>
        <w:rPr>
          <w:sz w:val="24"/>
        </w:rPr>
        <w:t>de</w:t>
      </w:r>
      <w:r>
        <w:rPr>
          <w:spacing w:val="2"/>
          <w:sz w:val="24"/>
        </w:rPr>
        <w:t xml:space="preserve"> </w:t>
      </w:r>
      <w:r>
        <w:rPr>
          <w:sz w:val="24"/>
        </w:rPr>
        <w:t>este</w:t>
      </w:r>
      <w:r>
        <w:rPr>
          <w:spacing w:val="2"/>
          <w:sz w:val="24"/>
        </w:rPr>
        <w:t xml:space="preserve"> </w:t>
      </w:r>
      <w:r>
        <w:rPr>
          <w:sz w:val="24"/>
        </w:rPr>
        <w:t>Acuerdo.</w:t>
      </w:r>
    </w:p>
    <w:p w14:paraId="4F4FC01C" w14:textId="77777777" w:rsidR="00D84546" w:rsidRDefault="00D84546" w:rsidP="000D7ED3">
      <w:pPr>
        <w:rPr>
          <w:sz w:val="24"/>
        </w:rPr>
      </w:pPr>
    </w:p>
    <w:p w14:paraId="4F4FC01D" w14:textId="77777777" w:rsidR="00D84546" w:rsidRDefault="00BB31C5" w:rsidP="000D7ED3">
      <w:pPr>
        <w:jc w:val="both"/>
        <w:rPr>
          <w:sz w:val="24"/>
        </w:rPr>
      </w:pPr>
      <w:r>
        <w:rPr>
          <w:sz w:val="24"/>
        </w:rPr>
        <w:t>EN FE DE LO CUAL, los/las abajo firmantes, debidamente autorizados/as por las</w:t>
      </w:r>
      <w:r>
        <w:rPr>
          <w:spacing w:val="1"/>
          <w:sz w:val="24"/>
        </w:rPr>
        <w:t xml:space="preserve"> </w:t>
      </w:r>
      <w:r>
        <w:rPr>
          <w:sz w:val="24"/>
        </w:rPr>
        <w:t>respectivas</w:t>
      </w:r>
      <w:r>
        <w:rPr>
          <w:spacing w:val="-1"/>
          <w:sz w:val="24"/>
        </w:rPr>
        <w:t xml:space="preserve"> </w:t>
      </w:r>
      <w:r>
        <w:rPr>
          <w:sz w:val="24"/>
        </w:rPr>
        <w:t>Partes, han firmado este</w:t>
      </w:r>
      <w:r>
        <w:rPr>
          <w:spacing w:val="-1"/>
          <w:sz w:val="24"/>
        </w:rPr>
        <w:t xml:space="preserve"> </w:t>
      </w:r>
      <w:r>
        <w:rPr>
          <w:sz w:val="24"/>
        </w:rPr>
        <w:t>Acuerdo.</w:t>
      </w:r>
    </w:p>
    <w:p w14:paraId="4F4FC01E" w14:textId="77777777" w:rsidR="00D84546" w:rsidRDefault="00D84546" w:rsidP="000D7ED3">
      <w:pPr>
        <w:rPr>
          <w:sz w:val="20"/>
        </w:rPr>
      </w:pPr>
    </w:p>
    <w:p w14:paraId="4F4FC01F" w14:textId="77777777" w:rsidR="00D84546" w:rsidRDefault="00D84546" w:rsidP="000D7ED3">
      <w:pPr>
        <w:rPr>
          <w:sz w:val="20"/>
        </w:rPr>
      </w:pPr>
    </w:p>
    <w:p w14:paraId="4F4FC020" w14:textId="77777777" w:rsidR="00D84546" w:rsidRDefault="00D84546" w:rsidP="000D7ED3">
      <w:pPr>
        <w:rPr>
          <w:sz w:val="20"/>
        </w:rPr>
      </w:pPr>
    </w:p>
    <w:p w14:paraId="4F4FC021" w14:textId="77777777" w:rsidR="00D84546" w:rsidRDefault="00D84546" w:rsidP="000D7ED3">
      <w:pPr>
        <w:spacing w:before="11"/>
        <w:rPr>
          <w:sz w:val="12"/>
        </w:rPr>
      </w:pPr>
    </w:p>
    <w:tbl>
      <w:tblPr>
        <w:tblW w:w="0" w:type="auto"/>
        <w:tblInd w:w="638" w:type="dxa"/>
        <w:tblLayout w:type="fixed"/>
        <w:tblCellMar>
          <w:left w:w="0" w:type="dxa"/>
          <w:right w:w="0" w:type="dxa"/>
        </w:tblCellMar>
        <w:tblLook w:val="01E0" w:firstRow="1" w:lastRow="1" w:firstColumn="1" w:lastColumn="1" w:noHBand="0" w:noVBand="0"/>
      </w:tblPr>
      <w:tblGrid>
        <w:gridCol w:w="3986"/>
        <w:gridCol w:w="3893"/>
      </w:tblGrid>
      <w:tr w:rsidR="00D84546" w14:paraId="4F4FC024" w14:textId="77777777">
        <w:trPr>
          <w:trHeight w:val="406"/>
        </w:trPr>
        <w:tc>
          <w:tcPr>
            <w:tcW w:w="3986" w:type="dxa"/>
          </w:tcPr>
          <w:p w14:paraId="4F4FC022" w14:textId="77777777" w:rsidR="00D84546" w:rsidRDefault="00BB31C5" w:rsidP="000D7ED3">
            <w:pPr>
              <w:pStyle w:val="TableParagraph"/>
              <w:spacing w:line="266" w:lineRule="exact"/>
              <w:ind w:left="0"/>
              <w:rPr>
                <w:rFonts w:ascii="Times New Roman"/>
                <w:sz w:val="24"/>
              </w:rPr>
            </w:pPr>
            <w:r>
              <w:rPr>
                <w:rFonts w:ascii="Times New Roman"/>
                <w:sz w:val="24"/>
              </w:rPr>
              <w:t>Para</w:t>
            </w:r>
            <w:r>
              <w:rPr>
                <w:rFonts w:ascii="Times New Roman"/>
                <w:spacing w:val="-11"/>
                <w:sz w:val="24"/>
              </w:rPr>
              <w:t xml:space="preserve"> </w:t>
            </w:r>
            <w:r>
              <w:rPr>
                <w:rFonts w:ascii="Times New Roman"/>
                <w:sz w:val="24"/>
              </w:rPr>
              <w:t>el/la</w:t>
            </w:r>
            <w:r>
              <w:rPr>
                <w:rFonts w:ascii="Times New Roman"/>
                <w:spacing w:val="-6"/>
                <w:sz w:val="24"/>
              </w:rPr>
              <w:t xml:space="preserve"> </w:t>
            </w:r>
            <w:r>
              <w:rPr>
                <w:rFonts w:ascii="Times New Roman"/>
                <w:sz w:val="24"/>
              </w:rPr>
              <w:t>Asociado/a:</w:t>
            </w:r>
          </w:p>
        </w:tc>
        <w:tc>
          <w:tcPr>
            <w:tcW w:w="3893" w:type="dxa"/>
          </w:tcPr>
          <w:p w14:paraId="4F4FC023" w14:textId="77777777" w:rsidR="00D84546" w:rsidRDefault="00BB31C5" w:rsidP="000D7ED3">
            <w:pPr>
              <w:pStyle w:val="TableParagraph"/>
              <w:spacing w:line="266" w:lineRule="exact"/>
              <w:ind w:left="0"/>
              <w:jc w:val="right"/>
              <w:rPr>
                <w:rFonts w:ascii="Times New Roman"/>
                <w:sz w:val="24"/>
              </w:rPr>
            </w:pPr>
            <w:r>
              <w:rPr>
                <w:rFonts w:ascii="Times New Roman"/>
                <w:sz w:val="24"/>
              </w:rPr>
              <w:t>Para</w:t>
            </w:r>
            <w:r>
              <w:rPr>
                <w:rFonts w:ascii="Times New Roman"/>
                <w:spacing w:val="-11"/>
                <w:sz w:val="24"/>
              </w:rPr>
              <w:t xml:space="preserve"> </w:t>
            </w:r>
            <w:r>
              <w:rPr>
                <w:rFonts w:ascii="Times New Roman"/>
                <w:sz w:val="24"/>
              </w:rPr>
              <w:t>ONU</w:t>
            </w:r>
            <w:r>
              <w:rPr>
                <w:rFonts w:ascii="Times New Roman"/>
                <w:spacing w:val="-5"/>
                <w:sz w:val="24"/>
              </w:rPr>
              <w:t xml:space="preserve"> </w:t>
            </w:r>
            <w:r>
              <w:rPr>
                <w:rFonts w:ascii="Times New Roman"/>
                <w:sz w:val="24"/>
              </w:rPr>
              <w:t>Mujeres:</w:t>
            </w:r>
          </w:p>
        </w:tc>
      </w:tr>
      <w:tr w:rsidR="00D84546" w14:paraId="4F4FC027" w14:textId="77777777">
        <w:trPr>
          <w:trHeight w:val="549"/>
        </w:trPr>
        <w:tc>
          <w:tcPr>
            <w:tcW w:w="3986" w:type="dxa"/>
          </w:tcPr>
          <w:p w14:paraId="4F4FC025" w14:textId="77777777" w:rsidR="00D84546" w:rsidRDefault="00BB31C5" w:rsidP="000D7ED3">
            <w:pPr>
              <w:pStyle w:val="TableParagraph"/>
              <w:spacing w:before="130"/>
              <w:ind w:left="0"/>
              <w:rPr>
                <w:rFonts w:ascii="Times New Roman"/>
                <w:sz w:val="24"/>
              </w:rPr>
            </w:pPr>
            <w:r>
              <w:rPr>
                <w:rFonts w:ascii="Times New Roman"/>
                <w:sz w:val="24"/>
              </w:rPr>
              <w:t>Nombre:</w:t>
            </w:r>
            <w:r>
              <w:rPr>
                <w:rFonts w:ascii="Times New Roman"/>
                <w:spacing w:val="-1"/>
                <w:sz w:val="24"/>
              </w:rPr>
              <w:t xml:space="preserve"> </w:t>
            </w:r>
            <w:r>
              <w:rPr>
                <w:rFonts w:ascii="Times New Roman"/>
                <w:sz w:val="24"/>
                <w:shd w:val="clear" w:color="auto" w:fill="D2D2D2"/>
              </w:rPr>
              <w:t>[</w:t>
            </w:r>
            <w:r>
              <w:rPr>
                <w:rFonts w:ascii="Times New Roman"/>
                <w:spacing w:val="54"/>
                <w:sz w:val="24"/>
                <w:shd w:val="clear" w:color="auto" w:fill="D2D2D2"/>
              </w:rPr>
              <w:t xml:space="preserve"> </w:t>
            </w:r>
            <w:r>
              <w:rPr>
                <w:rFonts w:ascii="Times New Roman"/>
                <w:sz w:val="24"/>
                <w:shd w:val="clear" w:color="auto" w:fill="D2D2D2"/>
              </w:rPr>
              <w:t>]</w:t>
            </w:r>
          </w:p>
        </w:tc>
        <w:tc>
          <w:tcPr>
            <w:tcW w:w="3893" w:type="dxa"/>
          </w:tcPr>
          <w:p w14:paraId="4F4FC026" w14:textId="77777777" w:rsidR="00D84546" w:rsidRDefault="00BB31C5" w:rsidP="000D7ED3">
            <w:pPr>
              <w:pStyle w:val="TableParagraph"/>
              <w:spacing w:before="130"/>
              <w:ind w:left="0"/>
              <w:rPr>
                <w:rFonts w:ascii="Times New Roman"/>
                <w:sz w:val="24"/>
              </w:rPr>
            </w:pPr>
            <w:r>
              <w:rPr>
                <w:rFonts w:ascii="Times New Roman"/>
                <w:sz w:val="24"/>
              </w:rPr>
              <w:t>Nombre:</w:t>
            </w:r>
            <w:r>
              <w:rPr>
                <w:rFonts w:ascii="Times New Roman"/>
                <w:spacing w:val="-1"/>
                <w:sz w:val="24"/>
              </w:rPr>
              <w:t xml:space="preserve"> </w:t>
            </w:r>
            <w:r>
              <w:rPr>
                <w:rFonts w:ascii="Times New Roman"/>
                <w:sz w:val="24"/>
                <w:shd w:val="clear" w:color="auto" w:fill="D2D2D2"/>
              </w:rPr>
              <w:t>[</w:t>
            </w:r>
            <w:r>
              <w:rPr>
                <w:rFonts w:ascii="Times New Roman"/>
                <w:spacing w:val="54"/>
                <w:sz w:val="24"/>
                <w:shd w:val="clear" w:color="auto" w:fill="D2D2D2"/>
              </w:rPr>
              <w:t xml:space="preserve"> </w:t>
            </w:r>
            <w:r>
              <w:rPr>
                <w:rFonts w:ascii="Times New Roman"/>
                <w:sz w:val="24"/>
                <w:shd w:val="clear" w:color="auto" w:fill="D2D2D2"/>
              </w:rPr>
              <w:t>]</w:t>
            </w:r>
          </w:p>
        </w:tc>
      </w:tr>
      <w:tr w:rsidR="00D84546" w14:paraId="4F4FC02A" w14:textId="77777777">
        <w:trPr>
          <w:trHeight w:val="550"/>
        </w:trPr>
        <w:tc>
          <w:tcPr>
            <w:tcW w:w="3986" w:type="dxa"/>
          </w:tcPr>
          <w:p w14:paraId="4F4FC028" w14:textId="77777777" w:rsidR="00D84546" w:rsidRDefault="00BB31C5" w:rsidP="000D7ED3">
            <w:pPr>
              <w:pStyle w:val="TableParagraph"/>
              <w:spacing w:before="133"/>
              <w:ind w:left="0"/>
              <w:rPr>
                <w:rFonts w:ascii="Times New Roman"/>
                <w:sz w:val="24"/>
              </w:rPr>
            </w:pPr>
            <w:r>
              <w:rPr>
                <w:rFonts w:ascii="Times New Roman"/>
                <w:sz w:val="24"/>
              </w:rPr>
              <w:t>Puesto:</w:t>
            </w:r>
            <w:r>
              <w:rPr>
                <w:rFonts w:ascii="Times New Roman"/>
                <w:spacing w:val="-1"/>
                <w:sz w:val="24"/>
              </w:rPr>
              <w:t xml:space="preserve"> </w:t>
            </w:r>
            <w:r>
              <w:rPr>
                <w:rFonts w:ascii="Times New Roman"/>
                <w:sz w:val="24"/>
                <w:shd w:val="clear" w:color="auto" w:fill="D2D2D2"/>
              </w:rPr>
              <w:t>[</w:t>
            </w:r>
            <w:r>
              <w:rPr>
                <w:rFonts w:ascii="Times New Roman"/>
                <w:spacing w:val="59"/>
                <w:sz w:val="24"/>
                <w:shd w:val="clear" w:color="auto" w:fill="D2D2D2"/>
              </w:rPr>
              <w:t xml:space="preserve"> </w:t>
            </w:r>
            <w:r>
              <w:rPr>
                <w:rFonts w:ascii="Times New Roman"/>
                <w:sz w:val="24"/>
                <w:shd w:val="clear" w:color="auto" w:fill="D2D2D2"/>
              </w:rPr>
              <w:t>]</w:t>
            </w:r>
          </w:p>
        </w:tc>
        <w:tc>
          <w:tcPr>
            <w:tcW w:w="3893" w:type="dxa"/>
          </w:tcPr>
          <w:p w14:paraId="4F4FC029" w14:textId="77777777" w:rsidR="00D84546" w:rsidRDefault="00BB31C5" w:rsidP="000D7ED3">
            <w:pPr>
              <w:pStyle w:val="TableParagraph"/>
              <w:spacing w:before="133"/>
              <w:ind w:left="0"/>
              <w:rPr>
                <w:rFonts w:ascii="Times New Roman"/>
                <w:sz w:val="24"/>
              </w:rPr>
            </w:pPr>
            <w:r>
              <w:rPr>
                <w:rFonts w:ascii="Times New Roman"/>
                <w:sz w:val="24"/>
              </w:rPr>
              <w:t>Puesto:</w:t>
            </w:r>
            <w:r>
              <w:rPr>
                <w:rFonts w:ascii="Times New Roman"/>
                <w:spacing w:val="-1"/>
                <w:sz w:val="24"/>
              </w:rPr>
              <w:t xml:space="preserve"> </w:t>
            </w:r>
            <w:r>
              <w:rPr>
                <w:rFonts w:ascii="Times New Roman"/>
                <w:sz w:val="24"/>
                <w:shd w:val="clear" w:color="auto" w:fill="D2D2D2"/>
              </w:rPr>
              <w:t>[</w:t>
            </w:r>
            <w:r>
              <w:rPr>
                <w:rFonts w:ascii="Times New Roman"/>
                <w:spacing w:val="59"/>
                <w:sz w:val="24"/>
                <w:shd w:val="clear" w:color="auto" w:fill="D2D2D2"/>
              </w:rPr>
              <w:t xml:space="preserve"> </w:t>
            </w:r>
            <w:r>
              <w:rPr>
                <w:rFonts w:ascii="Times New Roman"/>
                <w:sz w:val="24"/>
                <w:shd w:val="clear" w:color="auto" w:fill="D2D2D2"/>
              </w:rPr>
              <w:t>]</w:t>
            </w:r>
          </w:p>
        </w:tc>
      </w:tr>
      <w:tr w:rsidR="00D84546" w14:paraId="4F4FC02D" w14:textId="77777777">
        <w:trPr>
          <w:trHeight w:val="550"/>
        </w:trPr>
        <w:tc>
          <w:tcPr>
            <w:tcW w:w="3986" w:type="dxa"/>
          </w:tcPr>
          <w:p w14:paraId="4F4FC02B" w14:textId="77777777" w:rsidR="00D84546" w:rsidRDefault="00BB31C5" w:rsidP="000D7ED3">
            <w:pPr>
              <w:pStyle w:val="TableParagraph"/>
              <w:tabs>
                <w:tab w:val="left" w:pos="3953"/>
              </w:tabs>
              <w:spacing w:before="131"/>
              <w:ind w:left="0"/>
              <w:rPr>
                <w:rFonts w:ascii="Times New Roman"/>
                <w:sz w:val="24"/>
              </w:rPr>
            </w:pPr>
            <w:r>
              <w:rPr>
                <w:rFonts w:ascii="Times New Roman"/>
                <w:sz w:val="24"/>
              </w:rPr>
              <w:t xml:space="preserve">Firma: </w:t>
            </w:r>
            <w:r>
              <w:rPr>
                <w:rFonts w:ascii="Times New Roman"/>
                <w:sz w:val="24"/>
                <w:u w:val="single"/>
              </w:rPr>
              <w:t xml:space="preserve"> </w:t>
            </w:r>
            <w:r>
              <w:rPr>
                <w:rFonts w:ascii="Times New Roman"/>
                <w:sz w:val="24"/>
                <w:u w:val="single"/>
              </w:rPr>
              <w:tab/>
            </w:r>
          </w:p>
        </w:tc>
        <w:tc>
          <w:tcPr>
            <w:tcW w:w="3893" w:type="dxa"/>
          </w:tcPr>
          <w:p w14:paraId="4F4FC02C" w14:textId="77777777" w:rsidR="00D84546" w:rsidRDefault="00BB31C5" w:rsidP="000D7ED3">
            <w:pPr>
              <w:pStyle w:val="TableParagraph"/>
              <w:tabs>
                <w:tab w:val="left" w:pos="3107"/>
              </w:tabs>
              <w:spacing w:before="131"/>
              <w:ind w:left="0"/>
              <w:jc w:val="right"/>
              <w:rPr>
                <w:rFonts w:ascii="Times New Roman"/>
                <w:sz w:val="24"/>
              </w:rPr>
            </w:pPr>
            <w:r>
              <w:rPr>
                <w:rFonts w:ascii="Times New Roman"/>
                <w:sz w:val="24"/>
              </w:rPr>
              <w:t xml:space="preserve">Firma: </w:t>
            </w:r>
            <w:r>
              <w:rPr>
                <w:rFonts w:ascii="Times New Roman"/>
                <w:sz w:val="24"/>
                <w:u w:val="single"/>
              </w:rPr>
              <w:t xml:space="preserve"> </w:t>
            </w:r>
            <w:r>
              <w:rPr>
                <w:rFonts w:ascii="Times New Roman"/>
                <w:sz w:val="24"/>
                <w:u w:val="single"/>
              </w:rPr>
              <w:tab/>
            </w:r>
          </w:p>
        </w:tc>
      </w:tr>
      <w:tr w:rsidR="00D84546" w14:paraId="4F4FC030" w14:textId="77777777">
        <w:trPr>
          <w:trHeight w:val="533"/>
        </w:trPr>
        <w:tc>
          <w:tcPr>
            <w:tcW w:w="3986" w:type="dxa"/>
          </w:tcPr>
          <w:p w14:paraId="4F4FC02E" w14:textId="77777777" w:rsidR="00D84546" w:rsidRDefault="00BB31C5" w:rsidP="000D7ED3">
            <w:pPr>
              <w:pStyle w:val="TableParagraph"/>
              <w:spacing w:before="133"/>
              <w:ind w:left="0"/>
              <w:rPr>
                <w:rFonts w:ascii="Times New Roman"/>
                <w:sz w:val="24"/>
              </w:rPr>
            </w:pPr>
            <w:r>
              <w:rPr>
                <w:rFonts w:ascii="Times New Roman"/>
                <w:sz w:val="24"/>
              </w:rPr>
              <w:t>Fecha:</w:t>
            </w:r>
            <w:r>
              <w:rPr>
                <w:rFonts w:ascii="Times New Roman"/>
                <w:spacing w:val="-1"/>
                <w:sz w:val="24"/>
              </w:rPr>
              <w:t xml:space="preserve"> </w:t>
            </w:r>
            <w:r>
              <w:rPr>
                <w:rFonts w:ascii="Times New Roman"/>
                <w:sz w:val="24"/>
                <w:shd w:val="clear" w:color="auto" w:fill="D2D2D2"/>
              </w:rPr>
              <w:t>[</w:t>
            </w:r>
            <w:r>
              <w:rPr>
                <w:rFonts w:ascii="Times New Roman"/>
                <w:spacing w:val="52"/>
                <w:sz w:val="24"/>
                <w:shd w:val="clear" w:color="auto" w:fill="D2D2D2"/>
              </w:rPr>
              <w:t xml:space="preserve"> </w:t>
            </w:r>
            <w:r>
              <w:rPr>
                <w:rFonts w:ascii="Times New Roman"/>
                <w:sz w:val="24"/>
                <w:shd w:val="clear" w:color="auto" w:fill="D2D2D2"/>
              </w:rPr>
              <w:t>]</w:t>
            </w:r>
          </w:p>
        </w:tc>
        <w:tc>
          <w:tcPr>
            <w:tcW w:w="3893" w:type="dxa"/>
          </w:tcPr>
          <w:p w14:paraId="4F4FC02F" w14:textId="77777777" w:rsidR="00D84546" w:rsidRDefault="00BB31C5" w:rsidP="000D7ED3">
            <w:pPr>
              <w:pStyle w:val="TableParagraph"/>
              <w:spacing w:before="133"/>
              <w:ind w:left="0"/>
              <w:rPr>
                <w:rFonts w:ascii="Times New Roman"/>
                <w:sz w:val="24"/>
              </w:rPr>
            </w:pPr>
            <w:r>
              <w:rPr>
                <w:rFonts w:ascii="Times New Roman"/>
                <w:sz w:val="24"/>
              </w:rPr>
              <w:t>Fecha:</w:t>
            </w:r>
            <w:r>
              <w:rPr>
                <w:rFonts w:ascii="Times New Roman"/>
                <w:spacing w:val="-1"/>
                <w:sz w:val="24"/>
              </w:rPr>
              <w:t xml:space="preserve"> </w:t>
            </w:r>
            <w:r>
              <w:rPr>
                <w:rFonts w:ascii="Times New Roman"/>
                <w:sz w:val="24"/>
                <w:shd w:val="clear" w:color="auto" w:fill="D2D2D2"/>
              </w:rPr>
              <w:t>[</w:t>
            </w:r>
            <w:r>
              <w:rPr>
                <w:rFonts w:ascii="Times New Roman"/>
                <w:spacing w:val="52"/>
                <w:sz w:val="24"/>
                <w:shd w:val="clear" w:color="auto" w:fill="D2D2D2"/>
              </w:rPr>
              <w:t xml:space="preserve"> </w:t>
            </w:r>
            <w:r>
              <w:rPr>
                <w:rFonts w:ascii="Times New Roman"/>
                <w:sz w:val="24"/>
                <w:shd w:val="clear" w:color="auto" w:fill="D2D2D2"/>
              </w:rPr>
              <w:t>]</w:t>
            </w:r>
          </w:p>
        </w:tc>
      </w:tr>
      <w:tr w:rsidR="00D84546" w14:paraId="4F4FC033" w14:textId="77777777">
        <w:trPr>
          <w:trHeight w:val="390"/>
        </w:trPr>
        <w:tc>
          <w:tcPr>
            <w:tcW w:w="3986" w:type="dxa"/>
          </w:tcPr>
          <w:p w14:paraId="4F4FC031" w14:textId="77777777" w:rsidR="00D84546" w:rsidRDefault="00BB31C5" w:rsidP="000D7ED3">
            <w:pPr>
              <w:pStyle w:val="TableParagraph"/>
              <w:spacing w:before="115" w:line="256" w:lineRule="exact"/>
              <w:ind w:left="0"/>
              <w:rPr>
                <w:rFonts w:ascii="Times New Roman" w:hAnsi="Times New Roman"/>
                <w:sz w:val="24"/>
              </w:rPr>
            </w:pPr>
            <w:r>
              <w:rPr>
                <w:rFonts w:ascii="Times New Roman" w:hAnsi="Times New Roman"/>
                <w:sz w:val="24"/>
              </w:rPr>
              <w:t>Correo</w:t>
            </w:r>
            <w:r>
              <w:rPr>
                <w:rFonts w:ascii="Times New Roman" w:hAnsi="Times New Roman"/>
                <w:spacing w:val="-5"/>
                <w:sz w:val="24"/>
              </w:rPr>
              <w:t xml:space="preserve"> </w:t>
            </w:r>
            <w:r>
              <w:rPr>
                <w:rFonts w:ascii="Times New Roman" w:hAnsi="Times New Roman"/>
                <w:sz w:val="24"/>
              </w:rPr>
              <w:t>electrónico:</w:t>
            </w:r>
            <w:r>
              <w:rPr>
                <w:rFonts w:ascii="Times New Roman" w:hAnsi="Times New Roman"/>
                <w:spacing w:val="-1"/>
                <w:sz w:val="24"/>
              </w:rPr>
              <w:t xml:space="preserve"> </w:t>
            </w:r>
            <w:r>
              <w:rPr>
                <w:rFonts w:ascii="Times New Roman" w:hAnsi="Times New Roman"/>
                <w:sz w:val="24"/>
                <w:shd w:val="clear" w:color="auto" w:fill="D2D2D2"/>
              </w:rPr>
              <w:t>[</w:t>
            </w:r>
            <w:r>
              <w:rPr>
                <w:rFonts w:ascii="Times New Roman" w:hAnsi="Times New Roman"/>
                <w:spacing w:val="52"/>
                <w:sz w:val="24"/>
                <w:shd w:val="clear" w:color="auto" w:fill="D2D2D2"/>
              </w:rPr>
              <w:t xml:space="preserve"> </w:t>
            </w:r>
            <w:r>
              <w:rPr>
                <w:rFonts w:ascii="Times New Roman" w:hAnsi="Times New Roman"/>
                <w:sz w:val="24"/>
                <w:shd w:val="clear" w:color="auto" w:fill="D2D2D2"/>
              </w:rPr>
              <w:t>]</w:t>
            </w:r>
          </w:p>
        </w:tc>
        <w:tc>
          <w:tcPr>
            <w:tcW w:w="3893" w:type="dxa"/>
          </w:tcPr>
          <w:p w14:paraId="4F4FC032" w14:textId="77777777" w:rsidR="00D84546" w:rsidRDefault="00BB31C5" w:rsidP="000D7ED3">
            <w:pPr>
              <w:pStyle w:val="TableParagraph"/>
              <w:spacing w:before="115" w:line="256" w:lineRule="exact"/>
              <w:ind w:left="0"/>
              <w:rPr>
                <w:rFonts w:ascii="Times New Roman" w:hAnsi="Times New Roman"/>
                <w:sz w:val="24"/>
              </w:rPr>
            </w:pPr>
            <w:r>
              <w:rPr>
                <w:rFonts w:ascii="Times New Roman" w:hAnsi="Times New Roman"/>
                <w:sz w:val="24"/>
              </w:rPr>
              <w:t>Correo</w:t>
            </w:r>
            <w:r>
              <w:rPr>
                <w:rFonts w:ascii="Times New Roman" w:hAnsi="Times New Roman"/>
                <w:spacing w:val="-5"/>
                <w:sz w:val="24"/>
              </w:rPr>
              <w:t xml:space="preserve"> </w:t>
            </w:r>
            <w:r>
              <w:rPr>
                <w:rFonts w:ascii="Times New Roman" w:hAnsi="Times New Roman"/>
                <w:sz w:val="24"/>
              </w:rPr>
              <w:t>electrónico:</w:t>
            </w:r>
            <w:r>
              <w:rPr>
                <w:rFonts w:ascii="Times New Roman" w:hAnsi="Times New Roman"/>
                <w:spacing w:val="-1"/>
                <w:sz w:val="24"/>
              </w:rPr>
              <w:t xml:space="preserve"> </w:t>
            </w:r>
            <w:r>
              <w:rPr>
                <w:rFonts w:ascii="Times New Roman" w:hAnsi="Times New Roman"/>
                <w:sz w:val="24"/>
                <w:shd w:val="clear" w:color="auto" w:fill="D2D2D2"/>
              </w:rPr>
              <w:t>[</w:t>
            </w:r>
            <w:r>
              <w:rPr>
                <w:rFonts w:ascii="Times New Roman" w:hAnsi="Times New Roman"/>
                <w:spacing w:val="52"/>
                <w:sz w:val="24"/>
                <w:shd w:val="clear" w:color="auto" w:fill="D2D2D2"/>
              </w:rPr>
              <w:t xml:space="preserve"> </w:t>
            </w:r>
            <w:r>
              <w:rPr>
                <w:rFonts w:ascii="Times New Roman" w:hAnsi="Times New Roman"/>
                <w:sz w:val="24"/>
                <w:shd w:val="clear" w:color="auto" w:fill="D2D2D2"/>
              </w:rPr>
              <w:t>]</w:t>
            </w:r>
          </w:p>
        </w:tc>
      </w:tr>
    </w:tbl>
    <w:p w14:paraId="4F4FC034" w14:textId="77777777" w:rsidR="00D84546" w:rsidRDefault="00D84546" w:rsidP="000D7ED3">
      <w:pPr>
        <w:spacing w:line="256" w:lineRule="exact"/>
        <w:rPr>
          <w:sz w:val="24"/>
        </w:rPr>
        <w:sectPr w:rsidR="00D84546" w:rsidSect="000D7ED3">
          <w:pgSz w:w="12240" w:h="15840"/>
          <w:pgMar w:top="1440" w:right="1080" w:bottom="1440" w:left="1080" w:header="713" w:footer="705" w:gutter="0"/>
          <w:cols w:space="720"/>
          <w:docGrid w:linePitch="299"/>
        </w:sectPr>
      </w:pPr>
    </w:p>
    <w:p w14:paraId="4F4FC035" w14:textId="77777777" w:rsidR="00D84546" w:rsidRDefault="00D84546" w:rsidP="000D7ED3">
      <w:pPr>
        <w:rPr>
          <w:sz w:val="20"/>
        </w:rPr>
      </w:pPr>
    </w:p>
    <w:p w14:paraId="4F4FC036" w14:textId="77777777" w:rsidR="00D84546" w:rsidRDefault="00D84546" w:rsidP="000D7ED3">
      <w:pPr>
        <w:rPr>
          <w:sz w:val="20"/>
        </w:rPr>
      </w:pPr>
    </w:p>
    <w:p w14:paraId="4F4FC037" w14:textId="77777777" w:rsidR="00D84546" w:rsidRDefault="00D84546" w:rsidP="000D7ED3">
      <w:pPr>
        <w:spacing w:before="3" w:after="1"/>
        <w:rPr>
          <w:sz w:val="10"/>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6928"/>
      </w:tblGrid>
      <w:tr w:rsidR="00D84546" w:rsidRPr="003C20A9" w14:paraId="4F4FC039" w14:textId="77777777">
        <w:trPr>
          <w:trHeight w:val="580"/>
        </w:trPr>
        <w:tc>
          <w:tcPr>
            <w:tcW w:w="8904" w:type="dxa"/>
            <w:gridSpan w:val="2"/>
          </w:tcPr>
          <w:p w14:paraId="4F4FC038" w14:textId="77777777" w:rsidR="00D84546" w:rsidRPr="00610FEA" w:rsidRDefault="00BB31C5" w:rsidP="000D7ED3">
            <w:pPr>
              <w:pStyle w:val="TableParagraph"/>
              <w:spacing w:before="118"/>
              <w:ind w:left="0"/>
              <w:jc w:val="center"/>
              <w:rPr>
                <w:rFonts w:ascii="Calibri"/>
                <w:sz w:val="28"/>
                <w:lang w:val="en-US"/>
              </w:rPr>
            </w:pPr>
            <w:r w:rsidRPr="00610FEA">
              <w:rPr>
                <w:rFonts w:ascii="Calibri"/>
                <w:spacing w:val="-6"/>
                <w:sz w:val="28"/>
                <w:lang w:val="en-US"/>
              </w:rPr>
              <w:t>UN</w:t>
            </w:r>
            <w:r w:rsidRPr="00610FEA">
              <w:rPr>
                <w:rFonts w:ascii="Calibri"/>
                <w:spacing w:val="-14"/>
                <w:sz w:val="28"/>
                <w:lang w:val="en-US"/>
              </w:rPr>
              <w:t xml:space="preserve"> </w:t>
            </w:r>
            <w:r w:rsidRPr="00610FEA">
              <w:rPr>
                <w:rFonts w:ascii="Calibri"/>
                <w:spacing w:val="-6"/>
                <w:sz w:val="28"/>
                <w:lang w:val="en-US"/>
              </w:rPr>
              <w:t>WOMEN</w:t>
            </w:r>
            <w:r w:rsidRPr="00610FEA">
              <w:rPr>
                <w:rFonts w:ascii="Calibri"/>
                <w:spacing w:val="-7"/>
                <w:sz w:val="28"/>
                <w:lang w:val="en-US"/>
              </w:rPr>
              <w:t xml:space="preserve"> </w:t>
            </w:r>
            <w:r w:rsidRPr="00610FEA">
              <w:rPr>
                <w:rFonts w:ascii="Calibri"/>
                <w:spacing w:val="-6"/>
                <w:sz w:val="28"/>
                <w:lang w:val="en-US"/>
              </w:rPr>
              <w:t>ANTI-FRAUD</w:t>
            </w:r>
            <w:r w:rsidRPr="00610FEA">
              <w:rPr>
                <w:rFonts w:ascii="Calibri"/>
                <w:spacing w:val="-9"/>
                <w:sz w:val="28"/>
                <w:lang w:val="en-US"/>
              </w:rPr>
              <w:t xml:space="preserve"> </w:t>
            </w:r>
            <w:r w:rsidRPr="00610FEA">
              <w:rPr>
                <w:rFonts w:ascii="Calibri"/>
                <w:spacing w:val="-5"/>
                <w:sz w:val="28"/>
                <w:lang w:val="en-US"/>
              </w:rPr>
              <w:t>POLICY</w:t>
            </w:r>
          </w:p>
        </w:tc>
      </w:tr>
      <w:tr w:rsidR="00D84546" w14:paraId="4F4FC03C" w14:textId="77777777">
        <w:trPr>
          <w:trHeight w:val="410"/>
        </w:trPr>
        <w:tc>
          <w:tcPr>
            <w:tcW w:w="1976" w:type="dxa"/>
          </w:tcPr>
          <w:p w14:paraId="4F4FC03A" w14:textId="77777777" w:rsidR="00D84546" w:rsidRDefault="00BB31C5" w:rsidP="000D7ED3">
            <w:pPr>
              <w:pStyle w:val="TableParagraph"/>
              <w:spacing w:before="60"/>
              <w:ind w:left="0"/>
              <w:rPr>
                <w:rFonts w:ascii="Calibri"/>
                <w:b/>
              </w:rPr>
            </w:pPr>
            <w:r>
              <w:rPr>
                <w:rFonts w:ascii="Calibri"/>
                <w:b/>
              </w:rPr>
              <w:t>Effective</w:t>
            </w:r>
            <w:r>
              <w:rPr>
                <w:rFonts w:ascii="Calibri"/>
                <w:b/>
                <w:spacing w:val="-3"/>
              </w:rPr>
              <w:t xml:space="preserve"> </w:t>
            </w:r>
            <w:r>
              <w:rPr>
                <w:rFonts w:ascii="Calibri"/>
                <w:b/>
              </w:rPr>
              <w:t>Date</w:t>
            </w:r>
          </w:p>
        </w:tc>
        <w:tc>
          <w:tcPr>
            <w:tcW w:w="6928" w:type="dxa"/>
          </w:tcPr>
          <w:p w14:paraId="4F4FC03B" w14:textId="77777777" w:rsidR="00D84546" w:rsidRDefault="00BB31C5" w:rsidP="000D7ED3">
            <w:pPr>
              <w:pStyle w:val="TableParagraph"/>
              <w:spacing w:before="60"/>
              <w:ind w:left="0"/>
              <w:rPr>
                <w:rFonts w:ascii="Calibri"/>
              </w:rPr>
            </w:pPr>
            <w:r>
              <w:rPr>
                <w:rFonts w:ascii="Calibri"/>
              </w:rPr>
              <w:t>20</w:t>
            </w:r>
            <w:r>
              <w:rPr>
                <w:rFonts w:ascii="Calibri"/>
                <w:spacing w:val="-4"/>
              </w:rPr>
              <w:t xml:space="preserve"> </w:t>
            </w:r>
            <w:r>
              <w:rPr>
                <w:rFonts w:ascii="Calibri"/>
              </w:rPr>
              <w:t>June</w:t>
            </w:r>
            <w:r>
              <w:rPr>
                <w:rFonts w:ascii="Calibri"/>
                <w:spacing w:val="-2"/>
              </w:rPr>
              <w:t xml:space="preserve"> </w:t>
            </w:r>
            <w:r>
              <w:rPr>
                <w:rFonts w:ascii="Calibri"/>
              </w:rPr>
              <w:t>2018</w:t>
            </w:r>
          </w:p>
        </w:tc>
      </w:tr>
      <w:tr w:rsidR="00D84546" w14:paraId="4F4FC03F" w14:textId="77777777">
        <w:trPr>
          <w:trHeight w:val="410"/>
        </w:trPr>
        <w:tc>
          <w:tcPr>
            <w:tcW w:w="1976" w:type="dxa"/>
          </w:tcPr>
          <w:p w14:paraId="4F4FC03D" w14:textId="77777777" w:rsidR="00D84546" w:rsidRDefault="00BB31C5" w:rsidP="000D7ED3">
            <w:pPr>
              <w:pStyle w:val="TableParagraph"/>
              <w:spacing w:before="60"/>
              <w:ind w:left="0"/>
              <w:rPr>
                <w:rFonts w:ascii="Calibri"/>
                <w:b/>
              </w:rPr>
            </w:pPr>
            <w:r>
              <w:rPr>
                <w:rFonts w:ascii="Calibri"/>
                <w:b/>
              </w:rPr>
              <w:t>Review</w:t>
            </w:r>
            <w:r>
              <w:rPr>
                <w:rFonts w:ascii="Calibri"/>
                <w:b/>
                <w:spacing w:val="-1"/>
              </w:rPr>
              <w:t xml:space="preserve"> </w:t>
            </w:r>
            <w:r>
              <w:rPr>
                <w:rFonts w:ascii="Calibri"/>
                <w:b/>
              </w:rPr>
              <w:t>Date</w:t>
            </w:r>
          </w:p>
        </w:tc>
        <w:tc>
          <w:tcPr>
            <w:tcW w:w="6928" w:type="dxa"/>
          </w:tcPr>
          <w:p w14:paraId="4F4FC03E" w14:textId="77777777" w:rsidR="00D84546" w:rsidRDefault="00BB31C5" w:rsidP="000D7ED3">
            <w:pPr>
              <w:pStyle w:val="TableParagraph"/>
              <w:spacing w:before="60"/>
              <w:ind w:left="0"/>
              <w:rPr>
                <w:rFonts w:ascii="Calibri"/>
              </w:rPr>
            </w:pPr>
            <w:r>
              <w:rPr>
                <w:rFonts w:ascii="Calibri"/>
              </w:rPr>
              <w:t>20</w:t>
            </w:r>
            <w:r>
              <w:rPr>
                <w:rFonts w:ascii="Calibri"/>
                <w:spacing w:val="-4"/>
              </w:rPr>
              <w:t xml:space="preserve"> </w:t>
            </w:r>
            <w:r>
              <w:rPr>
                <w:rFonts w:ascii="Calibri"/>
              </w:rPr>
              <w:t>June</w:t>
            </w:r>
            <w:r>
              <w:rPr>
                <w:rFonts w:ascii="Calibri"/>
                <w:spacing w:val="-1"/>
              </w:rPr>
              <w:t xml:space="preserve"> </w:t>
            </w:r>
            <w:r>
              <w:rPr>
                <w:rFonts w:ascii="Calibri"/>
              </w:rPr>
              <w:t>2022</w:t>
            </w:r>
          </w:p>
        </w:tc>
      </w:tr>
      <w:tr w:rsidR="00D84546" w14:paraId="4F4FC042" w14:textId="77777777">
        <w:trPr>
          <w:trHeight w:val="410"/>
        </w:trPr>
        <w:tc>
          <w:tcPr>
            <w:tcW w:w="1976" w:type="dxa"/>
          </w:tcPr>
          <w:p w14:paraId="4F4FC040" w14:textId="77777777" w:rsidR="00D84546" w:rsidRDefault="00BB31C5" w:rsidP="000D7ED3">
            <w:pPr>
              <w:pStyle w:val="TableParagraph"/>
              <w:spacing w:before="60"/>
              <w:ind w:left="0"/>
              <w:rPr>
                <w:rFonts w:ascii="Calibri"/>
                <w:b/>
              </w:rPr>
            </w:pPr>
            <w:r>
              <w:rPr>
                <w:rFonts w:ascii="Calibri"/>
                <w:b/>
              </w:rPr>
              <w:t>Approved</w:t>
            </w:r>
            <w:r>
              <w:rPr>
                <w:rFonts w:ascii="Calibri"/>
                <w:b/>
                <w:spacing w:val="-4"/>
              </w:rPr>
              <w:t xml:space="preserve"> </w:t>
            </w:r>
            <w:r>
              <w:rPr>
                <w:rFonts w:ascii="Calibri"/>
                <w:b/>
              </w:rPr>
              <w:t>by</w:t>
            </w:r>
          </w:p>
        </w:tc>
        <w:tc>
          <w:tcPr>
            <w:tcW w:w="6928" w:type="dxa"/>
          </w:tcPr>
          <w:p w14:paraId="4F4FC041" w14:textId="77777777" w:rsidR="00D84546" w:rsidRDefault="00BB31C5" w:rsidP="000D7ED3">
            <w:pPr>
              <w:pStyle w:val="TableParagraph"/>
              <w:spacing w:before="60"/>
              <w:ind w:left="0"/>
              <w:rPr>
                <w:rFonts w:ascii="Calibri"/>
              </w:rPr>
            </w:pPr>
            <w:r>
              <w:rPr>
                <w:rFonts w:ascii="Calibri"/>
              </w:rPr>
              <w:t>Moez</w:t>
            </w:r>
            <w:r>
              <w:rPr>
                <w:rFonts w:ascii="Calibri"/>
                <w:spacing w:val="-4"/>
              </w:rPr>
              <w:t xml:space="preserve"> </w:t>
            </w:r>
            <w:r>
              <w:rPr>
                <w:rFonts w:ascii="Calibri"/>
              </w:rPr>
              <w:t>Doraid,</w:t>
            </w:r>
            <w:r>
              <w:rPr>
                <w:rFonts w:ascii="Calibri"/>
                <w:spacing w:val="-3"/>
              </w:rPr>
              <w:t xml:space="preserve"> </w:t>
            </w:r>
            <w:r>
              <w:rPr>
                <w:rFonts w:ascii="Calibri"/>
              </w:rPr>
              <w:t>Director,</w:t>
            </w:r>
            <w:r>
              <w:rPr>
                <w:rFonts w:ascii="Calibri"/>
                <w:spacing w:val="-2"/>
              </w:rPr>
              <w:t xml:space="preserve"> </w:t>
            </w:r>
            <w:r>
              <w:rPr>
                <w:rFonts w:ascii="Calibri"/>
              </w:rPr>
              <w:t>DMA</w:t>
            </w:r>
          </w:p>
        </w:tc>
      </w:tr>
      <w:tr w:rsidR="00D84546" w14:paraId="4F4FC045" w14:textId="77777777">
        <w:trPr>
          <w:trHeight w:val="410"/>
        </w:trPr>
        <w:tc>
          <w:tcPr>
            <w:tcW w:w="1976" w:type="dxa"/>
          </w:tcPr>
          <w:p w14:paraId="4F4FC043" w14:textId="77777777" w:rsidR="00D84546" w:rsidRDefault="00BB31C5" w:rsidP="000D7ED3">
            <w:pPr>
              <w:pStyle w:val="TableParagraph"/>
              <w:spacing w:before="60"/>
              <w:ind w:left="0"/>
              <w:rPr>
                <w:rFonts w:ascii="Calibri"/>
                <w:b/>
              </w:rPr>
            </w:pPr>
            <w:r>
              <w:rPr>
                <w:rFonts w:ascii="Calibri"/>
                <w:b/>
              </w:rPr>
              <w:t>Content</w:t>
            </w:r>
            <w:r>
              <w:rPr>
                <w:rFonts w:ascii="Calibri"/>
                <w:b/>
                <w:spacing w:val="-4"/>
              </w:rPr>
              <w:t xml:space="preserve"> </w:t>
            </w:r>
            <w:r>
              <w:rPr>
                <w:rFonts w:ascii="Calibri"/>
                <w:b/>
              </w:rPr>
              <w:t>Owner/s</w:t>
            </w:r>
          </w:p>
        </w:tc>
        <w:tc>
          <w:tcPr>
            <w:tcW w:w="6928" w:type="dxa"/>
          </w:tcPr>
          <w:p w14:paraId="4F4FC044" w14:textId="77777777" w:rsidR="00D84546" w:rsidRDefault="00BB31C5" w:rsidP="000D7ED3">
            <w:pPr>
              <w:pStyle w:val="TableParagraph"/>
              <w:spacing w:before="60"/>
              <w:ind w:left="0"/>
              <w:rPr>
                <w:rFonts w:ascii="Calibri"/>
              </w:rPr>
            </w:pPr>
            <w:r>
              <w:rPr>
                <w:rFonts w:ascii="Calibri"/>
              </w:rPr>
              <w:t>Lene</w:t>
            </w:r>
            <w:r>
              <w:rPr>
                <w:rFonts w:ascii="Calibri"/>
                <w:spacing w:val="-3"/>
              </w:rPr>
              <w:t xml:space="preserve"> </w:t>
            </w:r>
            <w:r>
              <w:rPr>
                <w:rFonts w:ascii="Calibri"/>
              </w:rPr>
              <w:t>Jespersen,</w:t>
            </w:r>
            <w:r>
              <w:rPr>
                <w:rFonts w:ascii="Calibri"/>
                <w:spacing w:val="-3"/>
              </w:rPr>
              <w:t xml:space="preserve"> </w:t>
            </w:r>
            <w:r>
              <w:rPr>
                <w:rFonts w:ascii="Calibri"/>
              </w:rPr>
              <w:t>Deputy</w:t>
            </w:r>
            <w:r>
              <w:rPr>
                <w:rFonts w:ascii="Calibri"/>
                <w:spacing w:val="-3"/>
              </w:rPr>
              <w:t xml:space="preserve"> </w:t>
            </w:r>
            <w:r>
              <w:rPr>
                <w:rFonts w:ascii="Calibri"/>
              </w:rPr>
              <w:t>Director,</w:t>
            </w:r>
            <w:r>
              <w:rPr>
                <w:rFonts w:ascii="Calibri"/>
                <w:spacing w:val="-2"/>
              </w:rPr>
              <w:t xml:space="preserve"> </w:t>
            </w:r>
            <w:r>
              <w:rPr>
                <w:rFonts w:ascii="Calibri"/>
              </w:rPr>
              <w:t>DMA</w:t>
            </w:r>
          </w:p>
        </w:tc>
      </w:tr>
    </w:tbl>
    <w:p w14:paraId="4F4FC046" w14:textId="77777777" w:rsidR="00D84546" w:rsidRDefault="00D84546" w:rsidP="000D7ED3">
      <w:pPr>
        <w:spacing w:before="10"/>
        <w:rPr>
          <w:sz w:val="20"/>
        </w:rPr>
      </w:pPr>
    </w:p>
    <w:p w14:paraId="4F4FC047" w14:textId="77777777" w:rsidR="00D84546" w:rsidRDefault="00BB31C5" w:rsidP="000D7ED3">
      <w:pPr>
        <w:spacing w:before="51"/>
        <w:rPr>
          <w:rFonts w:ascii="Calibri"/>
          <w:b/>
          <w:sz w:val="24"/>
        </w:rPr>
      </w:pPr>
      <w:r>
        <w:rPr>
          <w:rFonts w:ascii="Calibri"/>
          <w:b/>
          <w:sz w:val="24"/>
        </w:rPr>
        <w:t>Table</w:t>
      </w:r>
      <w:r>
        <w:rPr>
          <w:rFonts w:ascii="Calibri"/>
          <w:b/>
          <w:spacing w:val="-2"/>
          <w:sz w:val="24"/>
        </w:rPr>
        <w:t xml:space="preserve"> </w:t>
      </w:r>
      <w:r>
        <w:rPr>
          <w:rFonts w:ascii="Calibri"/>
          <w:b/>
          <w:sz w:val="24"/>
        </w:rPr>
        <w:t>of</w:t>
      </w:r>
      <w:r>
        <w:rPr>
          <w:rFonts w:ascii="Calibri"/>
          <w:b/>
          <w:spacing w:val="-2"/>
          <w:sz w:val="24"/>
        </w:rPr>
        <w:t xml:space="preserve"> </w:t>
      </w:r>
      <w:r>
        <w:rPr>
          <w:rFonts w:ascii="Calibri"/>
          <w:b/>
          <w:sz w:val="24"/>
        </w:rPr>
        <w:t>Contents</w:t>
      </w:r>
    </w:p>
    <w:p w14:paraId="4F4FC048" w14:textId="77777777" w:rsidR="00D84546" w:rsidRDefault="00BB31C5" w:rsidP="000D7ED3">
      <w:pPr>
        <w:pStyle w:val="Prrafodelista"/>
        <w:numPr>
          <w:ilvl w:val="0"/>
          <w:numId w:val="9"/>
        </w:numPr>
        <w:tabs>
          <w:tab w:val="left" w:pos="1330"/>
          <w:tab w:val="left" w:pos="1331"/>
          <w:tab w:val="right" w:leader="dot" w:pos="9795"/>
        </w:tabs>
        <w:spacing w:before="181"/>
        <w:ind w:left="0" w:firstLine="0"/>
        <w:rPr>
          <w:rFonts w:ascii="Calibri"/>
        </w:rPr>
      </w:pPr>
      <w:r>
        <w:rPr>
          <w:rFonts w:ascii="Calibri"/>
        </w:rPr>
        <w:t>Purpose</w:t>
      </w:r>
      <w:r>
        <w:rPr>
          <w:rFonts w:ascii="Calibri"/>
        </w:rPr>
        <w:tab/>
        <w:t>1</w:t>
      </w:r>
    </w:p>
    <w:p w14:paraId="4F4FC049" w14:textId="77777777" w:rsidR="00D84546" w:rsidRDefault="00BB31C5" w:rsidP="000D7ED3">
      <w:pPr>
        <w:pStyle w:val="Prrafodelista"/>
        <w:numPr>
          <w:ilvl w:val="0"/>
          <w:numId w:val="9"/>
        </w:numPr>
        <w:tabs>
          <w:tab w:val="left" w:pos="1330"/>
          <w:tab w:val="left" w:pos="1331"/>
          <w:tab w:val="right" w:leader="dot" w:pos="9795"/>
        </w:tabs>
        <w:spacing w:before="142"/>
        <w:ind w:left="0" w:firstLine="0"/>
        <w:rPr>
          <w:rFonts w:ascii="Calibri"/>
        </w:rPr>
      </w:pPr>
      <w:r>
        <w:rPr>
          <w:rFonts w:ascii="Calibri"/>
        </w:rPr>
        <w:t>Application</w:t>
      </w:r>
      <w:r>
        <w:rPr>
          <w:rFonts w:ascii="Calibri"/>
        </w:rPr>
        <w:tab/>
        <w:t>2</w:t>
      </w:r>
    </w:p>
    <w:p w14:paraId="4F4FC04A" w14:textId="77777777" w:rsidR="00D84546" w:rsidRDefault="00BB31C5" w:rsidP="000D7ED3">
      <w:pPr>
        <w:pStyle w:val="Prrafodelista"/>
        <w:numPr>
          <w:ilvl w:val="0"/>
          <w:numId w:val="9"/>
        </w:numPr>
        <w:tabs>
          <w:tab w:val="left" w:pos="1330"/>
          <w:tab w:val="left" w:pos="1331"/>
          <w:tab w:val="right" w:leader="dot" w:pos="9795"/>
        </w:tabs>
        <w:spacing w:before="142"/>
        <w:ind w:left="0" w:firstLine="0"/>
        <w:rPr>
          <w:rFonts w:ascii="Calibri"/>
        </w:rPr>
      </w:pPr>
      <w:r>
        <w:rPr>
          <w:rFonts w:ascii="Calibri"/>
        </w:rPr>
        <w:t>Definitions</w:t>
      </w:r>
      <w:r>
        <w:rPr>
          <w:rFonts w:ascii="Calibri"/>
        </w:rPr>
        <w:tab/>
        <w:t>3</w:t>
      </w:r>
    </w:p>
    <w:p w14:paraId="4F4FC04B" w14:textId="77777777" w:rsidR="00D84546" w:rsidRDefault="00BB31C5" w:rsidP="000D7ED3">
      <w:pPr>
        <w:pStyle w:val="Prrafodelista"/>
        <w:numPr>
          <w:ilvl w:val="0"/>
          <w:numId w:val="9"/>
        </w:numPr>
        <w:tabs>
          <w:tab w:val="left" w:pos="1330"/>
          <w:tab w:val="left" w:pos="1331"/>
          <w:tab w:val="right" w:leader="dot" w:pos="9795"/>
        </w:tabs>
        <w:spacing w:before="141"/>
        <w:ind w:left="0" w:firstLine="0"/>
        <w:rPr>
          <w:rFonts w:ascii="Calibri"/>
        </w:rPr>
      </w:pPr>
      <w:r>
        <w:rPr>
          <w:rFonts w:ascii="Calibri"/>
        </w:rPr>
        <w:t>Roles</w:t>
      </w:r>
      <w:r>
        <w:rPr>
          <w:rFonts w:ascii="Calibri"/>
          <w:spacing w:val="-1"/>
        </w:rPr>
        <w:t xml:space="preserve"> </w:t>
      </w:r>
      <w:r>
        <w:rPr>
          <w:rFonts w:ascii="Calibri"/>
        </w:rPr>
        <w:t>and</w:t>
      </w:r>
      <w:r>
        <w:rPr>
          <w:rFonts w:ascii="Calibri"/>
          <w:spacing w:val="-2"/>
        </w:rPr>
        <w:t xml:space="preserve"> </w:t>
      </w:r>
      <w:r>
        <w:rPr>
          <w:rFonts w:ascii="Calibri"/>
        </w:rPr>
        <w:t>Responsibilities</w:t>
      </w:r>
      <w:r>
        <w:rPr>
          <w:rFonts w:ascii="Calibri"/>
        </w:rPr>
        <w:tab/>
        <w:t>3</w:t>
      </w:r>
    </w:p>
    <w:p w14:paraId="4F4FC04C" w14:textId="77777777" w:rsidR="00D84546" w:rsidRDefault="00BB31C5" w:rsidP="000D7ED3">
      <w:pPr>
        <w:pStyle w:val="Prrafodelista"/>
        <w:numPr>
          <w:ilvl w:val="0"/>
          <w:numId w:val="9"/>
        </w:numPr>
        <w:tabs>
          <w:tab w:val="left" w:pos="1330"/>
          <w:tab w:val="left" w:pos="1331"/>
          <w:tab w:val="right" w:leader="dot" w:pos="9795"/>
        </w:tabs>
        <w:spacing w:before="141"/>
        <w:ind w:left="0" w:firstLine="0"/>
        <w:rPr>
          <w:rFonts w:ascii="Calibri"/>
        </w:rPr>
      </w:pPr>
      <w:r>
        <w:rPr>
          <w:rFonts w:ascii="Calibri"/>
        </w:rPr>
        <w:t>Policy</w:t>
      </w:r>
      <w:r>
        <w:rPr>
          <w:rFonts w:ascii="Calibri"/>
        </w:rPr>
        <w:tab/>
        <w:t>7</w:t>
      </w:r>
    </w:p>
    <w:p w14:paraId="4F4FC04D" w14:textId="77777777" w:rsidR="00D84546" w:rsidRDefault="00BB31C5" w:rsidP="000D7ED3">
      <w:pPr>
        <w:pStyle w:val="Prrafodelista"/>
        <w:numPr>
          <w:ilvl w:val="0"/>
          <w:numId w:val="9"/>
        </w:numPr>
        <w:tabs>
          <w:tab w:val="left" w:pos="1330"/>
          <w:tab w:val="left" w:pos="1331"/>
          <w:tab w:val="right" w:leader="dot" w:pos="9788"/>
        </w:tabs>
        <w:spacing w:before="142"/>
        <w:ind w:left="0" w:firstLine="0"/>
        <w:rPr>
          <w:rFonts w:ascii="Calibri"/>
        </w:rPr>
      </w:pPr>
      <w:r>
        <w:rPr>
          <w:rFonts w:ascii="Calibri"/>
        </w:rPr>
        <w:t>Other</w:t>
      </w:r>
      <w:r>
        <w:rPr>
          <w:rFonts w:ascii="Calibri"/>
          <w:spacing w:val="-3"/>
        </w:rPr>
        <w:t xml:space="preserve"> </w:t>
      </w:r>
      <w:r>
        <w:rPr>
          <w:rFonts w:ascii="Calibri"/>
        </w:rPr>
        <w:t>Provisions</w:t>
      </w:r>
      <w:r>
        <w:rPr>
          <w:rFonts w:ascii="Calibri"/>
        </w:rPr>
        <w:tab/>
        <w:t>14</w:t>
      </w:r>
    </w:p>
    <w:p w14:paraId="4F4FC04E" w14:textId="77777777" w:rsidR="00D84546" w:rsidRPr="00610FEA" w:rsidRDefault="00BB31C5" w:rsidP="000D7ED3">
      <w:pPr>
        <w:pStyle w:val="Prrafodelista"/>
        <w:numPr>
          <w:ilvl w:val="0"/>
          <w:numId w:val="9"/>
        </w:numPr>
        <w:tabs>
          <w:tab w:val="left" w:pos="1330"/>
          <w:tab w:val="left" w:pos="1331"/>
          <w:tab w:val="right" w:leader="dot" w:pos="9788"/>
        </w:tabs>
        <w:spacing w:before="142"/>
        <w:ind w:left="0" w:firstLine="0"/>
        <w:rPr>
          <w:rFonts w:ascii="Calibri"/>
          <w:lang w:val="en-US"/>
        </w:rPr>
      </w:pPr>
      <w:r w:rsidRPr="00610FEA">
        <w:rPr>
          <w:rFonts w:ascii="Calibri"/>
          <w:lang w:val="en-US"/>
        </w:rPr>
        <w:t>Entry</w:t>
      </w:r>
      <w:r w:rsidRPr="00610FEA">
        <w:rPr>
          <w:rFonts w:ascii="Calibri"/>
          <w:spacing w:val="-1"/>
          <w:lang w:val="en-US"/>
        </w:rPr>
        <w:t xml:space="preserve"> </w:t>
      </w:r>
      <w:r w:rsidRPr="00610FEA">
        <w:rPr>
          <w:rFonts w:ascii="Calibri"/>
          <w:lang w:val="en-US"/>
        </w:rPr>
        <w:t>into</w:t>
      </w:r>
      <w:r w:rsidRPr="00610FEA">
        <w:rPr>
          <w:rFonts w:ascii="Calibri"/>
          <w:spacing w:val="-1"/>
          <w:lang w:val="en-US"/>
        </w:rPr>
        <w:t xml:space="preserve"> </w:t>
      </w:r>
      <w:r w:rsidRPr="00610FEA">
        <w:rPr>
          <w:rFonts w:ascii="Calibri"/>
          <w:lang w:val="en-US"/>
        </w:rPr>
        <w:t>Force and</w:t>
      </w:r>
      <w:r w:rsidRPr="00610FEA">
        <w:rPr>
          <w:rFonts w:ascii="Calibri"/>
          <w:spacing w:val="-1"/>
          <w:lang w:val="en-US"/>
        </w:rPr>
        <w:t xml:space="preserve"> </w:t>
      </w:r>
      <w:r w:rsidRPr="00610FEA">
        <w:rPr>
          <w:rFonts w:ascii="Calibri"/>
          <w:lang w:val="en-US"/>
        </w:rPr>
        <w:t>Other</w:t>
      </w:r>
      <w:r w:rsidRPr="00610FEA">
        <w:rPr>
          <w:rFonts w:ascii="Calibri"/>
          <w:spacing w:val="-3"/>
          <w:lang w:val="en-US"/>
        </w:rPr>
        <w:t xml:space="preserve"> </w:t>
      </w:r>
      <w:r w:rsidRPr="00610FEA">
        <w:rPr>
          <w:rFonts w:ascii="Calibri"/>
          <w:lang w:val="en-US"/>
        </w:rPr>
        <w:t>Transitional Measures</w:t>
      </w:r>
      <w:r w:rsidRPr="00610FEA">
        <w:rPr>
          <w:rFonts w:ascii="Calibri"/>
          <w:lang w:val="en-US"/>
        </w:rPr>
        <w:tab/>
        <w:t>14</w:t>
      </w:r>
    </w:p>
    <w:p w14:paraId="4F4FC04F" w14:textId="77777777" w:rsidR="00D84546" w:rsidRDefault="00BB31C5" w:rsidP="000D7ED3">
      <w:pPr>
        <w:pStyle w:val="Prrafodelista"/>
        <w:numPr>
          <w:ilvl w:val="0"/>
          <w:numId w:val="9"/>
        </w:numPr>
        <w:tabs>
          <w:tab w:val="left" w:pos="1330"/>
          <w:tab w:val="left" w:pos="1331"/>
          <w:tab w:val="right" w:leader="dot" w:pos="9788"/>
        </w:tabs>
        <w:spacing w:before="141"/>
        <w:ind w:left="0" w:firstLine="0"/>
        <w:rPr>
          <w:rFonts w:ascii="Calibri"/>
        </w:rPr>
      </w:pPr>
      <w:r>
        <w:rPr>
          <w:rFonts w:ascii="Calibri"/>
        </w:rPr>
        <w:t>Relevant</w:t>
      </w:r>
      <w:r>
        <w:rPr>
          <w:rFonts w:ascii="Calibri"/>
          <w:spacing w:val="-1"/>
        </w:rPr>
        <w:t xml:space="preserve"> </w:t>
      </w:r>
      <w:r>
        <w:rPr>
          <w:rFonts w:ascii="Calibri"/>
        </w:rPr>
        <w:t>documents</w:t>
      </w:r>
      <w:r>
        <w:rPr>
          <w:rFonts w:ascii="Calibri"/>
        </w:rPr>
        <w:tab/>
        <w:t>14</w:t>
      </w:r>
    </w:p>
    <w:p w14:paraId="4F4FC050" w14:textId="77777777" w:rsidR="00D84546" w:rsidRPr="00610FEA" w:rsidRDefault="00BB31C5" w:rsidP="000D7ED3">
      <w:pPr>
        <w:pStyle w:val="Prrafodelista"/>
        <w:numPr>
          <w:ilvl w:val="0"/>
          <w:numId w:val="9"/>
        </w:numPr>
        <w:tabs>
          <w:tab w:val="left" w:pos="1330"/>
          <w:tab w:val="left" w:pos="1331"/>
          <w:tab w:val="right" w:leader="dot" w:pos="9788"/>
        </w:tabs>
        <w:spacing w:before="142"/>
        <w:ind w:left="0" w:firstLine="0"/>
        <w:rPr>
          <w:rFonts w:ascii="Calibri"/>
          <w:lang w:val="en-US"/>
        </w:rPr>
      </w:pPr>
      <w:r w:rsidRPr="00610FEA">
        <w:rPr>
          <w:rFonts w:ascii="Calibri"/>
          <w:lang w:val="en-US"/>
        </w:rPr>
        <w:t>Annex</w:t>
      </w:r>
      <w:r w:rsidRPr="00610FEA">
        <w:rPr>
          <w:rFonts w:ascii="Calibri"/>
          <w:spacing w:val="-1"/>
          <w:lang w:val="en-US"/>
        </w:rPr>
        <w:t xml:space="preserve"> </w:t>
      </w:r>
      <w:r w:rsidRPr="00610FEA">
        <w:rPr>
          <w:rFonts w:ascii="Calibri"/>
          <w:lang w:val="en-US"/>
        </w:rPr>
        <w:t>I: Reference</w:t>
      </w:r>
      <w:r w:rsidRPr="00610FEA">
        <w:rPr>
          <w:rFonts w:ascii="Calibri"/>
          <w:spacing w:val="-1"/>
          <w:lang w:val="en-US"/>
        </w:rPr>
        <w:t xml:space="preserve"> </w:t>
      </w:r>
      <w:r w:rsidRPr="00610FEA">
        <w:rPr>
          <w:rFonts w:ascii="Calibri"/>
          <w:lang w:val="en-US"/>
        </w:rPr>
        <w:t>Matrix</w:t>
      </w:r>
      <w:r w:rsidRPr="00610FEA">
        <w:rPr>
          <w:rFonts w:ascii="Calibri"/>
          <w:spacing w:val="-1"/>
          <w:lang w:val="en-US"/>
        </w:rPr>
        <w:t xml:space="preserve"> </w:t>
      </w:r>
      <w:r w:rsidRPr="00610FEA">
        <w:rPr>
          <w:rFonts w:ascii="Calibri"/>
          <w:lang w:val="en-US"/>
        </w:rPr>
        <w:t>for</w:t>
      </w:r>
      <w:r w:rsidRPr="00610FEA">
        <w:rPr>
          <w:rFonts w:ascii="Calibri"/>
          <w:spacing w:val="-2"/>
          <w:lang w:val="en-US"/>
        </w:rPr>
        <w:t xml:space="preserve"> </w:t>
      </w:r>
      <w:r w:rsidRPr="00610FEA">
        <w:rPr>
          <w:rFonts w:ascii="Calibri"/>
          <w:lang w:val="en-US"/>
        </w:rPr>
        <w:t>Dealing</w:t>
      </w:r>
      <w:r w:rsidRPr="00610FEA">
        <w:rPr>
          <w:rFonts w:ascii="Calibri"/>
          <w:spacing w:val="4"/>
          <w:lang w:val="en-US"/>
        </w:rPr>
        <w:t xml:space="preserve"> </w:t>
      </w:r>
      <w:r w:rsidRPr="00610FEA">
        <w:rPr>
          <w:rFonts w:ascii="Calibri"/>
          <w:lang w:val="en-US"/>
        </w:rPr>
        <w:t>with</w:t>
      </w:r>
      <w:r w:rsidRPr="00610FEA">
        <w:rPr>
          <w:rFonts w:ascii="Calibri"/>
          <w:spacing w:val="-1"/>
          <w:lang w:val="en-US"/>
        </w:rPr>
        <w:t xml:space="preserve"> </w:t>
      </w:r>
      <w:r w:rsidRPr="00610FEA">
        <w:rPr>
          <w:rFonts w:ascii="Calibri"/>
          <w:lang w:val="en-US"/>
        </w:rPr>
        <w:t>Fraud</w:t>
      </w:r>
      <w:r w:rsidRPr="00610FEA">
        <w:rPr>
          <w:rFonts w:ascii="Calibri"/>
          <w:lang w:val="en-US"/>
        </w:rPr>
        <w:tab/>
        <w:t>15</w:t>
      </w:r>
    </w:p>
    <w:p w14:paraId="4F4FC051" w14:textId="77777777" w:rsidR="00D84546" w:rsidRPr="00610FEA" w:rsidRDefault="00D84546" w:rsidP="000D7ED3">
      <w:pPr>
        <w:pStyle w:val="Textoindependiente"/>
        <w:rPr>
          <w:lang w:val="en-US"/>
        </w:rPr>
      </w:pPr>
    </w:p>
    <w:p w14:paraId="4F4FC052" w14:textId="77777777" w:rsidR="00D84546" w:rsidRPr="00610FEA" w:rsidRDefault="00D84546" w:rsidP="000D7ED3">
      <w:pPr>
        <w:pStyle w:val="Textoindependiente"/>
        <w:spacing w:before="2"/>
        <w:rPr>
          <w:sz w:val="23"/>
          <w:lang w:val="en-US"/>
        </w:rPr>
      </w:pPr>
    </w:p>
    <w:p w14:paraId="4F4FC053" w14:textId="77777777" w:rsidR="00D84546" w:rsidRDefault="00BB31C5" w:rsidP="000D7ED3">
      <w:pPr>
        <w:pStyle w:val="Prrafodelista"/>
        <w:numPr>
          <w:ilvl w:val="0"/>
          <w:numId w:val="8"/>
        </w:numPr>
        <w:tabs>
          <w:tab w:val="left" w:pos="1456"/>
        </w:tabs>
        <w:ind w:left="0" w:firstLine="0"/>
        <w:rPr>
          <w:rFonts w:ascii="Calibri Light"/>
          <w:sz w:val="32"/>
        </w:rPr>
      </w:pPr>
      <w:bookmarkStart w:id="29" w:name="1_Purpose"/>
      <w:bookmarkEnd w:id="29"/>
      <w:r>
        <w:rPr>
          <w:rFonts w:ascii="Calibri Light"/>
          <w:color w:val="2E5395"/>
          <w:sz w:val="32"/>
        </w:rPr>
        <w:t>Purpose</w:t>
      </w:r>
    </w:p>
    <w:p w14:paraId="4F4FC054" w14:textId="77777777" w:rsidR="00D84546" w:rsidRPr="00610FEA" w:rsidRDefault="00BB31C5" w:rsidP="000D7ED3">
      <w:pPr>
        <w:pStyle w:val="Prrafodelista"/>
        <w:numPr>
          <w:ilvl w:val="1"/>
          <w:numId w:val="8"/>
        </w:numPr>
        <w:tabs>
          <w:tab w:val="left" w:pos="1456"/>
        </w:tabs>
        <w:spacing w:before="160" w:line="264" w:lineRule="auto"/>
        <w:ind w:left="0" w:firstLine="0"/>
        <w:rPr>
          <w:rFonts w:ascii="Calibri"/>
          <w:lang w:val="en-US"/>
        </w:rPr>
      </w:pPr>
      <w:bookmarkStart w:id="30" w:name="1.1_UN_Women,_as_a_potential_victim_of_f"/>
      <w:bookmarkEnd w:id="30"/>
      <w:r w:rsidRPr="00610FEA">
        <w:rPr>
          <w:rFonts w:ascii="Calibri"/>
          <w:color w:val="252525"/>
          <w:lang w:val="en-US"/>
        </w:rPr>
        <w:t>UN Women, as a potential victim of fraud, is exposed to various risks which may include:</w:t>
      </w:r>
      <w:r w:rsidRPr="00610FEA">
        <w:rPr>
          <w:rFonts w:ascii="Calibri"/>
          <w:color w:val="252525"/>
          <w:spacing w:val="1"/>
          <w:lang w:val="en-US"/>
        </w:rPr>
        <w:t xml:space="preserve"> </w:t>
      </w:r>
      <w:r w:rsidRPr="00610FEA">
        <w:rPr>
          <w:rFonts w:ascii="Calibri"/>
          <w:b/>
          <w:color w:val="252525"/>
          <w:lang w:val="en-US"/>
        </w:rPr>
        <w:t>financial risks</w:t>
      </w:r>
      <w:r w:rsidRPr="00610FEA">
        <w:rPr>
          <w:rFonts w:ascii="Calibri"/>
          <w:color w:val="252525"/>
          <w:lang w:val="en-US"/>
        </w:rPr>
        <w:t xml:space="preserve">, which can be measured in monetary terms; </w:t>
      </w:r>
      <w:r w:rsidRPr="00610FEA">
        <w:rPr>
          <w:rFonts w:ascii="Calibri"/>
          <w:b/>
          <w:color w:val="252525"/>
          <w:lang w:val="en-US"/>
        </w:rPr>
        <w:t>operational risks</w:t>
      </w:r>
      <w:r w:rsidRPr="00610FEA">
        <w:rPr>
          <w:rFonts w:ascii="Calibri"/>
          <w:color w:val="252525"/>
          <w:lang w:val="en-US"/>
        </w:rPr>
        <w:t>, which cause</w:t>
      </w:r>
      <w:r w:rsidRPr="00610FEA">
        <w:rPr>
          <w:rFonts w:ascii="Calibri"/>
          <w:color w:val="252525"/>
          <w:spacing w:val="1"/>
          <w:lang w:val="en-US"/>
        </w:rPr>
        <w:t xml:space="preserve"> </w:t>
      </w:r>
      <w:r w:rsidRPr="00610FEA">
        <w:rPr>
          <w:rFonts w:ascii="Calibri"/>
          <w:color w:val="252525"/>
          <w:lang w:val="en-US"/>
        </w:rPr>
        <w:t>deficiencies</w:t>
      </w:r>
      <w:r w:rsidRPr="00610FEA">
        <w:rPr>
          <w:rFonts w:ascii="Calibri"/>
          <w:color w:val="252525"/>
          <w:spacing w:val="-9"/>
          <w:lang w:val="en-US"/>
        </w:rPr>
        <w:t xml:space="preserve"> </w:t>
      </w:r>
      <w:r w:rsidRPr="00610FEA">
        <w:rPr>
          <w:rFonts w:ascii="Calibri"/>
          <w:color w:val="252525"/>
          <w:lang w:val="en-US"/>
        </w:rPr>
        <w:t>in</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9"/>
          <w:lang w:val="en-US"/>
        </w:rPr>
        <w:t xml:space="preserve"> </w:t>
      </w:r>
      <w:r w:rsidRPr="00610FEA">
        <w:rPr>
          <w:rFonts w:ascii="Calibri"/>
          <w:color w:val="252525"/>
          <w:lang w:val="en-US"/>
        </w:rPr>
        <w:t>implementation</w:t>
      </w:r>
      <w:r w:rsidRPr="00610FEA">
        <w:rPr>
          <w:rFonts w:ascii="Calibri"/>
          <w:color w:val="252525"/>
          <w:spacing w:val="-8"/>
          <w:lang w:val="en-US"/>
        </w:rPr>
        <w:t xml:space="preserve"> </w:t>
      </w:r>
      <w:r w:rsidRPr="00610FEA">
        <w:rPr>
          <w:rFonts w:ascii="Calibri"/>
          <w:color w:val="252525"/>
          <w:lang w:val="en-US"/>
        </w:rPr>
        <w:t>and</w:t>
      </w:r>
      <w:r w:rsidRPr="00610FEA">
        <w:rPr>
          <w:rFonts w:ascii="Calibri"/>
          <w:color w:val="252525"/>
          <w:spacing w:val="-9"/>
          <w:lang w:val="en-US"/>
        </w:rPr>
        <w:t xml:space="preserve"> </w:t>
      </w:r>
      <w:r w:rsidRPr="00610FEA">
        <w:rPr>
          <w:rFonts w:ascii="Calibri"/>
          <w:color w:val="252525"/>
          <w:lang w:val="en-US"/>
        </w:rPr>
        <w:t>delivery</w:t>
      </w:r>
      <w:r w:rsidRPr="00610FEA">
        <w:rPr>
          <w:rFonts w:ascii="Calibri"/>
          <w:color w:val="252525"/>
          <w:spacing w:val="-7"/>
          <w:lang w:val="en-US"/>
        </w:rPr>
        <w:t xml:space="preserve"> </w:t>
      </w:r>
      <w:r w:rsidRPr="00610FEA">
        <w:rPr>
          <w:rFonts w:ascii="Calibri"/>
          <w:color w:val="252525"/>
          <w:lang w:val="en-US"/>
        </w:rPr>
        <w:t>of</w:t>
      </w:r>
      <w:r w:rsidRPr="00610FEA">
        <w:rPr>
          <w:rFonts w:ascii="Calibri"/>
          <w:color w:val="252525"/>
          <w:spacing w:val="-10"/>
          <w:lang w:val="en-US"/>
        </w:rPr>
        <w:t xml:space="preserve"> </w:t>
      </w:r>
      <w:r w:rsidRPr="00610FEA">
        <w:rPr>
          <w:rFonts w:ascii="Calibri"/>
          <w:color w:val="252525"/>
          <w:lang w:val="en-US"/>
        </w:rPr>
        <w:t>programmes;</w:t>
      </w:r>
      <w:r w:rsidRPr="00610FEA">
        <w:rPr>
          <w:rFonts w:ascii="Calibri"/>
          <w:color w:val="252525"/>
          <w:spacing w:val="-6"/>
          <w:lang w:val="en-US"/>
        </w:rPr>
        <w:t xml:space="preserve"> </w:t>
      </w:r>
      <w:r w:rsidRPr="00610FEA">
        <w:rPr>
          <w:rFonts w:ascii="Calibri"/>
          <w:color w:val="252525"/>
          <w:lang w:val="en-US"/>
        </w:rPr>
        <w:t>and</w:t>
      </w:r>
      <w:r w:rsidRPr="00610FEA">
        <w:rPr>
          <w:rFonts w:ascii="Calibri"/>
          <w:color w:val="252525"/>
          <w:spacing w:val="-6"/>
          <w:lang w:val="en-US"/>
        </w:rPr>
        <w:t xml:space="preserve"> </w:t>
      </w:r>
      <w:r w:rsidRPr="00610FEA">
        <w:rPr>
          <w:rFonts w:ascii="Calibri"/>
          <w:b/>
          <w:color w:val="252525"/>
          <w:lang w:val="en-US"/>
        </w:rPr>
        <w:t>reputational</w:t>
      </w:r>
      <w:r w:rsidRPr="00610FEA">
        <w:rPr>
          <w:rFonts w:ascii="Calibri"/>
          <w:b/>
          <w:color w:val="252525"/>
          <w:spacing w:val="-11"/>
          <w:lang w:val="en-US"/>
        </w:rPr>
        <w:t xml:space="preserve"> </w:t>
      </w:r>
      <w:r w:rsidRPr="00610FEA">
        <w:rPr>
          <w:rFonts w:ascii="Calibri"/>
          <w:b/>
          <w:color w:val="252525"/>
          <w:lang w:val="en-US"/>
        </w:rPr>
        <w:t>risks</w:t>
      </w:r>
      <w:r w:rsidRPr="00610FEA">
        <w:rPr>
          <w:rFonts w:ascii="Calibri"/>
          <w:color w:val="252525"/>
          <w:lang w:val="en-US"/>
        </w:rPr>
        <w:t>,</w:t>
      </w:r>
      <w:r w:rsidRPr="00610FEA">
        <w:rPr>
          <w:rFonts w:ascii="Calibri"/>
          <w:color w:val="252525"/>
          <w:spacing w:val="-7"/>
          <w:lang w:val="en-US"/>
        </w:rPr>
        <w:t xml:space="preserve"> </w:t>
      </w:r>
      <w:r w:rsidRPr="00610FEA">
        <w:rPr>
          <w:rFonts w:ascii="Calibri"/>
          <w:color w:val="252525"/>
          <w:lang w:val="en-US"/>
        </w:rPr>
        <w:t>which</w:t>
      </w:r>
      <w:r w:rsidRPr="00610FEA">
        <w:rPr>
          <w:rFonts w:ascii="Calibri"/>
          <w:color w:val="252525"/>
          <w:spacing w:val="-48"/>
          <w:lang w:val="en-US"/>
        </w:rPr>
        <w:t xml:space="preserve"> </w:t>
      </w:r>
      <w:r w:rsidRPr="00610FEA">
        <w:rPr>
          <w:rFonts w:ascii="Calibri"/>
          <w:color w:val="252525"/>
          <w:lang w:val="en-US"/>
        </w:rPr>
        <w:t>harm</w:t>
      </w:r>
      <w:r w:rsidRPr="00610FEA">
        <w:rPr>
          <w:rFonts w:ascii="Calibri"/>
          <w:color w:val="252525"/>
          <w:spacing w:val="-2"/>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prestige and</w:t>
      </w:r>
      <w:r w:rsidRPr="00610FEA">
        <w:rPr>
          <w:rFonts w:ascii="Calibri"/>
          <w:color w:val="252525"/>
          <w:spacing w:val="-1"/>
          <w:lang w:val="en-US"/>
        </w:rPr>
        <w:t xml:space="preserve"> </w:t>
      </w:r>
      <w:r w:rsidRPr="00610FEA">
        <w:rPr>
          <w:rFonts w:ascii="Calibri"/>
          <w:color w:val="252525"/>
          <w:lang w:val="en-US"/>
        </w:rPr>
        <w:t>respect</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Organization.</w:t>
      </w:r>
    </w:p>
    <w:p w14:paraId="4F4FC055" w14:textId="77777777" w:rsidR="00D84546" w:rsidRPr="00610FEA" w:rsidRDefault="00BB31C5" w:rsidP="000D7ED3">
      <w:pPr>
        <w:pStyle w:val="Prrafodelista"/>
        <w:numPr>
          <w:ilvl w:val="1"/>
          <w:numId w:val="8"/>
        </w:numPr>
        <w:tabs>
          <w:tab w:val="left" w:pos="1456"/>
        </w:tabs>
        <w:spacing w:before="119"/>
        <w:ind w:left="0" w:firstLine="0"/>
        <w:rPr>
          <w:rFonts w:ascii="Calibri"/>
          <w:lang w:val="en-US"/>
        </w:rPr>
      </w:pPr>
      <w:bookmarkStart w:id="31" w:name="1.2_In_respect_of_fraud_risks,_UN_Women_"/>
      <w:bookmarkEnd w:id="31"/>
      <w:r w:rsidRPr="00610FEA">
        <w:rPr>
          <w:rFonts w:ascii="Calibri"/>
          <w:color w:val="252525"/>
          <w:lang w:val="en-US"/>
        </w:rPr>
        <w:t>In</w:t>
      </w:r>
      <w:r w:rsidRPr="00610FEA">
        <w:rPr>
          <w:rFonts w:ascii="Calibri"/>
          <w:color w:val="252525"/>
          <w:spacing w:val="-4"/>
          <w:lang w:val="en-US"/>
        </w:rPr>
        <w:t xml:space="preserve"> </w:t>
      </w:r>
      <w:r w:rsidRPr="00610FEA">
        <w:rPr>
          <w:rFonts w:ascii="Calibri"/>
          <w:color w:val="252525"/>
          <w:lang w:val="en-US"/>
        </w:rPr>
        <w:t>respect</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5"/>
          <w:lang w:val="en-US"/>
        </w:rPr>
        <w:t xml:space="preserve"> </w:t>
      </w:r>
      <w:r w:rsidRPr="00610FEA">
        <w:rPr>
          <w:rFonts w:ascii="Calibri"/>
          <w:color w:val="252525"/>
          <w:lang w:val="en-US"/>
        </w:rPr>
        <w:t>fraud</w:t>
      </w:r>
      <w:r w:rsidRPr="00610FEA">
        <w:rPr>
          <w:rFonts w:ascii="Calibri"/>
          <w:color w:val="252525"/>
          <w:spacing w:val="-3"/>
          <w:lang w:val="en-US"/>
        </w:rPr>
        <w:t xml:space="preserve"> </w:t>
      </w:r>
      <w:r w:rsidRPr="00610FEA">
        <w:rPr>
          <w:rFonts w:ascii="Calibri"/>
          <w:color w:val="252525"/>
          <w:lang w:val="en-US"/>
        </w:rPr>
        <w:t>risks,</w:t>
      </w:r>
      <w:r w:rsidRPr="00610FEA">
        <w:rPr>
          <w:rFonts w:ascii="Calibri"/>
          <w:color w:val="252525"/>
          <w:spacing w:val="3"/>
          <w:lang w:val="en-US"/>
        </w:rPr>
        <w:t xml:space="preserve"> </w:t>
      </w: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maps</w:t>
      </w:r>
      <w:r w:rsidRPr="00610FEA">
        <w:rPr>
          <w:rFonts w:ascii="Calibri"/>
          <w:color w:val="252525"/>
          <w:spacing w:val="-5"/>
          <w:lang w:val="en-US"/>
        </w:rPr>
        <w:t xml:space="preserve"> </w:t>
      </w:r>
      <w:r w:rsidRPr="00610FEA">
        <w:rPr>
          <w:rFonts w:ascii="Calibri"/>
          <w:color w:val="252525"/>
          <w:lang w:val="en-US"/>
        </w:rPr>
        <w:t>its</w:t>
      </w:r>
      <w:r w:rsidRPr="00610FEA">
        <w:rPr>
          <w:rFonts w:ascii="Calibri"/>
          <w:color w:val="252525"/>
          <w:spacing w:val="-4"/>
          <w:lang w:val="en-US"/>
        </w:rPr>
        <w:t xml:space="preserve"> </w:t>
      </w:r>
      <w:r w:rsidRPr="00610FEA">
        <w:rPr>
          <w:rFonts w:ascii="Calibri"/>
          <w:color w:val="252525"/>
          <w:lang w:val="en-US"/>
        </w:rPr>
        <w:t>three</w:t>
      </w:r>
      <w:r w:rsidRPr="00610FEA">
        <w:rPr>
          <w:rFonts w:ascii="Calibri"/>
          <w:color w:val="252525"/>
          <w:spacing w:val="-2"/>
          <w:lang w:val="en-US"/>
        </w:rPr>
        <w:t xml:space="preserve"> </w:t>
      </w:r>
      <w:r w:rsidRPr="00610FEA">
        <w:rPr>
          <w:rFonts w:ascii="Calibri"/>
          <w:color w:val="252525"/>
          <w:lang w:val="en-US"/>
        </w:rPr>
        <w:t>lines</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5"/>
          <w:lang w:val="en-US"/>
        </w:rPr>
        <w:t xml:space="preserve"> </w:t>
      </w:r>
      <w:r w:rsidRPr="00610FEA">
        <w:rPr>
          <w:rFonts w:ascii="Calibri"/>
          <w:color w:val="252525"/>
          <w:lang w:val="en-US"/>
        </w:rPr>
        <w:t>defense</w:t>
      </w:r>
      <w:r w:rsidRPr="00610FEA">
        <w:rPr>
          <w:rFonts w:ascii="Calibri"/>
          <w:color w:val="252525"/>
          <w:spacing w:val="-2"/>
          <w:lang w:val="en-US"/>
        </w:rPr>
        <w:t xml:space="preserve"> </w:t>
      </w:r>
      <w:r w:rsidRPr="00610FEA">
        <w:rPr>
          <w:rFonts w:ascii="Calibri"/>
          <w:color w:val="252525"/>
          <w:lang w:val="en-US"/>
        </w:rPr>
        <w:t>as</w:t>
      </w:r>
      <w:r w:rsidRPr="00610FEA">
        <w:rPr>
          <w:rFonts w:ascii="Calibri"/>
          <w:color w:val="252525"/>
          <w:spacing w:val="1"/>
          <w:lang w:val="en-US"/>
        </w:rPr>
        <w:t xml:space="preserve"> </w:t>
      </w:r>
      <w:r w:rsidRPr="00610FEA">
        <w:rPr>
          <w:rFonts w:ascii="Calibri"/>
          <w:color w:val="252525"/>
          <w:lang w:val="en-US"/>
        </w:rPr>
        <w:t>follows:</w:t>
      </w:r>
    </w:p>
    <w:p w14:paraId="4F4FC056" w14:textId="77777777" w:rsidR="00D84546" w:rsidRPr="00610FEA" w:rsidRDefault="00BB31C5" w:rsidP="000D7ED3">
      <w:pPr>
        <w:pStyle w:val="Prrafodelista"/>
        <w:numPr>
          <w:ilvl w:val="2"/>
          <w:numId w:val="8"/>
        </w:numPr>
        <w:tabs>
          <w:tab w:val="left" w:pos="1856"/>
        </w:tabs>
        <w:spacing w:before="146" w:line="264" w:lineRule="auto"/>
        <w:ind w:left="0" w:firstLine="0"/>
        <w:rPr>
          <w:rFonts w:ascii="Calibri"/>
          <w:lang w:val="en-US"/>
        </w:rPr>
      </w:pPr>
      <w:r w:rsidRPr="00610FEA">
        <w:rPr>
          <w:rFonts w:ascii="Calibri"/>
          <w:color w:val="252525"/>
          <w:spacing w:val="-1"/>
          <w:lang w:val="en-US"/>
        </w:rPr>
        <w:t>Implementation</w:t>
      </w:r>
      <w:r w:rsidRPr="00610FEA">
        <w:rPr>
          <w:rFonts w:ascii="Calibri"/>
          <w:color w:val="252525"/>
          <w:spacing w:val="-11"/>
          <w:lang w:val="en-US"/>
        </w:rPr>
        <w:t xml:space="preserve"> </w:t>
      </w:r>
      <w:r w:rsidRPr="00610FEA">
        <w:rPr>
          <w:rFonts w:ascii="Calibri"/>
          <w:color w:val="252525"/>
          <w:spacing w:val="-1"/>
          <w:lang w:val="en-US"/>
        </w:rPr>
        <w:t>and</w:t>
      </w:r>
      <w:r w:rsidRPr="00610FEA">
        <w:rPr>
          <w:rFonts w:ascii="Calibri"/>
          <w:color w:val="252525"/>
          <w:spacing w:val="-6"/>
          <w:lang w:val="en-US"/>
        </w:rPr>
        <w:t xml:space="preserve"> </w:t>
      </w:r>
      <w:r w:rsidRPr="00610FEA">
        <w:rPr>
          <w:rFonts w:ascii="Calibri"/>
          <w:color w:val="252525"/>
          <w:spacing w:val="-1"/>
          <w:lang w:val="en-US"/>
        </w:rPr>
        <w:t>management</w:t>
      </w:r>
      <w:r w:rsidRPr="00610FEA">
        <w:rPr>
          <w:rFonts w:ascii="Calibri"/>
          <w:color w:val="252525"/>
          <w:spacing w:val="-9"/>
          <w:lang w:val="en-US"/>
        </w:rPr>
        <w:t xml:space="preserve"> </w:t>
      </w:r>
      <w:r w:rsidRPr="00610FEA">
        <w:rPr>
          <w:rFonts w:ascii="Calibri"/>
          <w:color w:val="252525"/>
          <w:lang w:val="en-US"/>
        </w:rPr>
        <w:t>of</w:t>
      </w:r>
      <w:r w:rsidRPr="00610FEA">
        <w:rPr>
          <w:rFonts w:ascii="Calibri"/>
          <w:color w:val="252525"/>
          <w:spacing w:val="-7"/>
          <w:lang w:val="en-US"/>
        </w:rPr>
        <w:t xml:space="preserve"> </w:t>
      </w:r>
      <w:r w:rsidRPr="00610FEA">
        <w:rPr>
          <w:rFonts w:ascii="Calibri"/>
          <w:color w:val="252525"/>
          <w:lang w:val="en-US"/>
        </w:rPr>
        <w:t>fraud</w:t>
      </w:r>
      <w:r w:rsidRPr="00610FEA">
        <w:rPr>
          <w:rFonts w:ascii="Calibri"/>
          <w:color w:val="252525"/>
          <w:spacing w:val="-11"/>
          <w:lang w:val="en-US"/>
        </w:rPr>
        <w:t xml:space="preserve"> </w:t>
      </w:r>
      <w:r w:rsidRPr="00610FEA">
        <w:rPr>
          <w:rFonts w:ascii="Calibri"/>
          <w:color w:val="252525"/>
          <w:lang w:val="en-US"/>
        </w:rPr>
        <w:t>prevention</w:t>
      </w:r>
      <w:r w:rsidRPr="00610FEA">
        <w:rPr>
          <w:rFonts w:ascii="Calibri"/>
          <w:color w:val="252525"/>
          <w:spacing w:val="-6"/>
          <w:lang w:val="en-US"/>
        </w:rPr>
        <w:t xml:space="preserve"> </w:t>
      </w:r>
      <w:r w:rsidRPr="00610FEA">
        <w:rPr>
          <w:rFonts w:ascii="Calibri"/>
          <w:color w:val="252525"/>
          <w:lang w:val="en-US"/>
        </w:rPr>
        <w:t>and</w:t>
      </w:r>
      <w:r w:rsidRPr="00610FEA">
        <w:rPr>
          <w:rFonts w:ascii="Calibri"/>
          <w:color w:val="252525"/>
          <w:spacing w:val="-11"/>
          <w:lang w:val="en-US"/>
        </w:rPr>
        <w:t xml:space="preserve"> </w:t>
      </w:r>
      <w:r w:rsidRPr="00610FEA">
        <w:rPr>
          <w:rFonts w:ascii="Calibri"/>
          <w:color w:val="252525"/>
          <w:lang w:val="en-US"/>
        </w:rPr>
        <w:t>detection</w:t>
      </w:r>
      <w:r w:rsidRPr="00610FEA">
        <w:rPr>
          <w:rFonts w:ascii="Calibri"/>
          <w:color w:val="252525"/>
          <w:spacing w:val="-10"/>
          <w:lang w:val="en-US"/>
        </w:rPr>
        <w:t xml:space="preserve"> </w:t>
      </w:r>
      <w:r w:rsidRPr="00610FEA">
        <w:rPr>
          <w:rFonts w:ascii="Calibri"/>
          <w:color w:val="252525"/>
          <w:lang w:val="en-US"/>
        </w:rPr>
        <w:t>controls</w:t>
      </w:r>
      <w:r w:rsidRPr="00610FEA">
        <w:rPr>
          <w:rFonts w:ascii="Calibri"/>
          <w:color w:val="252525"/>
          <w:spacing w:val="-12"/>
          <w:lang w:val="en-US"/>
        </w:rPr>
        <w:t xml:space="preserve"> </w:t>
      </w:r>
      <w:r w:rsidRPr="00610FEA">
        <w:rPr>
          <w:rFonts w:ascii="Calibri"/>
          <w:color w:val="252525"/>
          <w:lang w:val="en-US"/>
        </w:rPr>
        <w:t>designed</w:t>
      </w:r>
      <w:r w:rsidRPr="00610FEA">
        <w:rPr>
          <w:rFonts w:ascii="Calibri"/>
          <w:color w:val="252525"/>
          <w:spacing w:val="-11"/>
          <w:lang w:val="en-US"/>
        </w:rPr>
        <w:t xml:space="preserve"> </w:t>
      </w:r>
      <w:r w:rsidRPr="00610FEA">
        <w:rPr>
          <w:rFonts w:ascii="Calibri"/>
          <w:color w:val="252525"/>
          <w:lang w:val="en-US"/>
        </w:rPr>
        <w:t>to</w:t>
      </w:r>
      <w:r w:rsidRPr="00610FEA">
        <w:rPr>
          <w:rFonts w:ascii="Calibri"/>
          <w:color w:val="252525"/>
          <w:spacing w:val="-47"/>
          <w:lang w:val="en-US"/>
        </w:rPr>
        <w:t xml:space="preserve"> </w:t>
      </w:r>
      <w:r w:rsidRPr="00610FEA">
        <w:rPr>
          <w:rFonts w:ascii="Calibri"/>
          <w:color w:val="252525"/>
          <w:lang w:val="en-US"/>
        </w:rPr>
        <w:t>manage</w:t>
      </w:r>
      <w:r w:rsidRPr="00610FEA">
        <w:rPr>
          <w:rFonts w:ascii="Calibri"/>
          <w:color w:val="252525"/>
          <w:spacing w:val="1"/>
          <w:lang w:val="en-US"/>
        </w:rPr>
        <w:t xml:space="preserve"> </w:t>
      </w:r>
      <w:r w:rsidRPr="00610FEA">
        <w:rPr>
          <w:rFonts w:ascii="Calibri"/>
          <w:color w:val="252525"/>
          <w:lang w:val="en-US"/>
        </w:rPr>
        <w:t>potential</w:t>
      </w:r>
      <w:r w:rsidRPr="00610FEA">
        <w:rPr>
          <w:rFonts w:ascii="Calibri"/>
          <w:color w:val="252525"/>
          <w:spacing w:val="1"/>
          <w:lang w:val="en-US"/>
        </w:rPr>
        <w:t xml:space="preserve"> </w:t>
      </w:r>
      <w:r w:rsidRPr="00610FEA">
        <w:rPr>
          <w:rFonts w:ascii="Calibri"/>
          <w:color w:val="252525"/>
          <w:lang w:val="en-US"/>
        </w:rPr>
        <w:t>risks</w:t>
      </w:r>
      <w:r w:rsidRPr="00610FEA">
        <w:rPr>
          <w:rFonts w:ascii="Calibri"/>
          <w:color w:val="252525"/>
          <w:spacing w:val="1"/>
          <w:lang w:val="en-US"/>
        </w:rPr>
        <w:t xml:space="preserve"> </w:t>
      </w:r>
      <w:r w:rsidRPr="00610FEA">
        <w:rPr>
          <w:rFonts w:ascii="Calibri"/>
          <w:color w:val="252525"/>
          <w:lang w:val="en-US"/>
        </w:rPr>
        <w:t>that</w:t>
      </w:r>
      <w:r w:rsidRPr="00610FEA">
        <w:rPr>
          <w:rFonts w:ascii="Calibri"/>
          <w:color w:val="252525"/>
          <w:spacing w:val="1"/>
          <w:lang w:val="en-US"/>
        </w:rPr>
        <w:t xml:space="preserve"> </w:t>
      </w:r>
      <w:r w:rsidRPr="00610FEA">
        <w:rPr>
          <w:rFonts w:ascii="Calibri"/>
          <w:color w:val="252525"/>
          <w:lang w:val="en-US"/>
        </w:rPr>
        <w:t>may</w:t>
      </w:r>
      <w:r w:rsidRPr="00610FEA">
        <w:rPr>
          <w:rFonts w:ascii="Calibri"/>
          <w:color w:val="252525"/>
          <w:spacing w:val="1"/>
          <w:lang w:val="en-US"/>
        </w:rPr>
        <w:t xml:space="preserve"> </w:t>
      </w:r>
      <w:r w:rsidRPr="00610FEA">
        <w:rPr>
          <w:rFonts w:ascii="Calibri"/>
          <w:color w:val="252525"/>
          <w:lang w:val="en-US"/>
        </w:rPr>
        <w:t>expose</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Entity</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fraud.</w:t>
      </w:r>
      <w:r w:rsidRPr="00610FEA">
        <w:rPr>
          <w:rFonts w:ascii="Calibri"/>
          <w:color w:val="252525"/>
          <w:spacing w:val="1"/>
          <w:lang w:val="en-US"/>
        </w:rPr>
        <w:t xml:space="preserve"> </w:t>
      </w:r>
      <w:r w:rsidRPr="00610FEA">
        <w:rPr>
          <w:rFonts w:ascii="Calibri"/>
          <w:color w:val="252525"/>
          <w:lang w:val="en-US"/>
        </w:rPr>
        <w:t>These</w:t>
      </w:r>
      <w:r w:rsidRPr="00610FEA">
        <w:rPr>
          <w:rFonts w:ascii="Calibri"/>
          <w:color w:val="252525"/>
          <w:spacing w:val="1"/>
          <w:lang w:val="en-US"/>
        </w:rPr>
        <w:t xml:space="preserve"> </w:t>
      </w:r>
      <w:r w:rsidRPr="00610FEA">
        <w:rPr>
          <w:rFonts w:ascii="Calibri"/>
          <w:color w:val="252525"/>
          <w:lang w:val="en-US"/>
        </w:rPr>
        <w:t>activities</w:t>
      </w:r>
      <w:r w:rsidRPr="00610FEA">
        <w:rPr>
          <w:rFonts w:ascii="Calibri"/>
          <w:color w:val="252525"/>
          <w:spacing w:val="1"/>
          <w:lang w:val="en-US"/>
        </w:rPr>
        <w:t xml:space="preserve"> </w:t>
      </w:r>
      <w:r w:rsidRPr="00610FEA">
        <w:rPr>
          <w:rFonts w:ascii="Calibri"/>
          <w:color w:val="252525"/>
          <w:lang w:val="en-US"/>
        </w:rPr>
        <w:t>are</w:t>
      </w:r>
      <w:r w:rsidRPr="00610FEA">
        <w:rPr>
          <w:rFonts w:ascii="Calibri"/>
          <w:color w:val="252525"/>
          <w:spacing w:val="1"/>
          <w:lang w:val="en-US"/>
        </w:rPr>
        <w:t xml:space="preserve"> </w:t>
      </w:r>
      <w:r w:rsidRPr="00610FEA">
        <w:rPr>
          <w:rFonts w:ascii="Calibri"/>
          <w:color w:val="252525"/>
          <w:lang w:val="en-US"/>
        </w:rPr>
        <w:t>in</w:t>
      </w:r>
      <w:r w:rsidRPr="00610FEA">
        <w:rPr>
          <w:rFonts w:ascii="Calibri"/>
          <w:color w:val="252525"/>
          <w:spacing w:val="-47"/>
          <w:lang w:val="en-US"/>
        </w:rPr>
        <w:t xml:space="preserve"> </w:t>
      </w:r>
      <w:r w:rsidRPr="00610FEA">
        <w:rPr>
          <w:rFonts w:ascii="Calibri"/>
          <w:color w:val="252525"/>
          <w:lang w:val="en-US"/>
        </w:rPr>
        <w:t>accordance</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1"/>
          <w:lang w:val="en-US"/>
        </w:rPr>
        <w:t xml:space="preserve"> </w:t>
      </w:r>
      <w:r w:rsidRPr="00610FEA">
        <w:rPr>
          <w:rFonts w:ascii="Calibri"/>
          <w:color w:val="252525"/>
          <w:lang w:val="en-US"/>
        </w:rPr>
        <w:t>several</w:t>
      </w:r>
      <w:r w:rsidRPr="00610FEA">
        <w:rPr>
          <w:rFonts w:ascii="Calibri"/>
          <w:color w:val="252525"/>
          <w:spacing w:val="1"/>
          <w:lang w:val="en-US"/>
        </w:rPr>
        <w:t xml:space="preserve"> </w:t>
      </w:r>
      <w:r w:rsidRPr="00610FEA">
        <w:rPr>
          <w:rFonts w:ascii="Calibri"/>
          <w:color w:val="252525"/>
          <w:lang w:val="en-US"/>
        </w:rPr>
        <w:t>instruments</w:t>
      </w:r>
      <w:r w:rsidRPr="00610FEA">
        <w:rPr>
          <w:rFonts w:ascii="Calibri"/>
          <w:color w:val="252525"/>
          <w:spacing w:val="1"/>
          <w:lang w:val="en-US"/>
        </w:rPr>
        <w:t xml:space="preserve"> </w:t>
      </w:r>
      <w:r w:rsidRPr="00610FEA">
        <w:rPr>
          <w:rFonts w:ascii="Calibri"/>
          <w:color w:val="252525"/>
          <w:lang w:val="en-US"/>
        </w:rPr>
        <w:t>developed</w:t>
      </w:r>
      <w:r w:rsidRPr="00610FEA">
        <w:rPr>
          <w:rFonts w:ascii="Calibri"/>
          <w:color w:val="252525"/>
          <w:spacing w:val="1"/>
          <w:lang w:val="en-US"/>
        </w:rPr>
        <w:t xml:space="preserve"> </w:t>
      </w:r>
      <w:r w:rsidRPr="00610FEA">
        <w:rPr>
          <w:rFonts w:ascii="Calibri"/>
          <w:color w:val="252525"/>
          <w:lang w:val="en-US"/>
        </w:rPr>
        <w:t>by</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1"/>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color w:val="252525"/>
          <w:lang w:val="en-US"/>
        </w:rPr>
        <w:t>namely</w:t>
      </w:r>
      <w:r w:rsidRPr="00610FEA">
        <w:rPr>
          <w:rFonts w:ascii="Calibri"/>
          <w:color w:val="252525"/>
          <w:spacing w:val="1"/>
          <w:lang w:val="en-US"/>
        </w:rPr>
        <w:t xml:space="preserve"> </w:t>
      </w:r>
      <w:r w:rsidRPr="00610FEA">
        <w:rPr>
          <w:rFonts w:ascii="Calibri"/>
          <w:color w:val="252525"/>
          <w:lang w:val="en-US"/>
        </w:rPr>
        <w:t>its</w:t>
      </w:r>
      <w:r w:rsidRPr="00610FEA">
        <w:rPr>
          <w:rFonts w:ascii="Calibri"/>
          <w:color w:val="252525"/>
          <w:spacing w:val="1"/>
          <w:lang w:val="en-US"/>
        </w:rPr>
        <w:t xml:space="preserve"> </w:t>
      </w:r>
      <w:r w:rsidRPr="00610FEA">
        <w:rPr>
          <w:rFonts w:ascii="Calibri"/>
          <w:color w:val="252525"/>
          <w:lang w:val="en-US"/>
        </w:rPr>
        <w:t>Internal</w:t>
      </w:r>
      <w:r w:rsidRPr="00610FEA">
        <w:rPr>
          <w:rFonts w:ascii="Calibri"/>
          <w:color w:val="252525"/>
          <w:spacing w:val="-47"/>
          <w:lang w:val="en-US"/>
        </w:rPr>
        <w:t xml:space="preserve"> </w:t>
      </w:r>
      <w:r w:rsidRPr="00610FEA">
        <w:rPr>
          <w:rFonts w:ascii="Calibri"/>
          <w:color w:val="252525"/>
          <w:lang w:val="en-US"/>
        </w:rPr>
        <w:t>Control Policy and the Delegation of Authority, which are incorporated into manual and</w:t>
      </w:r>
      <w:r w:rsidRPr="00610FEA">
        <w:rPr>
          <w:rFonts w:ascii="Calibri"/>
          <w:color w:val="252525"/>
          <w:spacing w:val="1"/>
          <w:lang w:val="en-US"/>
        </w:rPr>
        <w:t xml:space="preserve"> </w:t>
      </w:r>
      <w:r w:rsidRPr="00610FEA">
        <w:rPr>
          <w:rFonts w:ascii="Calibri"/>
          <w:color w:val="252525"/>
          <w:lang w:val="en-US"/>
        </w:rPr>
        <w:t>automated</w:t>
      </w:r>
      <w:r w:rsidRPr="00610FEA">
        <w:rPr>
          <w:rFonts w:ascii="Calibri"/>
          <w:color w:val="252525"/>
          <w:spacing w:val="-1"/>
          <w:lang w:val="en-US"/>
        </w:rPr>
        <w:t xml:space="preserve"> </w:t>
      </w:r>
      <w:r w:rsidRPr="00610FEA">
        <w:rPr>
          <w:rFonts w:ascii="Calibri"/>
          <w:color w:val="252525"/>
          <w:lang w:val="en-US"/>
        </w:rPr>
        <w:t>systems</w:t>
      </w:r>
      <w:r w:rsidRPr="00610FEA">
        <w:rPr>
          <w:rFonts w:ascii="Calibri"/>
          <w:color w:val="252525"/>
          <w:spacing w:val="-2"/>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processes.</w:t>
      </w:r>
    </w:p>
    <w:p w14:paraId="4F4FC057" w14:textId="77777777" w:rsidR="00D84546" w:rsidRPr="00610FEA" w:rsidRDefault="00BB31C5" w:rsidP="000D7ED3">
      <w:pPr>
        <w:pStyle w:val="Prrafodelista"/>
        <w:numPr>
          <w:ilvl w:val="2"/>
          <w:numId w:val="8"/>
        </w:numPr>
        <w:tabs>
          <w:tab w:val="left" w:pos="1856"/>
        </w:tabs>
        <w:spacing w:before="63" w:line="264" w:lineRule="auto"/>
        <w:ind w:left="0" w:firstLine="0"/>
        <w:rPr>
          <w:rFonts w:ascii="Calibri"/>
          <w:lang w:val="en-US"/>
        </w:rPr>
      </w:pPr>
      <w:r w:rsidRPr="00610FEA">
        <w:rPr>
          <w:rFonts w:ascii="Calibri"/>
          <w:color w:val="252525"/>
          <w:lang w:val="en-US"/>
        </w:rPr>
        <w:t>Quality</w:t>
      </w:r>
      <w:r w:rsidRPr="00610FEA">
        <w:rPr>
          <w:rFonts w:ascii="Calibri"/>
          <w:color w:val="252525"/>
          <w:spacing w:val="1"/>
          <w:lang w:val="en-US"/>
        </w:rPr>
        <w:t xml:space="preserve"> </w:t>
      </w:r>
      <w:r w:rsidRPr="00610FEA">
        <w:rPr>
          <w:rFonts w:ascii="Calibri"/>
          <w:color w:val="252525"/>
          <w:lang w:val="en-US"/>
        </w:rPr>
        <w:t>assurance</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risk</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provide</w:t>
      </w:r>
      <w:r w:rsidRPr="00610FEA">
        <w:rPr>
          <w:rFonts w:ascii="Calibri"/>
          <w:color w:val="252525"/>
          <w:spacing w:val="1"/>
          <w:lang w:val="en-US"/>
        </w:rPr>
        <w:t xml:space="preserve"> </w:t>
      </w:r>
      <w:r w:rsidRPr="00610FEA">
        <w:rPr>
          <w:rFonts w:ascii="Calibri"/>
          <w:color w:val="252525"/>
          <w:lang w:val="en-US"/>
        </w:rPr>
        <w:t>an</w:t>
      </w:r>
      <w:r w:rsidRPr="00610FEA">
        <w:rPr>
          <w:rFonts w:ascii="Calibri"/>
          <w:color w:val="252525"/>
          <w:spacing w:val="1"/>
          <w:lang w:val="en-US"/>
        </w:rPr>
        <w:t xml:space="preserve"> </w:t>
      </w:r>
      <w:r w:rsidRPr="00610FEA">
        <w:rPr>
          <w:rFonts w:ascii="Calibri"/>
          <w:color w:val="252525"/>
          <w:lang w:val="en-US"/>
        </w:rPr>
        <w:t>oversight</w:t>
      </w:r>
      <w:r w:rsidRPr="00610FEA">
        <w:rPr>
          <w:rFonts w:ascii="Calibri"/>
          <w:color w:val="252525"/>
          <w:spacing w:val="1"/>
          <w:lang w:val="en-US"/>
        </w:rPr>
        <w:t xml:space="preserve"> </w:t>
      </w:r>
      <w:r w:rsidRPr="00610FEA">
        <w:rPr>
          <w:rFonts w:ascii="Calibri"/>
          <w:color w:val="252525"/>
          <w:lang w:val="en-US"/>
        </w:rPr>
        <w:t>role</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support</w:t>
      </w:r>
      <w:r w:rsidRPr="00610FEA">
        <w:rPr>
          <w:rFonts w:ascii="Calibri"/>
          <w:color w:val="252525"/>
          <w:spacing w:val="1"/>
          <w:lang w:val="en-US"/>
        </w:rPr>
        <w:t xml:space="preserve"> </w:t>
      </w:r>
      <w:r w:rsidRPr="00610FEA">
        <w:rPr>
          <w:rFonts w:ascii="Calibri"/>
          <w:color w:val="252525"/>
          <w:lang w:val="en-US"/>
        </w:rPr>
        <w:t>required to be able to assess the adequacy of governance structures that are in place to</w:t>
      </w:r>
      <w:r w:rsidRPr="00610FEA">
        <w:rPr>
          <w:rFonts w:ascii="Calibri"/>
          <w:color w:val="252525"/>
          <w:spacing w:val="1"/>
          <w:lang w:val="en-US"/>
        </w:rPr>
        <w:t xml:space="preserve"> </w:t>
      </w:r>
      <w:r w:rsidRPr="00610FEA">
        <w:rPr>
          <w:rFonts w:ascii="Calibri"/>
          <w:color w:val="252525"/>
          <w:lang w:val="en-US"/>
        </w:rPr>
        <w:t>manage fraud and make recommendations on the implementation of mitigation actions</w:t>
      </w:r>
      <w:r w:rsidRPr="00610FEA">
        <w:rPr>
          <w:rFonts w:ascii="Calibri"/>
          <w:color w:val="252525"/>
          <w:spacing w:val="1"/>
          <w:lang w:val="en-US"/>
        </w:rPr>
        <w:t xml:space="preserve"> </w:t>
      </w:r>
      <w:r w:rsidRPr="00610FEA">
        <w:rPr>
          <w:rFonts w:ascii="Calibri"/>
          <w:color w:val="252525"/>
          <w:lang w:val="en-US"/>
        </w:rPr>
        <w:t>that may be required</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manage fraud</w:t>
      </w:r>
      <w:r w:rsidRPr="00610FEA">
        <w:rPr>
          <w:rFonts w:ascii="Calibri"/>
          <w:color w:val="252525"/>
          <w:spacing w:val="3"/>
          <w:lang w:val="en-US"/>
        </w:rPr>
        <w:t xml:space="preserve"> </w:t>
      </w:r>
      <w:r w:rsidRPr="00610FEA">
        <w:rPr>
          <w:rFonts w:ascii="Calibri"/>
          <w:color w:val="252525"/>
          <w:lang w:val="en-US"/>
        </w:rPr>
        <w:t>related risks.</w:t>
      </w:r>
    </w:p>
    <w:p w14:paraId="4F4FC058" w14:textId="77777777" w:rsidR="00D84546" w:rsidRPr="00610FEA" w:rsidRDefault="00D84546" w:rsidP="000D7ED3">
      <w:pPr>
        <w:spacing w:line="264" w:lineRule="auto"/>
        <w:jc w:val="both"/>
        <w:rPr>
          <w:rFonts w:ascii="Calibri"/>
          <w:lang w:val="en-US"/>
        </w:rPr>
        <w:sectPr w:rsidR="00D84546" w:rsidRPr="00610FEA" w:rsidSect="000D7ED3">
          <w:headerReference w:type="default" r:id="rId21"/>
          <w:footerReference w:type="default" r:id="rId22"/>
          <w:pgSz w:w="12240" w:h="15840"/>
          <w:pgMar w:top="1440" w:right="1080" w:bottom="1440" w:left="1080" w:header="282" w:footer="621" w:gutter="0"/>
          <w:pgNumType w:start="1"/>
          <w:cols w:space="720"/>
          <w:docGrid w:linePitch="299"/>
        </w:sectPr>
      </w:pPr>
    </w:p>
    <w:p w14:paraId="4F4FC059" w14:textId="77777777" w:rsidR="00D84546" w:rsidRPr="00610FEA" w:rsidRDefault="00D84546" w:rsidP="000D7ED3">
      <w:pPr>
        <w:pStyle w:val="Textoindependiente"/>
        <w:spacing w:before="1"/>
        <w:rPr>
          <w:sz w:val="19"/>
          <w:lang w:val="en-US"/>
        </w:rPr>
      </w:pPr>
    </w:p>
    <w:p w14:paraId="4F4FC05A" w14:textId="77777777" w:rsidR="00D84546" w:rsidRPr="00610FEA" w:rsidRDefault="00BB31C5" w:rsidP="000D7ED3">
      <w:pPr>
        <w:pStyle w:val="Prrafodelista"/>
        <w:numPr>
          <w:ilvl w:val="2"/>
          <w:numId w:val="8"/>
        </w:numPr>
        <w:tabs>
          <w:tab w:val="left" w:pos="1856"/>
        </w:tabs>
        <w:spacing w:before="56" w:line="264" w:lineRule="auto"/>
        <w:ind w:left="0" w:firstLine="0"/>
        <w:rPr>
          <w:rFonts w:ascii="Calibri"/>
          <w:lang w:val="en-US"/>
        </w:rPr>
      </w:pPr>
      <w:r w:rsidRPr="00610FEA">
        <w:rPr>
          <w:rFonts w:ascii="Calibri"/>
          <w:color w:val="252525"/>
          <w:lang w:val="en-US"/>
        </w:rPr>
        <w:t>Internal and external audit carry out agreed upon regular audits, the scope of which</w:t>
      </w:r>
      <w:r w:rsidRPr="00610FEA">
        <w:rPr>
          <w:rFonts w:ascii="Calibri"/>
          <w:color w:val="252525"/>
          <w:spacing w:val="1"/>
          <w:lang w:val="en-US"/>
        </w:rPr>
        <w:t xml:space="preserve"> </w:t>
      </w:r>
      <w:r w:rsidRPr="00610FEA">
        <w:rPr>
          <w:rFonts w:ascii="Calibri"/>
          <w:color w:val="252525"/>
          <w:lang w:val="en-US"/>
        </w:rPr>
        <w:t>includes</w:t>
      </w:r>
      <w:r w:rsidRPr="00610FEA">
        <w:rPr>
          <w:rFonts w:ascii="Calibri"/>
          <w:color w:val="252525"/>
          <w:spacing w:val="-9"/>
          <w:lang w:val="en-US"/>
        </w:rPr>
        <w:t xml:space="preserve"> </w:t>
      </w:r>
      <w:r w:rsidRPr="00610FEA">
        <w:rPr>
          <w:rFonts w:ascii="Calibri"/>
          <w:color w:val="252525"/>
          <w:lang w:val="en-US"/>
        </w:rPr>
        <w:t>the</w:t>
      </w:r>
      <w:r w:rsidRPr="00610FEA">
        <w:rPr>
          <w:rFonts w:ascii="Calibri"/>
          <w:color w:val="252525"/>
          <w:spacing w:val="-7"/>
          <w:lang w:val="en-US"/>
        </w:rPr>
        <w:t xml:space="preserve"> </w:t>
      </w:r>
      <w:r w:rsidRPr="00610FEA">
        <w:rPr>
          <w:rFonts w:ascii="Calibri"/>
          <w:color w:val="252525"/>
          <w:lang w:val="en-US"/>
        </w:rPr>
        <w:t>consideration</w:t>
      </w:r>
      <w:r w:rsidRPr="00610FEA">
        <w:rPr>
          <w:rFonts w:ascii="Calibri"/>
          <w:color w:val="252525"/>
          <w:spacing w:val="-8"/>
          <w:lang w:val="en-US"/>
        </w:rPr>
        <w:t xml:space="preserve"> </w:t>
      </w:r>
      <w:r w:rsidRPr="00610FEA">
        <w:rPr>
          <w:rFonts w:ascii="Calibri"/>
          <w:color w:val="252525"/>
          <w:lang w:val="en-US"/>
        </w:rPr>
        <w:t>of</w:t>
      </w:r>
      <w:r w:rsidRPr="00610FEA">
        <w:rPr>
          <w:rFonts w:ascii="Calibri"/>
          <w:color w:val="252525"/>
          <w:spacing w:val="-9"/>
          <w:lang w:val="en-US"/>
        </w:rPr>
        <w:t xml:space="preserve"> </w:t>
      </w:r>
      <w:r w:rsidRPr="00610FEA">
        <w:rPr>
          <w:rFonts w:ascii="Calibri"/>
          <w:color w:val="252525"/>
          <w:lang w:val="en-US"/>
        </w:rPr>
        <w:t>prevention</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detective</w:t>
      </w:r>
      <w:r w:rsidRPr="00610FEA">
        <w:rPr>
          <w:rFonts w:ascii="Calibri"/>
          <w:color w:val="252525"/>
          <w:spacing w:val="-8"/>
          <w:lang w:val="en-US"/>
        </w:rPr>
        <w:t xml:space="preserve"> </w:t>
      </w:r>
      <w:r w:rsidRPr="00610FEA">
        <w:rPr>
          <w:rFonts w:ascii="Calibri"/>
          <w:color w:val="252525"/>
          <w:lang w:val="en-US"/>
        </w:rPr>
        <w:t>controls</w:t>
      </w:r>
      <w:r w:rsidRPr="00610FEA">
        <w:rPr>
          <w:rFonts w:ascii="Calibri"/>
          <w:color w:val="252525"/>
          <w:spacing w:val="-9"/>
          <w:lang w:val="en-US"/>
        </w:rPr>
        <w:t xml:space="preserve"> </w:t>
      </w:r>
      <w:r w:rsidRPr="00610FEA">
        <w:rPr>
          <w:rFonts w:ascii="Calibri"/>
          <w:color w:val="252525"/>
          <w:lang w:val="en-US"/>
        </w:rPr>
        <w:t>to</w:t>
      </w:r>
      <w:r w:rsidRPr="00610FEA">
        <w:rPr>
          <w:rFonts w:ascii="Calibri"/>
          <w:color w:val="252525"/>
          <w:spacing w:val="-9"/>
          <w:lang w:val="en-US"/>
        </w:rPr>
        <w:t xml:space="preserve"> </w:t>
      </w:r>
      <w:r w:rsidRPr="00610FEA">
        <w:rPr>
          <w:rFonts w:ascii="Calibri"/>
          <w:color w:val="252525"/>
          <w:lang w:val="en-US"/>
        </w:rPr>
        <w:t>manage</w:t>
      </w:r>
      <w:r w:rsidRPr="00610FEA">
        <w:rPr>
          <w:rFonts w:ascii="Calibri"/>
          <w:color w:val="252525"/>
          <w:spacing w:val="-6"/>
          <w:lang w:val="en-US"/>
        </w:rPr>
        <w:t xml:space="preserve"> </w:t>
      </w:r>
      <w:r w:rsidRPr="00610FEA">
        <w:rPr>
          <w:rFonts w:ascii="Calibri"/>
          <w:color w:val="252525"/>
          <w:lang w:val="en-US"/>
        </w:rPr>
        <w:t>fraud</w:t>
      </w:r>
      <w:r w:rsidRPr="00610FEA">
        <w:rPr>
          <w:rFonts w:ascii="Calibri"/>
          <w:color w:val="252525"/>
          <w:spacing w:val="-9"/>
          <w:lang w:val="en-US"/>
        </w:rPr>
        <w:t xml:space="preserve"> </w:t>
      </w:r>
      <w:r w:rsidRPr="00610FEA">
        <w:rPr>
          <w:rFonts w:ascii="Calibri"/>
          <w:color w:val="252525"/>
          <w:lang w:val="en-US"/>
        </w:rPr>
        <w:t>risk.</w:t>
      </w:r>
      <w:r w:rsidRPr="00610FEA">
        <w:rPr>
          <w:rFonts w:ascii="Calibri"/>
          <w:color w:val="252525"/>
          <w:spacing w:val="-2"/>
          <w:lang w:val="en-US"/>
        </w:rPr>
        <w:t xml:space="preserve"> </w:t>
      </w:r>
      <w:r w:rsidRPr="00610FEA">
        <w:rPr>
          <w:rFonts w:ascii="Calibri"/>
          <w:color w:val="252525"/>
          <w:lang w:val="en-US"/>
        </w:rPr>
        <w:t>The</w:t>
      </w:r>
      <w:r w:rsidRPr="00610FEA">
        <w:rPr>
          <w:rFonts w:ascii="Calibri"/>
          <w:color w:val="252525"/>
          <w:spacing w:val="-48"/>
          <w:lang w:val="en-US"/>
        </w:rPr>
        <w:t xml:space="preserve"> </w:t>
      </w:r>
      <w:r w:rsidRPr="00610FEA">
        <w:rPr>
          <w:rFonts w:ascii="Calibri"/>
          <w:color w:val="252525"/>
          <w:lang w:val="en-US"/>
        </w:rPr>
        <w:t>investigation</w:t>
      </w:r>
      <w:r w:rsidRPr="00610FEA">
        <w:rPr>
          <w:rFonts w:ascii="Calibri"/>
          <w:color w:val="252525"/>
          <w:spacing w:val="1"/>
          <w:lang w:val="en-US"/>
        </w:rPr>
        <w:t xml:space="preserve"> </w:t>
      </w:r>
      <w:r w:rsidRPr="00610FEA">
        <w:rPr>
          <w:rFonts w:ascii="Calibri"/>
          <w:color w:val="252525"/>
          <w:lang w:val="en-US"/>
        </w:rPr>
        <w:t>function</w:t>
      </w:r>
      <w:r w:rsidRPr="00610FEA">
        <w:rPr>
          <w:rFonts w:ascii="Calibri"/>
          <w:color w:val="252525"/>
          <w:spacing w:val="1"/>
          <w:lang w:val="en-US"/>
        </w:rPr>
        <w:t xml:space="preserve"> </w:t>
      </w:r>
      <w:r w:rsidRPr="00610FEA">
        <w:rPr>
          <w:rFonts w:ascii="Calibri"/>
          <w:color w:val="252525"/>
          <w:lang w:val="en-US"/>
        </w:rPr>
        <w:t>is</w:t>
      </w:r>
      <w:r w:rsidRPr="00610FEA">
        <w:rPr>
          <w:rFonts w:ascii="Calibri"/>
          <w:color w:val="252525"/>
          <w:spacing w:val="1"/>
          <w:lang w:val="en-US"/>
        </w:rPr>
        <w:t xml:space="preserve"> </w:t>
      </w:r>
      <w:r w:rsidRPr="00610FEA">
        <w:rPr>
          <w:rFonts w:ascii="Calibri"/>
          <w:color w:val="252525"/>
          <w:lang w:val="en-US"/>
        </w:rPr>
        <w:t>responsible</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1"/>
          <w:lang w:val="en-US"/>
        </w:rPr>
        <w:t xml:space="preserve"> </w:t>
      </w:r>
      <w:r w:rsidRPr="00610FEA">
        <w:rPr>
          <w:rFonts w:ascii="Calibri"/>
          <w:color w:val="252525"/>
          <w:lang w:val="en-US"/>
        </w:rPr>
        <w:t>receiving,</w:t>
      </w:r>
      <w:r w:rsidRPr="00610FEA">
        <w:rPr>
          <w:rFonts w:ascii="Calibri"/>
          <w:color w:val="252525"/>
          <w:spacing w:val="1"/>
          <w:lang w:val="en-US"/>
        </w:rPr>
        <w:t xml:space="preserve"> </w:t>
      </w:r>
      <w:r w:rsidRPr="00610FEA">
        <w:rPr>
          <w:rFonts w:ascii="Calibri"/>
          <w:color w:val="252525"/>
          <w:lang w:val="en-US"/>
        </w:rPr>
        <w:t>analyzing,</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investigating</w:t>
      </w:r>
      <w:r w:rsidRPr="00610FEA">
        <w:rPr>
          <w:rFonts w:ascii="Calibri"/>
          <w:color w:val="252525"/>
          <w:spacing w:val="1"/>
          <w:lang w:val="en-US"/>
        </w:rPr>
        <w:t xml:space="preserve"> </w:t>
      </w:r>
      <w:r w:rsidRPr="00610FEA">
        <w:rPr>
          <w:rFonts w:ascii="Calibri"/>
          <w:color w:val="252525"/>
          <w:lang w:val="en-US"/>
        </w:rPr>
        <w:t>all</w:t>
      </w:r>
      <w:r w:rsidRPr="00610FEA">
        <w:rPr>
          <w:rFonts w:ascii="Calibri"/>
          <w:color w:val="252525"/>
          <w:spacing w:val="1"/>
          <w:lang w:val="en-US"/>
        </w:rPr>
        <w:t xml:space="preserve"> </w:t>
      </w:r>
      <w:r w:rsidRPr="00610FEA">
        <w:rPr>
          <w:rFonts w:ascii="Calibri"/>
          <w:color w:val="252525"/>
          <w:spacing w:val="-1"/>
          <w:lang w:val="en-US"/>
        </w:rPr>
        <w:t>information</w:t>
      </w:r>
      <w:r w:rsidRPr="00610FEA">
        <w:rPr>
          <w:rFonts w:ascii="Calibri"/>
          <w:color w:val="252525"/>
          <w:spacing w:val="-12"/>
          <w:lang w:val="en-US"/>
        </w:rPr>
        <w:t xml:space="preserve"> </w:t>
      </w:r>
      <w:r w:rsidRPr="00610FEA">
        <w:rPr>
          <w:rFonts w:ascii="Calibri"/>
          <w:color w:val="252525"/>
          <w:spacing w:val="-1"/>
          <w:lang w:val="en-US"/>
        </w:rPr>
        <w:t>received</w:t>
      </w:r>
      <w:r w:rsidRPr="00610FEA">
        <w:rPr>
          <w:rFonts w:ascii="Calibri"/>
          <w:color w:val="252525"/>
          <w:spacing w:val="-11"/>
          <w:lang w:val="en-US"/>
        </w:rPr>
        <w:t xml:space="preserve"> </w:t>
      </w:r>
      <w:r w:rsidRPr="00610FEA">
        <w:rPr>
          <w:rFonts w:ascii="Calibri"/>
          <w:color w:val="252525"/>
          <w:spacing w:val="-1"/>
          <w:lang w:val="en-US"/>
        </w:rPr>
        <w:t>on</w:t>
      </w:r>
      <w:r w:rsidRPr="00610FEA">
        <w:rPr>
          <w:rFonts w:ascii="Calibri"/>
          <w:color w:val="252525"/>
          <w:spacing w:val="-12"/>
          <w:lang w:val="en-US"/>
        </w:rPr>
        <w:t xml:space="preserve"> </w:t>
      </w:r>
      <w:r w:rsidRPr="00610FEA">
        <w:rPr>
          <w:rFonts w:ascii="Calibri"/>
          <w:color w:val="252525"/>
          <w:spacing w:val="-1"/>
          <w:lang w:val="en-US"/>
        </w:rPr>
        <w:t>alleged</w:t>
      </w:r>
      <w:r w:rsidRPr="00610FEA">
        <w:rPr>
          <w:rFonts w:ascii="Calibri"/>
          <w:color w:val="252525"/>
          <w:spacing w:val="-10"/>
          <w:lang w:val="en-US"/>
        </w:rPr>
        <w:t xml:space="preserve"> </w:t>
      </w:r>
      <w:r w:rsidRPr="00610FEA">
        <w:rPr>
          <w:rFonts w:ascii="Calibri"/>
          <w:color w:val="252525"/>
          <w:lang w:val="en-US"/>
        </w:rPr>
        <w:t>cases</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13"/>
          <w:lang w:val="en-US"/>
        </w:rPr>
        <w:t xml:space="preserve"> </w:t>
      </w:r>
      <w:r w:rsidRPr="00610FEA">
        <w:rPr>
          <w:rFonts w:ascii="Calibri"/>
          <w:color w:val="252525"/>
          <w:lang w:val="en-US"/>
        </w:rPr>
        <w:t>fraud,</w:t>
      </w:r>
      <w:r w:rsidRPr="00610FEA">
        <w:rPr>
          <w:rFonts w:ascii="Calibri"/>
          <w:color w:val="252525"/>
          <w:spacing w:val="-11"/>
          <w:lang w:val="en-US"/>
        </w:rPr>
        <w:t xml:space="preserve"> </w:t>
      </w:r>
      <w:r w:rsidRPr="00610FEA">
        <w:rPr>
          <w:rFonts w:ascii="Calibri"/>
          <w:color w:val="252525"/>
          <w:lang w:val="en-US"/>
        </w:rPr>
        <w:t>and</w:t>
      </w:r>
      <w:r w:rsidRPr="00610FEA">
        <w:rPr>
          <w:rFonts w:ascii="Calibri"/>
          <w:color w:val="252525"/>
          <w:spacing w:val="-11"/>
          <w:lang w:val="en-US"/>
        </w:rPr>
        <w:t xml:space="preserve"> </w:t>
      </w:r>
      <w:r w:rsidRPr="00610FEA">
        <w:rPr>
          <w:rFonts w:ascii="Calibri"/>
          <w:color w:val="252525"/>
          <w:lang w:val="en-US"/>
        </w:rPr>
        <w:t>making</w:t>
      </w:r>
      <w:r w:rsidRPr="00610FEA">
        <w:rPr>
          <w:rFonts w:ascii="Calibri"/>
          <w:color w:val="252525"/>
          <w:spacing w:val="-10"/>
          <w:lang w:val="en-US"/>
        </w:rPr>
        <w:t xml:space="preserve"> </w:t>
      </w:r>
      <w:r w:rsidRPr="00610FEA">
        <w:rPr>
          <w:rFonts w:ascii="Calibri"/>
          <w:color w:val="252525"/>
          <w:lang w:val="en-US"/>
        </w:rPr>
        <w:t>findings</w:t>
      </w:r>
      <w:r w:rsidRPr="00610FEA">
        <w:rPr>
          <w:rFonts w:ascii="Calibri"/>
          <w:color w:val="252525"/>
          <w:spacing w:val="-11"/>
          <w:lang w:val="en-US"/>
        </w:rPr>
        <w:t xml:space="preserve"> </w:t>
      </w:r>
      <w:r w:rsidRPr="00610FEA">
        <w:rPr>
          <w:rFonts w:ascii="Calibri"/>
          <w:color w:val="252525"/>
          <w:lang w:val="en-US"/>
        </w:rPr>
        <w:t>based</w:t>
      </w:r>
      <w:r w:rsidRPr="00610FEA">
        <w:rPr>
          <w:rFonts w:ascii="Calibri"/>
          <w:color w:val="252525"/>
          <w:spacing w:val="-10"/>
          <w:lang w:val="en-US"/>
        </w:rPr>
        <w:t xml:space="preserve"> </w:t>
      </w:r>
      <w:r w:rsidRPr="00610FEA">
        <w:rPr>
          <w:rFonts w:ascii="Calibri"/>
          <w:color w:val="252525"/>
          <w:lang w:val="en-US"/>
        </w:rPr>
        <w:t>on</w:t>
      </w:r>
      <w:r w:rsidRPr="00610FEA">
        <w:rPr>
          <w:rFonts w:ascii="Calibri"/>
          <w:color w:val="252525"/>
          <w:spacing w:val="-12"/>
          <w:lang w:val="en-US"/>
        </w:rPr>
        <w:t xml:space="preserve"> </w:t>
      </w:r>
      <w:r w:rsidRPr="00610FEA">
        <w:rPr>
          <w:rFonts w:ascii="Calibri"/>
          <w:color w:val="252525"/>
          <w:lang w:val="en-US"/>
        </w:rPr>
        <w:t>which</w:t>
      </w:r>
      <w:r w:rsidRPr="00610FEA">
        <w:rPr>
          <w:rFonts w:ascii="Calibri"/>
          <w:color w:val="252525"/>
          <w:spacing w:val="-11"/>
          <w:lang w:val="en-US"/>
        </w:rPr>
        <w:t xml:space="preserve"> </w:t>
      </w:r>
      <w:r w:rsidRPr="00610FEA">
        <w:rPr>
          <w:rFonts w:ascii="Calibri"/>
          <w:color w:val="252525"/>
          <w:lang w:val="en-US"/>
        </w:rPr>
        <w:t>action</w:t>
      </w:r>
      <w:r w:rsidRPr="00610FEA">
        <w:rPr>
          <w:rFonts w:ascii="Calibri"/>
          <w:color w:val="252525"/>
          <w:spacing w:val="-48"/>
          <w:lang w:val="en-US"/>
        </w:rPr>
        <w:t xml:space="preserve"> </w:t>
      </w:r>
      <w:r w:rsidRPr="00610FEA">
        <w:rPr>
          <w:rFonts w:ascii="Calibri"/>
          <w:color w:val="252525"/>
          <w:lang w:val="en-US"/>
        </w:rPr>
        <w:t>is taken. The output of these assurance activities is then fed back into fraud prevention</w:t>
      </w:r>
      <w:r w:rsidRPr="00610FEA">
        <w:rPr>
          <w:rFonts w:ascii="Calibri"/>
          <w:color w:val="252525"/>
          <w:spacing w:val="1"/>
          <w:lang w:val="en-US"/>
        </w:rPr>
        <w:t xml:space="preserve"> </w:t>
      </w:r>
      <w:r w:rsidRPr="00610FEA">
        <w:rPr>
          <w:rFonts w:ascii="Calibri"/>
          <w:color w:val="252525"/>
          <w:lang w:val="en-US"/>
        </w:rPr>
        <w:t>activities.</w:t>
      </w:r>
    </w:p>
    <w:p w14:paraId="4F4FC05B" w14:textId="77777777" w:rsidR="00D84546" w:rsidRPr="00610FEA" w:rsidRDefault="00BB31C5" w:rsidP="000D7ED3">
      <w:pPr>
        <w:pStyle w:val="Prrafodelista"/>
        <w:numPr>
          <w:ilvl w:val="1"/>
          <w:numId w:val="8"/>
        </w:numPr>
        <w:tabs>
          <w:tab w:val="left" w:pos="1456"/>
        </w:tabs>
        <w:spacing w:before="118" w:line="264" w:lineRule="auto"/>
        <w:ind w:left="0" w:firstLine="0"/>
        <w:rPr>
          <w:rFonts w:ascii="Calibri"/>
          <w:lang w:val="en-US"/>
        </w:rPr>
      </w:pPr>
      <w:bookmarkStart w:id="32" w:name="1.3_UN_Women_is_committed_to_promoting_a"/>
      <w:bookmarkEnd w:id="32"/>
      <w:r w:rsidRPr="00610FEA">
        <w:rPr>
          <w:rFonts w:ascii="Calibri"/>
          <w:color w:val="252525"/>
          <w:lang w:val="en-US"/>
        </w:rPr>
        <w:t>UN Women is committed to promoting and adhering to the highest standards of probity and</w:t>
      </w:r>
      <w:r w:rsidRPr="00610FEA">
        <w:rPr>
          <w:rFonts w:ascii="Calibri"/>
          <w:color w:val="252525"/>
          <w:spacing w:val="1"/>
          <w:lang w:val="en-US"/>
        </w:rPr>
        <w:t xml:space="preserve"> </w:t>
      </w:r>
      <w:r w:rsidRPr="00610FEA">
        <w:rPr>
          <w:rFonts w:ascii="Calibri"/>
          <w:color w:val="252525"/>
          <w:lang w:val="en-US"/>
        </w:rPr>
        <w:t>accountability in the use of its resources. To effectively address fraud, UN Women strives to</w:t>
      </w:r>
      <w:r w:rsidRPr="00610FEA">
        <w:rPr>
          <w:rFonts w:ascii="Calibri"/>
          <w:color w:val="252525"/>
          <w:spacing w:val="1"/>
          <w:lang w:val="en-US"/>
        </w:rPr>
        <w:t xml:space="preserve"> </w:t>
      </w:r>
      <w:r w:rsidRPr="00610FEA">
        <w:rPr>
          <w:rFonts w:ascii="Calibri"/>
          <w:color w:val="252525"/>
          <w:lang w:val="en-US"/>
        </w:rPr>
        <w:t>ensure</w:t>
      </w:r>
      <w:r w:rsidRPr="00610FEA">
        <w:rPr>
          <w:rFonts w:ascii="Calibri"/>
          <w:color w:val="252525"/>
          <w:spacing w:val="-7"/>
          <w:lang w:val="en-US"/>
        </w:rPr>
        <w:t xml:space="preserve"> </w:t>
      </w:r>
      <w:r w:rsidRPr="00610FEA">
        <w:rPr>
          <w:rFonts w:ascii="Calibri"/>
          <w:color w:val="252525"/>
          <w:lang w:val="en-US"/>
        </w:rPr>
        <w:t>that</w:t>
      </w:r>
      <w:r w:rsidRPr="00610FEA">
        <w:rPr>
          <w:rFonts w:ascii="Calibri"/>
          <w:color w:val="252525"/>
          <w:spacing w:val="-7"/>
          <w:lang w:val="en-US"/>
        </w:rPr>
        <w:t xml:space="preserve"> </w:t>
      </w:r>
      <w:r w:rsidRPr="00610FEA">
        <w:rPr>
          <w:rFonts w:ascii="Calibri"/>
          <w:color w:val="252525"/>
          <w:lang w:val="en-US"/>
        </w:rPr>
        <w:t>the</w:t>
      </w:r>
      <w:r w:rsidRPr="00610FEA">
        <w:rPr>
          <w:rFonts w:ascii="Calibri"/>
          <w:color w:val="252525"/>
          <w:spacing w:val="-9"/>
          <w:lang w:val="en-US"/>
        </w:rPr>
        <w:t xml:space="preserve"> </w:t>
      </w:r>
      <w:r w:rsidRPr="00610FEA">
        <w:rPr>
          <w:rFonts w:ascii="Calibri"/>
          <w:color w:val="252525"/>
          <w:lang w:val="en-US"/>
        </w:rPr>
        <w:t>three</w:t>
      </w:r>
      <w:r w:rsidRPr="00610FEA">
        <w:rPr>
          <w:rFonts w:ascii="Calibri"/>
          <w:color w:val="252525"/>
          <w:spacing w:val="-7"/>
          <w:lang w:val="en-US"/>
        </w:rPr>
        <w:t xml:space="preserve"> </w:t>
      </w:r>
      <w:r w:rsidRPr="00610FEA">
        <w:rPr>
          <w:rFonts w:ascii="Calibri"/>
          <w:color w:val="252525"/>
          <w:lang w:val="en-US"/>
        </w:rPr>
        <w:t>lines</w:t>
      </w:r>
      <w:r w:rsidRPr="00610FEA">
        <w:rPr>
          <w:rFonts w:ascii="Calibri"/>
          <w:color w:val="252525"/>
          <w:spacing w:val="-8"/>
          <w:lang w:val="en-US"/>
        </w:rPr>
        <w:t xml:space="preserve"> </w:t>
      </w:r>
      <w:r w:rsidRPr="00610FEA">
        <w:rPr>
          <w:rFonts w:ascii="Calibri"/>
          <w:color w:val="252525"/>
          <w:lang w:val="en-US"/>
        </w:rPr>
        <w:t>of</w:t>
      </w:r>
      <w:r w:rsidRPr="00610FEA">
        <w:rPr>
          <w:rFonts w:ascii="Calibri"/>
          <w:color w:val="252525"/>
          <w:spacing w:val="-10"/>
          <w:lang w:val="en-US"/>
        </w:rPr>
        <w:t xml:space="preserve"> </w:t>
      </w:r>
      <w:r w:rsidRPr="00610FEA">
        <w:rPr>
          <w:rFonts w:ascii="Calibri"/>
          <w:color w:val="252525"/>
          <w:lang w:val="en-US"/>
        </w:rPr>
        <w:t>defense</w:t>
      </w:r>
      <w:r w:rsidRPr="00610FEA">
        <w:rPr>
          <w:rFonts w:ascii="Calibri"/>
          <w:color w:val="252525"/>
          <w:spacing w:val="-7"/>
          <w:lang w:val="en-US"/>
        </w:rPr>
        <w:t xml:space="preserve"> </w:t>
      </w:r>
      <w:r w:rsidRPr="00610FEA">
        <w:rPr>
          <w:rFonts w:ascii="Calibri"/>
          <w:color w:val="252525"/>
          <w:lang w:val="en-US"/>
        </w:rPr>
        <w:t>respond</w:t>
      </w:r>
      <w:r w:rsidRPr="00610FEA">
        <w:rPr>
          <w:rFonts w:ascii="Calibri"/>
          <w:color w:val="252525"/>
          <w:spacing w:val="-8"/>
          <w:lang w:val="en-US"/>
        </w:rPr>
        <w:t xml:space="preserve"> </w:t>
      </w:r>
      <w:r w:rsidRPr="00610FEA">
        <w:rPr>
          <w:rFonts w:ascii="Calibri"/>
          <w:color w:val="252525"/>
          <w:lang w:val="en-US"/>
        </w:rPr>
        <w:t>efficiently</w:t>
      </w:r>
      <w:r w:rsidRPr="00610FEA">
        <w:rPr>
          <w:rFonts w:ascii="Calibri"/>
          <w:color w:val="252525"/>
          <w:spacing w:val="-8"/>
          <w:lang w:val="en-US"/>
        </w:rPr>
        <w:t xml:space="preserve"> </w:t>
      </w:r>
      <w:r w:rsidRPr="00610FEA">
        <w:rPr>
          <w:rFonts w:ascii="Calibri"/>
          <w:color w:val="252525"/>
          <w:lang w:val="en-US"/>
        </w:rPr>
        <w:t>and</w:t>
      </w:r>
      <w:r w:rsidRPr="00610FEA">
        <w:rPr>
          <w:rFonts w:ascii="Calibri"/>
          <w:color w:val="252525"/>
          <w:spacing w:val="-9"/>
          <w:lang w:val="en-US"/>
        </w:rPr>
        <w:t xml:space="preserve"> </w:t>
      </w:r>
      <w:r w:rsidRPr="00610FEA">
        <w:rPr>
          <w:rFonts w:ascii="Calibri"/>
          <w:color w:val="252525"/>
          <w:lang w:val="en-US"/>
        </w:rPr>
        <w:t>effectively</w:t>
      </w:r>
      <w:r w:rsidRPr="00610FEA">
        <w:rPr>
          <w:rFonts w:ascii="Calibri"/>
          <w:color w:val="252525"/>
          <w:spacing w:val="-7"/>
          <w:lang w:val="en-US"/>
        </w:rPr>
        <w:t xml:space="preserve"> </w:t>
      </w:r>
      <w:r w:rsidRPr="00610FEA">
        <w:rPr>
          <w:rFonts w:ascii="Calibri"/>
          <w:color w:val="252525"/>
          <w:lang w:val="en-US"/>
        </w:rPr>
        <w:t>to</w:t>
      </w:r>
      <w:r w:rsidRPr="00610FEA">
        <w:rPr>
          <w:rFonts w:ascii="Calibri"/>
          <w:color w:val="252525"/>
          <w:spacing w:val="-9"/>
          <w:lang w:val="en-US"/>
        </w:rPr>
        <w:t xml:space="preserve"> </w:t>
      </w:r>
      <w:r w:rsidRPr="00610FEA">
        <w:rPr>
          <w:rFonts w:ascii="Calibri"/>
          <w:color w:val="252525"/>
          <w:lang w:val="en-US"/>
        </w:rPr>
        <w:t>its</w:t>
      </w:r>
      <w:r w:rsidRPr="00610FEA">
        <w:rPr>
          <w:rFonts w:ascii="Calibri"/>
          <w:color w:val="252525"/>
          <w:spacing w:val="-9"/>
          <w:lang w:val="en-US"/>
        </w:rPr>
        <w:t xml:space="preserve"> </w:t>
      </w:r>
      <w:r w:rsidRPr="00610FEA">
        <w:rPr>
          <w:rFonts w:ascii="Calibri"/>
          <w:color w:val="252525"/>
          <w:lang w:val="en-US"/>
        </w:rPr>
        <w:t>operational</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47"/>
          <w:lang w:val="en-US"/>
        </w:rPr>
        <w:t xml:space="preserve"> </w:t>
      </w:r>
      <w:r w:rsidRPr="00610FEA">
        <w:rPr>
          <w:rFonts w:ascii="Calibri"/>
          <w:color w:val="252525"/>
          <w:lang w:val="en-US"/>
        </w:rPr>
        <w:t>administrative environment, while taking advantage of lessons learned and best practices</w:t>
      </w:r>
      <w:r w:rsidRPr="00610FEA">
        <w:rPr>
          <w:rFonts w:ascii="Calibri"/>
          <w:color w:val="252525"/>
          <w:spacing w:val="1"/>
          <w:lang w:val="en-US"/>
        </w:rPr>
        <w:t xml:space="preserve"> </w:t>
      </w:r>
      <w:r w:rsidRPr="00610FEA">
        <w:rPr>
          <w:rFonts w:ascii="Calibri"/>
          <w:color w:val="252525"/>
          <w:lang w:val="en-US"/>
        </w:rPr>
        <w:t>developed</w:t>
      </w:r>
      <w:r w:rsidRPr="00610FEA">
        <w:rPr>
          <w:rFonts w:ascii="Calibri"/>
          <w:color w:val="252525"/>
          <w:spacing w:val="-2"/>
          <w:lang w:val="en-US"/>
        </w:rPr>
        <w:t xml:space="preserve"> </w:t>
      </w:r>
      <w:r w:rsidRPr="00610FEA">
        <w:rPr>
          <w:rFonts w:ascii="Calibri"/>
          <w:color w:val="252525"/>
          <w:lang w:val="en-US"/>
        </w:rPr>
        <w:t>during the</w:t>
      </w:r>
      <w:r w:rsidRPr="00610FEA">
        <w:rPr>
          <w:rFonts w:ascii="Calibri"/>
          <w:color w:val="252525"/>
          <w:spacing w:val="-1"/>
          <w:lang w:val="en-US"/>
        </w:rPr>
        <w:t xml:space="preserve"> </w:t>
      </w:r>
      <w:r w:rsidRPr="00610FEA">
        <w:rPr>
          <w:rFonts w:ascii="Calibri"/>
          <w:color w:val="252525"/>
          <w:lang w:val="en-US"/>
        </w:rPr>
        <w:t>prevention,</w:t>
      </w:r>
      <w:r w:rsidRPr="00610FEA">
        <w:rPr>
          <w:rFonts w:ascii="Calibri"/>
          <w:color w:val="252525"/>
          <w:spacing w:val="-2"/>
          <w:lang w:val="en-US"/>
        </w:rPr>
        <w:t xml:space="preserve"> </w:t>
      </w:r>
      <w:r w:rsidRPr="00610FEA">
        <w:rPr>
          <w:rFonts w:ascii="Calibri"/>
          <w:color w:val="252525"/>
          <w:lang w:val="en-US"/>
        </w:rPr>
        <w:t>detection,</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response to</w:t>
      </w:r>
      <w:r w:rsidRPr="00610FEA">
        <w:rPr>
          <w:rFonts w:ascii="Calibri"/>
          <w:color w:val="252525"/>
          <w:spacing w:val="-2"/>
          <w:lang w:val="en-US"/>
        </w:rPr>
        <w:t xml:space="preserve"> </w:t>
      </w:r>
      <w:r w:rsidRPr="00610FEA">
        <w:rPr>
          <w:rFonts w:ascii="Calibri"/>
          <w:color w:val="252525"/>
          <w:lang w:val="en-US"/>
        </w:rPr>
        <w:t>fraud.</w:t>
      </w:r>
    </w:p>
    <w:p w14:paraId="4F4FC05C" w14:textId="77777777" w:rsidR="00D84546" w:rsidRPr="00610FEA" w:rsidRDefault="00BB31C5" w:rsidP="000D7ED3">
      <w:pPr>
        <w:pStyle w:val="Prrafodelista"/>
        <w:numPr>
          <w:ilvl w:val="1"/>
          <w:numId w:val="8"/>
        </w:numPr>
        <w:tabs>
          <w:tab w:val="left" w:pos="1456"/>
        </w:tabs>
        <w:spacing w:before="124" w:line="264" w:lineRule="auto"/>
        <w:ind w:left="0" w:firstLine="0"/>
        <w:rPr>
          <w:rFonts w:ascii="Calibri" w:hAnsi="Calibri"/>
          <w:lang w:val="en-US"/>
        </w:rPr>
      </w:pPr>
      <w:bookmarkStart w:id="33" w:name="1.4_The_purpose_of_this_anti-fraud_polic"/>
      <w:bookmarkEnd w:id="33"/>
      <w:r w:rsidRPr="00610FEA">
        <w:rPr>
          <w:rFonts w:ascii="Calibri" w:hAnsi="Calibri"/>
          <w:color w:val="252525"/>
          <w:lang w:val="en-US"/>
        </w:rPr>
        <w:t>The</w:t>
      </w:r>
      <w:r w:rsidRPr="00610FEA">
        <w:rPr>
          <w:rFonts w:ascii="Calibri" w:hAnsi="Calibri"/>
          <w:color w:val="252525"/>
          <w:spacing w:val="-9"/>
          <w:lang w:val="en-US"/>
        </w:rPr>
        <w:t xml:space="preserve"> </w:t>
      </w:r>
      <w:r w:rsidRPr="00610FEA">
        <w:rPr>
          <w:rFonts w:ascii="Calibri" w:hAnsi="Calibri"/>
          <w:color w:val="252525"/>
          <w:lang w:val="en-US"/>
        </w:rPr>
        <w:t>purpose</w:t>
      </w:r>
      <w:r w:rsidRPr="00610FEA">
        <w:rPr>
          <w:rFonts w:ascii="Calibri" w:hAnsi="Calibri"/>
          <w:color w:val="252525"/>
          <w:spacing w:val="-7"/>
          <w:lang w:val="en-US"/>
        </w:rPr>
        <w:t xml:space="preserve"> </w:t>
      </w:r>
      <w:r w:rsidRPr="00610FEA">
        <w:rPr>
          <w:rFonts w:ascii="Calibri" w:hAnsi="Calibri"/>
          <w:color w:val="252525"/>
          <w:lang w:val="en-US"/>
        </w:rPr>
        <w:t>of</w:t>
      </w:r>
      <w:r w:rsidRPr="00610FEA">
        <w:rPr>
          <w:rFonts w:ascii="Calibri" w:hAnsi="Calibri"/>
          <w:color w:val="252525"/>
          <w:spacing w:val="-9"/>
          <w:lang w:val="en-US"/>
        </w:rPr>
        <w:t xml:space="preserve"> </w:t>
      </w:r>
      <w:r w:rsidRPr="00610FEA">
        <w:rPr>
          <w:rFonts w:ascii="Calibri" w:hAnsi="Calibri"/>
          <w:color w:val="252525"/>
          <w:lang w:val="en-US"/>
        </w:rPr>
        <w:t>this</w:t>
      </w:r>
      <w:r w:rsidRPr="00610FEA">
        <w:rPr>
          <w:rFonts w:ascii="Calibri" w:hAnsi="Calibri"/>
          <w:color w:val="252525"/>
          <w:spacing w:val="-9"/>
          <w:lang w:val="en-US"/>
        </w:rPr>
        <w:t xml:space="preserve"> </w:t>
      </w:r>
      <w:r w:rsidRPr="00610FEA">
        <w:rPr>
          <w:rFonts w:ascii="Calibri" w:hAnsi="Calibri"/>
          <w:color w:val="252525"/>
          <w:lang w:val="en-US"/>
        </w:rPr>
        <w:t>anti-fraud</w:t>
      </w:r>
      <w:r w:rsidRPr="00610FEA">
        <w:rPr>
          <w:rFonts w:ascii="Calibri" w:hAnsi="Calibri"/>
          <w:color w:val="252525"/>
          <w:spacing w:val="-9"/>
          <w:lang w:val="en-US"/>
        </w:rPr>
        <w:t xml:space="preserve"> </w:t>
      </w:r>
      <w:r w:rsidRPr="00610FEA">
        <w:rPr>
          <w:rFonts w:ascii="Calibri" w:hAnsi="Calibri"/>
          <w:color w:val="252525"/>
          <w:lang w:val="en-US"/>
        </w:rPr>
        <w:t>policy</w:t>
      </w:r>
      <w:r w:rsidRPr="00610FEA">
        <w:rPr>
          <w:rFonts w:ascii="Calibri" w:hAnsi="Calibri"/>
          <w:color w:val="252525"/>
          <w:spacing w:val="-7"/>
          <w:lang w:val="en-US"/>
        </w:rPr>
        <w:t xml:space="preserve"> </w:t>
      </w:r>
      <w:r w:rsidRPr="00610FEA">
        <w:rPr>
          <w:rFonts w:ascii="Calibri" w:hAnsi="Calibri"/>
          <w:color w:val="252525"/>
          <w:lang w:val="en-US"/>
        </w:rPr>
        <w:t>(the</w:t>
      </w:r>
      <w:r w:rsidRPr="00610FEA">
        <w:rPr>
          <w:rFonts w:ascii="Calibri" w:hAnsi="Calibri"/>
          <w:color w:val="252525"/>
          <w:spacing w:val="-9"/>
          <w:lang w:val="en-US"/>
        </w:rPr>
        <w:t xml:space="preserve"> </w:t>
      </w:r>
      <w:r w:rsidRPr="00610FEA">
        <w:rPr>
          <w:rFonts w:ascii="Calibri" w:hAnsi="Calibri"/>
          <w:color w:val="252525"/>
          <w:lang w:val="en-US"/>
        </w:rPr>
        <w:t>“Policy”)</w:t>
      </w:r>
      <w:r w:rsidRPr="00610FEA">
        <w:rPr>
          <w:rFonts w:ascii="Calibri" w:hAnsi="Calibri"/>
          <w:color w:val="252525"/>
          <w:spacing w:val="-9"/>
          <w:lang w:val="en-US"/>
        </w:rPr>
        <w:t xml:space="preserve"> </w:t>
      </w:r>
      <w:r w:rsidRPr="00610FEA">
        <w:rPr>
          <w:rFonts w:ascii="Calibri" w:hAnsi="Calibri"/>
          <w:color w:val="252525"/>
          <w:lang w:val="en-US"/>
        </w:rPr>
        <w:t>is</w:t>
      </w:r>
      <w:r w:rsidRPr="00610FEA">
        <w:rPr>
          <w:rFonts w:ascii="Calibri" w:hAnsi="Calibri"/>
          <w:color w:val="252525"/>
          <w:spacing w:val="-10"/>
          <w:lang w:val="en-US"/>
        </w:rPr>
        <w:t xml:space="preserve"> </w:t>
      </w:r>
      <w:r w:rsidRPr="00610FEA">
        <w:rPr>
          <w:rFonts w:ascii="Calibri" w:hAnsi="Calibri"/>
          <w:color w:val="252525"/>
          <w:lang w:val="en-US"/>
        </w:rPr>
        <w:t>to</w:t>
      </w:r>
      <w:r w:rsidRPr="00610FEA">
        <w:rPr>
          <w:rFonts w:ascii="Calibri" w:hAnsi="Calibri"/>
          <w:color w:val="252525"/>
          <w:spacing w:val="-8"/>
          <w:lang w:val="en-US"/>
        </w:rPr>
        <w:t xml:space="preserve"> </w:t>
      </w:r>
      <w:r w:rsidRPr="00610FEA">
        <w:rPr>
          <w:rFonts w:ascii="Calibri" w:hAnsi="Calibri"/>
          <w:color w:val="252525"/>
          <w:lang w:val="en-US"/>
        </w:rPr>
        <w:t>outline</w:t>
      </w:r>
      <w:r w:rsidRPr="00610FEA">
        <w:rPr>
          <w:rFonts w:ascii="Calibri" w:hAnsi="Calibri"/>
          <w:color w:val="252525"/>
          <w:spacing w:val="-9"/>
          <w:lang w:val="en-US"/>
        </w:rPr>
        <w:t xml:space="preserve"> </w:t>
      </w:r>
      <w:r w:rsidRPr="00610FEA">
        <w:rPr>
          <w:rFonts w:ascii="Calibri" w:hAnsi="Calibri"/>
          <w:color w:val="252525"/>
          <w:lang w:val="en-US"/>
        </w:rPr>
        <w:t>UN</w:t>
      </w:r>
      <w:r w:rsidRPr="00610FEA">
        <w:rPr>
          <w:rFonts w:ascii="Calibri" w:hAnsi="Calibri"/>
          <w:color w:val="252525"/>
          <w:spacing w:val="-10"/>
          <w:lang w:val="en-US"/>
        </w:rPr>
        <w:t xml:space="preserve"> </w:t>
      </w:r>
      <w:r w:rsidRPr="00610FEA">
        <w:rPr>
          <w:rFonts w:ascii="Calibri" w:hAnsi="Calibri"/>
          <w:color w:val="252525"/>
          <w:lang w:val="en-US"/>
        </w:rPr>
        <w:t>Women’s</w:t>
      </w:r>
      <w:r w:rsidRPr="00610FEA">
        <w:rPr>
          <w:rFonts w:ascii="Calibri" w:hAnsi="Calibri"/>
          <w:color w:val="252525"/>
          <w:spacing w:val="-6"/>
          <w:lang w:val="en-US"/>
        </w:rPr>
        <w:t xml:space="preserve"> </w:t>
      </w:r>
      <w:r w:rsidRPr="00610FEA">
        <w:rPr>
          <w:rFonts w:ascii="Calibri" w:hAnsi="Calibri"/>
          <w:color w:val="252525"/>
          <w:lang w:val="en-US"/>
        </w:rPr>
        <w:t>current</w:t>
      </w:r>
      <w:r w:rsidRPr="00610FEA">
        <w:rPr>
          <w:rFonts w:ascii="Calibri" w:hAnsi="Calibri"/>
          <w:color w:val="252525"/>
          <w:spacing w:val="-6"/>
          <w:lang w:val="en-US"/>
        </w:rPr>
        <w:t xml:space="preserve"> </w:t>
      </w:r>
      <w:r w:rsidRPr="00610FEA">
        <w:rPr>
          <w:rFonts w:ascii="Calibri" w:hAnsi="Calibri"/>
          <w:color w:val="252525"/>
          <w:lang w:val="en-US"/>
        </w:rPr>
        <w:t>approach</w:t>
      </w:r>
      <w:r w:rsidRPr="00610FEA">
        <w:rPr>
          <w:rFonts w:ascii="Calibri" w:hAnsi="Calibri"/>
          <w:color w:val="252525"/>
          <w:spacing w:val="-47"/>
          <w:lang w:val="en-US"/>
        </w:rPr>
        <w:t xml:space="preserve"> </w:t>
      </w:r>
      <w:r w:rsidRPr="00610FEA">
        <w:rPr>
          <w:rFonts w:ascii="Calibri" w:hAnsi="Calibri"/>
          <w:color w:val="252525"/>
          <w:lang w:val="en-US"/>
        </w:rPr>
        <w:t>to the prevention, detection and response to incidents of fraud. This Policy compiles existing</w:t>
      </w:r>
      <w:r w:rsidRPr="00610FEA">
        <w:rPr>
          <w:rFonts w:ascii="Calibri" w:hAnsi="Calibri"/>
          <w:color w:val="252525"/>
          <w:spacing w:val="1"/>
          <w:lang w:val="en-US"/>
        </w:rPr>
        <w:t xml:space="preserve"> </w:t>
      </w:r>
      <w:r w:rsidRPr="00610FEA">
        <w:rPr>
          <w:rFonts w:ascii="Calibri" w:hAnsi="Calibri"/>
          <w:color w:val="252525"/>
          <w:lang w:val="en-US"/>
        </w:rPr>
        <w:t>provisions set out in UN Women regulations, rules, policies and procedures including the UN-</w:t>
      </w:r>
      <w:r w:rsidRPr="00610FEA">
        <w:rPr>
          <w:rFonts w:ascii="Calibri" w:hAnsi="Calibri"/>
          <w:color w:val="252525"/>
          <w:spacing w:val="-47"/>
          <w:lang w:val="en-US"/>
        </w:rPr>
        <w:t xml:space="preserve"> </w:t>
      </w:r>
      <w:r w:rsidRPr="00610FEA">
        <w:rPr>
          <w:rFonts w:ascii="Calibri" w:hAnsi="Calibri"/>
          <w:color w:val="252525"/>
          <w:lang w:val="en-US"/>
        </w:rPr>
        <w:t>Women Policy for Addressing Non-Compliance with UN Standards of Conduct (the “Legal</w:t>
      </w:r>
      <w:r w:rsidRPr="00610FEA">
        <w:rPr>
          <w:rFonts w:ascii="Calibri" w:hAnsi="Calibri"/>
          <w:color w:val="252525"/>
          <w:spacing w:val="1"/>
          <w:lang w:val="en-US"/>
        </w:rPr>
        <w:t xml:space="preserve"> </w:t>
      </w:r>
      <w:r w:rsidRPr="00610FEA">
        <w:rPr>
          <w:rFonts w:ascii="Calibri" w:hAnsi="Calibri"/>
          <w:color w:val="252525"/>
          <w:lang w:val="en-US"/>
        </w:rPr>
        <w:t>Policy”), the UN-Women Policy for Protection Against Retaliation, and the Delegation of</w:t>
      </w:r>
      <w:r w:rsidRPr="00610FEA">
        <w:rPr>
          <w:rFonts w:ascii="Calibri" w:hAnsi="Calibri"/>
          <w:color w:val="252525"/>
          <w:spacing w:val="1"/>
          <w:lang w:val="en-US"/>
        </w:rPr>
        <w:t xml:space="preserve"> </w:t>
      </w:r>
      <w:r w:rsidRPr="00610FEA">
        <w:rPr>
          <w:rFonts w:ascii="Calibri" w:hAnsi="Calibri"/>
          <w:color w:val="252525"/>
          <w:lang w:val="en-US"/>
        </w:rPr>
        <w:t>Authority</w:t>
      </w:r>
      <w:r w:rsidRPr="00610FEA">
        <w:rPr>
          <w:rFonts w:ascii="Calibri" w:hAnsi="Calibri"/>
          <w:color w:val="252525"/>
          <w:spacing w:val="1"/>
          <w:lang w:val="en-US"/>
        </w:rPr>
        <w:t xml:space="preserve"> </w:t>
      </w:r>
      <w:r w:rsidRPr="00610FEA">
        <w:rPr>
          <w:rFonts w:ascii="Calibri" w:hAnsi="Calibri"/>
          <w:color w:val="252525"/>
          <w:lang w:val="en-US"/>
        </w:rPr>
        <w:t>Policy</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“DoA</w:t>
      </w:r>
      <w:r w:rsidRPr="00610FEA">
        <w:rPr>
          <w:rFonts w:ascii="Calibri" w:hAnsi="Calibri"/>
          <w:color w:val="252525"/>
          <w:spacing w:val="1"/>
          <w:lang w:val="en-US"/>
        </w:rPr>
        <w:t xml:space="preserve"> </w:t>
      </w:r>
      <w:r w:rsidRPr="00610FEA">
        <w:rPr>
          <w:rFonts w:ascii="Calibri" w:hAnsi="Calibri"/>
          <w:color w:val="252525"/>
          <w:lang w:val="en-US"/>
        </w:rPr>
        <w:t>Policy”)</w:t>
      </w:r>
      <w:r w:rsidRPr="00610FEA">
        <w:rPr>
          <w:rFonts w:ascii="Calibri" w:hAnsi="Calibri"/>
          <w:color w:val="252525"/>
          <w:spacing w:val="1"/>
          <w:lang w:val="en-US"/>
        </w:rPr>
        <w:t xml:space="preserve"> </w:t>
      </w:r>
      <w:r w:rsidRPr="00610FEA">
        <w:rPr>
          <w:rFonts w:ascii="Calibri" w:hAnsi="Calibri"/>
          <w:color w:val="252525"/>
          <w:lang w:val="en-US"/>
        </w:rPr>
        <w:t>A</w:t>
      </w:r>
      <w:r w:rsidRPr="00610FEA">
        <w:rPr>
          <w:rFonts w:ascii="Calibri" w:hAnsi="Calibri"/>
          <w:color w:val="252525"/>
          <w:spacing w:val="1"/>
          <w:lang w:val="en-US"/>
        </w:rPr>
        <w:t xml:space="preserve"> </w:t>
      </w:r>
      <w:r w:rsidRPr="00610FEA">
        <w:rPr>
          <w:rFonts w:ascii="Calibri" w:hAnsi="Calibri"/>
          <w:color w:val="252525"/>
          <w:lang w:val="en-US"/>
        </w:rPr>
        <w:t>full</w:t>
      </w:r>
      <w:r w:rsidRPr="00610FEA">
        <w:rPr>
          <w:rFonts w:ascii="Calibri" w:hAnsi="Calibri"/>
          <w:color w:val="252525"/>
          <w:spacing w:val="1"/>
          <w:lang w:val="en-US"/>
        </w:rPr>
        <w:t xml:space="preserve"> </w:t>
      </w:r>
      <w:r w:rsidRPr="00610FEA">
        <w:rPr>
          <w:rFonts w:ascii="Calibri" w:hAnsi="Calibri"/>
          <w:color w:val="252525"/>
          <w:lang w:val="en-US"/>
        </w:rPr>
        <w:t>list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existing</w:t>
      </w:r>
      <w:r w:rsidRPr="00610FEA">
        <w:rPr>
          <w:rFonts w:ascii="Calibri" w:hAnsi="Calibri"/>
          <w:color w:val="252525"/>
          <w:spacing w:val="1"/>
          <w:lang w:val="en-US"/>
        </w:rPr>
        <w:t xml:space="preserve"> </w:t>
      </w:r>
      <w:r w:rsidRPr="00610FEA">
        <w:rPr>
          <w:rFonts w:ascii="Calibri" w:hAnsi="Calibri"/>
          <w:color w:val="252525"/>
          <w:lang w:val="en-US"/>
        </w:rPr>
        <w:t>regulations,</w:t>
      </w:r>
      <w:r w:rsidRPr="00610FEA">
        <w:rPr>
          <w:rFonts w:ascii="Calibri" w:hAnsi="Calibri"/>
          <w:color w:val="252525"/>
          <w:spacing w:val="1"/>
          <w:lang w:val="en-US"/>
        </w:rPr>
        <w:t xml:space="preserve"> </w:t>
      </w:r>
      <w:r w:rsidRPr="00610FEA">
        <w:rPr>
          <w:rFonts w:ascii="Calibri" w:hAnsi="Calibri"/>
          <w:color w:val="252525"/>
          <w:lang w:val="en-US"/>
        </w:rPr>
        <w:t>rules,</w:t>
      </w:r>
      <w:r w:rsidRPr="00610FEA">
        <w:rPr>
          <w:rFonts w:ascii="Calibri" w:hAnsi="Calibri"/>
          <w:color w:val="252525"/>
          <w:spacing w:val="1"/>
          <w:lang w:val="en-US"/>
        </w:rPr>
        <w:t xml:space="preserve"> </w:t>
      </w:r>
      <w:r w:rsidRPr="00610FEA">
        <w:rPr>
          <w:rFonts w:ascii="Calibri" w:hAnsi="Calibri"/>
          <w:color w:val="252525"/>
          <w:lang w:val="en-US"/>
        </w:rPr>
        <w:t>policies</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procedures can be found under Annex I. As such, the Policy is a cumulative statement of UN</w:t>
      </w:r>
      <w:r w:rsidRPr="00610FEA">
        <w:rPr>
          <w:rFonts w:ascii="Calibri" w:hAnsi="Calibri"/>
          <w:color w:val="252525"/>
          <w:spacing w:val="1"/>
          <w:lang w:val="en-US"/>
        </w:rPr>
        <w:t xml:space="preserve"> </w:t>
      </w:r>
      <w:r w:rsidRPr="00610FEA">
        <w:rPr>
          <w:rFonts w:ascii="Calibri" w:hAnsi="Calibri"/>
          <w:color w:val="252525"/>
          <w:lang w:val="en-US"/>
        </w:rPr>
        <w:t>Women’s anti-fraud strategy and does not depart from UN Women’s current approach to</w:t>
      </w:r>
      <w:r w:rsidRPr="00610FEA">
        <w:rPr>
          <w:rFonts w:ascii="Calibri" w:hAnsi="Calibri"/>
          <w:color w:val="252525"/>
          <w:spacing w:val="1"/>
          <w:lang w:val="en-US"/>
        </w:rPr>
        <w:t xml:space="preserve"> </w:t>
      </w:r>
      <w:r w:rsidRPr="00610FEA">
        <w:rPr>
          <w:rFonts w:ascii="Calibri" w:hAnsi="Calibri"/>
          <w:color w:val="252525"/>
          <w:lang w:val="en-US"/>
        </w:rPr>
        <w:t>confronting</w:t>
      </w:r>
      <w:r w:rsidRPr="00610FEA">
        <w:rPr>
          <w:rFonts w:ascii="Calibri" w:hAnsi="Calibri"/>
          <w:color w:val="252525"/>
          <w:spacing w:val="1"/>
          <w:lang w:val="en-US"/>
        </w:rPr>
        <w:t xml:space="preserve"> </w:t>
      </w:r>
      <w:r w:rsidRPr="00610FEA">
        <w:rPr>
          <w:rFonts w:ascii="Calibri" w:hAnsi="Calibri"/>
          <w:color w:val="252525"/>
          <w:lang w:val="en-US"/>
        </w:rPr>
        <w:t>fraud.</w:t>
      </w:r>
    </w:p>
    <w:p w14:paraId="4F4FC05D" w14:textId="77777777" w:rsidR="00D84546" w:rsidRPr="00610FEA" w:rsidRDefault="00D84546" w:rsidP="000D7ED3">
      <w:pPr>
        <w:pStyle w:val="Textoindependiente"/>
        <w:spacing w:before="9"/>
        <w:rPr>
          <w:sz w:val="19"/>
          <w:lang w:val="en-US"/>
        </w:rPr>
      </w:pPr>
    </w:p>
    <w:p w14:paraId="4F4FC05E" w14:textId="77777777" w:rsidR="00D84546" w:rsidRDefault="00BB31C5" w:rsidP="000D7ED3">
      <w:pPr>
        <w:pStyle w:val="Prrafodelista"/>
        <w:numPr>
          <w:ilvl w:val="0"/>
          <w:numId w:val="8"/>
        </w:numPr>
        <w:tabs>
          <w:tab w:val="left" w:pos="1456"/>
        </w:tabs>
        <w:ind w:left="0" w:firstLine="0"/>
        <w:rPr>
          <w:rFonts w:ascii="Calibri Light"/>
          <w:sz w:val="32"/>
        </w:rPr>
      </w:pPr>
      <w:bookmarkStart w:id="34" w:name="2_Application"/>
      <w:bookmarkEnd w:id="34"/>
      <w:r>
        <w:rPr>
          <w:rFonts w:ascii="Calibri Light"/>
          <w:color w:val="2E5395"/>
          <w:sz w:val="32"/>
        </w:rPr>
        <w:t>Application</w:t>
      </w:r>
    </w:p>
    <w:p w14:paraId="4F4FC05F" w14:textId="77777777" w:rsidR="00D84546" w:rsidRPr="00610FEA" w:rsidRDefault="00BB31C5" w:rsidP="000D7ED3">
      <w:pPr>
        <w:pStyle w:val="Prrafodelista"/>
        <w:numPr>
          <w:ilvl w:val="1"/>
          <w:numId w:val="8"/>
        </w:numPr>
        <w:tabs>
          <w:tab w:val="left" w:pos="1456"/>
        </w:tabs>
        <w:spacing w:before="161" w:line="264" w:lineRule="auto"/>
        <w:ind w:left="0" w:firstLine="0"/>
        <w:rPr>
          <w:rFonts w:ascii="Calibri"/>
          <w:lang w:val="en-US"/>
        </w:rPr>
      </w:pPr>
      <w:bookmarkStart w:id="35" w:name="2.1_This_Policy_applies_to_any_fraud_inv"/>
      <w:bookmarkEnd w:id="35"/>
      <w:r w:rsidRPr="00610FEA">
        <w:rPr>
          <w:rFonts w:ascii="Calibri"/>
          <w:color w:val="252525"/>
          <w:lang w:val="en-US"/>
        </w:rPr>
        <w:t>This Policy applies to any fraud involving UN Women staff members as well as any party,</w:t>
      </w:r>
      <w:r w:rsidRPr="00610FEA">
        <w:rPr>
          <w:rFonts w:ascii="Calibri"/>
          <w:color w:val="252525"/>
          <w:spacing w:val="1"/>
          <w:lang w:val="en-US"/>
        </w:rPr>
        <w:t xml:space="preserve"> </w:t>
      </w:r>
      <w:r w:rsidRPr="00610FEA">
        <w:rPr>
          <w:rFonts w:ascii="Calibri"/>
          <w:color w:val="252525"/>
          <w:lang w:val="en-US"/>
        </w:rPr>
        <w:t>individual</w:t>
      </w:r>
      <w:r w:rsidRPr="00610FEA">
        <w:rPr>
          <w:rFonts w:ascii="Calibri"/>
          <w:color w:val="252525"/>
          <w:spacing w:val="-8"/>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corporate,</w:t>
      </w:r>
      <w:r w:rsidRPr="00610FEA">
        <w:rPr>
          <w:rFonts w:ascii="Calibri"/>
          <w:color w:val="252525"/>
          <w:spacing w:val="-6"/>
          <w:lang w:val="en-US"/>
        </w:rPr>
        <w:t xml:space="preserve"> </w:t>
      </w:r>
      <w:r w:rsidRPr="00610FEA">
        <w:rPr>
          <w:rFonts w:ascii="Calibri"/>
          <w:color w:val="252525"/>
          <w:lang w:val="en-US"/>
        </w:rPr>
        <w:t>having</w:t>
      </w:r>
      <w:r w:rsidRPr="00610FEA">
        <w:rPr>
          <w:rFonts w:ascii="Calibri"/>
          <w:color w:val="252525"/>
          <w:spacing w:val="-6"/>
          <w:lang w:val="en-US"/>
        </w:rPr>
        <w:t xml:space="preserve"> </w:t>
      </w:r>
      <w:r w:rsidRPr="00610FEA">
        <w:rPr>
          <w:rFonts w:ascii="Calibri"/>
          <w:color w:val="252525"/>
          <w:lang w:val="en-US"/>
        </w:rPr>
        <w:t>a</w:t>
      </w:r>
      <w:r w:rsidRPr="00610FEA">
        <w:rPr>
          <w:rFonts w:ascii="Calibri"/>
          <w:color w:val="252525"/>
          <w:spacing w:val="-8"/>
          <w:lang w:val="en-US"/>
        </w:rPr>
        <w:t xml:space="preserve"> </w:t>
      </w:r>
      <w:r w:rsidRPr="00610FEA">
        <w:rPr>
          <w:rFonts w:ascii="Calibri"/>
          <w:color w:val="252525"/>
          <w:lang w:val="en-US"/>
        </w:rPr>
        <w:t>direct</w:t>
      </w:r>
      <w:r w:rsidRPr="00610FEA">
        <w:rPr>
          <w:rFonts w:ascii="Calibri"/>
          <w:color w:val="252525"/>
          <w:spacing w:val="-6"/>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indirect</w:t>
      </w:r>
      <w:r w:rsidRPr="00610FEA">
        <w:rPr>
          <w:rFonts w:ascii="Calibri"/>
          <w:color w:val="252525"/>
          <w:spacing w:val="-6"/>
          <w:lang w:val="en-US"/>
        </w:rPr>
        <w:t xml:space="preserve"> </w:t>
      </w:r>
      <w:r w:rsidRPr="00610FEA">
        <w:rPr>
          <w:rFonts w:ascii="Calibri"/>
          <w:color w:val="252525"/>
          <w:lang w:val="en-US"/>
        </w:rPr>
        <w:t>contractual</w:t>
      </w:r>
      <w:r w:rsidRPr="00610FEA">
        <w:rPr>
          <w:rFonts w:ascii="Calibri"/>
          <w:color w:val="252525"/>
          <w:spacing w:val="-8"/>
          <w:lang w:val="en-US"/>
        </w:rPr>
        <w:t xml:space="preserve"> </w:t>
      </w:r>
      <w:r w:rsidRPr="00610FEA">
        <w:rPr>
          <w:rFonts w:ascii="Calibri"/>
          <w:color w:val="252525"/>
          <w:lang w:val="en-US"/>
        </w:rPr>
        <w:t>relationship</w:t>
      </w:r>
      <w:r w:rsidRPr="00610FEA">
        <w:rPr>
          <w:rFonts w:ascii="Calibri"/>
          <w:color w:val="252525"/>
          <w:spacing w:val="-8"/>
          <w:lang w:val="en-US"/>
        </w:rPr>
        <w:t xml:space="preserve"> </w:t>
      </w:r>
      <w:r w:rsidRPr="00610FEA">
        <w:rPr>
          <w:rFonts w:ascii="Calibri"/>
          <w:color w:val="252525"/>
          <w:lang w:val="en-US"/>
        </w:rPr>
        <w:t>with</w:t>
      </w:r>
      <w:r w:rsidRPr="00610FEA">
        <w:rPr>
          <w:rFonts w:ascii="Calibri"/>
          <w:color w:val="252525"/>
          <w:spacing w:val="-8"/>
          <w:lang w:val="en-US"/>
        </w:rPr>
        <w:t xml:space="preserve"> </w:t>
      </w: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Women</w:t>
      </w:r>
      <w:r w:rsidRPr="00610FEA">
        <w:rPr>
          <w:rFonts w:ascii="Calibri"/>
          <w:color w:val="252525"/>
          <w:spacing w:val="-7"/>
          <w:lang w:val="en-US"/>
        </w:rPr>
        <w:t xml:space="preserve"> </w:t>
      </w:r>
      <w:r w:rsidRPr="00610FEA">
        <w:rPr>
          <w:rFonts w:ascii="Calibri"/>
          <w:color w:val="252525"/>
          <w:lang w:val="en-US"/>
        </w:rPr>
        <w:t>or</w:t>
      </w:r>
      <w:r w:rsidRPr="00610FEA">
        <w:rPr>
          <w:rFonts w:ascii="Calibri"/>
          <w:color w:val="252525"/>
          <w:spacing w:val="-47"/>
          <w:lang w:val="en-US"/>
        </w:rPr>
        <w:t xml:space="preserve"> </w:t>
      </w:r>
      <w:r w:rsidRPr="00610FEA">
        <w:rPr>
          <w:rFonts w:ascii="Calibri"/>
          <w:color w:val="252525"/>
          <w:lang w:val="en-US"/>
        </w:rPr>
        <w:t>that is</w:t>
      </w:r>
      <w:r w:rsidRPr="00610FEA">
        <w:rPr>
          <w:rFonts w:ascii="Calibri"/>
          <w:color w:val="252525"/>
          <w:spacing w:val="-2"/>
          <w:lang w:val="en-US"/>
        </w:rPr>
        <w:t xml:space="preserve"> </w:t>
      </w:r>
      <w:r w:rsidRPr="00610FEA">
        <w:rPr>
          <w:rFonts w:ascii="Calibri"/>
          <w:color w:val="252525"/>
          <w:lang w:val="en-US"/>
        </w:rPr>
        <w:t>funded,</w:t>
      </w:r>
      <w:r w:rsidRPr="00610FEA">
        <w:rPr>
          <w:rFonts w:ascii="Calibri"/>
          <w:color w:val="252525"/>
          <w:spacing w:val="-1"/>
          <w:lang w:val="en-US"/>
        </w:rPr>
        <w:t xml:space="preserve"> </w:t>
      </w:r>
      <w:r w:rsidRPr="00610FEA">
        <w:rPr>
          <w:rFonts w:ascii="Calibri"/>
          <w:color w:val="252525"/>
          <w:lang w:val="en-US"/>
        </w:rPr>
        <w:t>wholly or</w:t>
      </w:r>
      <w:r w:rsidRPr="00610FEA">
        <w:rPr>
          <w:rFonts w:ascii="Calibri"/>
          <w:color w:val="252525"/>
          <w:spacing w:val="-2"/>
          <w:lang w:val="en-US"/>
        </w:rPr>
        <w:t xml:space="preserve"> </w:t>
      </w:r>
      <w:r w:rsidRPr="00610FEA">
        <w:rPr>
          <w:rFonts w:ascii="Calibri"/>
          <w:color w:val="252525"/>
          <w:lang w:val="en-US"/>
        </w:rPr>
        <w:t>in</w:t>
      </w:r>
      <w:r w:rsidRPr="00610FEA">
        <w:rPr>
          <w:rFonts w:ascii="Calibri"/>
          <w:color w:val="252525"/>
          <w:spacing w:val="-1"/>
          <w:lang w:val="en-US"/>
        </w:rPr>
        <w:t xml:space="preserve"> </w:t>
      </w:r>
      <w:r w:rsidRPr="00610FEA">
        <w:rPr>
          <w:rFonts w:ascii="Calibri"/>
          <w:color w:val="252525"/>
          <w:lang w:val="en-US"/>
        </w:rPr>
        <w:t>part, with</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Women resources.</w:t>
      </w:r>
    </w:p>
    <w:p w14:paraId="4F4FC060" w14:textId="77777777" w:rsidR="00D84546" w:rsidRPr="00610FEA" w:rsidRDefault="00BB31C5" w:rsidP="000D7ED3">
      <w:pPr>
        <w:pStyle w:val="Prrafodelista"/>
        <w:numPr>
          <w:ilvl w:val="1"/>
          <w:numId w:val="8"/>
        </w:numPr>
        <w:tabs>
          <w:tab w:val="left" w:pos="1456"/>
        </w:tabs>
        <w:spacing w:before="118"/>
        <w:ind w:left="0" w:firstLine="0"/>
        <w:rPr>
          <w:rFonts w:ascii="Calibri"/>
          <w:lang w:val="en-US"/>
        </w:rPr>
      </w:pPr>
      <w:bookmarkStart w:id="36" w:name="2.2_This_Policy_can_apply_to:"/>
      <w:bookmarkEnd w:id="36"/>
      <w:r w:rsidRPr="00610FEA">
        <w:rPr>
          <w:rFonts w:ascii="Calibri"/>
          <w:color w:val="252525"/>
          <w:lang w:val="en-US"/>
        </w:rPr>
        <w:t>This</w:t>
      </w:r>
      <w:r w:rsidRPr="00610FEA">
        <w:rPr>
          <w:rFonts w:ascii="Calibri"/>
          <w:color w:val="252525"/>
          <w:spacing w:val="-3"/>
          <w:lang w:val="en-US"/>
        </w:rPr>
        <w:t xml:space="preserve"> </w:t>
      </w:r>
      <w:r w:rsidRPr="00610FEA">
        <w:rPr>
          <w:rFonts w:ascii="Calibri"/>
          <w:color w:val="252525"/>
          <w:lang w:val="en-US"/>
        </w:rPr>
        <w:t>Policy</w:t>
      </w:r>
      <w:r w:rsidRPr="00610FEA">
        <w:rPr>
          <w:rFonts w:ascii="Calibri"/>
          <w:color w:val="252525"/>
          <w:spacing w:val="-1"/>
          <w:lang w:val="en-US"/>
        </w:rPr>
        <w:t xml:space="preserve"> </w:t>
      </w:r>
      <w:r w:rsidRPr="00610FEA">
        <w:rPr>
          <w:rFonts w:ascii="Calibri"/>
          <w:color w:val="252525"/>
          <w:lang w:val="en-US"/>
        </w:rPr>
        <w:t>can</w:t>
      </w:r>
      <w:r w:rsidRPr="00610FEA">
        <w:rPr>
          <w:rFonts w:ascii="Calibri"/>
          <w:color w:val="252525"/>
          <w:spacing w:val="-2"/>
          <w:lang w:val="en-US"/>
        </w:rPr>
        <w:t xml:space="preserve"> </w:t>
      </w:r>
      <w:r w:rsidRPr="00610FEA">
        <w:rPr>
          <w:rFonts w:ascii="Calibri"/>
          <w:color w:val="252525"/>
          <w:lang w:val="en-US"/>
        </w:rPr>
        <w:t>apply</w:t>
      </w:r>
      <w:r w:rsidRPr="00610FEA">
        <w:rPr>
          <w:rFonts w:ascii="Calibri"/>
          <w:color w:val="252525"/>
          <w:spacing w:val="-1"/>
          <w:lang w:val="en-US"/>
        </w:rPr>
        <w:t xml:space="preserve"> </w:t>
      </w:r>
      <w:r w:rsidRPr="00610FEA">
        <w:rPr>
          <w:rFonts w:ascii="Calibri"/>
          <w:color w:val="252525"/>
          <w:lang w:val="en-US"/>
        </w:rPr>
        <w:t>to:</w:t>
      </w:r>
    </w:p>
    <w:p w14:paraId="4F4FC061" w14:textId="77777777" w:rsidR="00D84546" w:rsidRPr="00610FEA" w:rsidRDefault="00BB31C5" w:rsidP="000D7ED3">
      <w:pPr>
        <w:pStyle w:val="Prrafodelista"/>
        <w:numPr>
          <w:ilvl w:val="2"/>
          <w:numId w:val="8"/>
        </w:numPr>
        <w:tabs>
          <w:tab w:val="left" w:pos="1856"/>
        </w:tabs>
        <w:spacing w:before="147" w:line="264" w:lineRule="auto"/>
        <w:ind w:left="0" w:firstLine="0"/>
        <w:rPr>
          <w:rFonts w:ascii="Calibri"/>
          <w:lang w:val="en-US"/>
        </w:rPr>
      </w:pPr>
      <w:r w:rsidRPr="00610FEA">
        <w:rPr>
          <w:rFonts w:ascii="Calibri"/>
          <w:b/>
          <w:color w:val="252525"/>
          <w:spacing w:val="-1"/>
          <w:lang w:val="en-US"/>
        </w:rPr>
        <w:t>Personnel</w:t>
      </w:r>
      <w:r w:rsidRPr="00610FEA">
        <w:rPr>
          <w:rFonts w:ascii="Calibri"/>
          <w:color w:val="252525"/>
          <w:spacing w:val="-1"/>
          <w:lang w:val="en-US"/>
        </w:rPr>
        <w:t>:</w:t>
      </w:r>
      <w:r w:rsidRPr="00610FEA">
        <w:rPr>
          <w:rFonts w:ascii="Calibri"/>
          <w:color w:val="252525"/>
          <w:spacing w:val="-9"/>
          <w:lang w:val="en-US"/>
        </w:rPr>
        <w:t xml:space="preserve"> </w:t>
      </w:r>
      <w:r w:rsidRPr="00610FEA">
        <w:rPr>
          <w:rFonts w:ascii="Calibri"/>
          <w:color w:val="252525"/>
          <w:spacing w:val="-1"/>
          <w:lang w:val="en-US"/>
        </w:rPr>
        <w:t>staff</w:t>
      </w:r>
      <w:r w:rsidRPr="00610FEA">
        <w:rPr>
          <w:rFonts w:ascii="Calibri"/>
          <w:color w:val="252525"/>
          <w:spacing w:val="-12"/>
          <w:lang w:val="en-US"/>
        </w:rPr>
        <w:t xml:space="preserve"> </w:t>
      </w:r>
      <w:r w:rsidRPr="00610FEA">
        <w:rPr>
          <w:rFonts w:ascii="Calibri"/>
          <w:color w:val="252525"/>
          <w:spacing w:val="-1"/>
          <w:lang w:val="en-US"/>
        </w:rPr>
        <w:t>members</w:t>
      </w:r>
      <w:r w:rsidRPr="00610FEA">
        <w:rPr>
          <w:rFonts w:ascii="Calibri"/>
          <w:color w:val="252525"/>
          <w:spacing w:val="-11"/>
          <w:lang w:val="en-US"/>
        </w:rPr>
        <w:t xml:space="preserve"> </w:t>
      </w:r>
      <w:r w:rsidRPr="00610FEA">
        <w:rPr>
          <w:rFonts w:ascii="Calibri"/>
          <w:color w:val="252525"/>
          <w:spacing w:val="-1"/>
          <w:lang w:val="en-US"/>
        </w:rPr>
        <w:t>of</w:t>
      </w:r>
      <w:r w:rsidRPr="00610FEA">
        <w:rPr>
          <w:rFonts w:ascii="Calibri"/>
          <w:color w:val="252525"/>
          <w:spacing w:val="-12"/>
          <w:lang w:val="en-US"/>
        </w:rPr>
        <w:t xml:space="preserve"> </w:t>
      </w:r>
      <w:r w:rsidRPr="00610FEA">
        <w:rPr>
          <w:rFonts w:ascii="Calibri"/>
          <w:color w:val="252525"/>
          <w:spacing w:val="-1"/>
          <w:lang w:val="en-US"/>
        </w:rPr>
        <w:t>UN</w:t>
      </w:r>
      <w:r w:rsidRPr="00610FEA">
        <w:rPr>
          <w:rFonts w:ascii="Calibri"/>
          <w:color w:val="252525"/>
          <w:spacing w:val="-12"/>
          <w:lang w:val="en-US"/>
        </w:rPr>
        <w:t xml:space="preserve"> </w:t>
      </w:r>
      <w:r w:rsidRPr="00610FEA">
        <w:rPr>
          <w:rFonts w:ascii="Calibri"/>
          <w:color w:val="252525"/>
          <w:spacing w:val="-1"/>
          <w:lang w:val="en-US"/>
        </w:rPr>
        <w:t>Women</w:t>
      </w:r>
      <w:r w:rsidRPr="00610FEA">
        <w:rPr>
          <w:rFonts w:ascii="Calibri"/>
          <w:color w:val="252525"/>
          <w:spacing w:val="-10"/>
          <w:lang w:val="en-US"/>
        </w:rPr>
        <w:t xml:space="preserve"> </w:t>
      </w:r>
      <w:r w:rsidRPr="00610FEA">
        <w:rPr>
          <w:rFonts w:ascii="Calibri"/>
          <w:color w:val="252525"/>
          <w:lang w:val="en-US"/>
        </w:rPr>
        <w:t>and</w:t>
      </w:r>
      <w:r w:rsidRPr="00610FEA">
        <w:rPr>
          <w:rFonts w:ascii="Calibri"/>
          <w:color w:val="252525"/>
          <w:spacing w:val="-10"/>
          <w:lang w:val="en-US"/>
        </w:rPr>
        <w:t xml:space="preserve"> </w:t>
      </w:r>
      <w:r w:rsidRPr="00610FEA">
        <w:rPr>
          <w:rFonts w:ascii="Calibri"/>
          <w:color w:val="252525"/>
          <w:lang w:val="en-US"/>
        </w:rPr>
        <w:t>persons</w:t>
      </w:r>
      <w:r w:rsidRPr="00610FEA">
        <w:rPr>
          <w:rFonts w:ascii="Calibri"/>
          <w:color w:val="252525"/>
          <w:spacing w:val="-12"/>
          <w:lang w:val="en-US"/>
        </w:rPr>
        <w:t xml:space="preserve"> </w:t>
      </w:r>
      <w:r w:rsidRPr="00610FEA">
        <w:rPr>
          <w:rFonts w:ascii="Calibri"/>
          <w:color w:val="252525"/>
          <w:lang w:val="en-US"/>
        </w:rPr>
        <w:t>engaged</w:t>
      </w:r>
      <w:r w:rsidRPr="00610FEA">
        <w:rPr>
          <w:rFonts w:ascii="Calibri"/>
          <w:color w:val="252525"/>
          <w:spacing w:val="-10"/>
          <w:lang w:val="en-US"/>
        </w:rPr>
        <w:t xml:space="preserve"> </w:t>
      </w:r>
      <w:r w:rsidRPr="00610FEA">
        <w:rPr>
          <w:rFonts w:ascii="Calibri"/>
          <w:color w:val="252525"/>
          <w:lang w:val="en-US"/>
        </w:rPr>
        <w:t>by</w:t>
      </w:r>
      <w:r w:rsidRPr="00610FEA">
        <w:rPr>
          <w:rFonts w:ascii="Calibri"/>
          <w:color w:val="252525"/>
          <w:spacing w:val="-11"/>
          <w:lang w:val="en-US"/>
        </w:rPr>
        <w:t xml:space="preserve"> </w:t>
      </w:r>
      <w:r w:rsidRPr="00610FEA">
        <w:rPr>
          <w:rFonts w:ascii="Calibri"/>
          <w:color w:val="252525"/>
          <w:lang w:val="en-US"/>
        </w:rPr>
        <w:t>UN</w:t>
      </w:r>
      <w:r w:rsidRPr="00610FEA">
        <w:rPr>
          <w:rFonts w:ascii="Calibri"/>
          <w:color w:val="252525"/>
          <w:spacing w:val="-12"/>
          <w:lang w:val="en-US"/>
        </w:rPr>
        <w:t xml:space="preserve"> </w:t>
      </w:r>
      <w:r w:rsidRPr="00610FEA">
        <w:rPr>
          <w:rFonts w:ascii="Calibri"/>
          <w:color w:val="252525"/>
          <w:lang w:val="en-US"/>
        </w:rPr>
        <w:t>Women</w:t>
      </w:r>
      <w:r w:rsidRPr="00610FEA">
        <w:rPr>
          <w:rFonts w:ascii="Calibri"/>
          <w:color w:val="252525"/>
          <w:spacing w:val="-10"/>
          <w:lang w:val="en-US"/>
        </w:rPr>
        <w:t xml:space="preserve"> </w:t>
      </w:r>
      <w:r w:rsidRPr="00610FEA">
        <w:rPr>
          <w:rFonts w:ascii="Calibri"/>
          <w:color w:val="252525"/>
          <w:lang w:val="en-US"/>
        </w:rPr>
        <w:t>under</w:t>
      </w:r>
      <w:r w:rsidRPr="00610FEA">
        <w:rPr>
          <w:rFonts w:ascii="Calibri"/>
          <w:color w:val="252525"/>
          <w:spacing w:val="-12"/>
          <w:lang w:val="en-US"/>
        </w:rPr>
        <w:t xml:space="preserve"> </w:t>
      </w:r>
      <w:r w:rsidRPr="00610FEA">
        <w:rPr>
          <w:rFonts w:ascii="Calibri"/>
          <w:color w:val="252525"/>
          <w:lang w:val="en-US"/>
        </w:rPr>
        <w:t>other</w:t>
      </w:r>
      <w:r w:rsidRPr="00610FEA">
        <w:rPr>
          <w:rFonts w:ascii="Calibri"/>
          <w:color w:val="252525"/>
          <w:spacing w:val="-47"/>
          <w:lang w:val="en-US"/>
        </w:rPr>
        <w:t xml:space="preserve"> </w:t>
      </w:r>
      <w:r w:rsidRPr="00610FEA">
        <w:rPr>
          <w:rFonts w:ascii="Calibri"/>
          <w:color w:val="252525"/>
          <w:lang w:val="en-US"/>
        </w:rPr>
        <w:t>contractual</w:t>
      </w:r>
      <w:r w:rsidRPr="00610FEA">
        <w:rPr>
          <w:rFonts w:ascii="Calibri"/>
          <w:color w:val="252525"/>
          <w:spacing w:val="-1"/>
          <w:lang w:val="en-US"/>
        </w:rPr>
        <w:t xml:space="preserve"> </w:t>
      </w:r>
      <w:r w:rsidRPr="00610FEA">
        <w:rPr>
          <w:rFonts w:ascii="Calibri"/>
          <w:color w:val="252525"/>
          <w:lang w:val="en-US"/>
        </w:rPr>
        <w:t>arrangements</w:t>
      </w:r>
      <w:r w:rsidRPr="00610FEA">
        <w:rPr>
          <w:rFonts w:ascii="Calibri"/>
          <w:color w:val="252525"/>
          <w:spacing w:val="-2"/>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perform</w:t>
      </w:r>
      <w:r w:rsidRPr="00610FEA">
        <w:rPr>
          <w:rFonts w:ascii="Calibri"/>
          <w:color w:val="252525"/>
          <w:spacing w:val="-1"/>
          <w:lang w:val="en-US"/>
        </w:rPr>
        <w:t xml:space="preserve"> </w:t>
      </w:r>
      <w:r w:rsidRPr="00610FEA">
        <w:rPr>
          <w:rFonts w:ascii="Calibri"/>
          <w:color w:val="252525"/>
          <w:lang w:val="en-US"/>
        </w:rPr>
        <w:t>services</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2"/>
          <w:lang w:val="en-US"/>
        </w:rPr>
        <w:t xml:space="preserve"> </w:t>
      </w:r>
      <w:r w:rsidRPr="00610FEA">
        <w:rPr>
          <w:rFonts w:ascii="Calibri"/>
          <w:color w:val="252525"/>
          <w:lang w:val="en-US"/>
        </w:rPr>
        <w:t>UN</w:t>
      </w:r>
      <w:r w:rsidRPr="00610FEA">
        <w:rPr>
          <w:rFonts w:ascii="Calibri"/>
          <w:color w:val="252525"/>
          <w:spacing w:val="-3"/>
          <w:lang w:val="en-US"/>
        </w:rPr>
        <w:t xml:space="preserve"> </w:t>
      </w:r>
      <w:r w:rsidRPr="00610FEA">
        <w:rPr>
          <w:rFonts w:ascii="Calibri"/>
          <w:color w:val="252525"/>
          <w:lang w:val="en-US"/>
        </w:rPr>
        <w:t>Women.</w:t>
      </w:r>
    </w:p>
    <w:p w14:paraId="4F4FC062" w14:textId="77777777" w:rsidR="00D84546" w:rsidRPr="00610FEA" w:rsidRDefault="00BB31C5" w:rsidP="000D7ED3">
      <w:pPr>
        <w:pStyle w:val="Prrafodelista"/>
        <w:numPr>
          <w:ilvl w:val="2"/>
          <w:numId w:val="8"/>
        </w:numPr>
        <w:tabs>
          <w:tab w:val="left" w:pos="1856"/>
        </w:tabs>
        <w:spacing w:before="59" w:line="264" w:lineRule="auto"/>
        <w:ind w:left="0" w:firstLine="0"/>
        <w:rPr>
          <w:rFonts w:ascii="Calibri"/>
          <w:lang w:val="en-US"/>
        </w:rPr>
      </w:pPr>
      <w:r w:rsidRPr="00610FEA">
        <w:rPr>
          <w:rFonts w:ascii="Calibri"/>
          <w:b/>
          <w:color w:val="252525"/>
          <w:spacing w:val="-1"/>
          <w:lang w:val="en-US"/>
        </w:rPr>
        <w:t>Implementing</w:t>
      </w:r>
      <w:r w:rsidRPr="00610FEA">
        <w:rPr>
          <w:rFonts w:ascii="Calibri"/>
          <w:b/>
          <w:color w:val="252525"/>
          <w:spacing w:val="-6"/>
          <w:lang w:val="en-US"/>
        </w:rPr>
        <w:t xml:space="preserve"> </w:t>
      </w:r>
      <w:r w:rsidRPr="00610FEA">
        <w:rPr>
          <w:rFonts w:ascii="Calibri"/>
          <w:b/>
          <w:color w:val="252525"/>
          <w:lang w:val="en-US"/>
        </w:rPr>
        <w:t>Partners</w:t>
      </w:r>
      <w:r w:rsidRPr="00610FEA">
        <w:rPr>
          <w:rFonts w:ascii="Calibri"/>
          <w:b/>
          <w:color w:val="252525"/>
          <w:spacing w:val="-9"/>
          <w:lang w:val="en-US"/>
        </w:rPr>
        <w:t xml:space="preserve"> </w:t>
      </w:r>
      <w:r w:rsidRPr="00610FEA">
        <w:rPr>
          <w:rFonts w:ascii="Calibri"/>
          <w:b/>
          <w:color w:val="252525"/>
          <w:lang w:val="en-US"/>
        </w:rPr>
        <w:t>and</w:t>
      </w:r>
      <w:r w:rsidRPr="00610FEA">
        <w:rPr>
          <w:rFonts w:ascii="Calibri"/>
          <w:b/>
          <w:color w:val="252525"/>
          <w:spacing w:val="-10"/>
          <w:lang w:val="en-US"/>
        </w:rPr>
        <w:t xml:space="preserve"> </w:t>
      </w:r>
      <w:r w:rsidRPr="00610FEA">
        <w:rPr>
          <w:rFonts w:ascii="Calibri"/>
          <w:b/>
          <w:color w:val="252525"/>
          <w:lang w:val="en-US"/>
        </w:rPr>
        <w:t>Responsible</w:t>
      </w:r>
      <w:r w:rsidRPr="00610FEA">
        <w:rPr>
          <w:rFonts w:ascii="Calibri"/>
          <w:b/>
          <w:color w:val="252525"/>
          <w:spacing w:val="-7"/>
          <w:lang w:val="en-US"/>
        </w:rPr>
        <w:t xml:space="preserve"> </w:t>
      </w:r>
      <w:r w:rsidRPr="00610FEA">
        <w:rPr>
          <w:rFonts w:ascii="Calibri"/>
          <w:b/>
          <w:color w:val="252525"/>
          <w:lang w:val="en-US"/>
        </w:rPr>
        <w:t>Parties</w:t>
      </w:r>
      <w:r w:rsidRPr="00610FEA">
        <w:rPr>
          <w:rFonts w:ascii="Calibri"/>
          <w:color w:val="252525"/>
          <w:lang w:val="en-US"/>
        </w:rPr>
        <w:t>:</w:t>
      </w:r>
      <w:r w:rsidRPr="00610FEA">
        <w:rPr>
          <w:rFonts w:ascii="Calibri"/>
          <w:color w:val="252525"/>
          <w:spacing w:val="-10"/>
          <w:lang w:val="en-US"/>
        </w:rPr>
        <w:t xml:space="preserve"> </w:t>
      </w:r>
      <w:r w:rsidRPr="00610FEA">
        <w:rPr>
          <w:rFonts w:ascii="Calibri"/>
          <w:color w:val="252525"/>
          <w:lang w:val="en-US"/>
        </w:rPr>
        <w:t>entities</w:t>
      </w:r>
      <w:r w:rsidRPr="00610FEA">
        <w:rPr>
          <w:rFonts w:ascii="Calibri"/>
          <w:color w:val="252525"/>
          <w:spacing w:val="-12"/>
          <w:lang w:val="en-US"/>
        </w:rPr>
        <w:t xml:space="preserve"> </w:t>
      </w:r>
      <w:r w:rsidRPr="00610FEA">
        <w:rPr>
          <w:rFonts w:ascii="Calibri"/>
          <w:color w:val="252525"/>
          <w:lang w:val="en-US"/>
        </w:rPr>
        <w:t>engaged</w:t>
      </w:r>
      <w:r w:rsidRPr="00610FEA">
        <w:rPr>
          <w:rFonts w:ascii="Calibri"/>
          <w:color w:val="252525"/>
          <w:spacing w:val="-6"/>
          <w:lang w:val="en-US"/>
        </w:rPr>
        <w:t xml:space="preserve"> </w:t>
      </w:r>
      <w:r w:rsidRPr="00610FEA">
        <w:rPr>
          <w:rFonts w:ascii="Calibri"/>
          <w:color w:val="252525"/>
          <w:lang w:val="en-US"/>
        </w:rPr>
        <w:t>by</w:t>
      </w:r>
      <w:r w:rsidRPr="00610FEA">
        <w:rPr>
          <w:rFonts w:ascii="Calibri"/>
          <w:color w:val="252525"/>
          <w:spacing w:val="-11"/>
          <w:lang w:val="en-US"/>
        </w:rPr>
        <w:t xml:space="preserve"> </w:t>
      </w:r>
      <w:r w:rsidRPr="00610FEA">
        <w:rPr>
          <w:rFonts w:ascii="Calibri"/>
          <w:color w:val="252525"/>
          <w:lang w:val="en-US"/>
        </w:rPr>
        <w:t>UN</w:t>
      </w:r>
      <w:r w:rsidRPr="00610FEA">
        <w:rPr>
          <w:rFonts w:ascii="Calibri"/>
          <w:color w:val="252525"/>
          <w:spacing w:val="-8"/>
          <w:lang w:val="en-US"/>
        </w:rPr>
        <w:t xml:space="preserve"> </w:t>
      </w:r>
      <w:r w:rsidRPr="00610FEA">
        <w:rPr>
          <w:rFonts w:ascii="Calibri"/>
          <w:color w:val="252525"/>
          <w:lang w:val="en-US"/>
        </w:rPr>
        <w:t>Women</w:t>
      </w:r>
      <w:r w:rsidRPr="00610FEA">
        <w:rPr>
          <w:rFonts w:ascii="Calibri"/>
          <w:color w:val="252525"/>
          <w:spacing w:val="-6"/>
          <w:lang w:val="en-US"/>
        </w:rPr>
        <w:t xml:space="preserve"> </w:t>
      </w:r>
      <w:r w:rsidRPr="00610FEA">
        <w:rPr>
          <w:rFonts w:ascii="Calibri"/>
          <w:color w:val="252525"/>
          <w:lang w:val="en-US"/>
        </w:rPr>
        <w:t>to</w:t>
      </w:r>
      <w:r w:rsidRPr="00610FEA">
        <w:rPr>
          <w:rFonts w:ascii="Calibri"/>
          <w:color w:val="252525"/>
          <w:spacing w:val="-12"/>
          <w:lang w:val="en-US"/>
        </w:rPr>
        <w:t xml:space="preserve"> </w:t>
      </w:r>
      <w:r w:rsidRPr="00610FEA">
        <w:rPr>
          <w:rFonts w:ascii="Calibri"/>
          <w:color w:val="252525"/>
          <w:lang w:val="en-US"/>
        </w:rPr>
        <w:t>carry</w:t>
      </w:r>
      <w:r w:rsidRPr="00610FEA">
        <w:rPr>
          <w:rFonts w:ascii="Calibri"/>
          <w:color w:val="252525"/>
          <w:spacing w:val="-47"/>
          <w:lang w:val="en-US"/>
        </w:rPr>
        <w:t xml:space="preserve"> </w:t>
      </w:r>
      <w:r w:rsidRPr="00610FEA">
        <w:rPr>
          <w:rFonts w:ascii="Calibri"/>
          <w:color w:val="252525"/>
          <w:lang w:val="en-US"/>
        </w:rPr>
        <w:t>out</w:t>
      </w:r>
      <w:r w:rsidRPr="00610FEA">
        <w:rPr>
          <w:rFonts w:ascii="Calibri"/>
          <w:color w:val="252525"/>
          <w:spacing w:val="1"/>
          <w:lang w:val="en-US"/>
        </w:rPr>
        <w:t xml:space="preserve"> </w:t>
      </w:r>
      <w:r w:rsidRPr="00610FEA">
        <w:rPr>
          <w:rFonts w:ascii="Calibri"/>
          <w:color w:val="252525"/>
          <w:lang w:val="en-US"/>
        </w:rPr>
        <w:t>programme</w:t>
      </w:r>
      <w:r w:rsidRPr="00610FEA">
        <w:rPr>
          <w:rFonts w:ascii="Calibri"/>
          <w:color w:val="252525"/>
          <w:spacing w:val="1"/>
          <w:lang w:val="en-US"/>
        </w:rPr>
        <w:t xml:space="preserve"> </w:t>
      </w:r>
      <w:r w:rsidRPr="00610FEA">
        <w:rPr>
          <w:rFonts w:ascii="Calibri"/>
          <w:color w:val="252525"/>
          <w:lang w:val="en-US"/>
        </w:rPr>
        <w:t>or</w:t>
      </w:r>
      <w:r w:rsidRPr="00610FEA">
        <w:rPr>
          <w:rFonts w:ascii="Calibri"/>
          <w:color w:val="252525"/>
          <w:spacing w:val="1"/>
          <w:lang w:val="en-US"/>
        </w:rPr>
        <w:t xml:space="preserve"> </w:t>
      </w:r>
      <w:r w:rsidRPr="00610FEA">
        <w:rPr>
          <w:rFonts w:ascii="Calibri"/>
          <w:color w:val="252525"/>
          <w:lang w:val="en-US"/>
        </w:rPr>
        <w:t>project</w:t>
      </w:r>
      <w:r w:rsidRPr="00610FEA">
        <w:rPr>
          <w:rFonts w:ascii="Calibri"/>
          <w:color w:val="252525"/>
          <w:spacing w:val="1"/>
          <w:lang w:val="en-US"/>
        </w:rPr>
        <w:t xml:space="preserve"> </w:t>
      </w:r>
      <w:r w:rsidRPr="00610FEA">
        <w:rPr>
          <w:rFonts w:ascii="Calibri"/>
          <w:color w:val="252525"/>
          <w:lang w:val="en-US"/>
        </w:rPr>
        <w:t>activities</w:t>
      </w:r>
      <w:r w:rsidRPr="00610FEA">
        <w:rPr>
          <w:rFonts w:ascii="Calibri"/>
          <w:color w:val="252525"/>
          <w:spacing w:val="1"/>
          <w:lang w:val="en-US"/>
        </w:rPr>
        <w:t xml:space="preserve"> </w:t>
      </w:r>
      <w:r w:rsidRPr="00610FEA">
        <w:rPr>
          <w:rFonts w:ascii="Calibri"/>
          <w:color w:val="252525"/>
          <w:lang w:val="en-US"/>
        </w:rPr>
        <w:t>including</w:t>
      </w:r>
      <w:r w:rsidRPr="00610FEA">
        <w:rPr>
          <w:rFonts w:ascii="Calibri"/>
          <w:color w:val="252525"/>
          <w:spacing w:val="1"/>
          <w:lang w:val="en-US"/>
        </w:rPr>
        <w:t xml:space="preserve"> </w:t>
      </w:r>
      <w:r w:rsidRPr="00610FEA">
        <w:rPr>
          <w:rFonts w:ascii="Calibri"/>
          <w:color w:val="252525"/>
          <w:lang w:val="en-US"/>
        </w:rPr>
        <w:t>government</w:t>
      </w:r>
      <w:r w:rsidRPr="00610FEA">
        <w:rPr>
          <w:rFonts w:ascii="Calibri"/>
          <w:color w:val="252525"/>
          <w:spacing w:val="1"/>
          <w:lang w:val="en-US"/>
        </w:rPr>
        <w:t xml:space="preserve"> </w:t>
      </w:r>
      <w:r w:rsidRPr="00610FEA">
        <w:rPr>
          <w:rFonts w:ascii="Calibri"/>
          <w:color w:val="252525"/>
          <w:lang w:val="en-US"/>
        </w:rPr>
        <w:t>entities,</w:t>
      </w:r>
      <w:r w:rsidRPr="00610FEA">
        <w:rPr>
          <w:rFonts w:ascii="Calibri"/>
          <w:color w:val="252525"/>
          <w:spacing w:val="1"/>
          <w:lang w:val="en-US"/>
        </w:rPr>
        <w:t xml:space="preserve"> </w:t>
      </w:r>
      <w:r w:rsidRPr="00610FEA">
        <w:rPr>
          <w:rFonts w:ascii="Calibri"/>
          <w:color w:val="252525"/>
          <w:lang w:val="en-US"/>
        </w:rPr>
        <w:t>non-UN</w:t>
      </w:r>
      <w:r w:rsidRPr="00610FEA">
        <w:rPr>
          <w:rFonts w:ascii="Calibri"/>
          <w:color w:val="252525"/>
          <w:spacing w:val="1"/>
          <w:lang w:val="en-US"/>
        </w:rPr>
        <w:t xml:space="preserve"> </w:t>
      </w:r>
      <w:r w:rsidRPr="00610FEA">
        <w:rPr>
          <w:rFonts w:ascii="Calibri"/>
          <w:color w:val="252525"/>
          <w:lang w:val="en-US"/>
        </w:rPr>
        <w:t>inter-</w:t>
      </w:r>
      <w:r w:rsidRPr="00610FEA">
        <w:rPr>
          <w:rFonts w:ascii="Calibri"/>
          <w:color w:val="252525"/>
          <w:spacing w:val="1"/>
          <w:lang w:val="en-US"/>
        </w:rPr>
        <w:t xml:space="preserve"> </w:t>
      </w:r>
      <w:r w:rsidRPr="00610FEA">
        <w:rPr>
          <w:rFonts w:ascii="Calibri"/>
          <w:color w:val="252525"/>
          <w:lang w:val="en-US"/>
        </w:rPr>
        <w:t>governmental</w:t>
      </w:r>
      <w:r w:rsidRPr="00610FEA">
        <w:rPr>
          <w:rFonts w:ascii="Calibri"/>
          <w:color w:val="252525"/>
          <w:spacing w:val="-2"/>
          <w:lang w:val="en-US"/>
        </w:rPr>
        <w:t xml:space="preserve"> </w:t>
      </w:r>
      <w:r w:rsidRPr="00610FEA">
        <w:rPr>
          <w:rFonts w:ascii="Calibri"/>
          <w:color w:val="252525"/>
          <w:lang w:val="en-US"/>
        </w:rPr>
        <w:t>organizations,</w:t>
      </w:r>
      <w:r w:rsidRPr="00610FEA">
        <w:rPr>
          <w:rFonts w:ascii="Calibri"/>
          <w:color w:val="252525"/>
          <w:spacing w:val="-1"/>
          <w:lang w:val="en-US"/>
        </w:rPr>
        <w:t xml:space="preserve"> </w:t>
      </w:r>
      <w:r w:rsidRPr="00610FEA">
        <w:rPr>
          <w:rFonts w:ascii="Calibri"/>
          <w:color w:val="252525"/>
          <w:lang w:val="en-US"/>
        </w:rPr>
        <w:t>non-governmental</w:t>
      </w:r>
      <w:r w:rsidRPr="00610FEA">
        <w:rPr>
          <w:rFonts w:ascii="Calibri"/>
          <w:color w:val="252525"/>
          <w:spacing w:val="-2"/>
          <w:lang w:val="en-US"/>
        </w:rPr>
        <w:t xml:space="preserve"> </w:t>
      </w:r>
      <w:r w:rsidRPr="00610FEA">
        <w:rPr>
          <w:rFonts w:ascii="Calibri"/>
          <w:color w:val="252525"/>
          <w:lang w:val="en-US"/>
        </w:rPr>
        <w:t>organizations, and</w:t>
      </w:r>
      <w:r w:rsidRPr="00610FEA">
        <w:rPr>
          <w:rFonts w:ascii="Calibri"/>
          <w:color w:val="252525"/>
          <w:spacing w:val="-3"/>
          <w:lang w:val="en-US"/>
        </w:rPr>
        <w:t xml:space="preserve"> </w:t>
      </w: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agencies.</w:t>
      </w:r>
    </w:p>
    <w:p w14:paraId="4F4FC063" w14:textId="77777777" w:rsidR="00D84546" w:rsidRPr="00610FEA" w:rsidRDefault="00BB31C5" w:rsidP="000D7ED3">
      <w:pPr>
        <w:pStyle w:val="Prrafodelista"/>
        <w:numPr>
          <w:ilvl w:val="2"/>
          <w:numId w:val="8"/>
        </w:numPr>
        <w:tabs>
          <w:tab w:val="left" w:pos="1856"/>
        </w:tabs>
        <w:spacing w:before="60" w:line="264" w:lineRule="auto"/>
        <w:ind w:left="0" w:firstLine="0"/>
        <w:rPr>
          <w:rFonts w:ascii="Calibri"/>
          <w:lang w:val="en-US"/>
        </w:rPr>
      </w:pPr>
      <w:r w:rsidRPr="00610FEA">
        <w:rPr>
          <w:rFonts w:ascii="Calibri"/>
          <w:b/>
          <w:color w:val="252525"/>
          <w:lang w:val="en-US"/>
        </w:rPr>
        <w:t>Vendors</w:t>
      </w:r>
      <w:r w:rsidRPr="00610FEA">
        <w:rPr>
          <w:rFonts w:ascii="Calibri"/>
          <w:color w:val="252525"/>
          <w:lang w:val="en-US"/>
        </w:rPr>
        <w:t>:</w:t>
      </w:r>
      <w:r w:rsidRPr="00610FEA">
        <w:rPr>
          <w:rFonts w:ascii="Calibri"/>
          <w:color w:val="252525"/>
          <w:spacing w:val="-7"/>
          <w:lang w:val="en-US"/>
        </w:rPr>
        <w:t xml:space="preserve"> </w:t>
      </w:r>
      <w:r w:rsidRPr="00610FEA">
        <w:rPr>
          <w:rFonts w:ascii="Calibri"/>
          <w:color w:val="252525"/>
          <w:lang w:val="en-US"/>
        </w:rPr>
        <w:t>An</w:t>
      </w:r>
      <w:r w:rsidRPr="00610FEA">
        <w:rPr>
          <w:rFonts w:ascii="Calibri"/>
          <w:color w:val="252525"/>
          <w:spacing w:val="-8"/>
          <w:lang w:val="en-US"/>
        </w:rPr>
        <w:t xml:space="preserve"> </w:t>
      </w:r>
      <w:r w:rsidRPr="00610FEA">
        <w:rPr>
          <w:rFonts w:ascii="Calibri"/>
          <w:color w:val="252525"/>
          <w:lang w:val="en-US"/>
        </w:rPr>
        <w:t>offeror</w:t>
      </w:r>
      <w:r w:rsidRPr="00610FEA">
        <w:rPr>
          <w:rFonts w:ascii="Calibri"/>
          <w:color w:val="252525"/>
          <w:spacing w:val="-4"/>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a</w:t>
      </w:r>
      <w:r w:rsidRPr="00610FEA">
        <w:rPr>
          <w:rFonts w:ascii="Calibri"/>
          <w:color w:val="252525"/>
          <w:spacing w:val="-8"/>
          <w:lang w:val="en-US"/>
        </w:rPr>
        <w:t xml:space="preserve"> </w:t>
      </w:r>
      <w:r w:rsidRPr="00610FEA">
        <w:rPr>
          <w:rFonts w:ascii="Calibri"/>
          <w:color w:val="252525"/>
          <w:lang w:val="en-US"/>
        </w:rPr>
        <w:t>prospective,</w:t>
      </w:r>
      <w:r w:rsidRPr="00610FEA">
        <w:rPr>
          <w:rFonts w:ascii="Calibri"/>
          <w:color w:val="252525"/>
          <w:spacing w:val="-8"/>
          <w:lang w:val="en-US"/>
        </w:rPr>
        <w:t xml:space="preserve"> </w:t>
      </w:r>
      <w:r w:rsidRPr="00610FEA">
        <w:rPr>
          <w:rFonts w:ascii="Calibri"/>
          <w:color w:val="252525"/>
          <w:lang w:val="en-US"/>
        </w:rPr>
        <w:t>registered</w:t>
      </w:r>
      <w:r w:rsidRPr="00610FEA">
        <w:rPr>
          <w:rFonts w:ascii="Calibri"/>
          <w:color w:val="252525"/>
          <w:spacing w:val="-7"/>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actual</w:t>
      </w:r>
      <w:r w:rsidRPr="00610FEA">
        <w:rPr>
          <w:rFonts w:ascii="Calibri"/>
          <w:color w:val="252525"/>
          <w:spacing w:val="-3"/>
          <w:lang w:val="en-US"/>
        </w:rPr>
        <w:t xml:space="preserve"> </w:t>
      </w:r>
      <w:r w:rsidRPr="00610FEA">
        <w:rPr>
          <w:rFonts w:ascii="Calibri"/>
          <w:color w:val="252525"/>
          <w:lang w:val="en-US"/>
        </w:rPr>
        <w:t>supplier,</w:t>
      </w:r>
      <w:r w:rsidRPr="00610FEA">
        <w:rPr>
          <w:rFonts w:ascii="Calibri"/>
          <w:color w:val="252525"/>
          <w:spacing w:val="-7"/>
          <w:lang w:val="en-US"/>
        </w:rPr>
        <w:t xml:space="preserve"> </w:t>
      </w:r>
      <w:r w:rsidRPr="00610FEA">
        <w:rPr>
          <w:rFonts w:ascii="Calibri"/>
          <w:color w:val="252525"/>
          <w:lang w:val="en-US"/>
        </w:rPr>
        <w:t>contractor</w:t>
      </w:r>
      <w:r w:rsidRPr="00610FEA">
        <w:rPr>
          <w:rFonts w:ascii="Calibri"/>
          <w:color w:val="252525"/>
          <w:spacing w:val="-10"/>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provider</w:t>
      </w:r>
      <w:r w:rsidRPr="00610FEA">
        <w:rPr>
          <w:rFonts w:ascii="Calibri"/>
          <w:color w:val="252525"/>
          <w:spacing w:val="-47"/>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goods, services and/or</w:t>
      </w:r>
      <w:r w:rsidRPr="00610FEA">
        <w:rPr>
          <w:rFonts w:ascii="Calibri"/>
          <w:color w:val="252525"/>
          <w:spacing w:val="-2"/>
          <w:lang w:val="en-US"/>
        </w:rPr>
        <w:t xml:space="preserve"> </w:t>
      </w:r>
      <w:r w:rsidRPr="00610FEA">
        <w:rPr>
          <w:rFonts w:ascii="Calibri"/>
          <w:color w:val="252525"/>
          <w:lang w:val="en-US"/>
        </w:rPr>
        <w:t>works</w:t>
      </w:r>
      <w:r w:rsidRPr="00610FEA">
        <w:rPr>
          <w:rFonts w:ascii="Calibri"/>
          <w:color w:val="252525"/>
          <w:spacing w:val="-2"/>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System.</w:t>
      </w:r>
    </w:p>
    <w:p w14:paraId="4F4FC064" w14:textId="77777777" w:rsidR="00D84546" w:rsidRPr="00610FEA" w:rsidRDefault="00D84546" w:rsidP="000D7ED3">
      <w:pPr>
        <w:spacing w:line="264" w:lineRule="auto"/>
        <w:jc w:val="both"/>
        <w:rPr>
          <w:rFonts w:ascii="Calibri"/>
          <w:lang w:val="en-US"/>
        </w:rPr>
        <w:sectPr w:rsidR="00D84546" w:rsidRPr="00610FEA" w:rsidSect="000D7ED3">
          <w:pgSz w:w="12240" w:h="15840"/>
          <w:pgMar w:top="1440" w:right="1080" w:bottom="1440" w:left="1080" w:header="282" w:footer="621" w:gutter="0"/>
          <w:cols w:space="720"/>
          <w:docGrid w:linePitch="299"/>
        </w:sectPr>
      </w:pPr>
    </w:p>
    <w:p w14:paraId="4F4FC065" w14:textId="77777777" w:rsidR="00D84546" w:rsidRPr="00610FEA" w:rsidRDefault="00D84546" w:rsidP="000D7ED3">
      <w:pPr>
        <w:pStyle w:val="Textoindependiente"/>
        <w:spacing w:before="9"/>
        <w:rPr>
          <w:sz w:val="20"/>
          <w:lang w:val="en-US"/>
        </w:rPr>
      </w:pPr>
    </w:p>
    <w:p w14:paraId="4F4FC066" w14:textId="77777777" w:rsidR="00D84546" w:rsidRDefault="00BB31C5" w:rsidP="000D7ED3">
      <w:pPr>
        <w:pStyle w:val="Prrafodelista"/>
        <w:numPr>
          <w:ilvl w:val="0"/>
          <w:numId w:val="8"/>
        </w:numPr>
        <w:tabs>
          <w:tab w:val="left" w:pos="1455"/>
          <w:tab w:val="left" w:pos="1456"/>
        </w:tabs>
        <w:spacing w:before="35"/>
        <w:ind w:left="0" w:firstLine="0"/>
        <w:rPr>
          <w:rFonts w:ascii="Calibri Light"/>
          <w:sz w:val="32"/>
        </w:rPr>
      </w:pPr>
      <w:bookmarkStart w:id="37" w:name="3_Definitions"/>
      <w:bookmarkEnd w:id="37"/>
      <w:r>
        <w:rPr>
          <w:rFonts w:ascii="Calibri Light"/>
          <w:color w:val="2E5395"/>
          <w:sz w:val="32"/>
        </w:rPr>
        <w:t>Definitions</w:t>
      </w:r>
    </w:p>
    <w:p w14:paraId="4F4FC067" w14:textId="77777777" w:rsidR="00D84546" w:rsidRPr="00610FEA" w:rsidRDefault="00BB31C5" w:rsidP="000D7ED3">
      <w:pPr>
        <w:pStyle w:val="Textoindependiente"/>
        <w:tabs>
          <w:tab w:val="left" w:pos="3726"/>
        </w:tabs>
        <w:spacing w:before="160" w:line="264" w:lineRule="auto"/>
        <w:jc w:val="both"/>
        <w:rPr>
          <w:lang w:val="en-US"/>
        </w:rPr>
      </w:pPr>
      <w:r w:rsidRPr="00610FEA">
        <w:rPr>
          <w:b/>
          <w:color w:val="252525"/>
          <w:lang w:val="en-US"/>
        </w:rPr>
        <w:t>“Fraud”</w:t>
      </w:r>
      <w:r w:rsidRPr="00610FEA">
        <w:rPr>
          <w:b/>
          <w:color w:val="252525"/>
          <w:lang w:val="en-US"/>
        </w:rPr>
        <w:tab/>
      </w:r>
      <w:r w:rsidRPr="00610FEA">
        <w:rPr>
          <w:color w:val="252525"/>
          <w:lang w:val="en-US"/>
        </w:rPr>
        <w:t>The UN system</w:t>
      </w:r>
      <w:r w:rsidRPr="00610FEA">
        <w:rPr>
          <w:color w:val="252525"/>
          <w:spacing w:val="1"/>
          <w:lang w:val="en-US"/>
        </w:rPr>
        <w:t xml:space="preserve"> </w:t>
      </w:r>
      <w:r w:rsidRPr="00610FEA">
        <w:rPr>
          <w:color w:val="252525"/>
          <w:lang w:val="en-US"/>
        </w:rPr>
        <w:t>wide common definition</w:t>
      </w:r>
      <w:r w:rsidRPr="00610FEA">
        <w:rPr>
          <w:color w:val="252525"/>
          <w:spacing w:val="1"/>
          <w:lang w:val="en-US"/>
        </w:rPr>
        <w:t xml:space="preserve"> </w:t>
      </w:r>
      <w:r w:rsidRPr="00610FEA">
        <w:rPr>
          <w:color w:val="252525"/>
          <w:lang w:val="en-US"/>
        </w:rPr>
        <w:t>of fraud</w:t>
      </w:r>
      <w:r w:rsidRPr="00610FEA">
        <w:rPr>
          <w:color w:val="252525"/>
          <w:spacing w:val="1"/>
          <w:lang w:val="en-US"/>
        </w:rPr>
        <w:t xml:space="preserve"> </w:t>
      </w:r>
      <w:r w:rsidRPr="00610FEA">
        <w:rPr>
          <w:color w:val="252525"/>
          <w:lang w:val="en-US"/>
        </w:rPr>
        <w:t>is "any act or</w:t>
      </w:r>
      <w:r w:rsidRPr="00610FEA">
        <w:rPr>
          <w:color w:val="252525"/>
          <w:spacing w:val="1"/>
          <w:lang w:val="en-US"/>
        </w:rPr>
        <w:t xml:space="preserve"> </w:t>
      </w:r>
      <w:r w:rsidRPr="00610FEA">
        <w:rPr>
          <w:color w:val="252525"/>
          <w:spacing w:val="-1"/>
          <w:lang w:val="en-US"/>
        </w:rPr>
        <w:t>omission</w:t>
      </w:r>
      <w:r w:rsidRPr="00610FEA">
        <w:rPr>
          <w:color w:val="252525"/>
          <w:spacing w:val="-6"/>
          <w:lang w:val="en-US"/>
        </w:rPr>
        <w:t xml:space="preserve"> </w:t>
      </w:r>
      <w:r w:rsidRPr="00610FEA">
        <w:rPr>
          <w:color w:val="252525"/>
          <w:spacing w:val="-1"/>
          <w:lang w:val="en-US"/>
        </w:rPr>
        <w:t>whereby</w:t>
      </w:r>
      <w:r w:rsidRPr="00610FEA">
        <w:rPr>
          <w:color w:val="252525"/>
          <w:spacing w:val="-10"/>
          <w:lang w:val="en-US"/>
        </w:rPr>
        <w:t xml:space="preserve"> </w:t>
      </w:r>
      <w:r w:rsidRPr="00610FEA">
        <w:rPr>
          <w:color w:val="252525"/>
          <w:spacing w:val="-1"/>
          <w:lang w:val="en-US"/>
        </w:rPr>
        <w:t>an</w:t>
      </w:r>
      <w:r w:rsidRPr="00610FEA">
        <w:rPr>
          <w:color w:val="252525"/>
          <w:spacing w:val="-10"/>
          <w:lang w:val="en-US"/>
        </w:rPr>
        <w:t xml:space="preserve"> </w:t>
      </w:r>
      <w:r w:rsidRPr="00610FEA">
        <w:rPr>
          <w:color w:val="252525"/>
          <w:spacing w:val="-1"/>
          <w:lang w:val="en-US"/>
        </w:rPr>
        <w:t>individual</w:t>
      </w:r>
      <w:r w:rsidRPr="00610FEA">
        <w:rPr>
          <w:color w:val="252525"/>
          <w:spacing w:val="-11"/>
          <w:lang w:val="en-US"/>
        </w:rPr>
        <w:t xml:space="preserve"> </w:t>
      </w:r>
      <w:r w:rsidRPr="00610FEA">
        <w:rPr>
          <w:color w:val="252525"/>
          <w:lang w:val="en-US"/>
        </w:rPr>
        <w:t>or</w:t>
      </w:r>
      <w:r w:rsidRPr="00610FEA">
        <w:rPr>
          <w:color w:val="252525"/>
          <w:spacing w:val="-11"/>
          <w:lang w:val="en-US"/>
        </w:rPr>
        <w:t xml:space="preserve"> </w:t>
      </w:r>
      <w:r w:rsidRPr="00610FEA">
        <w:rPr>
          <w:color w:val="252525"/>
          <w:lang w:val="en-US"/>
        </w:rPr>
        <w:t>entity</w:t>
      </w:r>
      <w:r w:rsidRPr="00610FEA">
        <w:rPr>
          <w:color w:val="252525"/>
          <w:spacing w:val="-10"/>
          <w:lang w:val="en-US"/>
        </w:rPr>
        <w:t xml:space="preserve"> </w:t>
      </w:r>
      <w:r w:rsidRPr="00610FEA">
        <w:rPr>
          <w:color w:val="252525"/>
          <w:lang w:val="en-US"/>
        </w:rPr>
        <w:t>knowingly</w:t>
      </w:r>
      <w:r w:rsidRPr="00610FEA">
        <w:rPr>
          <w:color w:val="252525"/>
          <w:spacing w:val="-9"/>
          <w:lang w:val="en-US"/>
        </w:rPr>
        <w:t xml:space="preserve"> </w:t>
      </w:r>
      <w:r w:rsidRPr="00610FEA">
        <w:rPr>
          <w:color w:val="252525"/>
          <w:lang w:val="en-US"/>
        </w:rPr>
        <w:t>misrepresents</w:t>
      </w:r>
      <w:r w:rsidRPr="00610FEA">
        <w:rPr>
          <w:color w:val="252525"/>
          <w:spacing w:val="-10"/>
          <w:lang w:val="en-US"/>
        </w:rPr>
        <w:t xml:space="preserve"> </w:t>
      </w:r>
      <w:r w:rsidRPr="00610FEA">
        <w:rPr>
          <w:color w:val="252525"/>
          <w:lang w:val="en-US"/>
        </w:rPr>
        <w:t>or</w:t>
      </w:r>
      <w:r w:rsidRPr="00610FEA">
        <w:rPr>
          <w:color w:val="252525"/>
          <w:spacing w:val="-47"/>
          <w:lang w:val="en-US"/>
        </w:rPr>
        <w:t xml:space="preserve"> </w:t>
      </w:r>
      <w:r w:rsidRPr="00610FEA">
        <w:rPr>
          <w:color w:val="252525"/>
          <w:lang w:val="en-US"/>
        </w:rPr>
        <w:t>conceals a material fact (a) in order to obtain an undue benefit or</w:t>
      </w:r>
      <w:r w:rsidRPr="00610FEA">
        <w:rPr>
          <w:color w:val="252525"/>
          <w:spacing w:val="1"/>
          <w:lang w:val="en-US"/>
        </w:rPr>
        <w:t xml:space="preserve"> </w:t>
      </w:r>
      <w:r w:rsidRPr="00610FEA">
        <w:rPr>
          <w:color w:val="252525"/>
          <w:lang w:val="en-US"/>
        </w:rPr>
        <w:t>advantage for himself, herself, itself, or a third party, and/or (b) in</w:t>
      </w:r>
      <w:r w:rsidRPr="00610FEA">
        <w:rPr>
          <w:color w:val="252525"/>
          <w:spacing w:val="1"/>
          <w:lang w:val="en-US"/>
        </w:rPr>
        <w:t xml:space="preserve"> </w:t>
      </w:r>
      <w:r w:rsidRPr="00610FEA">
        <w:rPr>
          <w:color w:val="252525"/>
          <w:lang w:val="en-US"/>
        </w:rPr>
        <w:t>such a way as to cause an individual or entity to act, or fail to act, to</w:t>
      </w:r>
      <w:r w:rsidRPr="00610FEA">
        <w:rPr>
          <w:color w:val="252525"/>
          <w:spacing w:val="-47"/>
          <w:lang w:val="en-US"/>
        </w:rPr>
        <w:t xml:space="preserve"> </w:t>
      </w:r>
      <w:r w:rsidRPr="00610FEA">
        <w:rPr>
          <w:color w:val="252525"/>
          <w:lang w:val="en-US"/>
        </w:rPr>
        <w:t>his, her or its detriment" (High-Level Committee on Management</w:t>
      </w:r>
      <w:r w:rsidRPr="00610FEA">
        <w:rPr>
          <w:color w:val="252525"/>
          <w:spacing w:val="1"/>
          <w:lang w:val="en-US"/>
        </w:rPr>
        <w:t xml:space="preserve"> </w:t>
      </w:r>
      <w:r w:rsidRPr="00610FEA">
        <w:rPr>
          <w:color w:val="252525"/>
          <w:lang w:val="en-US"/>
        </w:rPr>
        <w:t>(HLCM),</w:t>
      </w:r>
      <w:r w:rsidRPr="00610FEA">
        <w:rPr>
          <w:color w:val="252525"/>
          <w:spacing w:val="-1"/>
          <w:lang w:val="en-US"/>
        </w:rPr>
        <w:t xml:space="preserve"> </w:t>
      </w:r>
      <w:r w:rsidRPr="00610FEA">
        <w:rPr>
          <w:color w:val="252525"/>
          <w:lang w:val="en-US"/>
        </w:rPr>
        <w:t>33</w:t>
      </w:r>
      <w:r w:rsidRPr="00610FEA">
        <w:rPr>
          <w:color w:val="252525"/>
          <w:vertAlign w:val="superscript"/>
          <w:lang w:val="en-US"/>
        </w:rPr>
        <w:t>rd</w:t>
      </w:r>
      <w:r w:rsidRPr="00610FEA">
        <w:rPr>
          <w:color w:val="252525"/>
          <w:spacing w:val="1"/>
          <w:lang w:val="en-US"/>
        </w:rPr>
        <w:t xml:space="preserve"> </w:t>
      </w:r>
      <w:r w:rsidRPr="00610FEA">
        <w:rPr>
          <w:color w:val="252525"/>
          <w:lang w:val="en-US"/>
        </w:rPr>
        <w:t>Session,</w:t>
      </w:r>
      <w:r w:rsidRPr="00610FEA">
        <w:rPr>
          <w:color w:val="252525"/>
          <w:spacing w:val="-1"/>
          <w:lang w:val="en-US"/>
        </w:rPr>
        <w:t xml:space="preserve"> </w:t>
      </w:r>
      <w:r w:rsidRPr="00610FEA">
        <w:rPr>
          <w:color w:val="252525"/>
          <w:lang w:val="en-US"/>
        </w:rPr>
        <w:t>March</w:t>
      </w:r>
      <w:r w:rsidRPr="00610FEA">
        <w:rPr>
          <w:color w:val="252525"/>
          <w:spacing w:val="-1"/>
          <w:lang w:val="en-US"/>
        </w:rPr>
        <w:t xml:space="preserve"> </w:t>
      </w:r>
      <w:r w:rsidRPr="00610FEA">
        <w:rPr>
          <w:color w:val="252525"/>
          <w:lang w:val="en-US"/>
        </w:rPr>
        <w:t>2017).</w:t>
      </w:r>
    </w:p>
    <w:p w14:paraId="4F4FC068" w14:textId="77777777" w:rsidR="00D84546" w:rsidRPr="00610FEA" w:rsidRDefault="00BB31C5" w:rsidP="000D7ED3">
      <w:pPr>
        <w:tabs>
          <w:tab w:val="left" w:pos="3726"/>
        </w:tabs>
        <w:spacing w:before="123"/>
        <w:jc w:val="both"/>
        <w:rPr>
          <w:rFonts w:ascii="Calibri" w:hAnsi="Calibri"/>
          <w:lang w:val="en-US"/>
        </w:rPr>
      </w:pPr>
      <w:r w:rsidRPr="00610FEA">
        <w:rPr>
          <w:rFonts w:ascii="Calibri" w:hAnsi="Calibri"/>
          <w:b/>
          <w:color w:val="252525"/>
          <w:lang w:val="en-US"/>
        </w:rPr>
        <w:t>“Presumptive</w:t>
      </w:r>
      <w:r w:rsidRPr="00610FEA">
        <w:rPr>
          <w:rFonts w:ascii="Calibri" w:hAnsi="Calibri"/>
          <w:b/>
          <w:color w:val="252525"/>
          <w:spacing w:val="-2"/>
          <w:lang w:val="en-US"/>
        </w:rPr>
        <w:t xml:space="preserve"> </w:t>
      </w:r>
      <w:r w:rsidRPr="00610FEA">
        <w:rPr>
          <w:rFonts w:ascii="Calibri" w:hAnsi="Calibri"/>
          <w:b/>
          <w:color w:val="252525"/>
          <w:lang w:val="en-US"/>
        </w:rPr>
        <w:t>Fraud”</w:t>
      </w:r>
      <w:r w:rsidRPr="00610FEA">
        <w:rPr>
          <w:rFonts w:ascii="Calibri" w:hAnsi="Calibri"/>
          <w:b/>
          <w:color w:val="252525"/>
          <w:lang w:val="en-US"/>
        </w:rPr>
        <w:tab/>
      </w:r>
      <w:r w:rsidRPr="00610FEA">
        <w:rPr>
          <w:rFonts w:ascii="Calibri" w:hAnsi="Calibri"/>
          <w:color w:val="252525"/>
          <w:lang w:val="en-US"/>
        </w:rPr>
        <w:t>The</w:t>
      </w:r>
      <w:r w:rsidRPr="00610FEA">
        <w:rPr>
          <w:rFonts w:ascii="Calibri" w:hAnsi="Calibri"/>
          <w:color w:val="252525"/>
          <w:spacing w:val="-3"/>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system</w:t>
      </w:r>
      <w:r w:rsidRPr="00610FEA">
        <w:rPr>
          <w:rFonts w:ascii="Calibri" w:hAnsi="Calibri"/>
          <w:color w:val="252525"/>
          <w:spacing w:val="-2"/>
          <w:lang w:val="en-US"/>
        </w:rPr>
        <w:t xml:space="preserve"> </w:t>
      </w:r>
      <w:r w:rsidRPr="00610FEA">
        <w:rPr>
          <w:rFonts w:ascii="Calibri" w:hAnsi="Calibri"/>
          <w:color w:val="252525"/>
          <w:lang w:val="en-US"/>
        </w:rPr>
        <w:t>wide</w:t>
      </w:r>
      <w:r w:rsidRPr="00610FEA">
        <w:rPr>
          <w:rFonts w:ascii="Calibri" w:hAnsi="Calibri"/>
          <w:color w:val="252525"/>
          <w:spacing w:val="-3"/>
          <w:lang w:val="en-US"/>
        </w:rPr>
        <w:t xml:space="preserve"> </w:t>
      </w:r>
      <w:r w:rsidRPr="00610FEA">
        <w:rPr>
          <w:rFonts w:ascii="Calibri" w:hAnsi="Calibri"/>
          <w:color w:val="252525"/>
          <w:lang w:val="en-US"/>
        </w:rPr>
        <w:t>common</w:t>
      </w:r>
      <w:r w:rsidRPr="00610FEA">
        <w:rPr>
          <w:rFonts w:ascii="Calibri" w:hAnsi="Calibri"/>
          <w:color w:val="252525"/>
          <w:spacing w:val="2"/>
          <w:lang w:val="en-US"/>
        </w:rPr>
        <w:t xml:space="preserve"> </w:t>
      </w:r>
      <w:r w:rsidRPr="00610FEA">
        <w:rPr>
          <w:rFonts w:ascii="Calibri" w:hAnsi="Calibri"/>
          <w:color w:val="252525"/>
          <w:lang w:val="en-US"/>
        </w:rPr>
        <w:t>definition</w:t>
      </w:r>
      <w:r w:rsidRPr="00610FEA">
        <w:rPr>
          <w:rFonts w:ascii="Calibri" w:hAnsi="Calibri"/>
          <w:color w:val="252525"/>
          <w:spacing w:val="2"/>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3"/>
          <w:lang w:val="en-US"/>
        </w:rPr>
        <w:t xml:space="preserve"> </w:t>
      </w:r>
      <w:r w:rsidRPr="00610FEA">
        <w:rPr>
          <w:rFonts w:ascii="Calibri" w:hAnsi="Calibri"/>
          <w:color w:val="252525"/>
          <w:lang w:val="en-US"/>
        </w:rPr>
        <w:t>is</w:t>
      </w:r>
      <w:r w:rsidRPr="00610FEA">
        <w:rPr>
          <w:rFonts w:ascii="Calibri" w:hAnsi="Calibri"/>
          <w:color w:val="252525"/>
          <w:spacing w:val="1"/>
          <w:lang w:val="en-US"/>
        </w:rPr>
        <w:t xml:space="preserve"> </w:t>
      </w:r>
      <w:r w:rsidRPr="00610FEA">
        <w:rPr>
          <w:rFonts w:ascii="Calibri" w:hAnsi="Calibri"/>
          <w:color w:val="252525"/>
          <w:lang w:val="en-US"/>
        </w:rPr>
        <w:t>“allegations</w:t>
      </w:r>
      <w:r w:rsidRPr="00610FEA">
        <w:rPr>
          <w:rFonts w:ascii="Calibri" w:hAnsi="Calibri"/>
          <w:color w:val="252525"/>
          <w:spacing w:val="-4"/>
          <w:lang w:val="en-US"/>
        </w:rPr>
        <w:t xml:space="preserve"> </w:t>
      </w:r>
      <w:r w:rsidRPr="00610FEA">
        <w:rPr>
          <w:rFonts w:ascii="Calibri" w:hAnsi="Calibri"/>
          <w:color w:val="252525"/>
          <w:lang w:val="en-US"/>
        </w:rPr>
        <w:t>that</w:t>
      </w:r>
    </w:p>
    <w:p w14:paraId="4F4FC069" w14:textId="77777777" w:rsidR="00D84546" w:rsidRPr="00610FEA" w:rsidRDefault="00BB31C5" w:rsidP="000D7ED3">
      <w:pPr>
        <w:pStyle w:val="Textoindependiente"/>
        <w:spacing w:before="27" w:line="264" w:lineRule="auto"/>
        <w:jc w:val="both"/>
        <w:rPr>
          <w:lang w:val="en-US"/>
        </w:rPr>
      </w:pPr>
      <w:r w:rsidRPr="00610FEA">
        <w:rPr>
          <w:color w:val="252525"/>
          <w:lang w:val="en-US"/>
        </w:rPr>
        <w:t>have</w:t>
      </w:r>
      <w:r w:rsidRPr="00610FEA">
        <w:rPr>
          <w:color w:val="252525"/>
          <w:spacing w:val="-7"/>
          <w:lang w:val="en-US"/>
        </w:rPr>
        <w:t xml:space="preserve"> </w:t>
      </w:r>
      <w:r w:rsidRPr="00610FEA">
        <w:rPr>
          <w:color w:val="252525"/>
          <w:lang w:val="en-US"/>
        </w:rPr>
        <w:t>been</w:t>
      </w:r>
      <w:r w:rsidRPr="00610FEA">
        <w:rPr>
          <w:color w:val="252525"/>
          <w:spacing w:val="-9"/>
          <w:lang w:val="en-US"/>
        </w:rPr>
        <w:t xml:space="preserve"> </w:t>
      </w:r>
      <w:r w:rsidRPr="00610FEA">
        <w:rPr>
          <w:color w:val="252525"/>
          <w:lang w:val="en-US"/>
        </w:rPr>
        <w:t>deemed</w:t>
      </w:r>
      <w:r w:rsidRPr="00610FEA">
        <w:rPr>
          <w:color w:val="252525"/>
          <w:spacing w:val="-8"/>
          <w:lang w:val="en-US"/>
        </w:rPr>
        <w:t xml:space="preserve"> </w:t>
      </w:r>
      <w:r w:rsidRPr="00610FEA">
        <w:rPr>
          <w:color w:val="252525"/>
          <w:lang w:val="en-US"/>
        </w:rPr>
        <w:t>to</w:t>
      </w:r>
      <w:r w:rsidRPr="00610FEA">
        <w:rPr>
          <w:color w:val="252525"/>
          <w:spacing w:val="-9"/>
          <w:lang w:val="en-US"/>
        </w:rPr>
        <w:t xml:space="preserve"> </w:t>
      </w:r>
      <w:r w:rsidRPr="00610FEA">
        <w:rPr>
          <w:color w:val="252525"/>
          <w:lang w:val="en-US"/>
        </w:rPr>
        <w:t>warrant</w:t>
      </w:r>
      <w:r w:rsidRPr="00610FEA">
        <w:rPr>
          <w:color w:val="252525"/>
          <w:spacing w:val="-7"/>
          <w:lang w:val="en-US"/>
        </w:rPr>
        <w:t xml:space="preserve"> </w:t>
      </w:r>
      <w:r w:rsidRPr="00610FEA">
        <w:rPr>
          <w:color w:val="252525"/>
          <w:lang w:val="en-US"/>
        </w:rPr>
        <w:t>an</w:t>
      </w:r>
      <w:r w:rsidRPr="00610FEA">
        <w:rPr>
          <w:color w:val="252525"/>
          <w:spacing w:val="-8"/>
          <w:lang w:val="en-US"/>
        </w:rPr>
        <w:t xml:space="preserve"> </w:t>
      </w:r>
      <w:r w:rsidRPr="00610FEA">
        <w:rPr>
          <w:color w:val="252525"/>
          <w:lang w:val="en-US"/>
        </w:rPr>
        <w:t>investigation</w:t>
      </w:r>
      <w:r w:rsidRPr="00610FEA">
        <w:rPr>
          <w:color w:val="252525"/>
          <w:spacing w:val="-9"/>
          <w:lang w:val="en-US"/>
        </w:rPr>
        <w:t xml:space="preserve"> </w:t>
      </w:r>
      <w:r w:rsidRPr="00610FEA">
        <w:rPr>
          <w:color w:val="252525"/>
          <w:lang w:val="en-US"/>
        </w:rPr>
        <w:t>and,</w:t>
      </w:r>
      <w:r w:rsidRPr="00610FEA">
        <w:rPr>
          <w:color w:val="252525"/>
          <w:spacing w:val="-8"/>
          <w:lang w:val="en-US"/>
        </w:rPr>
        <w:t xml:space="preserve"> </w:t>
      </w:r>
      <w:r w:rsidRPr="00610FEA">
        <w:rPr>
          <w:color w:val="252525"/>
          <w:lang w:val="en-US"/>
        </w:rPr>
        <w:t>if</w:t>
      </w:r>
      <w:r w:rsidRPr="00610FEA">
        <w:rPr>
          <w:color w:val="252525"/>
          <w:spacing w:val="-11"/>
          <w:lang w:val="en-US"/>
        </w:rPr>
        <w:t xml:space="preserve"> </w:t>
      </w:r>
      <w:r w:rsidRPr="00610FEA">
        <w:rPr>
          <w:color w:val="252525"/>
          <w:lang w:val="en-US"/>
        </w:rPr>
        <w:t>substantiated,</w:t>
      </w:r>
      <w:r w:rsidRPr="00610FEA">
        <w:rPr>
          <w:color w:val="252525"/>
          <w:spacing w:val="-47"/>
          <w:lang w:val="en-US"/>
        </w:rPr>
        <w:t xml:space="preserve"> </w:t>
      </w:r>
      <w:r w:rsidRPr="00610FEA">
        <w:rPr>
          <w:color w:val="252525"/>
          <w:lang w:val="en-US"/>
        </w:rPr>
        <w:t>would establish the existence of fraud resulting in loss of resources</w:t>
      </w:r>
      <w:r w:rsidRPr="00610FEA">
        <w:rPr>
          <w:color w:val="252525"/>
          <w:spacing w:val="1"/>
          <w:lang w:val="en-US"/>
        </w:rPr>
        <w:t xml:space="preserve"> </w:t>
      </w:r>
      <w:r w:rsidRPr="00610FEA">
        <w:rPr>
          <w:color w:val="252525"/>
          <w:lang w:val="en-US"/>
        </w:rPr>
        <w:t>to</w:t>
      </w:r>
      <w:r w:rsidRPr="00610FEA">
        <w:rPr>
          <w:color w:val="252525"/>
          <w:spacing w:val="1"/>
          <w:lang w:val="en-US"/>
        </w:rPr>
        <w:t xml:space="preserve"> </w:t>
      </w:r>
      <w:r w:rsidRPr="00610FEA">
        <w:rPr>
          <w:color w:val="252525"/>
          <w:lang w:val="en-US"/>
        </w:rPr>
        <w:t>the</w:t>
      </w:r>
      <w:r w:rsidRPr="00610FEA">
        <w:rPr>
          <w:color w:val="252525"/>
          <w:spacing w:val="1"/>
          <w:lang w:val="en-US"/>
        </w:rPr>
        <w:t xml:space="preserve"> </w:t>
      </w:r>
      <w:r w:rsidRPr="00610FEA">
        <w:rPr>
          <w:color w:val="252525"/>
          <w:lang w:val="en-US"/>
        </w:rPr>
        <w:t>Organization”</w:t>
      </w:r>
      <w:r w:rsidRPr="00610FEA">
        <w:rPr>
          <w:color w:val="252525"/>
          <w:spacing w:val="1"/>
          <w:lang w:val="en-US"/>
        </w:rPr>
        <w:t xml:space="preserve"> </w:t>
      </w:r>
      <w:r w:rsidRPr="00610FEA">
        <w:rPr>
          <w:color w:val="252525"/>
          <w:lang w:val="en-US"/>
        </w:rPr>
        <w:t>(High-Level</w:t>
      </w:r>
      <w:r w:rsidRPr="00610FEA">
        <w:rPr>
          <w:color w:val="252525"/>
          <w:spacing w:val="1"/>
          <w:lang w:val="en-US"/>
        </w:rPr>
        <w:t xml:space="preserve"> </w:t>
      </w:r>
      <w:r w:rsidRPr="00610FEA">
        <w:rPr>
          <w:color w:val="252525"/>
          <w:lang w:val="en-US"/>
        </w:rPr>
        <w:t>Committee</w:t>
      </w:r>
      <w:r w:rsidRPr="00610FEA">
        <w:rPr>
          <w:color w:val="252525"/>
          <w:spacing w:val="1"/>
          <w:lang w:val="en-US"/>
        </w:rPr>
        <w:t xml:space="preserve"> </w:t>
      </w:r>
      <w:r w:rsidRPr="00610FEA">
        <w:rPr>
          <w:color w:val="252525"/>
          <w:lang w:val="en-US"/>
        </w:rPr>
        <w:t>on</w:t>
      </w:r>
      <w:r w:rsidRPr="00610FEA">
        <w:rPr>
          <w:color w:val="252525"/>
          <w:spacing w:val="1"/>
          <w:lang w:val="en-US"/>
        </w:rPr>
        <w:t xml:space="preserve"> </w:t>
      </w:r>
      <w:r w:rsidRPr="00610FEA">
        <w:rPr>
          <w:color w:val="252525"/>
          <w:lang w:val="en-US"/>
        </w:rPr>
        <w:t>Management</w:t>
      </w:r>
      <w:r w:rsidRPr="00610FEA">
        <w:rPr>
          <w:color w:val="252525"/>
          <w:spacing w:val="-47"/>
          <w:lang w:val="en-US"/>
        </w:rPr>
        <w:t xml:space="preserve"> </w:t>
      </w:r>
      <w:r w:rsidRPr="00610FEA">
        <w:rPr>
          <w:color w:val="252525"/>
          <w:lang w:val="en-US"/>
        </w:rPr>
        <w:t>(HLCM),</w:t>
      </w:r>
      <w:r w:rsidRPr="00610FEA">
        <w:rPr>
          <w:color w:val="252525"/>
          <w:spacing w:val="-1"/>
          <w:lang w:val="en-US"/>
        </w:rPr>
        <w:t xml:space="preserve"> </w:t>
      </w:r>
      <w:r w:rsidRPr="00610FEA">
        <w:rPr>
          <w:color w:val="252525"/>
          <w:lang w:val="en-US"/>
        </w:rPr>
        <w:t>33</w:t>
      </w:r>
      <w:r w:rsidRPr="00610FEA">
        <w:rPr>
          <w:color w:val="252525"/>
          <w:vertAlign w:val="superscript"/>
          <w:lang w:val="en-US"/>
        </w:rPr>
        <w:t>rd</w:t>
      </w:r>
      <w:r w:rsidRPr="00610FEA">
        <w:rPr>
          <w:color w:val="252525"/>
          <w:spacing w:val="1"/>
          <w:lang w:val="en-US"/>
        </w:rPr>
        <w:t xml:space="preserve"> </w:t>
      </w:r>
      <w:r w:rsidRPr="00610FEA">
        <w:rPr>
          <w:color w:val="252525"/>
          <w:lang w:val="en-US"/>
        </w:rPr>
        <w:t>Session,</w:t>
      </w:r>
      <w:r w:rsidRPr="00610FEA">
        <w:rPr>
          <w:color w:val="252525"/>
          <w:spacing w:val="-1"/>
          <w:lang w:val="en-US"/>
        </w:rPr>
        <w:t xml:space="preserve"> </w:t>
      </w:r>
      <w:r w:rsidRPr="00610FEA">
        <w:rPr>
          <w:color w:val="252525"/>
          <w:lang w:val="en-US"/>
        </w:rPr>
        <w:t>March</w:t>
      </w:r>
      <w:r w:rsidRPr="00610FEA">
        <w:rPr>
          <w:color w:val="252525"/>
          <w:spacing w:val="-1"/>
          <w:lang w:val="en-US"/>
        </w:rPr>
        <w:t xml:space="preserve"> </w:t>
      </w:r>
      <w:r w:rsidRPr="00610FEA">
        <w:rPr>
          <w:color w:val="252525"/>
          <w:lang w:val="en-US"/>
        </w:rPr>
        <w:t>2017).</w:t>
      </w:r>
    </w:p>
    <w:p w14:paraId="4F4FC06A" w14:textId="77777777" w:rsidR="00D84546" w:rsidRPr="00610FEA" w:rsidRDefault="00D84546" w:rsidP="000D7ED3">
      <w:pPr>
        <w:pStyle w:val="Textoindependiente"/>
        <w:spacing w:before="6"/>
        <w:rPr>
          <w:sz w:val="19"/>
          <w:lang w:val="en-US"/>
        </w:rPr>
      </w:pPr>
    </w:p>
    <w:p w14:paraId="4F4FC06B" w14:textId="77777777" w:rsidR="00D84546" w:rsidRDefault="00BB31C5" w:rsidP="000D7ED3">
      <w:pPr>
        <w:pStyle w:val="Prrafodelista"/>
        <w:numPr>
          <w:ilvl w:val="0"/>
          <w:numId w:val="8"/>
        </w:numPr>
        <w:tabs>
          <w:tab w:val="left" w:pos="1455"/>
          <w:tab w:val="left" w:pos="1456"/>
        </w:tabs>
        <w:ind w:left="0" w:firstLine="0"/>
        <w:rPr>
          <w:rFonts w:ascii="Calibri Light"/>
          <w:sz w:val="32"/>
        </w:rPr>
      </w:pPr>
      <w:bookmarkStart w:id="38" w:name="4_Roles_and_Responsibilities"/>
      <w:bookmarkEnd w:id="38"/>
      <w:r>
        <w:rPr>
          <w:rFonts w:ascii="Calibri Light"/>
          <w:color w:val="2E5395"/>
          <w:sz w:val="32"/>
        </w:rPr>
        <w:t>Roles</w:t>
      </w:r>
      <w:r>
        <w:rPr>
          <w:rFonts w:ascii="Calibri Light"/>
          <w:color w:val="2E5395"/>
          <w:spacing w:val="-3"/>
          <w:sz w:val="32"/>
        </w:rPr>
        <w:t xml:space="preserve"> </w:t>
      </w:r>
      <w:r>
        <w:rPr>
          <w:rFonts w:ascii="Calibri Light"/>
          <w:color w:val="2E5395"/>
          <w:sz w:val="32"/>
        </w:rPr>
        <w:t>and</w:t>
      </w:r>
      <w:r>
        <w:rPr>
          <w:rFonts w:ascii="Calibri Light"/>
          <w:color w:val="2E5395"/>
          <w:spacing w:val="-3"/>
          <w:sz w:val="32"/>
        </w:rPr>
        <w:t xml:space="preserve"> </w:t>
      </w:r>
      <w:r>
        <w:rPr>
          <w:rFonts w:ascii="Calibri Light"/>
          <w:color w:val="2E5395"/>
          <w:sz w:val="32"/>
        </w:rPr>
        <w:t>Responsibilities</w:t>
      </w:r>
    </w:p>
    <w:p w14:paraId="4F4FC06C" w14:textId="77777777" w:rsidR="00D84546" w:rsidRPr="00610FEA" w:rsidRDefault="00BB31C5" w:rsidP="000D7ED3">
      <w:pPr>
        <w:pStyle w:val="Prrafodelista"/>
        <w:numPr>
          <w:ilvl w:val="1"/>
          <w:numId w:val="8"/>
        </w:numPr>
        <w:tabs>
          <w:tab w:val="left" w:pos="1456"/>
        </w:tabs>
        <w:spacing w:before="160" w:line="264" w:lineRule="auto"/>
        <w:ind w:left="0" w:firstLine="0"/>
        <w:rPr>
          <w:rFonts w:ascii="Calibri"/>
          <w:lang w:val="en-US"/>
        </w:rPr>
      </w:pPr>
      <w:bookmarkStart w:id="39" w:name="4.1_All_parties_to_whom_this_Policy_appl"/>
      <w:bookmarkEnd w:id="39"/>
      <w:r w:rsidRPr="00610FEA">
        <w:rPr>
          <w:rFonts w:ascii="Calibri"/>
          <w:color w:val="252525"/>
          <w:spacing w:val="-1"/>
          <w:lang w:val="en-US"/>
        </w:rPr>
        <w:t>All</w:t>
      </w:r>
      <w:r w:rsidRPr="00610FEA">
        <w:rPr>
          <w:rFonts w:ascii="Calibri"/>
          <w:color w:val="252525"/>
          <w:spacing w:val="-16"/>
          <w:lang w:val="en-US"/>
        </w:rPr>
        <w:t xml:space="preserve"> </w:t>
      </w:r>
      <w:r w:rsidRPr="00610FEA">
        <w:rPr>
          <w:rFonts w:ascii="Calibri"/>
          <w:color w:val="252525"/>
          <w:spacing w:val="-1"/>
          <w:lang w:val="en-US"/>
        </w:rPr>
        <w:t>parties</w:t>
      </w:r>
      <w:r w:rsidRPr="00610FEA">
        <w:rPr>
          <w:rFonts w:ascii="Calibri"/>
          <w:color w:val="252525"/>
          <w:spacing w:val="-11"/>
          <w:lang w:val="en-US"/>
        </w:rPr>
        <w:t xml:space="preserve"> </w:t>
      </w:r>
      <w:r w:rsidRPr="00610FEA">
        <w:rPr>
          <w:rFonts w:ascii="Calibri"/>
          <w:color w:val="252525"/>
          <w:spacing w:val="-1"/>
          <w:lang w:val="en-US"/>
        </w:rPr>
        <w:t>to</w:t>
      </w:r>
      <w:r w:rsidRPr="00610FEA">
        <w:rPr>
          <w:rFonts w:ascii="Calibri"/>
          <w:color w:val="252525"/>
          <w:spacing w:val="-11"/>
          <w:lang w:val="en-US"/>
        </w:rPr>
        <w:t xml:space="preserve"> </w:t>
      </w:r>
      <w:r w:rsidRPr="00610FEA">
        <w:rPr>
          <w:rFonts w:ascii="Calibri"/>
          <w:color w:val="252525"/>
          <w:spacing w:val="-1"/>
          <w:lang w:val="en-US"/>
        </w:rPr>
        <w:t>whom</w:t>
      </w:r>
      <w:r w:rsidRPr="00610FEA">
        <w:rPr>
          <w:rFonts w:ascii="Calibri"/>
          <w:color w:val="252525"/>
          <w:spacing w:val="-16"/>
          <w:lang w:val="en-US"/>
        </w:rPr>
        <w:t xml:space="preserve"> </w:t>
      </w:r>
      <w:r w:rsidRPr="00610FEA">
        <w:rPr>
          <w:rFonts w:ascii="Calibri"/>
          <w:color w:val="252525"/>
          <w:spacing w:val="-1"/>
          <w:lang w:val="en-US"/>
        </w:rPr>
        <w:t>this</w:t>
      </w:r>
      <w:r w:rsidRPr="00610FEA">
        <w:rPr>
          <w:rFonts w:ascii="Calibri"/>
          <w:color w:val="252525"/>
          <w:spacing w:val="-15"/>
          <w:lang w:val="en-US"/>
        </w:rPr>
        <w:t xml:space="preserve"> </w:t>
      </w:r>
      <w:r w:rsidRPr="00610FEA">
        <w:rPr>
          <w:rFonts w:ascii="Calibri"/>
          <w:color w:val="252525"/>
          <w:spacing w:val="-1"/>
          <w:lang w:val="en-US"/>
        </w:rPr>
        <w:t>Policy</w:t>
      </w:r>
      <w:r w:rsidRPr="00610FEA">
        <w:rPr>
          <w:rFonts w:ascii="Calibri"/>
          <w:color w:val="252525"/>
          <w:spacing w:val="-15"/>
          <w:lang w:val="en-US"/>
        </w:rPr>
        <w:t xml:space="preserve"> </w:t>
      </w:r>
      <w:r w:rsidRPr="00610FEA">
        <w:rPr>
          <w:rFonts w:ascii="Calibri"/>
          <w:color w:val="252525"/>
          <w:spacing w:val="-1"/>
          <w:lang w:val="en-US"/>
        </w:rPr>
        <w:t>applies</w:t>
      </w:r>
      <w:r w:rsidRPr="00610FEA">
        <w:rPr>
          <w:rFonts w:ascii="Calibri"/>
          <w:color w:val="252525"/>
          <w:spacing w:val="-15"/>
          <w:lang w:val="en-US"/>
        </w:rPr>
        <w:t xml:space="preserve"> </w:t>
      </w:r>
      <w:r w:rsidRPr="00610FEA">
        <w:rPr>
          <w:rFonts w:ascii="Calibri"/>
          <w:color w:val="252525"/>
          <w:spacing w:val="-1"/>
          <w:lang w:val="en-US"/>
        </w:rPr>
        <w:t>are</w:t>
      </w:r>
      <w:r w:rsidRPr="00610FEA">
        <w:rPr>
          <w:rFonts w:ascii="Calibri"/>
          <w:color w:val="252525"/>
          <w:spacing w:val="-9"/>
          <w:lang w:val="en-US"/>
        </w:rPr>
        <w:t xml:space="preserve"> </w:t>
      </w:r>
      <w:r w:rsidRPr="00610FEA">
        <w:rPr>
          <w:rFonts w:ascii="Calibri"/>
          <w:color w:val="252525"/>
          <w:lang w:val="en-US"/>
        </w:rPr>
        <w:t>responsible</w:t>
      </w:r>
      <w:r w:rsidRPr="00610FEA">
        <w:rPr>
          <w:rFonts w:ascii="Calibri"/>
          <w:color w:val="252525"/>
          <w:spacing w:val="-15"/>
          <w:lang w:val="en-US"/>
        </w:rPr>
        <w:t xml:space="preserve"> </w:t>
      </w:r>
      <w:r w:rsidRPr="00610FEA">
        <w:rPr>
          <w:rFonts w:ascii="Calibri"/>
          <w:color w:val="252525"/>
          <w:lang w:val="en-US"/>
        </w:rPr>
        <w:t>for</w:t>
      </w:r>
      <w:r w:rsidRPr="00610FEA">
        <w:rPr>
          <w:rFonts w:ascii="Calibri"/>
          <w:color w:val="252525"/>
          <w:spacing w:val="-12"/>
          <w:lang w:val="en-US"/>
        </w:rPr>
        <w:t xml:space="preserve"> </w:t>
      </w:r>
      <w:r w:rsidRPr="00610FEA">
        <w:rPr>
          <w:rFonts w:ascii="Calibri"/>
          <w:color w:val="252525"/>
          <w:lang w:val="en-US"/>
        </w:rPr>
        <w:t>safeguarding</w:t>
      </w:r>
      <w:r w:rsidRPr="00610FEA">
        <w:rPr>
          <w:rFonts w:ascii="Calibri"/>
          <w:color w:val="252525"/>
          <w:spacing w:val="-13"/>
          <w:lang w:val="en-US"/>
        </w:rPr>
        <w:t xml:space="preserve"> </w:t>
      </w:r>
      <w:r w:rsidRPr="00610FEA">
        <w:rPr>
          <w:rFonts w:ascii="Calibri"/>
          <w:color w:val="252525"/>
          <w:lang w:val="en-US"/>
        </w:rPr>
        <w:t>the</w:t>
      </w:r>
      <w:r w:rsidRPr="00610FEA">
        <w:rPr>
          <w:rFonts w:ascii="Calibri"/>
          <w:color w:val="252525"/>
          <w:spacing w:val="-10"/>
          <w:lang w:val="en-US"/>
        </w:rPr>
        <w:t xml:space="preserve"> </w:t>
      </w:r>
      <w:r w:rsidRPr="00610FEA">
        <w:rPr>
          <w:rFonts w:ascii="Calibri"/>
          <w:color w:val="252525"/>
          <w:lang w:val="en-US"/>
        </w:rPr>
        <w:t>resources</w:t>
      </w:r>
      <w:r w:rsidRPr="00610FEA">
        <w:rPr>
          <w:rFonts w:ascii="Calibri"/>
          <w:color w:val="252525"/>
          <w:spacing w:val="-6"/>
          <w:lang w:val="en-US"/>
        </w:rPr>
        <w:t xml:space="preserve"> </w:t>
      </w:r>
      <w:r w:rsidRPr="00610FEA">
        <w:rPr>
          <w:rFonts w:ascii="Calibri"/>
          <w:color w:val="252525"/>
          <w:lang w:val="en-US"/>
        </w:rPr>
        <w:t>entrusted</w:t>
      </w:r>
      <w:r w:rsidRPr="00610FEA">
        <w:rPr>
          <w:rFonts w:ascii="Calibri"/>
          <w:color w:val="252525"/>
          <w:spacing w:val="-47"/>
          <w:lang w:val="en-US"/>
        </w:rPr>
        <w:t xml:space="preserve"> </w:t>
      </w:r>
      <w:r w:rsidRPr="00610FEA">
        <w:rPr>
          <w:rFonts w:ascii="Calibri"/>
          <w:color w:val="252525"/>
          <w:lang w:val="en-US"/>
        </w:rPr>
        <w:t>to UN Women and have critical roles and responsibilities in ensuring that fraud in relation to</w:t>
      </w:r>
      <w:r w:rsidRPr="00610FEA">
        <w:rPr>
          <w:rFonts w:ascii="Calibri"/>
          <w:color w:val="252525"/>
          <w:spacing w:val="1"/>
          <w:lang w:val="en-US"/>
        </w:rPr>
        <w:t xml:space="preserve"> </w:t>
      </w:r>
      <w:r w:rsidRPr="00610FEA">
        <w:rPr>
          <w:rFonts w:ascii="Calibri"/>
          <w:color w:val="252525"/>
          <w:spacing w:val="-1"/>
          <w:lang w:val="en-US"/>
        </w:rPr>
        <w:t>UN</w:t>
      </w:r>
      <w:r w:rsidRPr="00610FEA">
        <w:rPr>
          <w:rFonts w:ascii="Calibri"/>
          <w:color w:val="252525"/>
          <w:spacing w:val="-12"/>
          <w:lang w:val="en-US"/>
        </w:rPr>
        <w:t xml:space="preserve"> </w:t>
      </w:r>
      <w:r w:rsidRPr="00610FEA">
        <w:rPr>
          <w:rFonts w:ascii="Calibri"/>
          <w:color w:val="252525"/>
          <w:spacing w:val="-1"/>
          <w:lang w:val="en-US"/>
        </w:rPr>
        <w:t>Women</w:t>
      </w:r>
      <w:r w:rsidRPr="00610FEA">
        <w:rPr>
          <w:rFonts w:ascii="Calibri"/>
          <w:color w:val="252525"/>
          <w:spacing w:val="-5"/>
          <w:lang w:val="en-US"/>
        </w:rPr>
        <w:t xml:space="preserve"> </w:t>
      </w:r>
      <w:r w:rsidRPr="00610FEA">
        <w:rPr>
          <w:rFonts w:ascii="Calibri"/>
          <w:color w:val="252525"/>
          <w:spacing w:val="-1"/>
          <w:lang w:val="en-US"/>
        </w:rPr>
        <w:t>resources</w:t>
      </w:r>
      <w:r w:rsidRPr="00610FEA">
        <w:rPr>
          <w:rFonts w:ascii="Calibri"/>
          <w:color w:val="252525"/>
          <w:spacing w:val="-11"/>
          <w:lang w:val="en-US"/>
        </w:rPr>
        <w:t xml:space="preserve"> </w:t>
      </w:r>
      <w:r w:rsidRPr="00610FEA">
        <w:rPr>
          <w:rFonts w:ascii="Calibri"/>
          <w:color w:val="252525"/>
          <w:spacing w:val="-1"/>
          <w:lang w:val="en-US"/>
        </w:rPr>
        <w:t>and</w:t>
      </w:r>
      <w:r w:rsidRPr="00610FEA">
        <w:rPr>
          <w:rFonts w:ascii="Calibri"/>
          <w:color w:val="252525"/>
          <w:spacing w:val="-11"/>
          <w:lang w:val="en-US"/>
        </w:rPr>
        <w:t xml:space="preserve"> </w:t>
      </w:r>
      <w:r w:rsidRPr="00610FEA">
        <w:rPr>
          <w:rFonts w:ascii="Calibri"/>
          <w:color w:val="252525"/>
          <w:lang w:val="en-US"/>
        </w:rPr>
        <w:t>activities</w:t>
      </w:r>
      <w:r w:rsidRPr="00610FEA">
        <w:rPr>
          <w:rFonts w:ascii="Calibri"/>
          <w:color w:val="252525"/>
          <w:spacing w:val="-11"/>
          <w:lang w:val="en-US"/>
        </w:rPr>
        <w:t xml:space="preserve"> </w:t>
      </w:r>
      <w:r w:rsidRPr="00610FEA">
        <w:rPr>
          <w:rFonts w:ascii="Calibri"/>
          <w:color w:val="252525"/>
          <w:lang w:val="en-US"/>
        </w:rPr>
        <w:t>is</w:t>
      </w:r>
      <w:r w:rsidRPr="00610FEA">
        <w:rPr>
          <w:rFonts w:ascii="Calibri"/>
          <w:color w:val="252525"/>
          <w:spacing w:val="-11"/>
          <w:lang w:val="en-US"/>
        </w:rPr>
        <w:t xml:space="preserve"> </w:t>
      </w:r>
      <w:r w:rsidRPr="00610FEA">
        <w:rPr>
          <w:rFonts w:ascii="Calibri"/>
          <w:color w:val="252525"/>
          <w:lang w:val="en-US"/>
        </w:rPr>
        <w:t>prevented,</w:t>
      </w:r>
      <w:r w:rsidRPr="00610FEA">
        <w:rPr>
          <w:rFonts w:ascii="Calibri"/>
          <w:color w:val="252525"/>
          <w:spacing w:val="-10"/>
          <w:lang w:val="en-US"/>
        </w:rPr>
        <w:t xml:space="preserve"> </w:t>
      </w:r>
      <w:r w:rsidRPr="00610FEA">
        <w:rPr>
          <w:rFonts w:ascii="Calibri"/>
          <w:color w:val="252525"/>
          <w:lang w:val="en-US"/>
        </w:rPr>
        <w:t>detected,</w:t>
      </w:r>
      <w:r w:rsidRPr="00610FEA">
        <w:rPr>
          <w:rFonts w:ascii="Calibri"/>
          <w:color w:val="252525"/>
          <w:spacing w:val="-11"/>
          <w:lang w:val="en-US"/>
        </w:rPr>
        <w:t xml:space="preserve"> </w:t>
      </w:r>
      <w:r w:rsidRPr="00610FEA">
        <w:rPr>
          <w:rFonts w:ascii="Calibri"/>
          <w:color w:val="252525"/>
          <w:lang w:val="en-US"/>
        </w:rPr>
        <w:t>reported</w:t>
      </w:r>
      <w:r w:rsidRPr="00610FEA">
        <w:rPr>
          <w:rFonts w:ascii="Calibri"/>
          <w:color w:val="252525"/>
          <w:spacing w:val="-10"/>
          <w:lang w:val="en-US"/>
        </w:rPr>
        <w:t xml:space="preserve"> </w:t>
      </w:r>
      <w:r w:rsidRPr="00610FEA">
        <w:rPr>
          <w:rFonts w:ascii="Calibri"/>
          <w:color w:val="252525"/>
          <w:lang w:val="en-US"/>
        </w:rPr>
        <w:t>and</w:t>
      </w:r>
      <w:r w:rsidRPr="00610FEA">
        <w:rPr>
          <w:rFonts w:ascii="Calibri"/>
          <w:color w:val="252525"/>
          <w:spacing w:val="-6"/>
          <w:lang w:val="en-US"/>
        </w:rPr>
        <w:t xml:space="preserve"> </w:t>
      </w:r>
      <w:r w:rsidRPr="00610FEA">
        <w:rPr>
          <w:rFonts w:ascii="Calibri"/>
          <w:color w:val="252525"/>
          <w:lang w:val="en-US"/>
        </w:rPr>
        <w:t>addressed</w:t>
      </w:r>
      <w:r w:rsidRPr="00610FEA">
        <w:rPr>
          <w:rFonts w:ascii="Calibri"/>
          <w:color w:val="252525"/>
          <w:spacing w:val="-10"/>
          <w:lang w:val="en-US"/>
        </w:rPr>
        <w:t xml:space="preserve"> </w:t>
      </w:r>
      <w:r w:rsidRPr="00610FEA">
        <w:rPr>
          <w:rFonts w:ascii="Calibri"/>
          <w:color w:val="252525"/>
          <w:lang w:val="en-US"/>
        </w:rPr>
        <w:t>promptly.</w:t>
      </w:r>
    </w:p>
    <w:p w14:paraId="4F4FC06D" w14:textId="77777777" w:rsidR="00D84546" w:rsidRPr="00610FEA" w:rsidRDefault="00BB31C5" w:rsidP="000D7ED3">
      <w:pPr>
        <w:pStyle w:val="Prrafodelista"/>
        <w:numPr>
          <w:ilvl w:val="1"/>
          <w:numId w:val="8"/>
        </w:numPr>
        <w:tabs>
          <w:tab w:val="left" w:pos="1456"/>
        </w:tabs>
        <w:spacing w:before="119"/>
        <w:ind w:left="0" w:firstLine="0"/>
        <w:rPr>
          <w:rFonts w:ascii="Calibri"/>
          <w:lang w:val="en-US"/>
        </w:rPr>
      </w:pPr>
      <w:bookmarkStart w:id="40" w:name="4.2_Director,_Division_of_the_Internal_E"/>
      <w:bookmarkEnd w:id="40"/>
      <w:r w:rsidRPr="00610FEA">
        <w:rPr>
          <w:rFonts w:ascii="Calibri"/>
          <w:color w:val="252525"/>
          <w:lang w:val="en-US"/>
        </w:rPr>
        <w:t>Director,</w:t>
      </w:r>
      <w:r w:rsidRPr="00610FEA">
        <w:rPr>
          <w:rFonts w:ascii="Calibri"/>
          <w:color w:val="252525"/>
          <w:spacing w:val="-3"/>
          <w:lang w:val="en-US"/>
        </w:rPr>
        <w:t xml:space="preserve"> </w:t>
      </w:r>
      <w:r w:rsidRPr="00610FEA">
        <w:rPr>
          <w:rFonts w:ascii="Calibri"/>
          <w:color w:val="252525"/>
          <w:lang w:val="en-US"/>
        </w:rPr>
        <w:t>Division</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the</w:t>
      </w:r>
      <w:r w:rsidRPr="00610FEA">
        <w:rPr>
          <w:rFonts w:ascii="Calibri"/>
          <w:color w:val="252525"/>
          <w:spacing w:val="-3"/>
          <w:lang w:val="en-US"/>
        </w:rPr>
        <w:t xml:space="preserve"> </w:t>
      </w:r>
      <w:r w:rsidRPr="00610FEA">
        <w:rPr>
          <w:rFonts w:ascii="Calibri"/>
          <w:color w:val="252525"/>
          <w:lang w:val="en-US"/>
        </w:rPr>
        <w:t>Internal</w:t>
      </w:r>
      <w:r w:rsidRPr="00610FEA">
        <w:rPr>
          <w:rFonts w:ascii="Calibri"/>
          <w:color w:val="252525"/>
          <w:spacing w:val="-3"/>
          <w:lang w:val="en-US"/>
        </w:rPr>
        <w:t xml:space="preserve"> </w:t>
      </w:r>
      <w:r w:rsidRPr="00610FEA">
        <w:rPr>
          <w:rFonts w:ascii="Calibri"/>
          <w:color w:val="252525"/>
          <w:lang w:val="en-US"/>
        </w:rPr>
        <w:t>Evaluation</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4"/>
          <w:lang w:val="en-US"/>
        </w:rPr>
        <w:t xml:space="preserve"> </w:t>
      </w:r>
      <w:r w:rsidRPr="00610FEA">
        <w:rPr>
          <w:rFonts w:ascii="Calibri"/>
          <w:color w:val="252525"/>
          <w:lang w:val="en-US"/>
        </w:rPr>
        <w:t>Audit</w:t>
      </w:r>
      <w:r w:rsidRPr="00610FEA">
        <w:rPr>
          <w:rFonts w:ascii="Calibri"/>
          <w:color w:val="252525"/>
          <w:spacing w:val="-2"/>
          <w:lang w:val="en-US"/>
        </w:rPr>
        <w:t xml:space="preserve"> </w:t>
      </w:r>
      <w:r w:rsidRPr="00610FEA">
        <w:rPr>
          <w:rFonts w:ascii="Calibri"/>
          <w:color w:val="252525"/>
          <w:lang w:val="en-US"/>
        </w:rPr>
        <w:t>Services</w:t>
      </w:r>
      <w:r w:rsidRPr="00610FEA">
        <w:rPr>
          <w:rFonts w:ascii="Calibri"/>
          <w:color w:val="252525"/>
          <w:spacing w:val="-2"/>
          <w:lang w:val="en-US"/>
        </w:rPr>
        <w:t xml:space="preserve"> </w:t>
      </w:r>
      <w:r w:rsidRPr="00610FEA">
        <w:rPr>
          <w:rFonts w:ascii="Calibri"/>
          <w:color w:val="252525"/>
          <w:lang w:val="en-US"/>
        </w:rPr>
        <w:t>(IEAS)</w:t>
      </w:r>
    </w:p>
    <w:p w14:paraId="4F4FC06E" w14:textId="77777777" w:rsidR="00D84546" w:rsidRPr="00610FEA" w:rsidRDefault="00BB31C5" w:rsidP="000D7ED3">
      <w:pPr>
        <w:pStyle w:val="Prrafodelista"/>
        <w:numPr>
          <w:ilvl w:val="2"/>
          <w:numId w:val="7"/>
        </w:numPr>
        <w:tabs>
          <w:tab w:val="left" w:pos="2136"/>
        </w:tabs>
        <w:spacing w:before="146" w:line="264" w:lineRule="auto"/>
        <w:ind w:left="0" w:firstLine="0"/>
        <w:rPr>
          <w:rFonts w:ascii="Calibri"/>
          <w:lang w:val="en-US"/>
        </w:rPr>
      </w:pPr>
      <w:bookmarkStart w:id="41" w:name="4.2.1_The_Director,_IEAS_shall_act_as_th"/>
      <w:bookmarkEnd w:id="41"/>
      <w:r w:rsidRPr="00610FEA">
        <w:rPr>
          <w:rFonts w:ascii="Calibri"/>
          <w:color w:val="252525"/>
          <w:spacing w:val="-1"/>
          <w:lang w:val="en-US"/>
        </w:rPr>
        <w:t>The</w:t>
      </w:r>
      <w:r w:rsidRPr="00610FEA">
        <w:rPr>
          <w:rFonts w:ascii="Calibri"/>
          <w:color w:val="252525"/>
          <w:spacing w:val="-11"/>
          <w:lang w:val="en-US"/>
        </w:rPr>
        <w:t xml:space="preserve"> </w:t>
      </w:r>
      <w:r w:rsidRPr="00610FEA">
        <w:rPr>
          <w:rFonts w:ascii="Calibri"/>
          <w:color w:val="252525"/>
          <w:spacing w:val="-1"/>
          <w:lang w:val="en-US"/>
        </w:rPr>
        <w:t>Director,</w:t>
      </w:r>
      <w:r w:rsidRPr="00610FEA">
        <w:rPr>
          <w:rFonts w:ascii="Calibri"/>
          <w:color w:val="252525"/>
          <w:spacing w:val="-9"/>
          <w:lang w:val="en-US"/>
        </w:rPr>
        <w:t xml:space="preserve"> </w:t>
      </w:r>
      <w:r w:rsidRPr="00610FEA">
        <w:rPr>
          <w:rFonts w:ascii="Calibri"/>
          <w:color w:val="252525"/>
          <w:spacing w:val="-1"/>
          <w:lang w:val="en-US"/>
        </w:rPr>
        <w:t>IEAS</w:t>
      </w:r>
      <w:r w:rsidRPr="00610FEA">
        <w:rPr>
          <w:rFonts w:ascii="Calibri"/>
          <w:color w:val="252525"/>
          <w:spacing w:val="-11"/>
          <w:lang w:val="en-US"/>
        </w:rPr>
        <w:t xml:space="preserve"> </w:t>
      </w:r>
      <w:r w:rsidRPr="00610FEA">
        <w:rPr>
          <w:rFonts w:ascii="Calibri"/>
          <w:color w:val="252525"/>
          <w:spacing w:val="-1"/>
          <w:lang w:val="en-US"/>
        </w:rPr>
        <w:t>shall</w:t>
      </w:r>
      <w:r w:rsidRPr="00610FEA">
        <w:rPr>
          <w:rFonts w:ascii="Calibri"/>
          <w:color w:val="252525"/>
          <w:spacing w:val="-12"/>
          <w:lang w:val="en-US"/>
        </w:rPr>
        <w:t xml:space="preserve"> </w:t>
      </w:r>
      <w:r w:rsidRPr="00610FEA">
        <w:rPr>
          <w:rFonts w:ascii="Calibri"/>
          <w:color w:val="252525"/>
          <w:spacing w:val="-1"/>
          <w:lang w:val="en-US"/>
        </w:rPr>
        <w:t>act</w:t>
      </w:r>
      <w:r w:rsidRPr="00610FEA">
        <w:rPr>
          <w:rFonts w:ascii="Calibri"/>
          <w:color w:val="252525"/>
          <w:spacing w:val="-9"/>
          <w:lang w:val="en-US"/>
        </w:rPr>
        <w:t xml:space="preserve"> </w:t>
      </w:r>
      <w:r w:rsidRPr="00610FEA">
        <w:rPr>
          <w:rFonts w:ascii="Calibri"/>
          <w:color w:val="252525"/>
          <w:lang w:val="en-US"/>
        </w:rPr>
        <w:t>as</w:t>
      </w:r>
      <w:r w:rsidRPr="00610FEA">
        <w:rPr>
          <w:rFonts w:ascii="Calibri"/>
          <w:color w:val="252525"/>
          <w:spacing w:val="-12"/>
          <w:lang w:val="en-US"/>
        </w:rPr>
        <w:t xml:space="preserve"> </w:t>
      </w:r>
      <w:r w:rsidRPr="00610FEA">
        <w:rPr>
          <w:rFonts w:ascii="Calibri"/>
          <w:color w:val="252525"/>
          <w:lang w:val="en-US"/>
        </w:rPr>
        <w:t>the</w:t>
      </w:r>
      <w:r w:rsidRPr="00610FEA">
        <w:rPr>
          <w:rFonts w:ascii="Calibri"/>
          <w:color w:val="252525"/>
          <w:spacing w:val="-10"/>
          <w:lang w:val="en-US"/>
        </w:rPr>
        <w:t xml:space="preserve"> </w:t>
      </w:r>
      <w:r w:rsidRPr="00610FEA">
        <w:rPr>
          <w:rFonts w:ascii="Calibri"/>
          <w:color w:val="252525"/>
          <w:lang w:val="en-US"/>
        </w:rPr>
        <w:t>corporate</w:t>
      </w:r>
      <w:r w:rsidRPr="00610FEA">
        <w:rPr>
          <w:rFonts w:ascii="Calibri"/>
          <w:color w:val="252525"/>
          <w:spacing w:val="-11"/>
          <w:lang w:val="en-US"/>
        </w:rPr>
        <w:t xml:space="preserve"> </w:t>
      </w:r>
      <w:r w:rsidRPr="00610FEA">
        <w:rPr>
          <w:rFonts w:ascii="Calibri"/>
          <w:color w:val="252525"/>
          <w:lang w:val="en-US"/>
        </w:rPr>
        <w:t>manager</w:t>
      </w:r>
      <w:r w:rsidRPr="00610FEA">
        <w:rPr>
          <w:rFonts w:ascii="Calibri"/>
          <w:color w:val="252525"/>
          <w:spacing w:val="-11"/>
          <w:lang w:val="en-US"/>
        </w:rPr>
        <w:t xml:space="preserve"> </w:t>
      </w:r>
      <w:r w:rsidRPr="00610FEA">
        <w:rPr>
          <w:rFonts w:ascii="Calibri"/>
          <w:color w:val="252525"/>
          <w:lang w:val="en-US"/>
        </w:rPr>
        <w:t>who</w:t>
      </w:r>
      <w:r w:rsidRPr="00610FEA">
        <w:rPr>
          <w:rFonts w:ascii="Calibri"/>
          <w:color w:val="252525"/>
          <w:spacing w:val="-12"/>
          <w:lang w:val="en-US"/>
        </w:rPr>
        <w:t xml:space="preserve"> </w:t>
      </w:r>
      <w:r w:rsidRPr="00610FEA">
        <w:rPr>
          <w:rFonts w:ascii="Calibri"/>
          <w:color w:val="252525"/>
          <w:lang w:val="en-US"/>
        </w:rPr>
        <w:t>is</w:t>
      </w:r>
      <w:r w:rsidRPr="00610FEA">
        <w:rPr>
          <w:rFonts w:ascii="Calibri"/>
          <w:color w:val="252525"/>
          <w:spacing w:val="-12"/>
          <w:lang w:val="en-US"/>
        </w:rPr>
        <w:t xml:space="preserve"> </w:t>
      </w:r>
      <w:r w:rsidRPr="00610FEA">
        <w:rPr>
          <w:rFonts w:ascii="Calibri"/>
          <w:color w:val="252525"/>
          <w:lang w:val="en-US"/>
        </w:rPr>
        <w:t>the</w:t>
      </w:r>
      <w:r w:rsidRPr="00610FEA">
        <w:rPr>
          <w:rFonts w:ascii="Calibri"/>
          <w:color w:val="252525"/>
          <w:spacing w:val="-11"/>
          <w:lang w:val="en-US"/>
        </w:rPr>
        <w:t xml:space="preserve"> </w:t>
      </w:r>
      <w:r w:rsidRPr="00610FEA">
        <w:rPr>
          <w:rFonts w:ascii="Calibri"/>
          <w:color w:val="252525"/>
          <w:lang w:val="en-US"/>
        </w:rPr>
        <w:t>custodian</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12"/>
          <w:lang w:val="en-US"/>
        </w:rPr>
        <w:t xml:space="preserve"> </w:t>
      </w:r>
      <w:r w:rsidRPr="00610FEA">
        <w:rPr>
          <w:rFonts w:ascii="Calibri"/>
          <w:color w:val="252525"/>
          <w:lang w:val="en-US"/>
        </w:rPr>
        <w:t>this</w:t>
      </w:r>
      <w:r w:rsidRPr="00610FEA">
        <w:rPr>
          <w:rFonts w:ascii="Calibri"/>
          <w:color w:val="252525"/>
          <w:spacing w:val="-11"/>
          <w:lang w:val="en-US"/>
        </w:rPr>
        <w:t xml:space="preserve"> </w:t>
      </w:r>
      <w:r w:rsidRPr="00610FEA">
        <w:rPr>
          <w:rFonts w:ascii="Calibri"/>
          <w:color w:val="252525"/>
          <w:lang w:val="en-US"/>
        </w:rPr>
        <w:t>Policy</w:t>
      </w:r>
      <w:r w:rsidRPr="00610FEA">
        <w:rPr>
          <w:rFonts w:ascii="Calibri"/>
          <w:color w:val="252525"/>
          <w:spacing w:val="-48"/>
          <w:lang w:val="en-US"/>
        </w:rPr>
        <w:t xml:space="preserve"> </w:t>
      </w:r>
      <w:r w:rsidRPr="00610FEA">
        <w:rPr>
          <w:rFonts w:ascii="Calibri"/>
          <w:color w:val="252525"/>
          <w:spacing w:val="-1"/>
          <w:lang w:val="en-US"/>
        </w:rPr>
        <w:t>and</w:t>
      </w:r>
      <w:r w:rsidRPr="00610FEA">
        <w:rPr>
          <w:rFonts w:ascii="Calibri"/>
          <w:color w:val="252525"/>
          <w:spacing w:val="-11"/>
          <w:lang w:val="en-US"/>
        </w:rPr>
        <w:t xml:space="preserve"> </w:t>
      </w:r>
      <w:r w:rsidRPr="00610FEA">
        <w:rPr>
          <w:rFonts w:ascii="Calibri"/>
          <w:color w:val="252525"/>
          <w:spacing w:val="-1"/>
          <w:lang w:val="en-US"/>
        </w:rPr>
        <w:t>who</w:t>
      </w:r>
      <w:r w:rsidRPr="00610FEA">
        <w:rPr>
          <w:rFonts w:ascii="Calibri"/>
          <w:color w:val="252525"/>
          <w:spacing w:val="-7"/>
          <w:lang w:val="en-US"/>
        </w:rPr>
        <w:t xml:space="preserve"> </w:t>
      </w:r>
      <w:r w:rsidRPr="00610FEA">
        <w:rPr>
          <w:rFonts w:ascii="Calibri"/>
          <w:color w:val="252525"/>
          <w:spacing w:val="-1"/>
          <w:lang w:val="en-US"/>
        </w:rPr>
        <w:t>is</w:t>
      </w:r>
      <w:r w:rsidRPr="00610FEA">
        <w:rPr>
          <w:rFonts w:ascii="Calibri"/>
          <w:color w:val="252525"/>
          <w:spacing w:val="-11"/>
          <w:lang w:val="en-US"/>
        </w:rPr>
        <w:t xml:space="preserve"> </w:t>
      </w:r>
      <w:r w:rsidRPr="00610FEA">
        <w:rPr>
          <w:rFonts w:ascii="Calibri"/>
          <w:color w:val="252525"/>
          <w:spacing w:val="-1"/>
          <w:lang w:val="en-US"/>
        </w:rPr>
        <w:t>responsible</w:t>
      </w:r>
      <w:r w:rsidRPr="00610FEA">
        <w:rPr>
          <w:rFonts w:ascii="Calibri"/>
          <w:color w:val="252525"/>
          <w:spacing w:val="-10"/>
          <w:lang w:val="en-US"/>
        </w:rPr>
        <w:t xml:space="preserve"> </w:t>
      </w:r>
      <w:r w:rsidRPr="00610FEA">
        <w:rPr>
          <w:rFonts w:ascii="Calibri"/>
          <w:color w:val="252525"/>
          <w:lang w:val="en-US"/>
        </w:rPr>
        <w:t>for</w:t>
      </w:r>
      <w:r w:rsidRPr="00610FEA">
        <w:rPr>
          <w:rFonts w:ascii="Calibri"/>
          <w:color w:val="252525"/>
          <w:spacing w:val="-12"/>
          <w:lang w:val="en-US"/>
        </w:rPr>
        <w:t xml:space="preserve"> </w:t>
      </w:r>
      <w:r w:rsidRPr="00610FEA">
        <w:rPr>
          <w:rFonts w:ascii="Calibri"/>
          <w:color w:val="252525"/>
          <w:lang w:val="en-US"/>
        </w:rPr>
        <w:t>the</w:t>
      </w:r>
      <w:r w:rsidRPr="00610FEA">
        <w:rPr>
          <w:rFonts w:ascii="Calibri"/>
          <w:color w:val="252525"/>
          <w:spacing w:val="-9"/>
          <w:lang w:val="en-US"/>
        </w:rPr>
        <w:t xml:space="preserve"> </w:t>
      </w:r>
      <w:r w:rsidRPr="00610FEA">
        <w:rPr>
          <w:rFonts w:ascii="Calibri"/>
          <w:color w:val="252525"/>
          <w:lang w:val="en-US"/>
        </w:rPr>
        <w:t>implementation,</w:t>
      </w:r>
      <w:r w:rsidRPr="00610FEA">
        <w:rPr>
          <w:rFonts w:ascii="Calibri"/>
          <w:color w:val="252525"/>
          <w:spacing w:val="-6"/>
          <w:lang w:val="en-US"/>
        </w:rPr>
        <w:t xml:space="preserve"> </w:t>
      </w:r>
      <w:r w:rsidRPr="00610FEA">
        <w:rPr>
          <w:rFonts w:ascii="Calibri"/>
          <w:color w:val="252525"/>
          <w:lang w:val="en-US"/>
        </w:rPr>
        <w:t>monitoring,</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11"/>
          <w:lang w:val="en-US"/>
        </w:rPr>
        <w:t xml:space="preserve"> </w:t>
      </w:r>
      <w:r w:rsidRPr="00610FEA">
        <w:rPr>
          <w:rFonts w:ascii="Calibri"/>
          <w:color w:val="252525"/>
          <w:lang w:val="en-US"/>
        </w:rPr>
        <w:t>periodic</w:t>
      </w:r>
      <w:r w:rsidRPr="00610FEA">
        <w:rPr>
          <w:rFonts w:ascii="Calibri"/>
          <w:color w:val="252525"/>
          <w:spacing w:val="-3"/>
          <w:lang w:val="en-US"/>
        </w:rPr>
        <w:t xml:space="preserve"> </w:t>
      </w:r>
      <w:r w:rsidRPr="00610FEA">
        <w:rPr>
          <w:rFonts w:ascii="Calibri"/>
          <w:color w:val="252525"/>
          <w:lang w:val="en-US"/>
        </w:rPr>
        <w:t>review</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12"/>
          <w:lang w:val="en-US"/>
        </w:rPr>
        <w:t xml:space="preserve"> </w:t>
      </w:r>
      <w:r w:rsidRPr="00610FEA">
        <w:rPr>
          <w:rFonts w:ascii="Calibri"/>
          <w:color w:val="252525"/>
          <w:lang w:val="en-US"/>
        </w:rPr>
        <w:t>this</w:t>
      </w:r>
      <w:r w:rsidRPr="00610FEA">
        <w:rPr>
          <w:rFonts w:ascii="Calibri"/>
          <w:color w:val="252525"/>
          <w:spacing w:val="-47"/>
          <w:lang w:val="en-US"/>
        </w:rPr>
        <w:t xml:space="preserve"> </w:t>
      </w:r>
      <w:r w:rsidRPr="00610FEA">
        <w:rPr>
          <w:rFonts w:ascii="Calibri"/>
          <w:color w:val="252525"/>
          <w:lang w:val="en-US"/>
        </w:rPr>
        <w:t>Policy.</w:t>
      </w:r>
    </w:p>
    <w:p w14:paraId="4F4FC06F" w14:textId="77777777" w:rsidR="00D84546" w:rsidRPr="00610FEA" w:rsidRDefault="00BB31C5" w:rsidP="000D7ED3">
      <w:pPr>
        <w:pStyle w:val="Prrafodelista"/>
        <w:numPr>
          <w:ilvl w:val="2"/>
          <w:numId w:val="7"/>
        </w:numPr>
        <w:tabs>
          <w:tab w:val="left" w:pos="2136"/>
        </w:tabs>
        <w:spacing w:before="120"/>
        <w:ind w:left="0" w:firstLine="0"/>
        <w:rPr>
          <w:rFonts w:ascii="Calibri"/>
          <w:lang w:val="en-US"/>
        </w:rPr>
      </w:pPr>
      <w:bookmarkStart w:id="42" w:name="4.2.2_In_carrying_out_this_role,_the_Dir"/>
      <w:bookmarkEnd w:id="42"/>
      <w:r w:rsidRPr="00610FEA">
        <w:rPr>
          <w:rFonts w:ascii="Calibri"/>
          <w:color w:val="252525"/>
          <w:lang w:val="en-US"/>
        </w:rPr>
        <w:t>In</w:t>
      </w:r>
      <w:r w:rsidRPr="00610FEA">
        <w:rPr>
          <w:rFonts w:ascii="Calibri"/>
          <w:color w:val="252525"/>
          <w:spacing w:val="-3"/>
          <w:lang w:val="en-US"/>
        </w:rPr>
        <w:t xml:space="preserve"> </w:t>
      </w:r>
      <w:r w:rsidRPr="00610FEA">
        <w:rPr>
          <w:rFonts w:ascii="Calibri"/>
          <w:color w:val="252525"/>
          <w:lang w:val="en-US"/>
        </w:rPr>
        <w:t>carrying</w:t>
      </w:r>
      <w:r w:rsidRPr="00610FEA">
        <w:rPr>
          <w:rFonts w:ascii="Calibri"/>
          <w:color w:val="252525"/>
          <w:spacing w:val="-1"/>
          <w:lang w:val="en-US"/>
        </w:rPr>
        <w:t xml:space="preserve"> </w:t>
      </w:r>
      <w:r w:rsidRPr="00610FEA">
        <w:rPr>
          <w:rFonts w:ascii="Calibri"/>
          <w:color w:val="252525"/>
          <w:lang w:val="en-US"/>
        </w:rPr>
        <w:t>out</w:t>
      </w:r>
      <w:r w:rsidRPr="00610FEA">
        <w:rPr>
          <w:rFonts w:ascii="Calibri"/>
          <w:color w:val="252525"/>
          <w:spacing w:val="-2"/>
          <w:lang w:val="en-US"/>
        </w:rPr>
        <w:t xml:space="preserve"> </w:t>
      </w:r>
      <w:r w:rsidRPr="00610FEA">
        <w:rPr>
          <w:rFonts w:ascii="Calibri"/>
          <w:color w:val="252525"/>
          <w:lang w:val="en-US"/>
        </w:rPr>
        <w:t>this</w:t>
      </w:r>
      <w:r w:rsidRPr="00610FEA">
        <w:rPr>
          <w:rFonts w:ascii="Calibri"/>
          <w:color w:val="252525"/>
          <w:spacing w:val="-4"/>
          <w:lang w:val="en-US"/>
        </w:rPr>
        <w:t xml:space="preserve"> </w:t>
      </w:r>
      <w:r w:rsidRPr="00610FEA">
        <w:rPr>
          <w:rFonts w:ascii="Calibri"/>
          <w:color w:val="252525"/>
          <w:lang w:val="en-US"/>
        </w:rPr>
        <w:t>role,</w:t>
      </w:r>
      <w:r w:rsidRPr="00610FEA">
        <w:rPr>
          <w:rFonts w:ascii="Calibri"/>
          <w:color w:val="252525"/>
          <w:spacing w:val="-2"/>
          <w:lang w:val="en-US"/>
        </w:rPr>
        <w:t xml:space="preserve"> </w:t>
      </w:r>
      <w:r w:rsidRPr="00610FEA">
        <w:rPr>
          <w:rFonts w:ascii="Calibri"/>
          <w:color w:val="252525"/>
          <w:lang w:val="en-US"/>
        </w:rPr>
        <w:t>the</w:t>
      </w:r>
      <w:r w:rsidRPr="00610FEA">
        <w:rPr>
          <w:rFonts w:ascii="Calibri"/>
          <w:color w:val="252525"/>
          <w:spacing w:val="-3"/>
          <w:lang w:val="en-US"/>
        </w:rPr>
        <w:t xml:space="preserve"> </w:t>
      </w:r>
      <w:r w:rsidRPr="00610FEA">
        <w:rPr>
          <w:rFonts w:ascii="Calibri"/>
          <w:color w:val="252525"/>
          <w:lang w:val="en-US"/>
        </w:rPr>
        <w:t>Director,</w:t>
      </w:r>
      <w:r w:rsidRPr="00610FEA">
        <w:rPr>
          <w:rFonts w:ascii="Calibri"/>
          <w:color w:val="252525"/>
          <w:spacing w:val="1"/>
          <w:lang w:val="en-US"/>
        </w:rPr>
        <w:t xml:space="preserve"> </w:t>
      </w:r>
      <w:r w:rsidRPr="00610FEA">
        <w:rPr>
          <w:rFonts w:ascii="Calibri"/>
          <w:color w:val="252525"/>
          <w:lang w:val="en-US"/>
        </w:rPr>
        <w:t>IEAS</w:t>
      </w:r>
      <w:r w:rsidRPr="00610FEA">
        <w:rPr>
          <w:rFonts w:ascii="Calibri"/>
          <w:color w:val="252525"/>
          <w:spacing w:val="-3"/>
          <w:lang w:val="en-US"/>
        </w:rPr>
        <w:t xml:space="preserve"> </w:t>
      </w:r>
      <w:r w:rsidRPr="00610FEA">
        <w:rPr>
          <w:rFonts w:ascii="Calibri"/>
          <w:color w:val="252525"/>
          <w:lang w:val="en-US"/>
        </w:rPr>
        <w:t>will</w:t>
      </w:r>
      <w:r w:rsidRPr="00610FEA">
        <w:rPr>
          <w:rFonts w:ascii="Calibri"/>
          <w:color w:val="252525"/>
          <w:spacing w:val="-2"/>
          <w:lang w:val="en-US"/>
        </w:rPr>
        <w:t xml:space="preserve"> </w:t>
      </w:r>
      <w:r w:rsidRPr="00610FEA">
        <w:rPr>
          <w:rFonts w:ascii="Calibri"/>
          <w:color w:val="252525"/>
          <w:lang w:val="en-US"/>
        </w:rPr>
        <w:t>among</w:t>
      </w:r>
      <w:r w:rsidRPr="00610FEA">
        <w:rPr>
          <w:rFonts w:ascii="Calibri"/>
          <w:color w:val="252525"/>
          <w:spacing w:val="-2"/>
          <w:lang w:val="en-US"/>
        </w:rPr>
        <w:t xml:space="preserve"> </w:t>
      </w:r>
      <w:r w:rsidRPr="00610FEA">
        <w:rPr>
          <w:rFonts w:ascii="Calibri"/>
          <w:color w:val="252525"/>
          <w:lang w:val="en-US"/>
        </w:rPr>
        <w:t>other</w:t>
      </w:r>
      <w:r w:rsidRPr="00610FEA">
        <w:rPr>
          <w:rFonts w:ascii="Calibri"/>
          <w:color w:val="252525"/>
          <w:spacing w:val="-2"/>
          <w:lang w:val="en-US"/>
        </w:rPr>
        <w:t xml:space="preserve"> </w:t>
      </w:r>
      <w:r w:rsidRPr="00610FEA">
        <w:rPr>
          <w:rFonts w:ascii="Calibri"/>
          <w:color w:val="252525"/>
          <w:lang w:val="en-US"/>
        </w:rPr>
        <w:t>things:</w:t>
      </w:r>
    </w:p>
    <w:p w14:paraId="4F4FC070" w14:textId="77777777" w:rsidR="00D84546" w:rsidRPr="00610FEA" w:rsidRDefault="00BB31C5" w:rsidP="000D7ED3">
      <w:pPr>
        <w:pStyle w:val="Prrafodelista"/>
        <w:numPr>
          <w:ilvl w:val="3"/>
          <w:numId w:val="7"/>
        </w:numPr>
        <w:tabs>
          <w:tab w:val="left" w:pos="2536"/>
          <w:tab w:val="left" w:pos="2537"/>
        </w:tabs>
        <w:spacing w:before="151"/>
        <w:ind w:left="0" w:firstLine="0"/>
        <w:rPr>
          <w:rFonts w:ascii="Calibri"/>
          <w:lang w:val="en-US"/>
        </w:rPr>
      </w:pPr>
      <w:r w:rsidRPr="00610FEA">
        <w:rPr>
          <w:rFonts w:ascii="Calibri"/>
          <w:color w:val="252525"/>
          <w:spacing w:val="-1"/>
          <w:lang w:val="en-US"/>
        </w:rPr>
        <w:t>Serve</w:t>
      </w:r>
      <w:r w:rsidRPr="00610FEA">
        <w:rPr>
          <w:rFonts w:ascii="Calibri"/>
          <w:color w:val="252525"/>
          <w:lang w:val="en-US"/>
        </w:rPr>
        <w:t xml:space="preserve"> </w:t>
      </w:r>
      <w:r w:rsidRPr="00610FEA">
        <w:rPr>
          <w:rFonts w:ascii="Calibri"/>
          <w:color w:val="252525"/>
          <w:spacing w:val="-1"/>
          <w:lang w:val="en-US"/>
        </w:rPr>
        <w:t>as the repository</w:t>
      </w:r>
      <w:r w:rsidRPr="00610FEA">
        <w:rPr>
          <w:rFonts w:ascii="Calibri"/>
          <w:color w:val="252525"/>
          <w:spacing w:val="1"/>
          <w:lang w:val="en-US"/>
        </w:rPr>
        <w:t xml:space="preserve"> </w:t>
      </w:r>
      <w:r w:rsidRPr="00610FEA">
        <w:rPr>
          <w:rFonts w:ascii="Calibri"/>
          <w:color w:val="252525"/>
          <w:spacing w:val="-1"/>
          <w:lang w:val="en-US"/>
        </w:rPr>
        <w:t>of</w:t>
      </w:r>
      <w:r w:rsidRPr="00610FEA">
        <w:rPr>
          <w:rFonts w:ascii="Calibri"/>
          <w:color w:val="252525"/>
          <w:spacing w:val="-2"/>
          <w:lang w:val="en-US"/>
        </w:rPr>
        <w:t xml:space="preserve"> </w:t>
      </w:r>
      <w:r w:rsidRPr="00610FEA">
        <w:rPr>
          <w:rFonts w:ascii="Calibri"/>
          <w:color w:val="252525"/>
          <w:spacing w:val="-1"/>
          <w:lang w:val="en-US"/>
        </w:rPr>
        <w:t>knowledge</w:t>
      </w:r>
      <w:r w:rsidRPr="00610FEA">
        <w:rPr>
          <w:rFonts w:ascii="Calibri"/>
          <w:color w:val="252525"/>
          <w:lang w:val="en-US"/>
        </w:rPr>
        <w:t xml:space="preserve"> on fraud</w:t>
      </w:r>
      <w:r w:rsidRPr="00610FEA">
        <w:rPr>
          <w:rFonts w:ascii="Calibri"/>
          <w:color w:val="252525"/>
          <w:spacing w:val="5"/>
          <w:lang w:val="en-US"/>
        </w:rPr>
        <w:t xml:space="preserve"> </w:t>
      </w:r>
      <w:r w:rsidRPr="00610FEA">
        <w:rPr>
          <w:rFonts w:ascii="Calibri"/>
          <w:color w:val="252525"/>
          <w:lang w:val="en-US"/>
        </w:rPr>
        <w:t>risks</w:t>
      </w:r>
      <w:r w:rsidRPr="00610FEA">
        <w:rPr>
          <w:rFonts w:ascii="Calibri"/>
          <w:color w:val="252525"/>
          <w:spacing w:val="-2"/>
          <w:lang w:val="en-US"/>
        </w:rPr>
        <w:t xml:space="preserve"> </w:t>
      </w:r>
      <w:r w:rsidRPr="00610FEA">
        <w:rPr>
          <w:rFonts w:ascii="Calibri"/>
          <w:color w:val="252525"/>
          <w:lang w:val="en-US"/>
        </w:rPr>
        <w:t>and controls;</w:t>
      </w:r>
      <w:r w:rsidRPr="00610FEA">
        <w:rPr>
          <w:rFonts w:ascii="Calibri"/>
          <w:color w:val="252525"/>
          <w:spacing w:val="-15"/>
          <w:lang w:val="en-US"/>
        </w:rPr>
        <w:t xml:space="preserve"> </w:t>
      </w:r>
      <w:r w:rsidRPr="00610FEA">
        <w:rPr>
          <w:rFonts w:ascii="Calibri"/>
          <w:color w:val="252525"/>
          <w:lang w:val="en-US"/>
        </w:rPr>
        <w:t>and</w:t>
      </w:r>
    </w:p>
    <w:p w14:paraId="4F4FC071" w14:textId="77777777" w:rsidR="00D84546" w:rsidRPr="00610FEA" w:rsidRDefault="00BB31C5" w:rsidP="000D7ED3">
      <w:pPr>
        <w:pStyle w:val="Prrafodelista"/>
        <w:numPr>
          <w:ilvl w:val="3"/>
          <w:numId w:val="7"/>
        </w:numPr>
        <w:tabs>
          <w:tab w:val="left" w:pos="2536"/>
          <w:tab w:val="left" w:pos="2537"/>
        </w:tabs>
        <w:spacing w:before="27" w:line="264" w:lineRule="auto"/>
        <w:ind w:left="0" w:firstLine="0"/>
        <w:rPr>
          <w:rFonts w:ascii="Calibri"/>
          <w:lang w:val="en-US"/>
        </w:rPr>
      </w:pPr>
      <w:r w:rsidRPr="00610FEA">
        <w:rPr>
          <w:rFonts w:ascii="Calibri"/>
          <w:color w:val="252525"/>
          <w:lang w:val="en-US"/>
        </w:rPr>
        <w:t>Manage</w:t>
      </w:r>
      <w:r w:rsidRPr="00610FEA">
        <w:rPr>
          <w:rFonts w:ascii="Calibri"/>
          <w:color w:val="252525"/>
          <w:spacing w:val="18"/>
          <w:lang w:val="en-US"/>
        </w:rPr>
        <w:t xml:space="preserve"> </w:t>
      </w:r>
      <w:r w:rsidRPr="00610FEA">
        <w:rPr>
          <w:rFonts w:ascii="Calibri"/>
          <w:color w:val="252525"/>
          <w:lang w:val="en-US"/>
        </w:rPr>
        <w:t>the</w:t>
      </w:r>
      <w:r w:rsidRPr="00610FEA">
        <w:rPr>
          <w:rFonts w:ascii="Calibri"/>
          <w:color w:val="252525"/>
          <w:spacing w:val="18"/>
          <w:lang w:val="en-US"/>
        </w:rPr>
        <w:t xml:space="preserve"> </w:t>
      </w:r>
      <w:r w:rsidRPr="00610FEA">
        <w:rPr>
          <w:rFonts w:ascii="Calibri"/>
          <w:color w:val="252525"/>
          <w:lang w:val="en-US"/>
        </w:rPr>
        <w:t>fraud</w:t>
      </w:r>
      <w:r w:rsidRPr="00610FEA">
        <w:rPr>
          <w:rFonts w:ascii="Calibri"/>
          <w:color w:val="252525"/>
          <w:spacing w:val="27"/>
          <w:lang w:val="en-US"/>
        </w:rPr>
        <w:t xml:space="preserve"> </w:t>
      </w:r>
      <w:r w:rsidRPr="00610FEA">
        <w:rPr>
          <w:rFonts w:ascii="Calibri"/>
          <w:color w:val="252525"/>
          <w:lang w:val="en-US"/>
        </w:rPr>
        <w:t>risk</w:t>
      </w:r>
      <w:r w:rsidRPr="00610FEA">
        <w:rPr>
          <w:rFonts w:ascii="Calibri"/>
          <w:color w:val="252525"/>
          <w:spacing w:val="23"/>
          <w:lang w:val="en-US"/>
        </w:rPr>
        <w:t xml:space="preserve"> </w:t>
      </w:r>
      <w:r w:rsidRPr="00610FEA">
        <w:rPr>
          <w:rFonts w:ascii="Calibri"/>
          <w:color w:val="252525"/>
          <w:lang w:val="en-US"/>
        </w:rPr>
        <w:t>assessment</w:t>
      </w:r>
      <w:r w:rsidRPr="00610FEA">
        <w:rPr>
          <w:rFonts w:ascii="Calibri"/>
          <w:color w:val="252525"/>
          <w:spacing w:val="24"/>
          <w:lang w:val="en-US"/>
        </w:rPr>
        <w:t xml:space="preserve"> </w:t>
      </w:r>
      <w:r w:rsidRPr="00610FEA">
        <w:rPr>
          <w:rFonts w:ascii="Calibri"/>
          <w:color w:val="252525"/>
          <w:lang w:val="en-US"/>
        </w:rPr>
        <w:t>process</w:t>
      </w:r>
      <w:r w:rsidRPr="00610FEA">
        <w:rPr>
          <w:rFonts w:ascii="Calibri"/>
          <w:color w:val="252525"/>
          <w:spacing w:val="22"/>
          <w:lang w:val="en-US"/>
        </w:rPr>
        <w:t xml:space="preserve"> </w:t>
      </w:r>
      <w:r w:rsidRPr="00610FEA">
        <w:rPr>
          <w:rFonts w:ascii="Calibri"/>
          <w:color w:val="252525"/>
          <w:lang w:val="en-US"/>
        </w:rPr>
        <w:t>and</w:t>
      </w:r>
      <w:r w:rsidRPr="00610FEA">
        <w:rPr>
          <w:rFonts w:ascii="Calibri"/>
          <w:color w:val="252525"/>
          <w:spacing w:val="22"/>
          <w:lang w:val="en-US"/>
        </w:rPr>
        <w:t xml:space="preserve"> </w:t>
      </w:r>
      <w:r w:rsidRPr="00610FEA">
        <w:rPr>
          <w:rFonts w:ascii="Calibri"/>
          <w:color w:val="252525"/>
          <w:lang w:val="en-US"/>
        </w:rPr>
        <w:t>co-ordinate</w:t>
      </w:r>
      <w:r w:rsidRPr="00610FEA">
        <w:rPr>
          <w:rFonts w:ascii="Calibri"/>
          <w:color w:val="252525"/>
          <w:spacing w:val="23"/>
          <w:lang w:val="en-US"/>
        </w:rPr>
        <w:t xml:space="preserve"> </w:t>
      </w:r>
      <w:r w:rsidRPr="00610FEA">
        <w:rPr>
          <w:rFonts w:ascii="Calibri"/>
          <w:color w:val="252525"/>
          <w:lang w:val="en-US"/>
        </w:rPr>
        <w:t>anti-fraud</w:t>
      </w:r>
      <w:r w:rsidRPr="00610FEA">
        <w:rPr>
          <w:rFonts w:ascii="Calibri"/>
          <w:color w:val="252525"/>
          <w:spacing w:val="22"/>
          <w:lang w:val="en-US"/>
        </w:rPr>
        <w:t xml:space="preserve"> </w:t>
      </w:r>
      <w:r w:rsidRPr="00610FEA">
        <w:rPr>
          <w:rFonts w:ascii="Calibri"/>
          <w:color w:val="252525"/>
          <w:lang w:val="en-US"/>
        </w:rPr>
        <w:t>activities</w:t>
      </w:r>
      <w:r w:rsidRPr="00610FEA">
        <w:rPr>
          <w:rFonts w:ascii="Calibri"/>
          <w:color w:val="252525"/>
          <w:spacing w:val="-46"/>
          <w:lang w:val="en-US"/>
        </w:rPr>
        <w:t xml:space="preserve"> </w:t>
      </w:r>
      <w:r w:rsidRPr="00610FEA">
        <w:rPr>
          <w:rFonts w:ascii="Calibri"/>
          <w:color w:val="252525"/>
          <w:lang w:val="en-US"/>
        </w:rPr>
        <w:t>across</w:t>
      </w:r>
      <w:r w:rsidRPr="00610FEA">
        <w:rPr>
          <w:rFonts w:ascii="Calibri"/>
          <w:color w:val="252525"/>
          <w:spacing w:val="-12"/>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Organization.</w:t>
      </w:r>
    </w:p>
    <w:p w14:paraId="4F4FC072" w14:textId="77777777" w:rsidR="00D84546" w:rsidRDefault="00BB31C5" w:rsidP="000D7ED3">
      <w:pPr>
        <w:pStyle w:val="Prrafodelista"/>
        <w:numPr>
          <w:ilvl w:val="1"/>
          <w:numId w:val="8"/>
        </w:numPr>
        <w:tabs>
          <w:tab w:val="left" w:pos="1456"/>
        </w:tabs>
        <w:spacing w:before="119"/>
        <w:ind w:left="0" w:firstLine="0"/>
        <w:rPr>
          <w:rFonts w:ascii="Calibri"/>
          <w:b/>
        </w:rPr>
      </w:pPr>
      <w:bookmarkStart w:id="43" w:name="4.3_Personnel"/>
      <w:bookmarkEnd w:id="43"/>
      <w:r>
        <w:rPr>
          <w:rFonts w:ascii="Calibri"/>
          <w:b/>
          <w:color w:val="252525"/>
        </w:rPr>
        <w:t>Personnel</w:t>
      </w:r>
    </w:p>
    <w:p w14:paraId="4F4FC073" w14:textId="77777777" w:rsidR="00D84546" w:rsidRPr="00610FEA" w:rsidRDefault="00BB31C5" w:rsidP="000D7ED3">
      <w:pPr>
        <w:pStyle w:val="Prrafodelista"/>
        <w:numPr>
          <w:ilvl w:val="2"/>
          <w:numId w:val="6"/>
        </w:numPr>
        <w:tabs>
          <w:tab w:val="left" w:pos="2136"/>
        </w:tabs>
        <w:spacing w:before="147" w:line="264" w:lineRule="auto"/>
        <w:ind w:left="0" w:firstLine="0"/>
        <w:rPr>
          <w:rFonts w:ascii="Calibri" w:hAnsi="Calibri"/>
          <w:lang w:val="en-US"/>
        </w:rPr>
      </w:pPr>
      <w:bookmarkStart w:id="44" w:name="4.3.1_UN_Women_Financial_Rule_203_states"/>
      <w:bookmarkEnd w:id="44"/>
      <w:r w:rsidRPr="00610FEA">
        <w:rPr>
          <w:rFonts w:ascii="Calibri" w:hAnsi="Calibri"/>
          <w:color w:val="252525"/>
          <w:lang w:val="en-US"/>
        </w:rPr>
        <w:t>UN</w:t>
      </w:r>
      <w:r w:rsidRPr="00610FEA">
        <w:rPr>
          <w:rFonts w:ascii="Calibri" w:hAnsi="Calibri"/>
          <w:color w:val="252525"/>
          <w:spacing w:val="-4"/>
          <w:lang w:val="en-US"/>
        </w:rPr>
        <w:t xml:space="preserve"> </w:t>
      </w:r>
      <w:r w:rsidRPr="00610FEA">
        <w:rPr>
          <w:rFonts w:ascii="Calibri" w:hAnsi="Calibri"/>
          <w:color w:val="252525"/>
          <w:lang w:val="en-US"/>
        </w:rPr>
        <w:t>Women</w:t>
      </w:r>
      <w:r w:rsidRPr="00610FEA">
        <w:rPr>
          <w:rFonts w:ascii="Calibri" w:hAnsi="Calibri"/>
          <w:color w:val="252525"/>
          <w:spacing w:val="3"/>
          <w:lang w:val="en-US"/>
        </w:rPr>
        <w:t xml:space="preserve"> </w:t>
      </w:r>
      <w:r w:rsidRPr="00610FEA">
        <w:rPr>
          <w:rFonts w:ascii="Calibri" w:hAnsi="Calibri"/>
          <w:color w:val="252525"/>
          <w:lang w:val="en-US"/>
        </w:rPr>
        <w:t>Financial</w:t>
      </w:r>
      <w:r w:rsidRPr="00610FEA">
        <w:rPr>
          <w:rFonts w:ascii="Calibri" w:hAnsi="Calibri"/>
          <w:color w:val="252525"/>
          <w:spacing w:val="-3"/>
          <w:lang w:val="en-US"/>
        </w:rPr>
        <w:t xml:space="preserve"> </w:t>
      </w:r>
      <w:r w:rsidRPr="00610FEA">
        <w:rPr>
          <w:rFonts w:ascii="Calibri" w:hAnsi="Calibri"/>
          <w:color w:val="252525"/>
          <w:lang w:val="en-US"/>
        </w:rPr>
        <w:t>Rule</w:t>
      </w:r>
      <w:r w:rsidRPr="00610FEA">
        <w:rPr>
          <w:rFonts w:ascii="Calibri" w:hAnsi="Calibri"/>
          <w:color w:val="252525"/>
          <w:spacing w:val="-2"/>
          <w:lang w:val="en-US"/>
        </w:rPr>
        <w:t xml:space="preserve"> </w:t>
      </w:r>
      <w:r w:rsidRPr="00610FEA">
        <w:rPr>
          <w:rFonts w:ascii="Calibri" w:hAnsi="Calibri"/>
          <w:color w:val="252525"/>
          <w:lang w:val="en-US"/>
        </w:rPr>
        <w:t>203</w:t>
      </w:r>
      <w:r w:rsidRPr="00610FEA">
        <w:rPr>
          <w:rFonts w:ascii="Calibri" w:hAnsi="Calibri"/>
          <w:color w:val="252525"/>
          <w:spacing w:val="-8"/>
          <w:lang w:val="en-US"/>
        </w:rPr>
        <w:t xml:space="preserve"> </w:t>
      </w:r>
      <w:r w:rsidRPr="00610FEA">
        <w:rPr>
          <w:rFonts w:ascii="Calibri" w:hAnsi="Calibri"/>
          <w:color w:val="252525"/>
          <w:lang w:val="en-US"/>
        </w:rPr>
        <w:t>states,</w:t>
      </w:r>
      <w:r w:rsidRPr="00610FEA">
        <w:rPr>
          <w:rFonts w:ascii="Calibri" w:hAnsi="Calibri"/>
          <w:color w:val="252525"/>
          <w:spacing w:val="-2"/>
          <w:lang w:val="en-US"/>
        </w:rPr>
        <w:t xml:space="preserve"> </w:t>
      </w:r>
      <w:r w:rsidRPr="00610FEA">
        <w:rPr>
          <w:rFonts w:ascii="Calibri" w:hAnsi="Calibri"/>
          <w:color w:val="252525"/>
          <w:lang w:val="en-US"/>
        </w:rPr>
        <w:t>“All</w:t>
      </w:r>
      <w:r w:rsidRPr="00610FEA">
        <w:rPr>
          <w:rFonts w:ascii="Calibri" w:hAnsi="Calibri"/>
          <w:color w:val="252525"/>
          <w:spacing w:val="-7"/>
          <w:lang w:val="en-US"/>
        </w:rPr>
        <w:t xml:space="preserve"> </w:t>
      </w:r>
      <w:r w:rsidRPr="00610FEA">
        <w:rPr>
          <w:rFonts w:ascii="Calibri" w:hAnsi="Calibri"/>
          <w:color w:val="252525"/>
          <w:lang w:val="en-US"/>
        </w:rPr>
        <w:t>personnel</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UN-Women</w:t>
      </w:r>
      <w:r w:rsidRPr="00610FEA">
        <w:rPr>
          <w:rFonts w:ascii="Calibri" w:hAnsi="Calibri"/>
          <w:color w:val="252525"/>
          <w:spacing w:val="-2"/>
          <w:lang w:val="en-US"/>
        </w:rPr>
        <w:t xml:space="preserve"> </w:t>
      </w:r>
      <w:r w:rsidRPr="00610FEA">
        <w:rPr>
          <w:rFonts w:ascii="Calibri" w:hAnsi="Calibri"/>
          <w:color w:val="252525"/>
          <w:lang w:val="en-US"/>
        </w:rPr>
        <w:t>are</w:t>
      </w:r>
      <w:r w:rsidRPr="00610FEA">
        <w:rPr>
          <w:rFonts w:ascii="Calibri" w:hAnsi="Calibri"/>
          <w:color w:val="252525"/>
          <w:spacing w:val="-1"/>
          <w:lang w:val="en-US"/>
        </w:rPr>
        <w:t xml:space="preserve"> </w:t>
      </w:r>
      <w:r w:rsidRPr="00610FEA">
        <w:rPr>
          <w:rFonts w:ascii="Calibri" w:hAnsi="Calibri"/>
          <w:color w:val="252525"/>
          <w:lang w:val="en-US"/>
        </w:rPr>
        <w:t>responsible</w:t>
      </w:r>
      <w:r w:rsidRPr="00610FEA">
        <w:rPr>
          <w:rFonts w:ascii="Calibri" w:hAnsi="Calibri"/>
          <w:color w:val="252525"/>
          <w:spacing w:val="-6"/>
          <w:lang w:val="en-US"/>
        </w:rPr>
        <w:t xml:space="preserve"> </w:t>
      </w:r>
      <w:r w:rsidRPr="00610FEA">
        <w:rPr>
          <w:rFonts w:ascii="Calibri" w:hAnsi="Calibri"/>
          <w:color w:val="252525"/>
          <w:lang w:val="en-US"/>
        </w:rPr>
        <w:t>to</w:t>
      </w:r>
      <w:r w:rsidRPr="00610FEA">
        <w:rPr>
          <w:rFonts w:ascii="Calibri" w:hAnsi="Calibri"/>
          <w:color w:val="252525"/>
          <w:spacing w:val="-48"/>
          <w:lang w:val="en-US"/>
        </w:rPr>
        <w:t xml:space="preserve"> </w:t>
      </w:r>
      <w:r w:rsidRPr="00610FEA">
        <w:rPr>
          <w:rFonts w:ascii="Calibri" w:hAnsi="Calibri"/>
          <w:color w:val="252525"/>
          <w:lang w:val="en-US"/>
        </w:rPr>
        <w:t>the</w:t>
      </w:r>
      <w:r w:rsidRPr="00610FEA">
        <w:rPr>
          <w:rFonts w:ascii="Calibri" w:hAnsi="Calibri"/>
          <w:color w:val="252525"/>
          <w:spacing w:val="-12"/>
          <w:lang w:val="en-US"/>
        </w:rPr>
        <w:t xml:space="preserve"> </w:t>
      </w:r>
      <w:r w:rsidRPr="00610FEA">
        <w:rPr>
          <w:rFonts w:ascii="Calibri" w:hAnsi="Calibri"/>
          <w:color w:val="252525"/>
          <w:lang w:val="en-US"/>
        </w:rPr>
        <w:t>Under-</w:t>
      </w:r>
      <w:r w:rsidRPr="00610FEA">
        <w:rPr>
          <w:rFonts w:ascii="Calibri" w:hAnsi="Calibri"/>
          <w:color w:val="252525"/>
          <w:spacing w:val="-1"/>
          <w:lang w:val="en-US"/>
        </w:rPr>
        <w:t xml:space="preserve"> </w:t>
      </w:r>
      <w:r w:rsidRPr="00610FEA">
        <w:rPr>
          <w:rFonts w:ascii="Calibri" w:hAnsi="Calibri"/>
          <w:color w:val="252525"/>
          <w:lang w:val="en-US"/>
        </w:rPr>
        <w:t>Secretary-General/Executive</w:t>
      </w:r>
      <w:r w:rsidRPr="00610FEA">
        <w:rPr>
          <w:rFonts w:ascii="Calibri" w:hAnsi="Calibri"/>
          <w:color w:val="252525"/>
          <w:spacing w:val="-2"/>
          <w:lang w:val="en-US"/>
        </w:rPr>
        <w:t xml:space="preserve"> </w:t>
      </w:r>
      <w:r w:rsidRPr="00610FEA">
        <w:rPr>
          <w:rFonts w:ascii="Calibri" w:hAnsi="Calibri"/>
          <w:color w:val="252525"/>
          <w:lang w:val="en-US"/>
        </w:rPr>
        <w:t>Director</w:t>
      </w:r>
      <w:r w:rsidRPr="00610FEA">
        <w:rPr>
          <w:rFonts w:ascii="Calibri" w:hAnsi="Calibri"/>
          <w:color w:val="252525"/>
          <w:spacing w:val="-5"/>
          <w:lang w:val="en-US"/>
        </w:rPr>
        <w:t xml:space="preserve"> </w:t>
      </w:r>
      <w:r w:rsidRPr="00610FEA">
        <w:rPr>
          <w:rFonts w:ascii="Calibri" w:hAnsi="Calibri"/>
          <w:color w:val="252525"/>
          <w:lang w:val="en-US"/>
        </w:rPr>
        <w:t>for</w:t>
      </w:r>
      <w:r w:rsidRPr="00610FEA">
        <w:rPr>
          <w:rFonts w:ascii="Calibri" w:hAnsi="Calibri"/>
          <w:color w:val="252525"/>
          <w:spacing w:val="-5"/>
          <w:lang w:val="en-US"/>
        </w:rPr>
        <w:t xml:space="preserve"> </w:t>
      </w:r>
      <w:r w:rsidRPr="00610FEA">
        <w:rPr>
          <w:rFonts w:ascii="Calibri" w:hAnsi="Calibri"/>
          <w:color w:val="252525"/>
          <w:lang w:val="en-US"/>
        </w:rPr>
        <w:t>the</w:t>
      </w:r>
      <w:r w:rsidRPr="00610FEA">
        <w:rPr>
          <w:rFonts w:ascii="Calibri" w:hAnsi="Calibri"/>
          <w:color w:val="252525"/>
          <w:spacing w:val="-3"/>
          <w:lang w:val="en-US"/>
        </w:rPr>
        <w:t xml:space="preserve"> </w:t>
      </w:r>
      <w:r w:rsidRPr="00610FEA">
        <w:rPr>
          <w:rFonts w:ascii="Calibri" w:hAnsi="Calibri"/>
          <w:color w:val="252525"/>
          <w:lang w:val="en-US"/>
        </w:rPr>
        <w:t>regularity</w:t>
      </w:r>
      <w:r w:rsidRPr="00610FEA">
        <w:rPr>
          <w:rFonts w:ascii="Calibri" w:hAnsi="Calibri"/>
          <w:color w:val="252525"/>
          <w:spacing w:val="-3"/>
          <w:lang w:val="en-US"/>
        </w:rPr>
        <w:t xml:space="preserve"> </w:t>
      </w:r>
      <w:r w:rsidRPr="00610FEA">
        <w:rPr>
          <w:rFonts w:ascii="Calibri" w:hAnsi="Calibri"/>
          <w:color w:val="252525"/>
          <w:lang w:val="en-US"/>
        </w:rPr>
        <w:t>of</w:t>
      </w:r>
      <w:r w:rsidRPr="00610FEA">
        <w:rPr>
          <w:rFonts w:ascii="Calibri" w:hAnsi="Calibri"/>
          <w:color w:val="252525"/>
          <w:spacing w:val="-6"/>
          <w:lang w:val="en-US"/>
        </w:rPr>
        <w:t xml:space="preserve"> </w:t>
      </w:r>
      <w:r w:rsidRPr="00610FEA">
        <w:rPr>
          <w:rFonts w:ascii="Calibri" w:hAnsi="Calibri"/>
          <w:color w:val="252525"/>
          <w:lang w:val="en-US"/>
        </w:rPr>
        <w:t>actions</w:t>
      </w:r>
      <w:r w:rsidRPr="00610FEA">
        <w:rPr>
          <w:rFonts w:ascii="Calibri" w:hAnsi="Calibri"/>
          <w:color w:val="252525"/>
          <w:spacing w:val="-4"/>
          <w:lang w:val="en-US"/>
        </w:rPr>
        <w:t xml:space="preserve"> </w:t>
      </w:r>
      <w:r w:rsidRPr="00610FEA">
        <w:rPr>
          <w:rFonts w:ascii="Calibri" w:hAnsi="Calibri"/>
          <w:color w:val="252525"/>
          <w:lang w:val="en-US"/>
        </w:rPr>
        <w:t>taken</w:t>
      </w:r>
      <w:r w:rsidRPr="00610FEA">
        <w:rPr>
          <w:rFonts w:ascii="Calibri" w:hAnsi="Calibri"/>
          <w:color w:val="252525"/>
          <w:spacing w:val="-4"/>
          <w:lang w:val="en-US"/>
        </w:rPr>
        <w:t xml:space="preserve"> </w:t>
      </w:r>
      <w:r w:rsidRPr="00610FEA">
        <w:rPr>
          <w:rFonts w:ascii="Calibri" w:hAnsi="Calibri"/>
          <w:color w:val="252525"/>
          <w:lang w:val="en-US"/>
        </w:rPr>
        <w:t>by</w:t>
      </w:r>
      <w:r w:rsidRPr="00610FEA">
        <w:rPr>
          <w:rFonts w:ascii="Calibri" w:hAnsi="Calibri"/>
          <w:color w:val="252525"/>
          <w:spacing w:val="-48"/>
          <w:lang w:val="en-US"/>
        </w:rPr>
        <w:t xml:space="preserve"> </w:t>
      </w:r>
      <w:r w:rsidRPr="00610FEA">
        <w:rPr>
          <w:rFonts w:ascii="Calibri" w:hAnsi="Calibri"/>
          <w:color w:val="252525"/>
          <w:lang w:val="en-US"/>
        </w:rPr>
        <w:t>them during their official duties. Personnel who take any action contrary to these</w:t>
      </w:r>
      <w:r w:rsidRPr="00610FEA">
        <w:rPr>
          <w:rFonts w:ascii="Calibri" w:hAnsi="Calibri"/>
          <w:color w:val="252525"/>
          <w:spacing w:val="1"/>
          <w:lang w:val="en-US"/>
        </w:rPr>
        <w:t xml:space="preserve"> </w:t>
      </w:r>
      <w:r w:rsidRPr="00610FEA">
        <w:rPr>
          <w:rFonts w:ascii="Calibri" w:hAnsi="Calibri"/>
          <w:color w:val="252525"/>
          <w:lang w:val="en-US"/>
        </w:rPr>
        <w:t>financial regulations and rules or to the instructions that may be issued in connection</w:t>
      </w:r>
      <w:r w:rsidRPr="00610FEA">
        <w:rPr>
          <w:rFonts w:ascii="Calibri" w:hAnsi="Calibri"/>
          <w:color w:val="252525"/>
          <w:spacing w:val="1"/>
          <w:lang w:val="en-US"/>
        </w:rPr>
        <w:t xml:space="preserve"> </w:t>
      </w:r>
      <w:r w:rsidRPr="00610FEA">
        <w:rPr>
          <w:rFonts w:ascii="Calibri" w:hAnsi="Calibri"/>
          <w:color w:val="252525"/>
          <w:lang w:val="en-US"/>
        </w:rPr>
        <w:t>therewith</w:t>
      </w:r>
      <w:r w:rsidRPr="00610FEA">
        <w:rPr>
          <w:rFonts w:ascii="Calibri" w:hAnsi="Calibri"/>
          <w:color w:val="252525"/>
          <w:spacing w:val="1"/>
          <w:lang w:val="en-US"/>
        </w:rPr>
        <w:t xml:space="preserve"> </w:t>
      </w:r>
      <w:r w:rsidRPr="00610FEA">
        <w:rPr>
          <w:rFonts w:ascii="Calibri" w:hAnsi="Calibri"/>
          <w:color w:val="252525"/>
          <w:lang w:val="en-US"/>
        </w:rPr>
        <w:t>may</w:t>
      </w:r>
      <w:r w:rsidRPr="00610FEA">
        <w:rPr>
          <w:rFonts w:ascii="Calibri" w:hAnsi="Calibri"/>
          <w:color w:val="252525"/>
          <w:spacing w:val="1"/>
          <w:lang w:val="en-US"/>
        </w:rPr>
        <w:t xml:space="preserve"> </w:t>
      </w:r>
      <w:r w:rsidRPr="00610FEA">
        <w:rPr>
          <w:rFonts w:ascii="Calibri" w:hAnsi="Calibri"/>
          <w:color w:val="252525"/>
          <w:lang w:val="en-US"/>
        </w:rPr>
        <w:t>be</w:t>
      </w:r>
      <w:r w:rsidRPr="00610FEA">
        <w:rPr>
          <w:rFonts w:ascii="Calibri" w:hAnsi="Calibri"/>
          <w:color w:val="252525"/>
          <w:spacing w:val="1"/>
          <w:lang w:val="en-US"/>
        </w:rPr>
        <w:t xml:space="preserve"> </w:t>
      </w:r>
      <w:r w:rsidRPr="00610FEA">
        <w:rPr>
          <w:rFonts w:ascii="Calibri" w:hAnsi="Calibri"/>
          <w:color w:val="252525"/>
          <w:lang w:val="en-US"/>
        </w:rPr>
        <w:t>held</w:t>
      </w:r>
      <w:r w:rsidRPr="00610FEA">
        <w:rPr>
          <w:rFonts w:ascii="Calibri" w:hAnsi="Calibri"/>
          <w:color w:val="252525"/>
          <w:spacing w:val="1"/>
          <w:lang w:val="en-US"/>
        </w:rPr>
        <w:t xml:space="preserve"> </w:t>
      </w:r>
      <w:r w:rsidRPr="00610FEA">
        <w:rPr>
          <w:rFonts w:ascii="Calibri" w:hAnsi="Calibri"/>
          <w:color w:val="252525"/>
          <w:lang w:val="en-US"/>
        </w:rPr>
        <w:t>personally</w:t>
      </w:r>
      <w:r w:rsidRPr="00610FEA">
        <w:rPr>
          <w:rFonts w:ascii="Calibri" w:hAnsi="Calibri"/>
          <w:color w:val="252525"/>
          <w:spacing w:val="1"/>
          <w:lang w:val="en-US"/>
        </w:rPr>
        <w:t xml:space="preserve"> </w:t>
      </w:r>
      <w:r w:rsidRPr="00610FEA">
        <w:rPr>
          <w:rFonts w:ascii="Calibri" w:hAnsi="Calibri"/>
          <w:color w:val="252525"/>
          <w:lang w:val="en-US"/>
        </w:rPr>
        <w:t>responsible</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financially</w:t>
      </w:r>
      <w:r w:rsidRPr="00610FEA">
        <w:rPr>
          <w:rFonts w:ascii="Calibri" w:hAnsi="Calibri"/>
          <w:color w:val="252525"/>
          <w:spacing w:val="1"/>
          <w:lang w:val="en-US"/>
        </w:rPr>
        <w:t xml:space="preserve"> </w:t>
      </w:r>
      <w:r w:rsidRPr="00610FEA">
        <w:rPr>
          <w:rFonts w:ascii="Calibri" w:hAnsi="Calibri"/>
          <w:color w:val="252525"/>
          <w:lang w:val="en-US"/>
        </w:rPr>
        <w:t>liable</w:t>
      </w:r>
      <w:r w:rsidRPr="00610FEA">
        <w:rPr>
          <w:rFonts w:ascii="Calibri" w:hAnsi="Calibri"/>
          <w:color w:val="252525"/>
          <w:spacing w:val="1"/>
          <w:lang w:val="en-US"/>
        </w:rPr>
        <w:t xml:space="preserve"> </w:t>
      </w:r>
      <w:r w:rsidRPr="00610FEA">
        <w:rPr>
          <w:rFonts w:ascii="Calibri" w:hAnsi="Calibri"/>
          <w:color w:val="252525"/>
          <w:lang w:val="en-US"/>
        </w:rPr>
        <w:t>for</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consequences</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3"/>
          <w:lang w:val="en-US"/>
        </w:rPr>
        <w:t xml:space="preserve"> </w:t>
      </w:r>
      <w:r w:rsidRPr="00610FEA">
        <w:rPr>
          <w:rFonts w:ascii="Calibri" w:hAnsi="Calibri"/>
          <w:color w:val="252525"/>
          <w:lang w:val="en-US"/>
        </w:rPr>
        <w:t>such</w:t>
      </w:r>
      <w:r w:rsidRPr="00610FEA">
        <w:rPr>
          <w:rFonts w:ascii="Calibri" w:hAnsi="Calibri"/>
          <w:color w:val="252525"/>
          <w:spacing w:val="-20"/>
          <w:lang w:val="en-US"/>
        </w:rPr>
        <w:t xml:space="preserve"> </w:t>
      </w:r>
      <w:r w:rsidRPr="00610FEA">
        <w:rPr>
          <w:rFonts w:ascii="Calibri" w:hAnsi="Calibri"/>
          <w:color w:val="252525"/>
          <w:lang w:val="en-US"/>
        </w:rPr>
        <w:t>action.”</w:t>
      </w:r>
    </w:p>
    <w:p w14:paraId="4F4FC074" w14:textId="77777777" w:rsidR="00D84546" w:rsidRDefault="00BB31C5" w:rsidP="000D7ED3">
      <w:pPr>
        <w:pStyle w:val="Prrafodelista"/>
        <w:numPr>
          <w:ilvl w:val="2"/>
          <w:numId w:val="6"/>
        </w:numPr>
        <w:tabs>
          <w:tab w:val="left" w:pos="2136"/>
        </w:tabs>
        <w:spacing w:before="118"/>
        <w:ind w:left="0" w:firstLine="0"/>
        <w:rPr>
          <w:rFonts w:ascii="Calibri"/>
          <w:b/>
        </w:rPr>
      </w:pPr>
      <w:bookmarkStart w:id="45" w:name="4.3.2_Staff_members"/>
      <w:bookmarkEnd w:id="45"/>
      <w:r>
        <w:rPr>
          <w:rFonts w:ascii="Calibri"/>
          <w:b/>
          <w:color w:val="252525"/>
        </w:rPr>
        <w:t>Staff</w:t>
      </w:r>
      <w:r>
        <w:rPr>
          <w:rFonts w:ascii="Calibri"/>
          <w:b/>
          <w:color w:val="252525"/>
          <w:spacing w:val="-6"/>
        </w:rPr>
        <w:t xml:space="preserve"> </w:t>
      </w:r>
      <w:r>
        <w:rPr>
          <w:rFonts w:ascii="Calibri"/>
          <w:b/>
          <w:color w:val="252525"/>
        </w:rPr>
        <w:t>members</w:t>
      </w:r>
    </w:p>
    <w:p w14:paraId="4F4FC075" w14:textId="77777777" w:rsidR="00D84546" w:rsidRDefault="00BB31C5" w:rsidP="000D7ED3">
      <w:pPr>
        <w:pStyle w:val="Prrafodelista"/>
        <w:numPr>
          <w:ilvl w:val="3"/>
          <w:numId w:val="6"/>
        </w:numPr>
        <w:tabs>
          <w:tab w:val="left" w:pos="3047"/>
        </w:tabs>
        <w:spacing w:before="147" w:line="266" w:lineRule="auto"/>
        <w:ind w:left="0" w:firstLine="0"/>
        <w:rPr>
          <w:rFonts w:ascii="Calibri"/>
        </w:rPr>
      </w:pPr>
      <w:bookmarkStart w:id="46" w:name="4.3.2.1_Staff_members_have_a_responsibil"/>
      <w:bookmarkEnd w:id="46"/>
      <w:r w:rsidRPr="00610FEA">
        <w:rPr>
          <w:rFonts w:ascii="Calibri"/>
          <w:color w:val="252525"/>
          <w:lang w:val="en-US"/>
        </w:rPr>
        <w:t>Staff members have a responsibility to report allegations of wrongdoing</w:t>
      </w:r>
      <w:r w:rsidRPr="00610FEA">
        <w:rPr>
          <w:rFonts w:ascii="Calibri"/>
          <w:color w:val="252525"/>
          <w:spacing w:val="1"/>
          <w:lang w:val="en-US"/>
        </w:rPr>
        <w:t xml:space="preserve"> </w:t>
      </w:r>
      <w:r w:rsidRPr="00610FEA">
        <w:rPr>
          <w:rFonts w:ascii="Calibri"/>
          <w:color w:val="252525"/>
          <w:lang w:val="en-US"/>
        </w:rPr>
        <w:t>(allegations of wrongdoing is defined in the Legal Policy as a reasonable</w:t>
      </w:r>
      <w:r w:rsidRPr="00610FEA">
        <w:rPr>
          <w:rFonts w:ascii="Calibri"/>
          <w:color w:val="252525"/>
          <w:spacing w:val="1"/>
          <w:lang w:val="en-US"/>
        </w:rPr>
        <w:t xml:space="preserve"> </w:t>
      </w:r>
      <w:r w:rsidRPr="00610FEA">
        <w:rPr>
          <w:rFonts w:ascii="Calibri"/>
          <w:color w:val="252525"/>
          <w:lang w:val="en-US"/>
        </w:rPr>
        <w:t>belief</w:t>
      </w:r>
      <w:r w:rsidRPr="00610FEA">
        <w:rPr>
          <w:rFonts w:ascii="Calibri"/>
          <w:color w:val="252525"/>
          <w:spacing w:val="10"/>
          <w:lang w:val="en-US"/>
        </w:rPr>
        <w:t xml:space="preserve"> </w:t>
      </w:r>
      <w:r w:rsidRPr="00610FEA">
        <w:rPr>
          <w:rFonts w:ascii="Calibri"/>
          <w:color w:val="252525"/>
          <w:lang w:val="en-US"/>
        </w:rPr>
        <w:t>on</w:t>
      </w:r>
      <w:r w:rsidRPr="00610FEA">
        <w:rPr>
          <w:rFonts w:ascii="Calibri"/>
          <w:color w:val="252525"/>
          <w:spacing w:val="17"/>
          <w:lang w:val="en-US"/>
        </w:rPr>
        <w:t xml:space="preserve"> </w:t>
      </w:r>
      <w:r w:rsidRPr="00610FEA">
        <w:rPr>
          <w:rFonts w:ascii="Calibri"/>
          <w:color w:val="252525"/>
          <w:lang w:val="en-US"/>
        </w:rPr>
        <w:t>factual</w:t>
      </w:r>
      <w:r w:rsidRPr="00610FEA">
        <w:rPr>
          <w:rFonts w:ascii="Calibri"/>
          <w:color w:val="252525"/>
          <w:spacing w:val="12"/>
          <w:lang w:val="en-US"/>
        </w:rPr>
        <w:t xml:space="preserve"> </w:t>
      </w:r>
      <w:r w:rsidRPr="00610FEA">
        <w:rPr>
          <w:rFonts w:ascii="Calibri"/>
          <w:color w:val="252525"/>
          <w:lang w:val="en-US"/>
        </w:rPr>
        <w:t>information</w:t>
      </w:r>
      <w:r w:rsidRPr="00610FEA">
        <w:rPr>
          <w:rFonts w:ascii="Calibri"/>
          <w:color w:val="252525"/>
          <w:spacing w:val="12"/>
          <w:lang w:val="en-US"/>
        </w:rPr>
        <w:t xml:space="preserve"> </w:t>
      </w:r>
      <w:r w:rsidRPr="00610FEA">
        <w:rPr>
          <w:rFonts w:ascii="Calibri"/>
          <w:color w:val="252525"/>
          <w:lang w:val="en-US"/>
        </w:rPr>
        <w:t>that</w:t>
      </w:r>
      <w:r w:rsidRPr="00610FEA">
        <w:rPr>
          <w:rFonts w:ascii="Calibri"/>
          <w:color w:val="252525"/>
          <w:spacing w:val="15"/>
          <w:lang w:val="en-US"/>
        </w:rPr>
        <w:t xml:space="preserve"> </w:t>
      </w:r>
      <w:r w:rsidRPr="00610FEA">
        <w:rPr>
          <w:rFonts w:ascii="Calibri"/>
          <w:color w:val="252525"/>
          <w:lang w:val="en-US"/>
        </w:rPr>
        <w:t>misconduct</w:t>
      </w:r>
      <w:r w:rsidRPr="00610FEA">
        <w:rPr>
          <w:rFonts w:ascii="Calibri"/>
          <w:color w:val="252525"/>
          <w:spacing w:val="14"/>
          <w:lang w:val="en-US"/>
        </w:rPr>
        <w:t xml:space="preserve"> </w:t>
      </w:r>
      <w:r w:rsidRPr="00610FEA">
        <w:rPr>
          <w:rFonts w:ascii="Calibri"/>
          <w:color w:val="252525"/>
          <w:lang w:val="en-US"/>
        </w:rPr>
        <w:t>has</w:t>
      </w:r>
      <w:r w:rsidRPr="00610FEA">
        <w:rPr>
          <w:rFonts w:ascii="Calibri"/>
          <w:color w:val="252525"/>
          <w:spacing w:val="11"/>
          <w:lang w:val="en-US"/>
        </w:rPr>
        <w:t xml:space="preserve"> </w:t>
      </w:r>
      <w:r w:rsidRPr="00610FEA">
        <w:rPr>
          <w:rFonts w:ascii="Calibri"/>
          <w:color w:val="252525"/>
          <w:lang w:val="en-US"/>
        </w:rPr>
        <w:t>occurred.</w:t>
      </w:r>
      <w:r w:rsidRPr="00610FEA">
        <w:rPr>
          <w:rFonts w:ascii="Calibri"/>
          <w:color w:val="252525"/>
          <w:spacing w:val="12"/>
          <w:lang w:val="en-US"/>
        </w:rPr>
        <w:t xml:space="preserve"> </w:t>
      </w:r>
      <w:r>
        <w:rPr>
          <w:rFonts w:ascii="Calibri"/>
          <w:color w:val="252525"/>
        </w:rPr>
        <w:t>Misconduct</w:t>
      </w:r>
      <w:r>
        <w:rPr>
          <w:rFonts w:ascii="Calibri"/>
          <w:color w:val="252525"/>
          <w:spacing w:val="15"/>
        </w:rPr>
        <w:t xml:space="preserve"> </w:t>
      </w:r>
      <w:r>
        <w:rPr>
          <w:rFonts w:ascii="Calibri"/>
          <w:color w:val="252525"/>
        </w:rPr>
        <w:t>is</w:t>
      </w:r>
    </w:p>
    <w:p w14:paraId="4F4FC076" w14:textId="77777777" w:rsidR="00D84546" w:rsidRDefault="00D84546" w:rsidP="000D7ED3">
      <w:pPr>
        <w:spacing w:line="266" w:lineRule="auto"/>
        <w:jc w:val="both"/>
        <w:rPr>
          <w:rFonts w:ascii="Calibri"/>
        </w:rPr>
        <w:sectPr w:rsidR="00D84546" w:rsidSect="000D7ED3">
          <w:pgSz w:w="12240" w:h="15840"/>
          <w:pgMar w:top="1440" w:right="1080" w:bottom="1440" w:left="1080" w:header="282" w:footer="621" w:gutter="0"/>
          <w:cols w:space="720"/>
          <w:docGrid w:linePitch="299"/>
        </w:sectPr>
      </w:pPr>
    </w:p>
    <w:p w14:paraId="4F4FC077" w14:textId="77777777" w:rsidR="00D84546" w:rsidRDefault="00D84546" w:rsidP="000D7ED3">
      <w:pPr>
        <w:pStyle w:val="Textoindependiente"/>
        <w:spacing w:before="1"/>
        <w:rPr>
          <w:sz w:val="19"/>
        </w:rPr>
      </w:pPr>
    </w:p>
    <w:p w14:paraId="4F4FC078" w14:textId="77777777" w:rsidR="00D84546" w:rsidRPr="00610FEA" w:rsidRDefault="00BB31C5" w:rsidP="000D7ED3">
      <w:pPr>
        <w:pStyle w:val="Textoindependiente"/>
        <w:spacing w:before="56" w:line="264" w:lineRule="auto"/>
        <w:jc w:val="both"/>
        <w:rPr>
          <w:lang w:val="en-US"/>
        </w:rPr>
      </w:pPr>
      <w:r w:rsidRPr="00610FEA">
        <w:rPr>
          <w:color w:val="252525"/>
          <w:lang w:val="en-US"/>
        </w:rPr>
        <w:t>further defined in Section 5.1.3 of the Legal Policy and includes allegations</w:t>
      </w:r>
      <w:r w:rsidRPr="00610FEA">
        <w:rPr>
          <w:color w:val="252525"/>
          <w:spacing w:val="1"/>
          <w:lang w:val="en-US"/>
        </w:rPr>
        <w:t xml:space="preserve"> </w:t>
      </w:r>
      <w:r w:rsidRPr="00610FEA">
        <w:rPr>
          <w:color w:val="252525"/>
          <w:lang w:val="en-US"/>
        </w:rPr>
        <w:t>fraud) to the Office of Internal Oversight Services of the United Nations</w:t>
      </w:r>
      <w:r w:rsidRPr="00610FEA">
        <w:rPr>
          <w:color w:val="252525"/>
          <w:spacing w:val="1"/>
          <w:lang w:val="en-US"/>
        </w:rPr>
        <w:t xml:space="preserve"> </w:t>
      </w:r>
      <w:r w:rsidRPr="00610FEA">
        <w:rPr>
          <w:color w:val="252525"/>
          <w:lang w:val="en-US"/>
        </w:rPr>
        <w:t>(OIOS) entrusted with the responsibility of providing investigation services</w:t>
      </w:r>
      <w:r w:rsidRPr="00610FEA">
        <w:rPr>
          <w:color w:val="252525"/>
          <w:spacing w:val="1"/>
          <w:lang w:val="en-US"/>
        </w:rPr>
        <w:t xml:space="preserve"> </w:t>
      </w:r>
      <w:r w:rsidRPr="00610FEA">
        <w:rPr>
          <w:color w:val="252525"/>
          <w:lang w:val="en-US"/>
        </w:rPr>
        <w:t>to UN Women</w:t>
      </w:r>
      <w:r w:rsidRPr="00610FEA">
        <w:rPr>
          <w:color w:val="252525"/>
          <w:spacing w:val="1"/>
          <w:lang w:val="en-US"/>
        </w:rPr>
        <w:t xml:space="preserve"> </w:t>
      </w:r>
      <w:r w:rsidRPr="00610FEA">
        <w:rPr>
          <w:color w:val="252525"/>
          <w:lang w:val="en-US"/>
        </w:rPr>
        <w:t>or to their immediate supervisor or another appropriate</w:t>
      </w:r>
      <w:r w:rsidRPr="00610FEA">
        <w:rPr>
          <w:color w:val="252525"/>
          <w:spacing w:val="1"/>
          <w:lang w:val="en-US"/>
        </w:rPr>
        <w:t xml:space="preserve"> </w:t>
      </w:r>
      <w:r w:rsidRPr="00610FEA">
        <w:rPr>
          <w:color w:val="252525"/>
          <w:spacing w:val="-1"/>
          <w:lang w:val="en-US"/>
        </w:rPr>
        <w:t>supervisor</w:t>
      </w:r>
      <w:r w:rsidRPr="00610FEA">
        <w:rPr>
          <w:color w:val="252525"/>
          <w:spacing w:val="-12"/>
          <w:lang w:val="en-US"/>
        </w:rPr>
        <w:t xml:space="preserve"> </w:t>
      </w:r>
      <w:r w:rsidRPr="00610FEA">
        <w:rPr>
          <w:color w:val="252525"/>
          <w:spacing w:val="-1"/>
          <w:lang w:val="en-US"/>
        </w:rPr>
        <w:t>within</w:t>
      </w:r>
      <w:r w:rsidRPr="00610FEA">
        <w:rPr>
          <w:color w:val="252525"/>
          <w:spacing w:val="-6"/>
          <w:lang w:val="en-US"/>
        </w:rPr>
        <w:t xml:space="preserve"> </w:t>
      </w:r>
      <w:r w:rsidRPr="00610FEA">
        <w:rPr>
          <w:color w:val="252525"/>
          <w:spacing w:val="-1"/>
          <w:lang w:val="en-US"/>
        </w:rPr>
        <w:t>the</w:t>
      </w:r>
      <w:r w:rsidRPr="00610FEA">
        <w:rPr>
          <w:color w:val="252525"/>
          <w:spacing w:val="-9"/>
          <w:lang w:val="en-US"/>
        </w:rPr>
        <w:t xml:space="preserve"> </w:t>
      </w:r>
      <w:r w:rsidRPr="00610FEA">
        <w:rPr>
          <w:color w:val="252525"/>
          <w:spacing w:val="-1"/>
          <w:lang w:val="en-US"/>
        </w:rPr>
        <w:t>operating</w:t>
      </w:r>
      <w:r w:rsidRPr="00610FEA">
        <w:rPr>
          <w:color w:val="252525"/>
          <w:spacing w:val="-9"/>
          <w:lang w:val="en-US"/>
        </w:rPr>
        <w:t xml:space="preserve"> </w:t>
      </w:r>
      <w:r w:rsidRPr="00610FEA">
        <w:rPr>
          <w:color w:val="252525"/>
          <w:spacing w:val="-1"/>
          <w:lang w:val="en-US"/>
        </w:rPr>
        <w:t>unit.</w:t>
      </w:r>
      <w:r w:rsidRPr="00610FEA">
        <w:rPr>
          <w:color w:val="252525"/>
          <w:spacing w:val="-10"/>
          <w:lang w:val="en-US"/>
        </w:rPr>
        <w:t xml:space="preserve"> </w:t>
      </w:r>
      <w:r w:rsidRPr="00610FEA">
        <w:rPr>
          <w:color w:val="252525"/>
          <w:lang w:val="en-US"/>
        </w:rPr>
        <w:t>The</w:t>
      </w:r>
      <w:r w:rsidRPr="00610FEA">
        <w:rPr>
          <w:color w:val="252525"/>
          <w:spacing w:val="-6"/>
          <w:lang w:val="en-US"/>
        </w:rPr>
        <w:t xml:space="preserve"> </w:t>
      </w:r>
      <w:r w:rsidRPr="00610FEA">
        <w:rPr>
          <w:color w:val="252525"/>
          <w:lang w:val="en-US"/>
        </w:rPr>
        <w:t>supervisor</w:t>
      </w:r>
      <w:r w:rsidRPr="00610FEA">
        <w:rPr>
          <w:color w:val="252525"/>
          <w:spacing w:val="-11"/>
          <w:lang w:val="en-US"/>
        </w:rPr>
        <w:t xml:space="preserve"> </w:t>
      </w:r>
      <w:r w:rsidRPr="00610FEA">
        <w:rPr>
          <w:color w:val="252525"/>
          <w:lang w:val="en-US"/>
        </w:rPr>
        <w:t>to</w:t>
      </w:r>
      <w:r w:rsidRPr="00610FEA">
        <w:rPr>
          <w:color w:val="252525"/>
          <w:spacing w:val="-6"/>
          <w:lang w:val="en-US"/>
        </w:rPr>
        <w:t xml:space="preserve"> </w:t>
      </w:r>
      <w:r w:rsidRPr="00610FEA">
        <w:rPr>
          <w:color w:val="252525"/>
          <w:lang w:val="en-US"/>
        </w:rPr>
        <w:t>whom</w:t>
      </w:r>
      <w:r w:rsidRPr="00610FEA">
        <w:rPr>
          <w:color w:val="252525"/>
          <w:spacing w:val="-10"/>
          <w:lang w:val="en-US"/>
        </w:rPr>
        <w:t xml:space="preserve"> </w:t>
      </w:r>
      <w:r w:rsidRPr="00610FEA">
        <w:rPr>
          <w:color w:val="252525"/>
          <w:lang w:val="en-US"/>
        </w:rPr>
        <w:t>the</w:t>
      </w:r>
      <w:r w:rsidRPr="00610FEA">
        <w:rPr>
          <w:color w:val="252525"/>
          <w:spacing w:val="-11"/>
          <w:lang w:val="en-US"/>
        </w:rPr>
        <w:t xml:space="preserve"> </w:t>
      </w:r>
      <w:r w:rsidRPr="00610FEA">
        <w:rPr>
          <w:color w:val="252525"/>
          <w:lang w:val="en-US"/>
        </w:rPr>
        <w:t>report</w:t>
      </w:r>
      <w:r w:rsidRPr="00610FEA">
        <w:rPr>
          <w:color w:val="252525"/>
          <w:spacing w:val="-4"/>
          <w:lang w:val="en-US"/>
        </w:rPr>
        <w:t xml:space="preserve"> </w:t>
      </w:r>
      <w:r w:rsidRPr="00610FEA">
        <w:rPr>
          <w:color w:val="252525"/>
          <w:lang w:val="en-US"/>
        </w:rPr>
        <w:t>was</w:t>
      </w:r>
      <w:r w:rsidRPr="00610FEA">
        <w:rPr>
          <w:color w:val="252525"/>
          <w:spacing w:val="-48"/>
          <w:lang w:val="en-US"/>
        </w:rPr>
        <w:t xml:space="preserve"> </w:t>
      </w:r>
      <w:r w:rsidRPr="00610FEA">
        <w:rPr>
          <w:color w:val="252525"/>
          <w:spacing w:val="-1"/>
          <w:lang w:val="en-US"/>
        </w:rPr>
        <w:t>made,</w:t>
      </w:r>
      <w:r w:rsidRPr="00610FEA">
        <w:rPr>
          <w:color w:val="252525"/>
          <w:spacing w:val="-14"/>
          <w:lang w:val="en-US"/>
        </w:rPr>
        <w:t xml:space="preserve"> </w:t>
      </w:r>
      <w:r w:rsidRPr="00610FEA">
        <w:rPr>
          <w:color w:val="252525"/>
          <w:spacing w:val="-1"/>
          <w:lang w:val="en-US"/>
        </w:rPr>
        <w:t>shall</w:t>
      </w:r>
      <w:r w:rsidRPr="00610FEA">
        <w:rPr>
          <w:color w:val="252525"/>
          <w:spacing w:val="-16"/>
          <w:lang w:val="en-US"/>
        </w:rPr>
        <w:t xml:space="preserve"> </w:t>
      </w:r>
      <w:r w:rsidRPr="00610FEA">
        <w:rPr>
          <w:color w:val="252525"/>
          <w:spacing w:val="-1"/>
          <w:lang w:val="en-US"/>
        </w:rPr>
        <w:t>report</w:t>
      </w:r>
      <w:r w:rsidRPr="00610FEA">
        <w:rPr>
          <w:color w:val="252525"/>
          <w:spacing w:val="-14"/>
          <w:lang w:val="en-US"/>
        </w:rPr>
        <w:t xml:space="preserve"> </w:t>
      </w:r>
      <w:r w:rsidRPr="00610FEA">
        <w:rPr>
          <w:color w:val="252525"/>
          <w:spacing w:val="-1"/>
          <w:lang w:val="en-US"/>
        </w:rPr>
        <w:t>the</w:t>
      </w:r>
      <w:r w:rsidRPr="00610FEA">
        <w:rPr>
          <w:color w:val="252525"/>
          <w:spacing w:val="-14"/>
          <w:lang w:val="en-US"/>
        </w:rPr>
        <w:t xml:space="preserve"> </w:t>
      </w:r>
      <w:r w:rsidRPr="00610FEA">
        <w:rPr>
          <w:color w:val="252525"/>
          <w:spacing w:val="-1"/>
          <w:lang w:val="en-US"/>
        </w:rPr>
        <w:t>matter</w:t>
      </w:r>
      <w:r w:rsidRPr="00610FEA">
        <w:rPr>
          <w:color w:val="252525"/>
          <w:spacing w:val="-16"/>
          <w:lang w:val="en-US"/>
        </w:rPr>
        <w:t xml:space="preserve"> </w:t>
      </w:r>
      <w:r w:rsidRPr="00610FEA">
        <w:rPr>
          <w:color w:val="252525"/>
          <w:lang w:val="en-US"/>
        </w:rPr>
        <w:t>to</w:t>
      </w:r>
      <w:r w:rsidRPr="00610FEA">
        <w:rPr>
          <w:color w:val="252525"/>
          <w:spacing w:val="-16"/>
          <w:lang w:val="en-US"/>
        </w:rPr>
        <w:t xml:space="preserve"> </w:t>
      </w:r>
      <w:r w:rsidRPr="00610FEA">
        <w:rPr>
          <w:color w:val="252525"/>
          <w:lang w:val="en-US"/>
        </w:rPr>
        <w:t>OIOS.</w:t>
      </w:r>
      <w:r w:rsidRPr="00610FEA">
        <w:rPr>
          <w:color w:val="252525"/>
          <w:spacing w:val="-11"/>
          <w:lang w:val="en-US"/>
        </w:rPr>
        <w:t xml:space="preserve"> </w:t>
      </w:r>
      <w:r w:rsidRPr="00610FEA">
        <w:rPr>
          <w:color w:val="252525"/>
          <w:lang w:val="en-US"/>
        </w:rPr>
        <w:t>If</w:t>
      </w:r>
      <w:r w:rsidRPr="00610FEA">
        <w:rPr>
          <w:color w:val="252525"/>
          <w:spacing w:val="-17"/>
          <w:lang w:val="en-US"/>
        </w:rPr>
        <w:t xml:space="preserve"> </w:t>
      </w:r>
      <w:r w:rsidRPr="00610FEA">
        <w:rPr>
          <w:color w:val="252525"/>
          <w:lang w:val="en-US"/>
        </w:rPr>
        <w:t>the</w:t>
      </w:r>
      <w:r w:rsidRPr="00610FEA">
        <w:rPr>
          <w:color w:val="252525"/>
          <w:spacing w:val="-15"/>
          <w:lang w:val="en-US"/>
        </w:rPr>
        <w:t xml:space="preserve"> </w:t>
      </w:r>
      <w:r w:rsidRPr="00610FEA">
        <w:rPr>
          <w:color w:val="252525"/>
          <w:lang w:val="en-US"/>
        </w:rPr>
        <w:t>staff</w:t>
      </w:r>
      <w:r w:rsidRPr="00610FEA">
        <w:rPr>
          <w:color w:val="252525"/>
          <w:spacing w:val="-17"/>
          <w:lang w:val="en-US"/>
        </w:rPr>
        <w:t xml:space="preserve"> </w:t>
      </w:r>
      <w:r w:rsidRPr="00610FEA">
        <w:rPr>
          <w:color w:val="252525"/>
          <w:lang w:val="en-US"/>
        </w:rPr>
        <w:t>member</w:t>
      </w:r>
      <w:r w:rsidRPr="00610FEA">
        <w:rPr>
          <w:color w:val="252525"/>
          <w:spacing w:val="-16"/>
          <w:lang w:val="en-US"/>
        </w:rPr>
        <w:t xml:space="preserve"> </w:t>
      </w:r>
      <w:r w:rsidRPr="00610FEA">
        <w:rPr>
          <w:color w:val="252525"/>
          <w:lang w:val="en-US"/>
        </w:rPr>
        <w:t>believes</w:t>
      </w:r>
      <w:r w:rsidRPr="00610FEA">
        <w:rPr>
          <w:color w:val="252525"/>
          <w:spacing w:val="-15"/>
          <w:lang w:val="en-US"/>
        </w:rPr>
        <w:t xml:space="preserve"> </w:t>
      </w:r>
      <w:r w:rsidRPr="00610FEA">
        <w:rPr>
          <w:color w:val="252525"/>
          <w:lang w:val="en-US"/>
        </w:rPr>
        <w:t>that</w:t>
      </w:r>
      <w:r w:rsidRPr="00610FEA">
        <w:rPr>
          <w:color w:val="252525"/>
          <w:spacing w:val="-14"/>
          <w:lang w:val="en-US"/>
        </w:rPr>
        <w:t xml:space="preserve"> </w:t>
      </w:r>
      <w:r w:rsidRPr="00610FEA">
        <w:rPr>
          <w:color w:val="252525"/>
          <w:lang w:val="en-US"/>
        </w:rPr>
        <w:t>there</w:t>
      </w:r>
      <w:r w:rsidRPr="00610FEA">
        <w:rPr>
          <w:color w:val="252525"/>
          <w:spacing w:val="-48"/>
          <w:lang w:val="en-US"/>
        </w:rPr>
        <w:t xml:space="preserve"> </w:t>
      </w:r>
      <w:r w:rsidRPr="00610FEA">
        <w:rPr>
          <w:color w:val="252525"/>
          <w:lang w:val="en-US"/>
        </w:rPr>
        <w:t>is a conflict of interest on the part of the person to whom the allegations of</w:t>
      </w:r>
      <w:r w:rsidRPr="00610FEA">
        <w:rPr>
          <w:color w:val="252525"/>
          <w:spacing w:val="-47"/>
          <w:lang w:val="en-US"/>
        </w:rPr>
        <w:t xml:space="preserve"> </w:t>
      </w:r>
      <w:r w:rsidRPr="00610FEA">
        <w:rPr>
          <w:color w:val="252525"/>
          <w:lang w:val="en-US"/>
        </w:rPr>
        <w:t>wrongdoing are to be reported, he or she will report the allegations to the</w:t>
      </w:r>
      <w:r w:rsidRPr="00610FEA">
        <w:rPr>
          <w:color w:val="252525"/>
          <w:spacing w:val="1"/>
          <w:lang w:val="en-US"/>
        </w:rPr>
        <w:t xml:space="preserve"> </w:t>
      </w:r>
      <w:r w:rsidRPr="00610FEA">
        <w:rPr>
          <w:color w:val="252525"/>
          <w:lang w:val="en-US"/>
        </w:rPr>
        <w:t>next</w:t>
      </w:r>
      <w:r w:rsidRPr="00610FEA">
        <w:rPr>
          <w:color w:val="252525"/>
          <w:spacing w:val="1"/>
          <w:lang w:val="en-US"/>
        </w:rPr>
        <w:t xml:space="preserve"> </w:t>
      </w:r>
      <w:r w:rsidRPr="00610FEA">
        <w:rPr>
          <w:color w:val="252525"/>
          <w:lang w:val="en-US"/>
        </w:rPr>
        <w:t>higher</w:t>
      </w:r>
      <w:r w:rsidRPr="00610FEA">
        <w:rPr>
          <w:color w:val="252525"/>
          <w:spacing w:val="1"/>
          <w:lang w:val="en-US"/>
        </w:rPr>
        <w:t xml:space="preserve"> </w:t>
      </w:r>
      <w:r w:rsidRPr="00610FEA">
        <w:rPr>
          <w:color w:val="252525"/>
          <w:lang w:val="en-US"/>
        </w:rPr>
        <w:t>level</w:t>
      </w:r>
      <w:r w:rsidRPr="00610FEA">
        <w:rPr>
          <w:color w:val="252525"/>
          <w:spacing w:val="1"/>
          <w:lang w:val="en-US"/>
        </w:rPr>
        <w:t xml:space="preserve"> </w:t>
      </w:r>
      <w:r w:rsidRPr="00610FEA">
        <w:rPr>
          <w:color w:val="252525"/>
          <w:lang w:val="en-US"/>
        </w:rPr>
        <w:t>of</w:t>
      </w:r>
      <w:r w:rsidRPr="00610FEA">
        <w:rPr>
          <w:color w:val="252525"/>
          <w:spacing w:val="1"/>
          <w:lang w:val="en-US"/>
        </w:rPr>
        <w:t xml:space="preserve"> </w:t>
      </w:r>
      <w:r w:rsidRPr="00610FEA">
        <w:rPr>
          <w:color w:val="252525"/>
          <w:lang w:val="en-US"/>
        </w:rPr>
        <w:t>authority.</w:t>
      </w:r>
      <w:r w:rsidRPr="00610FEA">
        <w:rPr>
          <w:color w:val="252525"/>
          <w:spacing w:val="1"/>
          <w:lang w:val="en-US"/>
        </w:rPr>
        <w:t xml:space="preserve"> </w:t>
      </w:r>
      <w:r w:rsidRPr="00610FEA">
        <w:rPr>
          <w:color w:val="252525"/>
          <w:lang w:val="en-US"/>
        </w:rPr>
        <w:t>In</w:t>
      </w:r>
      <w:r w:rsidRPr="00610FEA">
        <w:rPr>
          <w:color w:val="252525"/>
          <w:spacing w:val="1"/>
          <w:lang w:val="en-US"/>
        </w:rPr>
        <w:t xml:space="preserve"> </w:t>
      </w:r>
      <w:r w:rsidRPr="00610FEA">
        <w:rPr>
          <w:color w:val="252525"/>
          <w:lang w:val="en-US"/>
        </w:rPr>
        <w:t>addition,</w:t>
      </w:r>
      <w:r w:rsidRPr="00610FEA">
        <w:rPr>
          <w:color w:val="252525"/>
          <w:spacing w:val="1"/>
          <w:lang w:val="en-US"/>
        </w:rPr>
        <w:t xml:space="preserve"> </w:t>
      </w:r>
      <w:r w:rsidRPr="00610FEA">
        <w:rPr>
          <w:color w:val="252525"/>
          <w:lang w:val="en-US"/>
        </w:rPr>
        <w:t>as</w:t>
      </w:r>
      <w:r w:rsidRPr="00610FEA">
        <w:rPr>
          <w:color w:val="252525"/>
          <w:spacing w:val="1"/>
          <w:lang w:val="en-US"/>
        </w:rPr>
        <w:t xml:space="preserve"> </w:t>
      </w:r>
      <w:r w:rsidRPr="00610FEA">
        <w:rPr>
          <w:color w:val="252525"/>
          <w:lang w:val="en-US"/>
        </w:rPr>
        <w:t>set</w:t>
      </w:r>
      <w:r w:rsidRPr="00610FEA">
        <w:rPr>
          <w:color w:val="252525"/>
          <w:spacing w:val="1"/>
          <w:lang w:val="en-US"/>
        </w:rPr>
        <w:t xml:space="preserve"> </w:t>
      </w:r>
      <w:r w:rsidRPr="00610FEA">
        <w:rPr>
          <w:color w:val="252525"/>
          <w:lang w:val="en-US"/>
        </w:rPr>
        <w:t>out</w:t>
      </w:r>
      <w:r w:rsidRPr="00610FEA">
        <w:rPr>
          <w:color w:val="252525"/>
          <w:spacing w:val="1"/>
          <w:lang w:val="en-US"/>
        </w:rPr>
        <w:t xml:space="preserve"> </w:t>
      </w:r>
      <w:r w:rsidRPr="00610FEA">
        <w:rPr>
          <w:color w:val="252525"/>
          <w:lang w:val="en-US"/>
        </w:rPr>
        <w:t>above,</w:t>
      </w:r>
      <w:r w:rsidRPr="00610FEA">
        <w:rPr>
          <w:color w:val="252525"/>
          <w:spacing w:val="1"/>
          <w:lang w:val="en-US"/>
        </w:rPr>
        <w:t xml:space="preserve"> </w:t>
      </w:r>
      <w:r w:rsidRPr="00610FEA">
        <w:rPr>
          <w:color w:val="252525"/>
          <w:lang w:val="en-US"/>
        </w:rPr>
        <w:t>they</w:t>
      </w:r>
      <w:r w:rsidRPr="00610FEA">
        <w:rPr>
          <w:color w:val="252525"/>
          <w:spacing w:val="1"/>
          <w:lang w:val="en-US"/>
        </w:rPr>
        <w:t xml:space="preserve"> </w:t>
      </w:r>
      <w:r w:rsidRPr="00610FEA">
        <w:rPr>
          <w:color w:val="252525"/>
          <w:lang w:val="en-US"/>
        </w:rPr>
        <w:t>are</w:t>
      </w:r>
      <w:r w:rsidRPr="00610FEA">
        <w:rPr>
          <w:color w:val="252525"/>
          <w:spacing w:val="1"/>
          <w:lang w:val="en-US"/>
        </w:rPr>
        <w:t xml:space="preserve"> </w:t>
      </w:r>
      <w:r w:rsidRPr="00610FEA">
        <w:rPr>
          <w:color w:val="252525"/>
          <w:lang w:val="en-US"/>
        </w:rPr>
        <w:t>responsible for the regularity of actions taken by them during their official</w:t>
      </w:r>
      <w:r w:rsidRPr="00610FEA">
        <w:rPr>
          <w:color w:val="252525"/>
          <w:spacing w:val="1"/>
          <w:lang w:val="en-US"/>
        </w:rPr>
        <w:t xml:space="preserve"> </w:t>
      </w:r>
      <w:r w:rsidRPr="00610FEA">
        <w:rPr>
          <w:color w:val="252525"/>
          <w:lang w:val="en-US"/>
        </w:rPr>
        <w:t>duties.</w:t>
      </w:r>
    </w:p>
    <w:p w14:paraId="4F4FC079" w14:textId="1C507910" w:rsidR="00D84546" w:rsidRPr="00610FEA" w:rsidRDefault="00A27ED5" w:rsidP="000D7ED3">
      <w:pPr>
        <w:pStyle w:val="Prrafodelista"/>
        <w:numPr>
          <w:ilvl w:val="3"/>
          <w:numId w:val="6"/>
        </w:numPr>
        <w:tabs>
          <w:tab w:val="left" w:pos="3047"/>
        </w:tabs>
        <w:spacing w:before="121" w:line="264" w:lineRule="auto"/>
        <w:ind w:left="0" w:firstLine="0"/>
        <w:rPr>
          <w:rFonts w:ascii="Calibri" w:hAnsi="Calibri"/>
          <w:lang w:val="en-US"/>
        </w:rPr>
      </w:pPr>
      <w:r>
        <w:rPr>
          <w:noProof/>
          <w:lang w:val="en-US"/>
        </w:rPr>
        <mc:AlternateContent>
          <mc:Choice Requires="wps">
            <w:drawing>
              <wp:anchor distT="0" distB="0" distL="0" distR="0" simplePos="0" relativeHeight="487590400" behindDoc="1" locked="0" layoutInCell="1" allowOverlap="1" wp14:anchorId="4F4FC16A" wp14:editId="67E020A0">
                <wp:simplePos x="0" y="0"/>
                <wp:positionH relativeFrom="page">
                  <wp:posOffset>1013460</wp:posOffset>
                </wp:positionH>
                <wp:positionV relativeFrom="paragraph">
                  <wp:posOffset>1092835</wp:posOffset>
                </wp:positionV>
                <wp:extent cx="5807075" cy="584835"/>
                <wp:effectExtent l="0" t="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584835"/>
                        </a:xfrm>
                        <a:prstGeom prst="rect">
                          <a:avLst/>
                        </a:prstGeom>
                        <a:solidFill>
                          <a:srgbClr val="F1F1F1"/>
                        </a:solidFill>
                        <a:ln w="6350">
                          <a:solidFill>
                            <a:srgbClr val="000000"/>
                          </a:solidFill>
                          <a:miter lim="800000"/>
                          <a:headEnd/>
                          <a:tailEnd/>
                        </a:ln>
                      </wps:spPr>
                      <wps:txbx>
                        <w:txbxContent>
                          <w:p w14:paraId="4F4FC190" w14:textId="77777777" w:rsidR="003C20A9" w:rsidRPr="00610FEA" w:rsidRDefault="003C20A9">
                            <w:pPr>
                              <w:spacing w:before="20" w:line="259" w:lineRule="auto"/>
                              <w:ind w:left="110" w:right="484"/>
                              <w:rPr>
                                <w:rFonts w:ascii="Calibri"/>
                                <w:i/>
                                <w:lang w:val="en-US"/>
                              </w:rPr>
                            </w:pPr>
                            <w:r w:rsidRPr="00610FEA">
                              <w:rPr>
                                <w:rFonts w:ascii="Calibri"/>
                                <w:i/>
                                <w:color w:val="252525"/>
                                <w:lang w:val="en-US"/>
                              </w:rPr>
                              <w:t>For further information on the responsibilities of staff members, please consult Section 5.1.3-</w:t>
                            </w:r>
                            <w:r w:rsidRPr="00610FEA">
                              <w:rPr>
                                <w:rFonts w:ascii="Calibri"/>
                                <w:i/>
                                <w:color w:val="252525"/>
                                <w:spacing w:val="1"/>
                                <w:lang w:val="en-US"/>
                              </w:rPr>
                              <w:t xml:space="preserve"> </w:t>
                            </w:r>
                            <w:r w:rsidRPr="00610FEA">
                              <w:rPr>
                                <w:rFonts w:ascii="Calibri"/>
                                <w:i/>
                                <w:color w:val="252525"/>
                                <w:lang w:val="en-US"/>
                              </w:rPr>
                              <w:t>Misconduct and Section 4.9 - Staff members of the Legal Policy and Staff Rule 1.2 (c) of the Staff</w:t>
                            </w:r>
                            <w:r w:rsidRPr="00610FEA">
                              <w:rPr>
                                <w:rFonts w:ascii="Calibri"/>
                                <w:i/>
                                <w:color w:val="252525"/>
                                <w:spacing w:val="-47"/>
                                <w:lang w:val="en-US"/>
                              </w:rPr>
                              <w:t xml:space="preserve"> </w:t>
                            </w:r>
                            <w:r w:rsidRPr="00610FEA">
                              <w:rPr>
                                <w:rFonts w:ascii="Calibri"/>
                                <w:i/>
                                <w:color w:val="252525"/>
                                <w:lang w:val="en-US"/>
                              </w:rPr>
                              <w:t>Rules</w:t>
                            </w:r>
                            <w:r w:rsidRPr="00610FEA">
                              <w:rPr>
                                <w:rFonts w:ascii="Calibri"/>
                                <w:i/>
                                <w:color w:val="252525"/>
                                <w:spacing w:val="-2"/>
                                <w:lang w:val="en-US"/>
                              </w:rPr>
                              <w:t xml:space="preserve"> </w:t>
                            </w:r>
                            <w:r w:rsidRPr="00610FEA">
                              <w:rPr>
                                <w:rFonts w:ascii="Calibri"/>
                                <w:i/>
                                <w:color w:val="252525"/>
                                <w:lang w:val="en-US"/>
                              </w:rPr>
                              <w:t>and</w:t>
                            </w:r>
                            <w:r w:rsidRPr="00610FEA">
                              <w:rPr>
                                <w:rFonts w:ascii="Calibri"/>
                                <w:i/>
                                <w:color w:val="252525"/>
                                <w:spacing w:val="-2"/>
                                <w:lang w:val="en-US"/>
                              </w:rPr>
                              <w:t xml:space="preserve"> </w:t>
                            </w:r>
                            <w:r w:rsidRPr="00610FEA">
                              <w:rPr>
                                <w:rFonts w:ascii="Calibri"/>
                                <w:i/>
                                <w:color w:val="252525"/>
                                <w:lang w:val="en-US"/>
                              </w:rPr>
                              <w:t>Staff</w:t>
                            </w:r>
                            <w:r w:rsidRPr="00610FEA">
                              <w:rPr>
                                <w:rFonts w:ascii="Calibri"/>
                                <w:i/>
                                <w:color w:val="252525"/>
                                <w:spacing w:val="-1"/>
                                <w:lang w:val="en-US"/>
                              </w:rPr>
                              <w:t xml:space="preserve"> </w:t>
                            </w:r>
                            <w:r w:rsidRPr="00610FEA">
                              <w:rPr>
                                <w:rFonts w:ascii="Calibri"/>
                                <w:i/>
                                <w:color w:val="252525"/>
                                <w:lang w:val="en-US"/>
                              </w:rPr>
                              <w:t>Regulations of</w:t>
                            </w:r>
                            <w:r w:rsidRPr="00610FEA">
                              <w:rPr>
                                <w:rFonts w:ascii="Calibri"/>
                                <w:i/>
                                <w:color w:val="252525"/>
                                <w:spacing w:val="-3"/>
                                <w:lang w:val="en-US"/>
                              </w:rPr>
                              <w:t xml:space="preserve"> </w:t>
                            </w:r>
                            <w:r w:rsidRPr="00610FEA">
                              <w:rPr>
                                <w:rFonts w:ascii="Calibri"/>
                                <w:i/>
                                <w:color w:val="252525"/>
                                <w:lang w:val="en-US"/>
                              </w:rPr>
                              <w:t>the United</w:t>
                            </w:r>
                            <w:r w:rsidRPr="00610FEA">
                              <w:rPr>
                                <w:rFonts w:ascii="Calibri"/>
                                <w:i/>
                                <w:color w:val="252525"/>
                                <w:spacing w:val="3"/>
                                <w:lang w:val="en-US"/>
                              </w:rPr>
                              <w:t xml:space="preserve"> </w:t>
                            </w:r>
                            <w:r w:rsidRPr="00610FEA">
                              <w:rPr>
                                <w:rFonts w:ascii="Calibri"/>
                                <w:i/>
                                <w:color w:val="252525"/>
                                <w:lang w:val="en-US"/>
                              </w:rPr>
                              <w:t>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A" id="Text Box 14" o:spid="_x0000_s1031" type="#_x0000_t202" style="position:absolute;left:0;text-align:left;margin-left:79.8pt;margin-top:86.05pt;width:457.25pt;height:46.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d4JgIAAEkEAAAOAAAAZHJzL2Uyb0RvYy54bWysVG1v2yAQ/j5p/wHxfbGdNm1kxam6dJkm&#10;dd2kdj8AY2yjAceAxM5+/Q6cpN3bl2mJhA44nrt7njuvbkatyF44L8FUtJjllAjDoZGmq+iXp+2b&#10;JSU+MNMwBUZU9CA8vVm/frUabCnm0INqhCMIYnw52Ir2IdgyyzzvhWZ+BlYYvGzBaRZw67qscWxA&#10;dK2yeZ5fZQO4xjrgwns8vZsu6Trht63g4VPbehGIqijmFtLq0lrHNVuvWNk5ZnvJj2mwf8hCM2kw&#10;6BnqjgVGdk7+BqUld+ChDTMOOoO2lVykGrCaIv+lmseeWZFqQXK8PdPk/x8sf9h/dkQ2FZ0XlBim&#10;UaMnMQbyFkZSXEZ+ButLdHu06BhGPEedU63e3gP/6omBTc9MJ26dg6EXrMH8ivgye/F0wvERpB4+&#10;QoNx2C5AAhpbpyN5SAdBdNTpcNYm5sLxcLHMr/PrBSUc7xbLy+XFIoVg5em1dT68F6BJNCrqUPuE&#10;zvb3PsRsWHlyicE8KNlspVJp47p6oxzZM+yTbRH/R/Sf3JQhQ0WvLhb5RMBfIfL0+xOElgEbXkld&#10;0eXZiZWRtnemSe0YmFSTjSkrc+QxUjeRGMZ6nCSLASLHNTQHJNbB1N84j2j04L5TMmBvV9R/2zEn&#10;KFEfDIoTB+FkuJNRnwxmOD6taKBkMjdhGpiddbLrEXmS38AtCtjKxO1zFsd0sV8T5cfZigPxcp+8&#10;nr8A6x8AAAD//wMAUEsDBBQABgAIAAAAIQBJwm0v3AAAAAwBAAAPAAAAZHJzL2Rvd25yZXYueG1s&#10;TI/BTsMwEETvSPyDtZW4UaehSWkap0JIiDOBCzcn3iZW4nUUu234e7YnuM1oRrNvy+PiRnHBOVhP&#10;CjbrBARS642lTsHX59vjM4gQNRk9ekIFPxjgWN3flbow/kofeKljJ3iEQqEV9DFOhZSh7dHpsPYT&#10;EmcnPzsd2c6dNLO+8rgbZZokuXTaEl/o9YSvPbZDfXYKOPbWPp2GZt8NeR2/s3dtMqUeVsvLAUTE&#10;Jf6V4YbP6FAxU+PPZIIY2Wf7nKssdukGxK2R7LasGgVpvk1BVqX8/0T1CwAA//8DAFBLAQItABQA&#10;BgAIAAAAIQC2gziS/gAAAOEBAAATAAAAAAAAAAAAAAAAAAAAAABbQ29udGVudF9UeXBlc10ueG1s&#10;UEsBAi0AFAAGAAgAAAAhADj9If/WAAAAlAEAAAsAAAAAAAAAAAAAAAAALwEAAF9yZWxzLy5yZWxz&#10;UEsBAi0AFAAGAAgAAAAhABrGJ3gmAgAASQQAAA4AAAAAAAAAAAAAAAAALgIAAGRycy9lMm9Eb2Mu&#10;eG1sUEsBAi0AFAAGAAgAAAAhAEnCbS/cAAAADAEAAA8AAAAAAAAAAAAAAAAAgAQAAGRycy9kb3du&#10;cmV2LnhtbFBLBQYAAAAABAAEAPMAAACJBQAAAAA=&#10;" fillcolor="#f1f1f1" strokeweight=".5pt">
                <v:textbox inset="0,0,0,0">
                  <w:txbxContent>
                    <w:p w14:paraId="4F4FC190" w14:textId="77777777" w:rsidR="003C20A9" w:rsidRPr="00610FEA" w:rsidRDefault="003C20A9">
                      <w:pPr>
                        <w:spacing w:before="20" w:line="259" w:lineRule="auto"/>
                        <w:ind w:left="110" w:right="484"/>
                        <w:rPr>
                          <w:rFonts w:ascii="Calibri"/>
                          <w:i/>
                          <w:lang w:val="en-US"/>
                        </w:rPr>
                      </w:pPr>
                      <w:r w:rsidRPr="00610FEA">
                        <w:rPr>
                          <w:rFonts w:ascii="Calibri"/>
                          <w:i/>
                          <w:color w:val="252525"/>
                          <w:lang w:val="en-US"/>
                        </w:rPr>
                        <w:t>For further information on the responsibilities of staff members, please consult Section 5.1.3-</w:t>
                      </w:r>
                      <w:r w:rsidRPr="00610FEA">
                        <w:rPr>
                          <w:rFonts w:ascii="Calibri"/>
                          <w:i/>
                          <w:color w:val="252525"/>
                          <w:spacing w:val="1"/>
                          <w:lang w:val="en-US"/>
                        </w:rPr>
                        <w:t xml:space="preserve"> </w:t>
                      </w:r>
                      <w:r w:rsidRPr="00610FEA">
                        <w:rPr>
                          <w:rFonts w:ascii="Calibri"/>
                          <w:i/>
                          <w:color w:val="252525"/>
                          <w:lang w:val="en-US"/>
                        </w:rPr>
                        <w:t>Misconduct and Section 4.9 - Staff members of the Legal Policy and Staff Rule 1.2 (c) of the Staff</w:t>
                      </w:r>
                      <w:r w:rsidRPr="00610FEA">
                        <w:rPr>
                          <w:rFonts w:ascii="Calibri"/>
                          <w:i/>
                          <w:color w:val="252525"/>
                          <w:spacing w:val="-47"/>
                          <w:lang w:val="en-US"/>
                        </w:rPr>
                        <w:t xml:space="preserve"> </w:t>
                      </w:r>
                      <w:r w:rsidRPr="00610FEA">
                        <w:rPr>
                          <w:rFonts w:ascii="Calibri"/>
                          <w:i/>
                          <w:color w:val="252525"/>
                          <w:lang w:val="en-US"/>
                        </w:rPr>
                        <w:t>Rules</w:t>
                      </w:r>
                      <w:r w:rsidRPr="00610FEA">
                        <w:rPr>
                          <w:rFonts w:ascii="Calibri"/>
                          <w:i/>
                          <w:color w:val="252525"/>
                          <w:spacing w:val="-2"/>
                          <w:lang w:val="en-US"/>
                        </w:rPr>
                        <w:t xml:space="preserve"> </w:t>
                      </w:r>
                      <w:r w:rsidRPr="00610FEA">
                        <w:rPr>
                          <w:rFonts w:ascii="Calibri"/>
                          <w:i/>
                          <w:color w:val="252525"/>
                          <w:lang w:val="en-US"/>
                        </w:rPr>
                        <w:t>and</w:t>
                      </w:r>
                      <w:r w:rsidRPr="00610FEA">
                        <w:rPr>
                          <w:rFonts w:ascii="Calibri"/>
                          <w:i/>
                          <w:color w:val="252525"/>
                          <w:spacing w:val="-2"/>
                          <w:lang w:val="en-US"/>
                        </w:rPr>
                        <w:t xml:space="preserve"> </w:t>
                      </w:r>
                      <w:r w:rsidRPr="00610FEA">
                        <w:rPr>
                          <w:rFonts w:ascii="Calibri"/>
                          <w:i/>
                          <w:color w:val="252525"/>
                          <w:lang w:val="en-US"/>
                        </w:rPr>
                        <w:t>Staff</w:t>
                      </w:r>
                      <w:r w:rsidRPr="00610FEA">
                        <w:rPr>
                          <w:rFonts w:ascii="Calibri"/>
                          <w:i/>
                          <w:color w:val="252525"/>
                          <w:spacing w:val="-1"/>
                          <w:lang w:val="en-US"/>
                        </w:rPr>
                        <w:t xml:space="preserve"> </w:t>
                      </w:r>
                      <w:r w:rsidRPr="00610FEA">
                        <w:rPr>
                          <w:rFonts w:ascii="Calibri"/>
                          <w:i/>
                          <w:color w:val="252525"/>
                          <w:lang w:val="en-US"/>
                        </w:rPr>
                        <w:t>Regulations of</w:t>
                      </w:r>
                      <w:r w:rsidRPr="00610FEA">
                        <w:rPr>
                          <w:rFonts w:ascii="Calibri"/>
                          <w:i/>
                          <w:color w:val="252525"/>
                          <w:spacing w:val="-3"/>
                          <w:lang w:val="en-US"/>
                        </w:rPr>
                        <w:t xml:space="preserve"> </w:t>
                      </w:r>
                      <w:r w:rsidRPr="00610FEA">
                        <w:rPr>
                          <w:rFonts w:ascii="Calibri"/>
                          <w:i/>
                          <w:color w:val="252525"/>
                          <w:lang w:val="en-US"/>
                        </w:rPr>
                        <w:t>the United</w:t>
                      </w:r>
                      <w:r w:rsidRPr="00610FEA">
                        <w:rPr>
                          <w:rFonts w:ascii="Calibri"/>
                          <w:i/>
                          <w:color w:val="252525"/>
                          <w:spacing w:val="3"/>
                          <w:lang w:val="en-US"/>
                        </w:rPr>
                        <w:t xml:space="preserve"> </w:t>
                      </w:r>
                      <w:r w:rsidRPr="00610FEA">
                        <w:rPr>
                          <w:rFonts w:ascii="Calibri"/>
                          <w:i/>
                          <w:color w:val="252525"/>
                          <w:lang w:val="en-US"/>
                        </w:rPr>
                        <w:t>Nations.</w:t>
                      </w:r>
                    </w:p>
                  </w:txbxContent>
                </v:textbox>
                <w10:wrap type="topAndBottom" anchorx="page"/>
              </v:shape>
            </w:pict>
          </mc:Fallback>
        </mc:AlternateContent>
      </w:r>
      <w:bookmarkStart w:id="47" w:name="4.3.2.2_Failure_to_report_allegations_of"/>
      <w:bookmarkEnd w:id="47"/>
      <w:r w:rsidR="00BB31C5" w:rsidRPr="00610FEA">
        <w:rPr>
          <w:rFonts w:ascii="Calibri" w:hAnsi="Calibri"/>
          <w:color w:val="252525"/>
          <w:lang w:val="en-US"/>
        </w:rPr>
        <w:t>Failure</w:t>
      </w:r>
      <w:r w:rsidR="00BB31C5" w:rsidRPr="00610FEA">
        <w:rPr>
          <w:rFonts w:ascii="Calibri" w:hAnsi="Calibri"/>
          <w:color w:val="252525"/>
          <w:spacing w:val="-8"/>
          <w:lang w:val="en-US"/>
        </w:rPr>
        <w:t xml:space="preserve"> </w:t>
      </w:r>
      <w:r w:rsidR="00BB31C5" w:rsidRPr="00610FEA">
        <w:rPr>
          <w:rFonts w:ascii="Calibri" w:hAnsi="Calibri"/>
          <w:color w:val="252525"/>
          <w:lang w:val="en-US"/>
        </w:rPr>
        <w:t>to</w:t>
      </w:r>
      <w:r w:rsidR="00BB31C5" w:rsidRPr="00610FEA">
        <w:rPr>
          <w:rFonts w:ascii="Calibri" w:hAnsi="Calibri"/>
          <w:color w:val="252525"/>
          <w:spacing w:val="-10"/>
          <w:lang w:val="en-US"/>
        </w:rPr>
        <w:t xml:space="preserve"> </w:t>
      </w:r>
      <w:r w:rsidR="00BB31C5" w:rsidRPr="00610FEA">
        <w:rPr>
          <w:rFonts w:ascii="Calibri" w:hAnsi="Calibri"/>
          <w:color w:val="252525"/>
          <w:lang w:val="en-US"/>
        </w:rPr>
        <w:t>report</w:t>
      </w:r>
      <w:r w:rsidR="00BB31C5" w:rsidRPr="00610FEA">
        <w:rPr>
          <w:rFonts w:ascii="Calibri" w:hAnsi="Calibri"/>
          <w:color w:val="252525"/>
          <w:spacing w:val="-8"/>
          <w:lang w:val="en-US"/>
        </w:rPr>
        <w:t xml:space="preserve"> </w:t>
      </w:r>
      <w:r w:rsidR="00BB31C5" w:rsidRPr="00610FEA">
        <w:rPr>
          <w:rFonts w:ascii="Calibri" w:hAnsi="Calibri"/>
          <w:color w:val="252525"/>
          <w:lang w:val="en-US"/>
        </w:rPr>
        <w:t>allegations</w:t>
      </w:r>
      <w:r w:rsidR="00BB31C5" w:rsidRPr="00610FEA">
        <w:rPr>
          <w:rFonts w:ascii="Calibri" w:hAnsi="Calibri"/>
          <w:color w:val="252525"/>
          <w:spacing w:val="-11"/>
          <w:lang w:val="en-US"/>
        </w:rPr>
        <w:t xml:space="preserve"> </w:t>
      </w:r>
      <w:r w:rsidR="00BB31C5" w:rsidRPr="00610FEA">
        <w:rPr>
          <w:rFonts w:ascii="Calibri" w:hAnsi="Calibri"/>
          <w:color w:val="252525"/>
          <w:lang w:val="en-US"/>
        </w:rPr>
        <w:t>of</w:t>
      </w:r>
      <w:r w:rsidR="00BB31C5" w:rsidRPr="00610FEA">
        <w:rPr>
          <w:rFonts w:ascii="Calibri" w:hAnsi="Calibri"/>
          <w:color w:val="252525"/>
          <w:spacing w:val="-10"/>
          <w:lang w:val="en-US"/>
        </w:rPr>
        <w:t xml:space="preserve"> </w:t>
      </w:r>
      <w:r w:rsidR="00BB31C5" w:rsidRPr="00610FEA">
        <w:rPr>
          <w:rFonts w:ascii="Calibri" w:hAnsi="Calibri"/>
          <w:color w:val="252525"/>
          <w:lang w:val="en-US"/>
        </w:rPr>
        <w:t>misconduct,</w:t>
      </w:r>
      <w:r w:rsidR="00BB31C5" w:rsidRPr="00610FEA">
        <w:rPr>
          <w:rFonts w:ascii="Calibri" w:hAnsi="Calibri"/>
          <w:color w:val="252525"/>
          <w:spacing w:val="-9"/>
          <w:lang w:val="en-US"/>
        </w:rPr>
        <w:t xml:space="preserve"> </w:t>
      </w:r>
      <w:r w:rsidR="00BB31C5" w:rsidRPr="00610FEA">
        <w:rPr>
          <w:rFonts w:ascii="Calibri" w:hAnsi="Calibri"/>
          <w:color w:val="252525"/>
          <w:lang w:val="en-US"/>
        </w:rPr>
        <w:t>which</w:t>
      </w:r>
      <w:r w:rsidR="00BB31C5" w:rsidRPr="00610FEA">
        <w:rPr>
          <w:rFonts w:ascii="Calibri" w:hAnsi="Calibri"/>
          <w:color w:val="252525"/>
          <w:spacing w:val="-10"/>
          <w:lang w:val="en-US"/>
        </w:rPr>
        <w:t xml:space="preserve"> </w:t>
      </w:r>
      <w:r w:rsidR="00BB31C5" w:rsidRPr="00610FEA">
        <w:rPr>
          <w:rFonts w:ascii="Calibri" w:hAnsi="Calibri"/>
          <w:color w:val="252525"/>
          <w:lang w:val="en-US"/>
        </w:rPr>
        <w:t>includes</w:t>
      </w:r>
      <w:r w:rsidR="00BB31C5" w:rsidRPr="00610FEA">
        <w:rPr>
          <w:rFonts w:ascii="Calibri" w:hAnsi="Calibri"/>
          <w:color w:val="252525"/>
          <w:spacing w:val="-10"/>
          <w:lang w:val="en-US"/>
        </w:rPr>
        <w:t xml:space="preserve"> </w:t>
      </w:r>
      <w:r w:rsidR="00BB31C5" w:rsidRPr="00610FEA">
        <w:rPr>
          <w:rFonts w:ascii="Calibri" w:hAnsi="Calibri"/>
          <w:color w:val="252525"/>
          <w:lang w:val="en-US"/>
        </w:rPr>
        <w:t>fraud,</w:t>
      </w:r>
      <w:r w:rsidR="00BB31C5" w:rsidRPr="00610FEA">
        <w:rPr>
          <w:rFonts w:ascii="Calibri" w:hAnsi="Calibri"/>
          <w:color w:val="252525"/>
          <w:spacing w:val="-10"/>
          <w:lang w:val="en-US"/>
        </w:rPr>
        <w:t xml:space="preserve"> </w:t>
      </w:r>
      <w:r w:rsidR="00BB31C5" w:rsidRPr="00610FEA">
        <w:rPr>
          <w:rFonts w:ascii="Calibri" w:hAnsi="Calibri"/>
          <w:color w:val="252525"/>
          <w:lang w:val="en-US"/>
        </w:rPr>
        <w:t>represents</w:t>
      </w:r>
      <w:r w:rsidR="00BB31C5" w:rsidRPr="00610FEA">
        <w:rPr>
          <w:rFonts w:ascii="Calibri" w:hAnsi="Calibri"/>
          <w:color w:val="252525"/>
          <w:spacing w:val="-47"/>
          <w:lang w:val="en-US"/>
        </w:rPr>
        <w:t xml:space="preserve"> </w:t>
      </w:r>
      <w:r w:rsidR="00BB31C5" w:rsidRPr="00610FEA">
        <w:rPr>
          <w:rFonts w:ascii="Calibri" w:hAnsi="Calibri"/>
          <w:color w:val="252525"/>
          <w:lang w:val="en-US"/>
        </w:rPr>
        <w:t>misconduct itself. Staff members are, however, cautioned that using the</w:t>
      </w:r>
      <w:r w:rsidR="00BB31C5" w:rsidRPr="00610FEA">
        <w:rPr>
          <w:rFonts w:ascii="Calibri" w:hAnsi="Calibri"/>
          <w:color w:val="252525"/>
          <w:spacing w:val="1"/>
          <w:lang w:val="en-US"/>
        </w:rPr>
        <w:t xml:space="preserve"> </w:t>
      </w:r>
      <w:r w:rsidR="00BB31C5" w:rsidRPr="00610FEA">
        <w:rPr>
          <w:rFonts w:ascii="Calibri" w:hAnsi="Calibri"/>
          <w:color w:val="252525"/>
          <w:lang w:val="en-US"/>
        </w:rPr>
        <w:t>investigation</w:t>
      </w:r>
      <w:r w:rsidR="00BB31C5" w:rsidRPr="00610FEA">
        <w:rPr>
          <w:rFonts w:ascii="Calibri" w:hAnsi="Calibri"/>
          <w:color w:val="252525"/>
          <w:spacing w:val="1"/>
          <w:lang w:val="en-US"/>
        </w:rPr>
        <w:t xml:space="preserve"> </w:t>
      </w:r>
      <w:r w:rsidR="00BB31C5" w:rsidRPr="00610FEA">
        <w:rPr>
          <w:rFonts w:ascii="Calibri" w:hAnsi="Calibri"/>
          <w:color w:val="252525"/>
          <w:lang w:val="en-US"/>
        </w:rPr>
        <w:t>process</w:t>
      </w:r>
      <w:r w:rsidR="00BB31C5" w:rsidRPr="00610FEA">
        <w:rPr>
          <w:rFonts w:ascii="Calibri" w:hAnsi="Calibri"/>
          <w:color w:val="252525"/>
          <w:spacing w:val="1"/>
          <w:lang w:val="en-US"/>
        </w:rPr>
        <w:t xml:space="preserve"> </w:t>
      </w:r>
      <w:r w:rsidR="00BB31C5" w:rsidRPr="00610FEA">
        <w:rPr>
          <w:rFonts w:ascii="Calibri" w:hAnsi="Calibri"/>
          <w:color w:val="252525"/>
          <w:lang w:val="en-US"/>
        </w:rPr>
        <w:t>in</w:t>
      </w:r>
      <w:r w:rsidR="00BB31C5" w:rsidRPr="00610FEA">
        <w:rPr>
          <w:rFonts w:ascii="Calibri" w:hAnsi="Calibri"/>
          <w:color w:val="252525"/>
          <w:spacing w:val="1"/>
          <w:lang w:val="en-US"/>
        </w:rPr>
        <w:t xml:space="preserve"> </w:t>
      </w:r>
      <w:r w:rsidR="00BB31C5" w:rsidRPr="00610FEA">
        <w:rPr>
          <w:rFonts w:ascii="Calibri" w:hAnsi="Calibri"/>
          <w:color w:val="252525"/>
          <w:lang w:val="en-US"/>
        </w:rPr>
        <w:t>a</w:t>
      </w:r>
      <w:r w:rsidR="00BB31C5" w:rsidRPr="00610FEA">
        <w:rPr>
          <w:rFonts w:ascii="Calibri" w:hAnsi="Calibri"/>
          <w:color w:val="252525"/>
          <w:spacing w:val="1"/>
          <w:lang w:val="en-US"/>
        </w:rPr>
        <w:t xml:space="preserve"> </w:t>
      </w:r>
      <w:r w:rsidR="00BB31C5" w:rsidRPr="00610FEA">
        <w:rPr>
          <w:rFonts w:ascii="Calibri" w:hAnsi="Calibri"/>
          <w:color w:val="252525"/>
          <w:lang w:val="en-US"/>
        </w:rPr>
        <w:t>malicious</w:t>
      </w:r>
      <w:r w:rsidR="00BB31C5" w:rsidRPr="00610FEA">
        <w:rPr>
          <w:rFonts w:ascii="Calibri" w:hAnsi="Calibri"/>
          <w:color w:val="252525"/>
          <w:spacing w:val="1"/>
          <w:lang w:val="en-US"/>
        </w:rPr>
        <w:t xml:space="preserve"> </w:t>
      </w:r>
      <w:r w:rsidR="00BB31C5" w:rsidRPr="00610FEA">
        <w:rPr>
          <w:rFonts w:ascii="Calibri" w:hAnsi="Calibri"/>
          <w:color w:val="252525"/>
          <w:lang w:val="en-US"/>
        </w:rPr>
        <w:t>manner</w:t>
      </w:r>
      <w:r w:rsidR="00BB31C5" w:rsidRPr="00610FEA">
        <w:rPr>
          <w:rFonts w:ascii="Calibri" w:hAnsi="Calibri"/>
          <w:color w:val="252525"/>
          <w:spacing w:val="1"/>
          <w:lang w:val="en-US"/>
        </w:rPr>
        <w:t xml:space="preserve"> </w:t>
      </w:r>
      <w:r w:rsidR="00BB31C5" w:rsidRPr="00610FEA">
        <w:rPr>
          <w:rFonts w:ascii="Calibri" w:hAnsi="Calibri"/>
          <w:color w:val="252525"/>
          <w:lang w:val="en-US"/>
        </w:rPr>
        <w:t>–</w:t>
      </w:r>
      <w:r w:rsidR="00BB31C5" w:rsidRPr="00610FEA">
        <w:rPr>
          <w:rFonts w:ascii="Calibri" w:hAnsi="Calibri"/>
          <w:color w:val="252525"/>
          <w:spacing w:val="1"/>
          <w:lang w:val="en-US"/>
        </w:rPr>
        <w:t xml:space="preserve"> </w:t>
      </w:r>
      <w:r w:rsidR="00BB31C5" w:rsidRPr="00610FEA">
        <w:rPr>
          <w:rFonts w:ascii="Calibri" w:hAnsi="Calibri"/>
          <w:color w:val="252525"/>
          <w:lang w:val="en-US"/>
        </w:rPr>
        <w:t>or</w:t>
      </w:r>
      <w:r w:rsidR="00BB31C5" w:rsidRPr="00610FEA">
        <w:rPr>
          <w:rFonts w:ascii="Calibri" w:hAnsi="Calibri"/>
          <w:color w:val="252525"/>
          <w:spacing w:val="1"/>
          <w:lang w:val="en-US"/>
        </w:rPr>
        <w:t xml:space="preserve"> </w:t>
      </w:r>
      <w:r w:rsidR="00BB31C5" w:rsidRPr="00610FEA">
        <w:rPr>
          <w:rFonts w:ascii="Calibri" w:hAnsi="Calibri"/>
          <w:color w:val="252525"/>
          <w:lang w:val="en-US"/>
        </w:rPr>
        <w:t>otherwise</w:t>
      </w:r>
      <w:r w:rsidR="00BB31C5" w:rsidRPr="00610FEA">
        <w:rPr>
          <w:rFonts w:ascii="Calibri" w:hAnsi="Calibri"/>
          <w:color w:val="252525"/>
          <w:spacing w:val="1"/>
          <w:lang w:val="en-US"/>
        </w:rPr>
        <w:t xml:space="preserve"> </w:t>
      </w:r>
      <w:r w:rsidR="00BB31C5" w:rsidRPr="00610FEA">
        <w:rPr>
          <w:rFonts w:ascii="Calibri" w:hAnsi="Calibri"/>
          <w:color w:val="252525"/>
          <w:lang w:val="en-US"/>
        </w:rPr>
        <w:t>providing</w:t>
      </w:r>
      <w:r w:rsidR="00BB31C5" w:rsidRPr="00610FEA">
        <w:rPr>
          <w:rFonts w:ascii="Calibri" w:hAnsi="Calibri"/>
          <w:color w:val="252525"/>
          <w:spacing w:val="1"/>
          <w:lang w:val="en-US"/>
        </w:rPr>
        <w:t xml:space="preserve"> </w:t>
      </w:r>
      <w:r w:rsidR="00BB31C5" w:rsidRPr="00610FEA">
        <w:rPr>
          <w:rFonts w:ascii="Calibri" w:hAnsi="Calibri"/>
          <w:color w:val="252525"/>
          <w:lang w:val="en-US"/>
        </w:rPr>
        <w:t>information known to be false or with reckless disregard for its accuracy –</w:t>
      </w:r>
      <w:r w:rsidR="00BB31C5" w:rsidRPr="00610FEA">
        <w:rPr>
          <w:rFonts w:ascii="Calibri" w:hAnsi="Calibri"/>
          <w:color w:val="252525"/>
          <w:spacing w:val="1"/>
          <w:lang w:val="en-US"/>
        </w:rPr>
        <w:t xml:space="preserve"> </w:t>
      </w:r>
      <w:r w:rsidR="00BB31C5" w:rsidRPr="00610FEA">
        <w:rPr>
          <w:rFonts w:ascii="Calibri" w:hAnsi="Calibri"/>
          <w:color w:val="252525"/>
          <w:lang w:val="en-US"/>
        </w:rPr>
        <w:t>may</w:t>
      </w:r>
      <w:r w:rsidR="00BB31C5" w:rsidRPr="00610FEA">
        <w:rPr>
          <w:rFonts w:ascii="Calibri" w:hAnsi="Calibri"/>
          <w:color w:val="252525"/>
          <w:spacing w:val="-2"/>
          <w:lang w:val="en-US"/>
        </w:rPr>
        <w:t xml:space="preserve"> </w:t>
      </w:r>
      <w:r w:rsidR="00BB31C5" w:rsidRPr="00610FEA">
        <w:rPr>
          <w:rFonts w:ascii="Calibri" w:hAnsi="Calibri"/>
          <w:color w:val="252525"/>
          <w:lang w:val="en-US"/>
        </w:rPr>
        <w:t>constitute</w:t>
      </w:r>
      <w:r w:rsidR="00BB31C5" w:rsidRPr="00610FEA">
        <w:rPr>
          <w:rFonts w:ascii="Calibri" w:hAnsi="Calibri"/>
          <w:color w:val="252525"/>
          <w:spacing w:val="-3"/>
          <w:lang w:val="en-US"/>
        </w:rPr>
        <w:t xml:space="preserve"> </w:t>
      </w:r>
      <w:r w:rsidR="00BB31C5" w:rsidRPr="00610FEA">
        <w:rPr>
          <w:rFonts w:ascii="Calibri" w:hAnsi="Calibri"/>
          <w:color w:val="252525"/>
          <w:lang w:val="en-US"/>
        </w:rPr>
        <w:t>misconduct.</w:t>
      </w:r>
    </w:p>
    <w:p w14:paraId="4F4FC07A" w14:textId="77777777" w:rsidR="00D84546" w:rsidRPr="00610FEA" w:rsidRDefault="00D84546" w:rsidP="000D7ED3">
      <w:pPr>
        <w:pStyle w:val="Textoindependiente"/>
        <w:spacing w:before="2"/>
        <w:rPr>
          <w:sz w:val="6"/>
          <w:lang w:val="en-US"/>
        </w:rPr>
      </w:pPr>
    </w:p>
    <w:p w14:paraId="4F4FC07B" w14:textId="77777777" w:rsidR="00D84546" w:rsidRDefault="00BB31C5" w:rsidP="000D7ED3">
      <w:pPr>
        <w:pStyle w:val="Prrafodelista"/>
        <w:numPr>
          <w:ilvl w:val="2"/>
          <w:numId w:val="6"/>
        </w:numPr>
        <w:tabs>
          <w:tab w:val="left" w:pos="2136"/>
        </w:tabs>
        <w:spacing w:before="56"/>
        <w:ind w:left="0" w:firstLine="0"/>
        <w:rPr>
          <w:rFonts w:ascii="Calibri"/>
          <w:b/>
        </w:rPr>
      </w:pPr>
      <w:bookmarkStart w:id="48" w:name="4.3.3_Non-staff_personnel"/>
      <w:bookmarkEnd w:id="48"/>
      <w:r>
        <w:rPr>
          <w:rFonts w:ascii="Calibri"/>
          <w:b/>
          <w:color w:val="252525"/>
        </w:rPr>
        <w:t>Non-staff</w:t>
      </w:r>
      <w:r>
        <w:rPr>
          <w:rFonts w:ascii="Calibri"/>
          <w:b/>
          <w:color w:val="252525"/>
          <w:spacing w:val="-4"/>
        </w:rPr>
        <w:t xml:space="preserve"> </w:t>
      </w:r>
      <w:r>
        <w:rPr>
          <w:rFonts w:ascii="Calibri"/>
          <w:b/>
          <w:color w:val="252525"/>
        </w:rPr>
        <w:t>personnel</w:t>
      </w:r>
    </w:p>
    <w:p w14:paraId="4F4FC07C" w14:textId="2075CD53" w:rsidR="00D84546" w:rsidRPr="00610FEA" w:rsidRDefault="00A27ED5" w:rsidP="000D7ED3">
      <w:pPr>
        <w:pStyle w:val="Prrafodelista"/>
        <w:numPr>
          <w:ilvl w:val="3"/>
          <w:numId w:val="6"/>
        </w:numPr>
        <w:tabs>
          <w:tab w:val="left" w:pos="3047"/>
        </w:tabs>
        <w:spacing w:before="146" w:line="264" w:lineRule="auto"/>
        <w:ind w:left="0" w:firstLine="0"/>
        <w:rPr>
          <w:rFonts w:ascii="Calibri" w:hAnsi="Calibri"/>
          <w:lang w:val="en-US"/>
        </w:rPr>
      </w:pPr>
      <w:r>
        <w:rPr>
          <w:noProof/>
          <w:lang w:val="en-US"/>
        </w:rPr>
        <mc:AlternateContent>
          <mc:Choice Requires="wps">
            <w:drawing>
              <wp:anchor distT="0" distB="0" distL="0" distR="0" simplePos="0" relativeHeight="487590912" behindDoc="1" locked="0" layoutInCell="1" allowOverlap="1" wp14:anchorId="4F4FC16B" wp14:editId="397389AF">
                <wp:simplePos x="0" y="0"/>
                <wp:positionH relativeFrom="page">
                  <wp:posOffset>1013460</wp:posOffset>
                </wp:positionH>
                <wp:positionV relativeFrom="paragraph">
                  <wp:posOffset>1861185</wp:posOffset>
                </wp:positionV>
                <wp:extent cx="5807075" cy="768985"/>
                <wp:effectExtent l="0" t="0" r="0" b="0"/>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768985"/>
                        </a:xfrm>
                        <a:prstGeom prst="rect">
                          <a:avLst/>
                        </a:prstGeom>
                        <a:solidFill>
                          <a:srgbClr val="F1F1F1"/>
                        </a:solidFill>
                        <a:ln w="6350">
                          <a:solidFill>
                            <a:srgbClr val="000000"/>
                          </a:solidFill>
                          <a:miter lim="800000"/>
                          <a:headEnd/>
                          <a:tailEnd/>
                        </a:ln>
                      </wps:spPr>
                      <wps:txbx>
                        <w:txbxContent>
                          <w:p w14:paraId="4F4FC191" w14:textId="77777777" w:rsidR="003C20A9" w:rsidRPr="00610FEA" w:rsidRDefault="003C20A9">
                            <w:pPr>
                              <w:spacing w:before="20" w:line="259" w:lineRule="auto"/>
                              <w:ind w:left="110" w:right="430"/>
                              <w:rPr>
                                <w:rFonts w:ascii="Calibri"/>
                                <w:i/>
                                <w:lang w:val="en-US"/>
                              </w:rPr>
                            </w:pPr>
                            <w:r w:rsidRPr="00610FEA">
                              <w:rPr>
                                <w:rFonts w:ascii="Calibri"/>
                                <w:i/>
                                <w:color w:val="252525"/>
                                <w:lang w:val="en-US"/>
                              </w:rPr>
                              <w:t>For further information on the responsibilities of non-staff personnel, please consult the terms of</w:t>
                            </w:r>
                            <w:r w:rsidRPr="00610FEA">
                              <w:rPr>
                                <w:rFonts w:ascii="Calibri"/>
                                <w:i/>
                                <w:color w:val="252525"/>
                                <w:spacing w:val="-47"/>
                                <w:lang w:val="en-US"/>
                              </w:rPr>
                              <w:t xml:space="preserve"> </w:t>
                            </w:r>
                            <w:r w:rsidRPr="00610FEA">
                              <w:rPr>
                                <w:rFonts w:ascii="Calibri"/>
                                <w:i/>
                                <w:color w:val="252525"/>
                                <w:lang w:val="en-US"/>
                              </w:rPr>
                              <w:t>the respective contractual arrangement with UN Women, ST/SGB/2002/9, the UNDP Service</w:t>
                            </w:r>
                            <w:r w:rsidRPr="00610FEA">
                              <w:rPr>
                                <w:rFonts w:ascii="Calibri"/>
                                <w:i/>
                                <w:color w:val="252525"/>
                                <w:spacing w:val="1"/>
                                <w:lang w:val="en-US"/>
                              </w:rPr>
                              <w:t xml:space="preserve"> </w:t>
                            </w:r>
                            <w:r w:rsidRPr="00610FEA">
                              <w:rPr>
                                <w:rFonts w:ascii="Calibri"/>
                                <w:i/>
                                <w:color w:val="252525"/>
                                <w:lang w:val="en-US"/>
                              </w:rPr>
                              <w:t>Contract Guidelines (which governs UN Women Service Contractors) and the Special Service</w:t>
                            </w:r>
                            <w:r w:rsidRPr="00610FEA">
                              <w:rPr>
                                <w:rFonts w:ascii="Calibri"/>
                                <w:i/>
                                <w:color w:val="252525"/>
                                <w:spacing w:val="1"/>
                                <w:lang w:val="en-US"/>
                              </w:rPr>
                              <w:t xml:space="preserve"> </w:t>
                            </w:r>
                            <w:r w:rsidRPr="00610FEA">
                              <w:rPr>
                                <w:rFonts w:ascii="Calibri"/>
                                <w:i/>
                                <w:color w:val="252525"/>
                                <w:lang w:val="en-US"/>
                              </w:rPr>
                              <w:t>Agreement</w:t>
                            </w:r>
                            <w:r w:rsidRPr="00610FEA">
                              <w:rPr>
                                <w:rFonts w:ascii="Calibri"/>
                                <w:i/>
                                <w:color w:val="252525"/>
                                <w:spacing w:val="2"/>
                                <w:lang w:val="en-US"/>
                              </w:rPr>
                              <w:t xml:space="preserve"> </w:t>
                            </w:r>
                            <w:r w:rsidRPr="00610FEA">
                              <w:rPr>
                                <w:rFonts w:ascii="Calibri"/>
                                <w:i/>
                                <w:color w:val="252525"/>
                                <w:lang w:val="en-US"/>
                              </w:rPr>
                              <w:t>Policy</w:t>
                            </w:r>
                            <w:r w:rsidRPr="00610FEA">
                              <w:rPr>
                                <w:rFonts w:ascii="Calibri"/>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B" id="Text Box 13" o:spid="_x0000_s1032" type="#_x0000_t202" style="position:absolute;left:0;text-align:left;margin-left:79.8pt;margin-top:146.55pt;width:457.25pt;height:60.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dYJQIAAEkEAAAOAAAAZHJzL2Uyb0RvYy54bWysVNuO2yAQfa/Uf0C8N3ayyqVWnNU221SV&#10;tttKu/0AgrGNihk6kNjbr++Ak3R7e6maSGiA4XA4Z8br66Ez7KjQa7Aln05yzpSVUGnblPzz4+7V&#10;ijMfhK2EAatK/qQ8v968fLHuXaFm0IKpFDICsb7oXcnbEFyRZV62qhN+Ak5Z2qwBOxFoik1WoegJ&#10;vTPZLM8XWQ9YOQSpvKfV23GTbxJ+XSsZPta1V4GZkhO3kEZM4z6O2WYtigaFa7U80RD/wKIT2tKl&#10;F6hbEQQ7oP4NqtMSwUMdJhK6DOpaS5XeQK+Z5r+85qEVTqW3kDjeXWTy/w9W3h8/IdNVyWckjxUd&#10;efSohsDewMCmV1Gf3vmC0h4cJYaB1snn9Fbv7kB+8czCthW2UTeI0LdKVMRvGk9mz46OOD6C7PsP&#10;UNE94hAgAQ01dlE8koMROhF5ungTuUhanK/yZb6ccyZpb7lYvV7N0xWiOJ926MM7BR2LQcmRvE/o&#10;4njnQ2QjinNKvMyD0dVOG5Mm2Oy3BtlRUJ3spvF/Qv8pzVjWl3xxNc9HAf4KkaffnyA6Hajgje5K&#10;vrokiSLK9tZWqRyD0GaMibKxJx2jdKOIYdgPybKLPXuonkhYhLG+qR8paAG/cdZTbZfcfz0IVJyZ&#10;95bMiY1wDvAc7M+BsJKOljxwNobbMDbMwaFuWkIe7bdwQwbWOmkbnR5ZnOhSvSbJT70VG+L5PGX9&#10;+AJsvgMAAP//AwBQSwMEFAAGAAgAAAAhAHVCsbbcAAAADAEAAA8AAABkcnMvZG93bnJldi54bWxM&#10;j0FPhDAQhe8m/odmTLy5BRZQkLIxJsaz6MXbQGeBQFtCu7v475096W1e3pc371WHzcziTKsfnVUQ&#10;7yIQZDunR9sr+Pp8e3gC4QNajbOzpOCHPBzq25sKS+0u9oPOTegFh1hfooIhhKWU0ncDGfQ7t5Bl&#10;7+hWg4Hl2ku94oXDzSyTKMqlwdHyhwEXeh2om5qTUcC2G8f9cWqLfsqb8J29o86Uur/bXp5BBNrC&#10;HwzX+lwdau7UupPVXsyssyJnVEFS7GMQVyJ6TPlqFaRxmoCsK/l/RP0LAAD//wMAUEsBAi0AFAAG&#10;AAgAAAAhALaDOJL+AAAA4QEAABMAAAAAAAAAAAAAAAAAAAAAAFtDb250ZW50X1R5cGVzXS54bWxQ&#10;SwECLQAUAAYACAAAACEAOP0h/9YAAACUAQAACwAAAAAAAAAAAAAAAAAvAQAAX3JlbHMvLnJlbHNQ&#10;SwECLQAUAAYACAAAACEANg0XWCUCAABJBAAADgAAAAAAAAAAAAAAAAAuAgAAZHJzL2Uyb0RvYy54&#10;bWxQSwECLQAUAAYACAAAACEAdUKxttwAAAAMAQAADwAAAAAAAAAAAAAAAAB/BAAAZHJzL2Rvd25y&#10;ZXYueG1sUEsFBgAAAAAEAAQA8wAAAIgFAAAAAA==&#10;" fillcolor="#f1f1f1" strokeweight=".5pt">
                <v:textbox inset="0,0,0,0">
                  <w:txbxContent>
                    <w:p w14:paraId="4F4FC191" w14:textId="77777777" w:rsidR="003C20A9" w:rsidRPr="00610FEA" w:rsidRDefault="003C20A9">
                      <w:pPr>
                        <w:spacing w:before="20" w:line="259" w:lineRule="auto"/>
                        <w:ind w:left="110" w:right="430"/>
                        <w:rPr>
                          <w:rFonts w:ascii="Calibri"/>
                          <w:i/>
                          <w:lang w:val="en-US"/>
                        </w:rPr>
                      </w:pPr>
                      <w:r w:rsidRPr="00610FEA">
                        <w:rPr>
                          <w:rFonts w:ascii="Calibri"/>
                          <w:i/>
                          <w:color w:val="252525"/>
                          <w:lang w:val="en-US"/>
                        </w:rPr>
                        <w:t>For further information on the responsibilities of non-staff personnel, please consult the terms of</w:t>
                      </w:r>
                      <w:r w:rsidRPr="00610FEA">
                        <w:rPr>
                          <w:rFonts w:ascii="Calibri"/>
                          <w:i/>
                          <w:color w:val="252525"/>
                          <w:spacing w:val="-47"/>
                          <w:lang w:val="en-US"/>
                        </w:rPr>
                        <w:t xml:space="preserve"> </w:t>
                      </w:r>
                      <w:r w:rsidRPr="00610FEA">
                        <w:rPr>
                          <w:rFonts w:ascii="Calibri"/>
                          <w:i/>
                          <w:color w:val="252525"/>
                          <w:lang w:val="en-US"/>
                        </w:rPr>
                        <w:t>the respective contractual arrangement with UN Women, ST/SGB/2002/9, the UNDP Service</w:t>
                      </w:r>
                      <w:r w:rsidRPr="00610FEA">
                        <w:rPr>
                          <w:rFonts w:ascii="Calibri"/>
                          <w:i/>
                          <w:color w:val="252525"/>
                          <w:spacing w:val="1"/>
                          <w:lang w:val="en-US"/>
                        </w:rPr>
                        <w:t xml:space="preserve"> </w:t>
                      </w:r>
                      <w:r w:rsidRPr="00610FEA">
                        <w:rPr>
                          <w:rFonts w:ascii="Calibri"/>
                          <w:i/>
                          <w:color w:val="252525"/>
                          <w:lang w:val="en-US"/>
                        </w:rPr>
                        <w:t>Contract Guidelines (which governs UN Women Service Contractors) and the Special Service</w:t>
                      </w:r>
                      <w:r w:rsidRPr="00610FEA">
                        <w:rPr>
                          <w:rFonts w:ascii="Calibri"/>
                          <w:i/>
                          <w:color w:val="252525"/>
                          <w:spacing w:val="1"/>
                          <w:lang w:val="en-US"/>
                        </w:rPr>
                        <w:t xml:space="preserve"> </w:t>
                      </w:r>
                      <w:r w:rsidRPr="00610FEA">
                        <w:rPr>
                          <w:rFonts w:ascii="Calibri"/>
                          <w:i/>
                          <w:color w:val="252525"/>
                          <w:lang w:val="en-US"/>
                        </w:rPr>
                        <w:t>Agreement</w:t>
                      </w:r>
                      <w:r w:rsidRPr="00610FEA">
                        <w:rPr>
                          <w:rFonts w:ascii="Calibri"/>
                          <w:i/>
                          <w:color w:val="252525"/>
                          <w:spacing w:val="2"/>
                          <w:lang w:val="en-US"/>
                        </w:rPr>
                        <w:t xml:space="preserve"> </w:t>
                      </w:r>
                      <w:r w:rsidRPr="00610FEA">
                        <w:rPr>
                          <w:rFonts w:ascii="Calibri"/>
                          <w:i/>
                          <w:color w:val="252525"/>
                          <w:lang w:val="en-US"/>
                        </w:rPr>
                        <w:t>Policy</w:t>
                      </w:r>
                      <w:r w:rsidRPr="00610FEA">
                        <w:rPr>
                          <w:rFonts w:ascii="Calibri"/>
                          <w:i/>
                          <w:lang w:val="en-US"/>
                        </w:rPr>
                        <w:t>.</w:t>
                      </w:r>
                    </w:p>
                  </w:txbxContent>
                </v:textbox>
                <w10:wrap type="topAndBottom" anchorx="page"/>
              </v:shape>
            </w:pict>
          </mc:Fallback>
        </mc:AlternateContent>
      </w:r>
      <w:bookmarkStart w:id="49" w:name="4.3.3.1_Like_the_responsibilities_of_sta"/>
      <w:bookmarkEnd w:id="49"/>
      <w:r w:rsidR="00BB31C5" w:rsidRPr="00610FEA">
        <w:rPr>
          <w:rFonts w:ascii="Calibri" w:hAnsi="Calibri"/>
          <w:color w:val="252525"/>
          <w:lang w:val="en-US"/>
        </w:rPr>
        <w:t>Like</w:t>
      </w:r>
      <w:r w:rsidR="00BB31C5" w:rsidRPr="00610FEA">
        <w:rPr>
          <w:rFonts w:ascii="Calibri" w:hAnsi="Calibri"/>
          <w:color w:val="252525"/>
          <w:spacing w:val="1"/>
          <w:lang w:val="en-US"/>
        </w:rPr>
        <w:t xml:space="preserve"> </w:t>
      </w:r>
      <w:r w:rsidR="00BB31C5" w:rsidRPr="00610FEA">
        <w:rPr>
          <w:rFonts w:ascii="Calibri" w:hAnsi="Calibri"/>
          <w:color w:val="252525"/>
          <w:lang w:val="en-US"/>
        </w:rPr>
        <w:t>the</w:t>
      </w:r>
      <w:r w:rsidR="00BB31C5" w:rsidRPr="00610FEA">
        <w:rPr>
          <w:rFonts w:ascii="Calibri" w:hAnsi="Calibri"/>
          <w:color w:val="252525"/>
          <w:spacing w:val="1"/>
          <w:lang w:val="en-US"/>
        </w:rPr>
        <w:t xml:space="preserve"> </w:t>
      </w:r>
      <w:r w:rsidR="00BB31C5" w:rsidRPr="00610FEA">
        <w:rPr>
          <w:rFonts w:ascii="Calibri" w:hAnsi="Calibri"/>
          <w:color w:val="252525"/>
          <w:lang w:val="en-US"/>
        </w:rPr>
        <w:t>responsibilities</w:t>
      </w:r>
      <w:r w:rsidR="00BB31C5" w:rsidRPr="00610FEA">
        <w:rPr>
          <w:rFonts w:ascii="Calibri" w:hAnsi="Calibri"/>
          <w:color w:val="252525"/>
          <w:spacing w:val="1"/>
          <w:lang w:val="en-US"/>
        </w:rPr>
        <w:t xml:space="preserve"> </w:t>
      </w:r>
      <w:r w:rsidR="00BB31C5" w:rsidRPr="00610FEA">
        <w:rPr>
          <w:rFonts w:ascii="Calibri" w:hAnsi="Calibri"/>
          <w:color w:val="252525"/>
          <w:lang w:val="en-US"/>
        </w:rPr>
        <w:t>of</w:t>
      </w:r>
      <w:r w:rsidR="00BB31C5" w:rsidRPr="00610FEA">
        <w:rPr>
          <w:rFonts w:ascii="Calibri" w:hAnsi="Calibri"/>
          <w:color w:val="252525"/>
          <w:spacing w:val="1"/>
          <w:lang w:val="en-US"/>
        </w:rPr>
        <w:t xml:space="preserve"> </w:t>
      </w:r>
      <w:r w:rsidR="00BB31C5" w:rsidRPr="00610FEA">
        <w:rPr>
          <w:rFonts w:ascii="Calibri" w:hAnsi="Calibri"/>
          <w:color w:val="252525"/>
          <w:lang w:val="en-US"/>
        </w:rPr>
        <w:t>staff</w:t>
      </w:r>
      <w:r w:rsidR="00BB31C5" w:rsidRPr="00610FEA">
        <w:rPr>
          <w:rFonts w:ascii="Calibri" w:hAnsi="Calibri"/>
          <w:color w:val="252525"/>
          <w:spacing w:val="1"/>
          <w:lang w:val="en-US"/>
        </w:rPr>
        <w:t xml:space="preserve"> </w:t>
      </w:r>
      <w:r w:rsidR="00BB31C5" w:rsidRPr="00610FEA">
        <w:rPr>
          <w:rFonts w:ascii="Calibri" w:hAnsi="Calibri"/>
          <w:color w:val="252525"/>
          <w:lang w:val="en-US"/>
        </w:rPr>
        <w:t>members,</w:t>
      </w:r>
      <w:r w:rsidR="00BB31C5" w:rsidRPr="00610FEA">
        <w:rPr>
          <w:rFonts w:ascii="Calibri" w:hAnsi="Calibri"/>
          <w:color w:val="252525"/>
          <w:spacing w:val="1"/>
          <w:lang w:val="en-US"/>
        </w:rPr>
        <w:t xml:space="preserve"> </w:t>
      </w:r>
      <w:r w:rsidR="00BB31C5" w:rsidRPr="00610FEA">
        <w:rPr>
          <w:rFonts w:ascii="Calibri" w:hAnsi="Calibri"/>
          <w:color w:val="252525"/>
          <w:lang w:val="en-US"/>
        </w:rPr>
        <w:t>non-staff</w:t>
      </w:r>
      <w:r w:rsidR="00BB31C5" w:rsidRPr="00610FEA">
        <w:rPr>
          <w:rFonts w:ascii="Calibri" w:hAnsi="Calibri"/>
          <w:color w:val="252525"/>
          <w:spacing w:val="1"/>
          <w:lang w:val="en-US"/>
        </w:rPr>
        <w:t xml:space="preserve"> </w:t>
      </w:r>
      <w:r w:rsidR="00BB31C5" w:rsidRPr="00610FEA">
        <w:rPr>
          <w:rFonts w:ascii="Calibri" w:hAnsi="Calibri"/>
          <w:color w:val="252525"/>
          <w:lang w:val="en-US"/>
        </w:rPr>
        <w:t>personnel</w:t>
      </w:r>
      <w:r w:rsidR="00BB31C5" w:rsidRPr="00610FEA">
        <w:rPr>
          <w:rFonts w:ascii="Calibri" w:hAnsi="Calibri"/>
          <w:color w:val="252525"/>
          <w:spacing w:val="1"/>
          <w:lang w:val="en-US"/>
        </w:rPr>
        <w:t xml:space="preserve"> </w:t>
      </w:r>
      <w:r w:rsidR="00BB31C5" w:rsidRPr="00610FEA">
        <w:rPr>
          <w:rFonts w:ascii="Calibri" w:hAnsi="Calibri"/>
          <w:color w:val="252525"/>
          <w:lang w:val="en-US"/>
        </w:rPr>
        <w:t>must</w:t>
      </w:r>
      <w:r w:rsidR="00BB31C5" w:rsidRPr="00610FEA">
        <w:rPr>
          <w:rFonts w:ascii="Calibri" w:hAnsi="Calibri"/>
          <w:color w:val="252525"/>
          <w:spacing w:val="1"/>
          <w:lang w:val="en-US"/>
        </w:rPr>
        <w:t xml:space="preserve"> </w:t>
      </w:r>
      <w:r w:rsidR="00BB31C5" w:rsidRPr="00610FEA">
        <w:rPr>
          <w:rFonts w:ascii="Calibri" w:hAnsi="Calibri"/>
          <w:color w:val="252525"/>
          <w:lang w:val="en-US"/>
        </w:rPr>
        <w:t>understand</w:t>
      </w:r>
      <w:r w:rsidR="00BB31C5" w:rsidRPr="00610FEA">
        <w:rPr>
          <w:rFonts w:ascii="Calibri" w:hAnsi="Calibri"/>
          <w:color w:val="252525"/>
          <w:spacing w:val="-9"/>
          <w:lang w:val="en-US"/>
        </w:rPr>
        <w:t xml:space="preserve"> </w:t>
      </w:r>
      <w:r w:rsidR="00BB31C5" w:rsidRPr="00610FEA">
        <w:rPr>
          <w:rFonts w:ascii="Calibri" w:hAnsi="Calibri"/>
          <w:color w:val="252525"/>
          <w:lang w:val="en-US"/>
        </w:rPr>
        <w:t>their</w:t>
      </w:r>
      <w:r w:rsidR="00BB31C5" w:rsidRPr="00610FEA">
        <w:rPr>
          <w:rFonts w:ascii="Calibri" w:hAnsi="Calibri"/>
          <w:color w:val="252525"/>
          <w:spacing w:val="-4"/>
          <w:lang w:val="en-US"/>
        </w:rPr>
        <w:t xml:space="preserve"> </w:t>
      </w:r>
      <w:r w:rsidR="00BB31C5" w:rsidRPr="00610FEA">
        <w:rPr>
          <w:rFonts w:ascii="Calibri" w:hAnsi="Calibri"/>
          <w:color w:val="252525"/>
          <w:lang w:val="en-US"/>
        </w:rPr>
        <w:t>role</w:t>
      </w:r>
      <w:r w:rsidR="00BB31C5" w:rsidRPr="00610FEA">
        <w:rPr>
          <w:rFonts w:ascii="Calibri" w:hAnsi="Calibri"/>
          <w:color w:val="252525"/>
          <w:spacing w:val="-3"/>
          <w:lang w:val="en-US"/>
        </w:rPr>
        <w:t xml:space="preserve"> </w:t>
      </w:r>
      <w:r w:rsidR="00BB31C5" w:rsidRPr="00610FEA">
        <w:rPr>
          <w:rFonts w:ascii="Calibri" w:hAnsi="Calibri"/>
          <w:color w:val="252525"/>
          <w:lang w:val="en-US"/>
        </w:rPr>
        <w:t>in</w:t>
      </w:r>
      <w:r w:rsidR="00BB31C5" w:rsidRPr="00610FEA">
        <w:rPr>
          <w:rFonts w:ascii="Calibri" w:hAnsi="Calibri"/>
          <w:color w:val="252525"/>
          <w:spacing w:val="-8"/>
          <w:lang w:val="en-US"/>
        </w:rPr>
        <w:t xml:space="preserve"> </w:t>
      </w:r>
      <w:r w:rsidR="00BB31C5" w:rsidRPr="00610FEA">
        <w:rPr>
          <w:rFonts w:ascii="Calibri" w:hAnsi="Calibri"/>
          <w:color w:val="252525"/>
          <w:lang w:val="en-US"/>
        </w:rPr>
        <w:t>managing</w:t>
      </w:r>
      <w:r w:rsidR="00BB31C5" w:rsidRPr="00610FEA">
        <w:rPr>
          <w:rFonts w:ascii="Calibri" w:hAnsi="Calibri"/>
          <w:color w:val="252525"/>
          <w:spacing w:val="-2"/>
          <w:lang w:val="en-US"/>
        </w:rPr>
        <w:t xml:space="preserve"> </w:t>
      </w:r>
      <w:r w:rsidR="00BB31C5" w:rsidRPr="00610FEA">
        <w:rPr>
          <w:rFonts w:ascii="Calibri" w:hAnsi="Calibri"/>
          <w:color w:val="252525"/>
          <w:lang w:val="en-US"/>
        </w:rPr>
        <w:t>fraud</w:t>
      </w:r>
      <w:r w:rsidR="00BB31C5" w:rsidRPr="00610FEA">
        <w:rPr>
          <w:rFonts w:ascii="Calibri" w:hAnsi="Calibri"/>
          <w:color w:val="252525"/>
          <w:spacing w:val="-3"/>
          <w:lang w:val="en-US"/>
        </w:rPr>
        <w:t xml:space="preserve"> </w:t>
      </w:r>
      <w:r w:rsidR="00BB31C5" w:rsidRPr="00610FEA">
        <w:rPr>
          <w:rFonts w:ascii="Calibri" w:hAnsi="Calibri"/>
          <w:color w:val="252525"/>
          <w:lang w:val="en-US"/>
        </w:rPr>
        <w:t>risks</w:t>
      </w:r>
      <w:r w:rsidR="00BB31C5" w:rsidRPr="00610FEA">
        <w:rPr>
          <w:rFonts w:ascii="Calibri" w:hAnsi="Calibri"/>
          <w:color w:val="252525"/>
          <w:spacing w:val="-4"/>
          <w:lang w:val="en-US"/>
        </w:rPr>
        <w:t xml:space="preserve"> </w:t>
      </w:r>
      <w:r w:rsidR="00BB31C5" w:rsidRPr="00610FEA">
        <w:rPr>
          <w:rFonts w:ascii="Calibri" w:hAnsi="Calibri"/>
          <w:color w:val="252525"/>
          <w:lang w:val="en-US"/>
        </w:rPr>
        <w:t>and</w:t>
      </w:r>
      <w:r w:rsidR="00BB31C5" w:rsidRPr="00610FEA">
        <w:rPr>
          <w:rFonts w:ascii="Calibri" w:hAnsi="Calibri"/>
          <w:color w:val="252525"/>
          <w:spacing w:val="-8"/>
          <w:lang w:val="en-US"/>
        </w:rPr>
        <w:t xml:space="preserve"> </w:t>
      </w:r>
      <w:r w:rsidR="00BB31C5" w:rsidRPr="00610FEA">
        <w:rPr>
          <w:rFonts w:ascii="Calibri" w:hAnsi="Calibri"/>
          <w:color w:val="252525"/>
          <w:lang w:val="en-US"/>
        </w:rPr>
        <w:t>how</w:t>
      </w:r>
      <w:r w:rsidR="00BB31C5" w:rsidRPr="00610FEA">
        <w:rPr>
          <w:rFonts w:ascii="Calibri" w:hAnsi="Calibri"/>
          <w:color w:val="252525"/>
          <w:spacing w:val="-6"/>
          <w:lang w:val="en-US"/>
        </w:rPr>
        <w:t xml:space="preserve"> </w:t>
      </w:r>
      <w:r w:rsidR="00BB31C5" w:rsidRPr="00610FEA">
        <w:rPr>
          <w:rFonts w:ascii="Calibri" w:hAnsi="Calibri"/>
          <w:color w:val="252525"/>
          <w:lang w:val="en-US"/>
        </w:rPr>
        <w:t>non-compliance</w:t>
      </w:r>
      <w:r w:rsidR="00BB31C5" w:rsidRPr="00610FEA">
        <w:rPr>
          <w:rFonts w:ascii="Calibri" w:hAnsi="Calibri"/>
          <w:color w:val="252525"/>
          <w:spacing w:val="-6"/>
          <w:lang w:val="en-US"/>
        </w:rPr>
        <w:t xml:space="preserve"> </w:t>
      </w:r>
      <w:r w:rsidR="00BB31C5" w:rsidRPr="00610FEA">
        <w:rPr>
          <w:rFonts w:ascii="Calibri" w:hAnsi="Calibri"/>
          <w:color w:val="252525"/>
          <w:lang w:val="en-US"/>
        </w:rPr>
        <w:t>with</w:t>
      </w:r>
      <w:r w:rsidR="00BB31C5" w:rsidRPr="00610FEA">
        <w:rPr>
          <w:rFonts w:ascii="Calibri" w:hAnsi="Calibri"/>
          <w:color w:val="252525"/>
          <w:spacing w:val="-47"/>
          <w:lang w:val="en-US"/>
        </w:rPr>
        <w:t xml:space="preserve"> </w:t>
      </w:r>
      <w:r w:rsidR="00BB31C5" w:rsidRPr="00610FEA">
        <w:rPr>
          <w:rFonts w:ascii="Calibri" w:hAnsi="Calibri"/>
          <w:color w:val="252525"/>
          <w:lang w:val="en-US"/>
        </w:rPr>
        <w:t>the Organization’s existing policies and rules may create an opportunity for</w:t>
      </w:r>
      <w:r w:rsidR="00BB31C5" w:rsidRPr="00610FEA">
        <w:rPr>
          <w:rFonts w:ascii="Calibri" w:hAnsi="Calibri"/>
          <w:color w:val="252525"/>
          <w:spacing w:val="1"/>
          <w:lang w:val="en-US"/>
        </w:rPr>
        <w:t xml:space="preserve"> </w:t>
      </w:r>
      <w:r w:rsidR="00BB31C5" w:rsidRPr="00610FEA">
        <w:rPr>
          <w:rFonts w:ascii="Calibri" w:hAnsi="Calibri"/>
          <w:color w:val="252525"/>
          <w:lang w:val="en-US"/>
        </w:rPr>
        <w:t>fraud to occur or go undetected. Non-staff personnel should adhere to the</w:t>
      </w:r>
      <w:r w:rsidR="00BB31C5" w:rsidRPr="00610FEA">
        <w:rPr>
          <w:rFonts w:ascii="Calibri" w:hAnsi="Calibri"/>
          <w:color w:val="252525"/>
          <w:spacing w:val="1"/>
          <w:lang w:val="en-US"/>
        </w:rPr>
        <w:t xml:space="preserve"> </w:t>
      </w:r>
      <w:r w:rsidR="00BB31C5" w:rsidRPr="00610FEA">
        <w:rPr>
          <w:rFonts w:ascii="Calibri" w:hAnsi="Calibri"/>
          <w:color w:val="252525"/>
          <w:lang w:val="en-US"/>
        </w:rPr>
        <w:t>provisions of their contractual agreement entered with UN Women. Non-</w:t>
      </w:r>
      <w:r w:rsidR="00BB31C5" w:rsidRPr="00610FEA">
        <w:rPr>
          <w:rFonts w:ascii="Calibri" w:hAnsi="Calibri"/>
          <w:color w:val="252525"/>
          <w:spacing w:val="1"/>
          <w:lang w:val="en-US"/>
        </w:rPr>
        <w:t xml:space="preserve"> </w:t>
      </w:r>
      <w:r w:rsidR="00BB31C5" w:rsidRPr="00610FEA">
        <w:rPr>
          <w:rFonts w:ascii="Calibri" w:hAnsi="Calibri"/>
          <w:color w:val="252525"/>
          <w:lang w:val="en-US"/>
        </w:rPr>
        <w:t>staff personnel</w:t>
      </w:r>
      <w:r w:rsidR="00BB31C5" w:rsidRPr="00610FEA">
        <w:rPr>
          <w:rFonts w:ascii="Calibri" w:hAnsi="Calibri"/>
          <w:color w:val="252525"/>
          <w:spacing w:val="1"/>
          <w:lang w:val="en-US"/>
        </w:rPr>
        <w:t xml:space="preserve"> </w:t>
      </w:r>
      <w:r w:rsidR="00BB31C5" w:rsidRPr="00610FEA">
        <w:rPr>
          <w:rFonts w:ascii="Calibri" w:hAnsi="Calibri"/>
          <w:color w:val="252525"/>
          <w:lang w:val="en-US"/>
        </w:rPr>
        <w:t>are</w:t>
      </w:r>
      <w:r w:rsidR="00BB31C5" w:rsidRPr="00610FEA">
        <w:rPr>
          <w:rFonts w:ascii="Calibri" w:hAnsi="Calibri"/>
          <w:color w:val="252525"/>
          <w:spacing w:val="1"/>
          <w:lang w:val="en-US"/>
        </w:rPr>
        <w:t xml:space="preserve"> </w:t>
      </w:r>
      <w:r w:rsidR="00BB31C5" w:rsidRPr="00610FEA">
        <w:rPr>
          <w:rFonts w:ascii="Calibri" w:hAnsi="Calibri"/>
          <w:color w:val="252525"/>
          <w:lang w:val="en-US"/>
        </w:rPr>
        <w:t>reminded</w:t>
      </w:r>
      <w:r w:rsidR="00BB31C5" w:rsidRPr="00610FEA">
        <w:rPr>
          <w:rFonts w:ascii="Calibri" w:hAnsi="Calibri"/>
          <w:color w:val="252525"/>
          <w:spacing w:val="1"/>
          <w:lang w:val="en-US"/>
        </w:rPr>
        <w:t xml:space="preserve"> </w:t>
      </w:r>
      <w:r w:rsidR="00BB31C5" w:rsidRPr="00610FEA">
        <w:rPr>
          <w:rFonts w:ascii="Calibri" w:hAnsi="Calibri"/>
          <w:color w:val="252525"/>
          <w:lang w:val="en-US"/>
        </w:rPr>
        <w:t>that</w:t>
      </w:r>
      <w:r w:rsidR="00BB31C5" w:rsidRPr="00610FEA">
        <w:rPr>
          <w:rFonts w:ascii="Calibri" w:hAnsi="Calibri"/>
          <w:color w:val="252525"/>
          <w:spacing w:val="1"/>
          <w:lang w:val="en-US"/>
        </w:rPr>
        <w:t xml:space="preserve"> </w:t>
      </w:r>
      <w:r w:rsidR="00BB31C5" w:rsidRPr="00610FEA">
        <w:rPr>
          <w:rFonts w:ascii="Calibri" w:hAnsi="Calibri"/>
          <w:color w:val="252525"/>
          <w:lang w:val="en-US"/>
        </w:rPr>
        <w:t>under no circumstances should they</w:t>
      </w:r>
      <w:r w:rsidR="00BB31C5" w:rsidRPr="00610FEA">
        <w:rPr>
          <w:rFonts w:ascii="Calibri" w:hAnsi="Calibri"/>
          <w:color w:val="252525"/>
          <w:spacing w:val="1"/>
          <w:lang w:val="en-US"/>
        </w:rPr>
        <w:t xml:space="preserve"> </w:t>
      </w:r>
      <w:r w:rsidR="00BB31C5" w:rsidRPr="00610FEA">
        <w:rPr>
          <w:rFonts w:ascii="Calibri" w:hAnsi="Calibri"/>
          <w:color w:val="252525"/>
          <w:lang w:val="en-US"/>
        </w:rPr>
        <w:t>engage in, condone, or facilitate, or appear to condone or facilitate, any</w:t>
      </w:r>
      <w:r w:rsidR="00BB31C5" w:rsidRPr="00610FEA">
        <w:rPr>
          <w:rFonts w:ascii="Calibri" w:hAnsi="Calibri"/>
          <w:color w:val="252525"/>
          <w:spacing w:val="1"/>
          <w:lang w:val="en-US"/>
        </w:rPr>
        <w:t xml:space="preserve"> </w:t>
      </w:r>
      <w:r w:rsidR="00BB31C5" w:rsidRPr="00610FEA">
        <w:rPr>
          <w:rFonts w:ascii="Calibri" w:hAnsi="Calibri"/>
          <w:color w:val="252525"/>
          <w:lang w:val="en-US"/>
        </w:rPr>
        <w:t>fraudulent and corrupt conduct during operations with UN Women. They</w:t>
      </w:r>
      <w:r w:rsidR="00BB31C5" w:rsidRPr="00610FEA">
        <w:rPr>
          <w:rFonts w:ascii="Calibri" w:hAnsi="Calibri"/>
          <w:color w:val="252525"/>
          <w:spacing w:val="1"/>
          <w:lang w:val="en-US"/>
        </w:rPr>
        <w:t xml:space="preserve"> </w:t>
      </w:r>
      <w:r w:rsidR="00BB31C5" w:rsidRPr="00610FEA">
        <w:rPr>
          <w:rFonts w:ascii="Calibri" w:hAnsi="Calibri"/>
          <w:color w:val="252525"/>
          <w:lang w:val="en-US"/>
        </w:rPr>
        <w:t>should</w:t>
      </w:r>
      <w:r w:rsidR="00BB31C5" w:rsidRPr="00610FEA">
        <w:rPr>
          <w:rFonts w:ascii="Calibri" w:hAnsi="Calibri"/>
          <w:color w:val="252525"/>
          <w:spacing w:val="-2"/>
          <w:lang w:val="en-US"/>
        </w:rPr>
        <w:t xml:space="preserve"> </w:t>
      </w:r>
      <w:r w:rsidR="00BB31C5" w:rsidRPr="00610FEA">
        <w:rPr>
          <w:rFonts w:ascii="Calibri" w:hAnsi="Calibri"/>
          <w:color w:val="252525"/>
          <w:lang w:val="en-US"/>
        </w:rPr>
        <w:t>also</w:t>
      </w:r>
      <w:r w:rsidR="00BB31C5" w:rsidRPr="00610FEA">
        <w:rPr>
          <w:rFonts w:ascii="Calibri" w:hAnsi="Calibri"/>
          <w:color w:val="252525"/>
          <w:spacing w:val="3"/>
          <w:lang w:val="en-US"/>
        </w:rPr>
        <w:t xml:space="preserve"> </w:t>
      </w:r>
      <w:r w:rsidR="00BB31C5" w:rsidRPr="00610FEA">
        <w:rPr>
          <w:rFonts w:ascii="Calibri" w:hAnsi="Calibri"/>
          <w:color w:val="252525"/>
          <w:lang w:val="en-US"/>
        </w:rPr>
        <w:t>report</w:t>
      </w:r>
      <w:r w:rsidR="00BB31C5" w:rsidRPr="00610FEA">
        <w:rPr>
          <w:rFonts w:ascii="Calibri" w:hAnsi="Calibri"/>
          <w:color w:val="252525"/>
          <w:spacing w:val="1"/>
          <w:lang w:val="en-US"/>
        </w:rPr>
        <w:t xml:space="preserve"> </w:t>
      </w:r>
      <w:r w:rsidR="00BB31C5" w:rsidRPr="00610FEA">
        <w:rPr>
          <w:rFonts w:ascii="Calibri" w:hAnsi="Calibri"/>
          <w:color w:val="252525"/>
          <w:lang w:val="en-US"/>
        </w:rPr>
        <w:t>allegations</w:t>
      </w:r>
      <w:r w:rsidR="00BB31C5" w:rsidRPr="00610FEA">
        <w:rPr>
          <w:rFonts w:ascii="Calibri" w:hAnsi="Calibri"/>
          <w:color w:val="252525"/>
          <w:spacing w:val="-3"/>
          <w:lang w:val="en-US"/>
        </w:rPr>
        <w:t xml:space="preserve"> </w:t>
      </w:r>
      <w:r w:rsidR="00BB31C5" w:rsidRPr="00610FEA">
        <w:rPr>
          <w:rFonts w:ascii="Calibri" w:hAnsi="Calibri"/>
          <w:color w:val="252525"/>
          <w:lang w:val="en-US"/>
        </w:rPr>
        <w:t>of</w:t>
      </w:r>
      <w:r w:rsidR="00BB31C5" w:rsidRPr="00610FEA">
        <w:rPr>
          <w:rFonts w:ascii="Calibri" w:hAnsi="Calibri"/>
          <w:color w:val="252525"/>
          <w:spacing w:val="-3"/>
          <w:lang w:val="en-US"/>
        </w:rPr>
        <w:t xml:space="preserve"> </w:t>
      </w:r>
      <w:r w:rsidR="00BB31C5" w:rsidRPr="00610FEA">
        <w:rPr>
          <w:rFonts w:ascii="Calibri" w:hAnsi="Calibri"/>
          <w:color w:val="252525"/>
          <w:lang w:val="en-US"/>
        </w:rPr>
        <w:t>wrongdoing to</w:t>
      </w:r>
      <w:r w:rsidR="00BB31C5" w:rsidRPr="00610FEA">
        <w:rPr>
          <w:rFonts w:ascii="Calibri" w:hAnsi="Calibri"/>
          <w:color w:val="252525"/>
          <w:spacing w:val="-1"/>
          <w:lang w:val="en-US"/>
        </w:rPr>
        <w:t xml:space="preserve"> </w:t>
      </w:r>
      <w:r w:rsidR="00BB31C5" w:rsidRPr="00610FEA">
        <w:rPr>
          <w:rFonts w:ascii="Calibri" w:hAnsi="Calibri"/>
          <w:color w:val="252525"/>
          <w:lang w:val="en-US"/>
        </w:rPr>
        <w:t>the</w:t>
      </w:r>
      <w:r w:rsidR="00BB31C5" w:rsidRPr="00610FEA">
        <w:rPr>
          <w:rFonts w:ascii="Calibri" w:hAnsi="Calibri"/>
          <w:color w:val="252525"/>
          <w:spacing w:val="-2"/>
          <w:lang w:val="en-US"/>
        </w:rPr>
        <w:t xml:space="preserve"> </w:t>
      </w:r>
      <w:r w:rsidR="00BB31C5" w:rsidRPr="00610FEA">
        <w:rPr>
          <w:rFonts w:ascii="Calibri" w:hAnsi="Calibri"/>
          <w:color w:val="252525"/>
          <w:lang w:val="en-US"/>
        </w:rPr>
        <w:t>OIOS.</w:t>
      </w:r>
    </w:p>
    <w:p w14:paraId="4F4FC07D" w14:textId="77777777" w:rsidR="00D84546" w:rsidRPr="00610FEA" w:rsidRDefault="00D84546" w:rsidP="000D7ED3">
      <w:pPr>
        <w:pStyle w:val="Textoindependiente"/>
        <w:rPr>
          <w:sz w:val="20"/>
          <w:lang w:val="en-US"/>
        </w:rPr>
      </w:pPr>
    </w:p>
    <w:p w14:paraId="4F4FC07E" w14:textId="77777777" w:rsidR="00D84546" w:rsidRPr="00610FEA" w:rsidRDefault="00D84546" w:rsidP="000D7ED3">
      <w:pPr>
        <w:pStyle w:val="Textoindependiente"/>
        <w:spacing w:before="2"/>
        <w:rPr>
          <w:sz w:val="20"/>
          <w:lang w:val="en-US"/>
        </w:rPr>
      </w:pPr>
    </w:p>
    <w:p w14:paraId="4F4FC07F" w14:textId="77777777" w:rsidR="00D84546" w:rsidRDefault="00BB31C5" w:rsidP="000D7ED3">
      <w:pPr>
        <w:pStyle w:val="Prrafodelista"/>
        <w:numPr>
          <w:ilvl w:val="2"/>
          <w:numId w:val="6"/>
        </w:numPr>
        <w:tabs>
          <w:tab w:val="left" w:pos="2136"/>
        </w:tabs>
        <w:spacing w:before="56"/>
        <w:ind w:left="0" w:firstLine="0"/>
        <w:rPr>
          <w:rFonts w:ascii="Calibri"/>
          <w:b/>
        </w:rPr>
      </w:pPr>
      <w:bookmarkStart w:id="50" w:name="4.3.4_Managers"/>
      <w:bookmarkEnd w:id="50"/>
      <w:r>
        <w:rPr>
          <w:rFonts w:ascii="Calibri"/>
          <w:b/>
          <w:color w:val="252525"/>
        </w:rPr>
        <w:t>Managers</w:t>
      </w:r>
    </w:p>
    <w:p w14:paraId="4F4FC080" w14:textId="77777777" w:rsidR="00D84546" w:rsidRPr="00610FEA" w:rsidRDefault="00BB31C5" w:rsidP="000D7ED3">
      <w:pPr>
        <w:pStyle w:val="Prrafodelista"/>
        <w:numPr>
          <w:ilvl w:val="3"/>
          <w:numId w:val="6"/>
        </w:numPr>
        <w:tabs>
          <w:tab w:val="left" w:pos="3047"/>
        </w:tabs>
        <w:spacing w:before="147" w:line="264" w:lineRule="auto"/>
        <w:ind w:left="0" w:firstLine="0"/>
        <w:rPr>
          <w:rFonts w:ascii="Calibri" w:hAnsi="Calibri"/>
          <w:lang w:val="en-US"/>
        </w:rPr>
      </w:pPr>
      <w:bookmarkStart w:id="51" w:name="4.3.4.1_Managing_the_risk_of_fraud_is_a_"/>
      <w:bookmarkEnd w:id="51"/>
      <w:r w:rsidRPr="00610FEA">
        <w:rPr>
          <w:rFonts w:ascii="Calibri" w:hAnsi="Calibri"/>
          <w:color w:val="252525"/>
          <w:lang w:val="en-US"/>
        </w:rPr>
        <w:t>Managing the</w:t>
      </w:r>
      <w:r w:rsidRPr="00610FEA">
        <w:rPr>
          <w:rFonts w:ascii="Calibri" w:hAnsi="Calibri"/>
          <w:color w:val="252525"/>
          <w:spacing w:val="1"/>
          <w:lang w:val="en-US"/>
        </w:rPr>
        <w:t xml:space="preserve"> </w:t>
      </w:r>
      <w:r w:rsidRPr="00610FEA">
        <w:rPr>
          <w:rFonts w:ascii="Calibri" w:hAnsi="Calibri"/>
          <w:color w:val="252525"/>
          <w:lang w:val="en-US"/>
        </w:rPr>
        <w:t>risk of fraud</w:t>
      </w:r>
      <w:r w:rsidRPr="00610FEA">
        <w:rPr>
          <w:rFonts w:ascii="Calibri" w:hAnsi="Calibri"/>
          <w:color w:val="252525"/>
          <w:spacing w:val="1"/>
          <w:lang w:val="en-US"/>
        </w:rPr>
        <w:t xml:space="preserve"> </w:t>
      </w:r>
      <w:r w:rsidRPr="00610FEA">
        <w:rPr>
          <w:rFonts w:ascii="Calibri" w:hAnsi="Calibri"/>
          <w:color w:val="252525"/>
          <w:lang w:val="en-US"/>
        </w:rPr>
        <w:t>is</w:t>
      </w:r>
      <w:r w:rsidRPr="00610FEA">
        <w:rPr>
          <w:rFonts w:ascii="Calibri" w:hAnsi="Calibri"/>
          <w:color w:val="252525"/>
          <w:spacing w:val="1"/>
          <w:lang w:val="en-US"/>
        </w:rPr>
        <w:t xml:space="preserve"> </w:t>
      </w:r>
      <w:r w:rsidRPr="00610FEA">
        <w:rPr>
          <w:rFonts w:ascii="Calibri" w:hAnsi="Calibri"/>
          <w:color w:val="252525"/>
          <w:lang w:val="en-US"/>
        </w:rPr>
        <w:t>a crucial</w:t>
      </w:r>
      <w:r w:rsidRPr="00610FEA">
        <w:rPr>
          <w:rFonts w:ascii="Calibri" w:hAnsi="Calibri"/>
          <w:color w:val="252525"/>
          <w:spacing w:val="1"/>
          <w:lang w:val="en-US"/>
        </w:rPr>
        <w:t xml:space="preserve"> </w:t>
      </w:r>
      <w:r w:rsidRPr="00610FEA">
        <w:rPr>
          <w:rFonts w:ascii="Calibri" w:hAnsi="Calibri"/>
          <w:color w:val="252525"/>
          <w:lang w:val="en-US"/>
        </w:rPr>
        <w:t>part of the Organization’s</w:t>
      </w:r>
      <w:r w:rsidRPr="00610FEA">
        <w:rPr>
          <w:rFonts w:ascii="Calibri" w:hAnsi="Calibri"/>
          <w:color w:val="252525"/>
          <w:spacing w:val="1"/>
          <w:lang w:val="en-US"/>
        </w:rPr>
        <w:t xml:space="preserve"> </w:t>
      </w:r>
      <w:r w:rsidRPr="00610FEA">
        <w:rPr>
          <w:rFonts w:ascii="Calibri" w:hAnsi="Calibri"/>
          <w:color w:val="252525"/>
          <w:lang w:val="en-US"/>
        </w:rPr>
        <w:t>good</w:t>
      </w:r>
      <w:r w:rsidRPr="00610FEA">
        <w:rPr>
          <w:rFonts w:ascii="Calibri" w:hAnsi="Calibri"/>
          <w:color w:val="252525"/>
          <w:spacing w:val="1"/>
          <w:lang w:val="en-US"/>
        </w:rPr>
        <w:t xml:space="preserve"> </w:t>
      </w:r>
      <w:r w:rsidRPr="00610FEA">
        <w:rPr>
          <w:rFonts w:ascii="Calibri" w:hAnsi="Calibri"/>
          <w:color w:val="252525"/>
          <w:lang w:val="en-US"/>
        </w:rPr>
        <w:t>governance.</w:t>
      </w:r>
      <w:r w:rsidRPr="00610FEA">
        <w:rPr>
          <w:rFonts w:ascii="Calibri" w:hAnsi="Calibri"/>
          <w:color w:val="252525"/>
          <w:spacing w:val="1"/>
          <w:lang w:val="en-US"/>
        </w:rPr>
        <w:t xml:space="preserve"> </w:t>
      </w:r>
      <w:r w:rsidRPr="00610FEA">
        <w:rPr>
          <w:rFonts w:ascii="Calibri" w:hAnsi="Calibri"/>
          <w:color w:val="252525"/>
          <w:lang w:val="en-US"/>
        </w:rPr>
        <w:t>While</w:t>
      </w:r>
      <w:r w:rsidRPr="00610FEA">
        <w:rPr>
          <w:rFonts w:ascii="Calibri" w:hAnsi="Calibri"/>
          <w:color w:val="252525"/>
          <w:spacing w:val="1"/>
          <w:lang w:val="en-US"/>
        </w:rPr>
        <w:t xml:space="preserve"> </w:t>
      </w:r>
      <w:r w:rsidRPr="00610FEA">
        <w:rPr>
          <w:rFonts w:ascii="Calibri" w:hAnsi="Calibri"/>
          <w:color w:val="252525"/>
          <w:lang w:val="en-US"/>
        </w:rPr>
        <w:t>it</w:t>
      </w:r>
      <w:r w:rsidRPr="00610FEA">
        <w:rPr>
          <w:rFonts w:ascii="Calibri" w:hAnsi="Calibri"/>
          <w:color w:val="252525"/>
          <w:spacing w:val="1"/>
          <w:lang w:val="en-US"/>
        </w:rPr>
        <w:t xml:space="preserve"> </w:t>
      </w:r>
      <w:r w:rsidRPr="00610FEA">
        <w:rPr>
          <w:rFonts w:ascii="Calibri" w:hAnsi="Calibri"/>
          <w:color w:val="252525"/>
          <w:lang w:val="en-US"/>
        </w:rPr>
        <w:t>is</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responsibility</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all</w:t>
      </w:r>
      <w:r w:rsidRPr="00610FEA">
        <w:rPr>
          <w:rFonts w:ascii="Calibri" w:hAnsi="Calibri"/>
          <w:color w:val="252525"/>
          <w:spacing w:val="1"/>
          <w:lang w:val="en-US"/>
        </w:rPr>
        <w:t xml:space="preserve"> </w:t>
      </w:r>
      <w:r w:rsidRPr="00610FEA">
        <w:rPr>
          <w:rFonts w:ascii="Calibri" w:hAnsi="Calibri"/>
          <w:color w:val="252525"/>
          <w:lang w:val="en-US"/>
        </w:rPr>
        <w:t>personnel</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assist</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preventing,</w:t>
      </w:r>
      <w:r w:rsidRPr="00610FEA">
        <w:rPr>
          <w:rFonts w:ascii="Calibri" w:hAnsi="Calibri"/>
          <w:color w:val="252525"/>
          <w:spacing w:val="-12"/>
          <w:lang w:val="en-US"/>
        </w:rPr>
        <w:t xml:space="preserve"> </w:t>
      </w:r>
      <w:r w:rsidRPr="00610FEA">
        <w:rPr>
          <w:rFonts w:ascii="Calibri" w:hAnsi="Calibri"/>
          <w:color w:val="252525"/>
          <w:lang w:val="en-US"/>
        </w:rPr>
        <w:t>identifying,</w:t>
      </w:r>
      <w:r w:rsidRPr="00610FEA">
        <w:rPr>
          <w:rFonts w:ascii="Calibri" w:hAnsi="Calibri"/>
          <w:color w:val="252525"/>
          <w:spacing w:val="-11"/>
          <w:lang w:val="en-US"/>
        </w:rPr>
        <w:t xml:space="preserve"> </w:t>
      </w:r>
      <w:r w:rsidRPr="00610FEA">
        <w:rPr>
          <w:rFonts w:ascii="Calibri" w:hAnsi="Calibri"/>
          <w:color w:val="252525"/>
          <w:lang w:val="en-US"/>
        </w:rPr>
        <w:t>and</w:t>
      </w:r>
      <w:r w:rsidRPr="00610FEA">
        <w:rPr>
          <w:rFonts w:ascii="Calibri" w:hAnsi="Calibri"/>
          <w:color w:val="252525"/>
          <w:spacing w:val="-7"/>
          <w:lang w:val="en-US"/>
        </w:rPr>
        <w:t xml:space="preserve"> </w:t>
      </w:r>
      <w:r w:rsidRPr="00610FEA">
        <w:rPr>
          <w:rFonts w:ascii="Calibri" w:hAnsi="Calibri"/>
          <w:color w:val="252525"/>
          <w:lang w:val="en-US"/>
        </w:rPr>
        <w:t>combating</w:t>
      </w:r>
      <w:r w:rsidRPr="00610FEA">
        <w:rPr>
          <w:rFonts w:ascii="Calibri" w:hAnsi="Calibri"/>
          <w:color w:val="252525"/>
          <w:spacing w:val="-10"/>
          <w:lang w:val="en-US"/>
        </w:rPr>
        <w:t xml:space="preserve"> </w:t>
      </w:r>
      <w:r w:rsidRPr="00610FEA">
        <w:rPr>
          <w:rFonts w:ascii="Calibri" w:hAnsi="Calibri"/>
          <w:color w:val="252525"/>
          <w:lang w:val="en-US"/>
        </w:rPr>
        <w:t>fraud,</w:t>
      </w:r>
      <w:r w:rsidRPr="00610FEA">
        <w:rPr>
          <w:rFonts w:ascii="Calibri" w:hAnsi="Calibri"/>
          <w:color w:val="252525"/>
          <w:spacing w:val="-6"/>
          <w:lang w:val="en-US"/>
        </w:rPr>
        <w:t xml:space="preserve"> </w:t>
      </w:r>
      <w:r w:rsidRPr="00610FEA">
        <w:rPr>
          <w:rFonts w:ascii="Calibri" w:hAnsi="Calibri"/>
          <w:color w:val="252525"/>
          <w:lang w:val="en-US"/>
        </w:rPr>
        <w:t>managers</w:t>
      </w:r>
      <w:r w:rsidRPr="00610FEA">
        <w:rPr>
          <w:rFonts w:ascii="Calibri" w:hAnsi="Calibri"/>
          <w:color w:val="252525"/>
          <w:spacing w:val="1"/>
          <w:lang w:val="en-US"/>
        </w:rPr>
        <w:t xml:space="preserve"> </w:t>
      </w:r>
      <w:r w:rsidRPr="00610FEA">
        <w:rPr>
          <w:rFonts w:ascii="Calibri" w:hAnsi="Calibri"/>
          <w:color w:val="252525"/>
          <w:lang w:val="en-US"/>
        </w:rPr>
        <w:t>are</w:t>
      </w:r>
      <w:r w:rsidRPr="00610FEA">
        <w:rPr>
          <w:rFonts w:ascii="Calibri" w:hAnsi="Calibri"/>
          <w:color w:val="252525"/>
          <w:spacing w:val="-1"/>
          <w:lang w:val="en-US"/>
        </w:rPr>
        <w:t xml:space="preserve"> </w:t>
      </w:r>
      <w:r w:rsidRPr="00610FEA">
        <w:rPr>
          <w:rFonts w:ascii="Calibri" w:hAnsi="Calibri"/>
          <w:color w:val="252525"/>
          <w:lang w:val="en-US"/>
        </w:rPr>
        <w:t>expected</w:t>
      </w:r>
      <w:r w:rsidRPr="00610FEA">
        <w:rPr>
          <w:rFonts w:ascii="Calibri" w:hAnsi="Calibri"/>
          <w:color w:val="252525"/>
          <w:spacing w:val="-2"/>
          <w:lang w:val="en-US"/>
        </w:rPr>
        <w:t xml:space="preserve"> </w:t>
      </w:r>
      <w:r w:rsidRPr="00610FEA">
        <w:rPr>
          <w:rFonts w:ascii="Calibri" w:hAnsi="Calibri"/>
          <w:color w:val="252525"/>
          <w:lang w:val="en-US"/>
        </w:rPr>
        <w:t>to</w:t>
      </w:r>
      <w:r w:rsidRPr="00610FEA">
        <w:rPr>
          <w:rFonts w:ascii="Calibri" w:hAnsi="Calibri"/>
          <w:color w:val="252525"/>
          <w:spacing w:val="-3"/>
          <w:lang w:val="en-US"/>
        </w:rPr>
        <w:t xml:space="preserve"> </w:t>
      </w:r>
      <w:r w:rsidRPr="00610FEA">
        <w:rPr>
          <w:rFonts w:ascii="Calibri" w:hAnsi="Calibri"/>
          <w:color w:val="252525"/>
          <w:lang w:val="en-US"/>
        </w:rPr>
        <w:t>put</w:t>
      </w:r>
    </w:p>
    <w:p w14:paraId="4F4FC081" w14:textId="77777777" w:rsidR="00D84546" w:rsidRPr="00610FEA" w:rsidRDefault="00D84546" w:rsidP="000D7ED3">
      <w:pPr>
        <w:spacing w:line="264" w:lineRule="auto"/>
        <w:jc w:val="both"/>
        <w:rPr>
          <w:rFonts w:ascii="Calibri" w:hAnsi="Calibri"/>
          <w:lang w:val="en-US"/>
        </w:rPr>
        <w:sectPr w:rsidR="00D84546" w:rsidRPr="00610FEA" w:rsidSect="000D7ED3">
          <w:pgSz w:w="12240" w:h="15840"/>
          <w:pgMar w:top="1440" w:right="1080" w:bottom="1440" w:left="1080" w:header="282" w:footer="621" w:gutter="0"/>
          <w:cols w:space="720"/>
          <w:docGrid w:linePitch="299"/>
        </w:sectPr>
      </w:pPr>
    </w:p>
    <w:p w14:paraId="4F4FC082" w14:textId="77777777" w:rsidR="00D84546" w:rsidRPr="00610FEA" w:rsidRDefault="00D84546" w:rsidP="000D7ED3">
      <w:pPr>
        <w:pStyle w:val="Textoindependiente"/>
        <w:spacing w:before="1"/>
        <w:rPr>
          <w:sz w:val="19"/>
          <w:lang w:val="en-US"/>
        </w:rPr>
      </w:pPr>
    </w:p>
    <w:p w14:paraId="4F4FC083" w14:textId="77777777" w:rsidR="00D84546" w:rsidRPr="00610FEA" w:rsidRDefault="00BB31C5" w:rsidP="000D7ED3">
      <w:pPr>
        <w:pStyle w:val="Textoindependiente"/>
        <w:spacing w:before="56" w:line="264" w:lineRule="auto"/>
        <w:jc w:val="both"/>
        <w:rPr>
          <w:lang w:val="en-US"/>
        </w:rPr>
      </w:pPr>
      <w:r w:rsidRPr="00610FEA">
        <w:rPr>
          <w:color w:val="252525"/>
          <w:lang w:val="en-US"/>
        </w:rPr>
        <w:t>in</w:t>
      </w:r>
      <w:r w:rsidRPr="00610FEA">
        <w:rPr>
          <w:color w:val="252525"/>
          <w:spacing w:val="1"/>
          <w:lang w:val="en-US"/>
        </w:rPr>
        <w:t xml:space="preserve"> </w:t>
      </w:r>
      <w:r w:rsidRPr="00610FEA">
        <w:rPr>
          <w:color w:val="252525"/>
          <w:lang w:val="en-US"/>
        </w:rPr>
        <w:t>place</w:t>
      </w:r>
      <w:r w:rsidRPr="00610FEA">
        <w:rPr>
          <w:color w:val="252525"/>
          <w:spacing w:val="1"/>
          <w:lang w:val="en-US"/>
        </w:rPr>
        <w:t xml:space="preserve"> </w:t>
      </w:r>
      <w:r w:rsidRPr="00610FEA">
        <w:rPr>
          <w:color w:val="252525"/>
          <w:lang w:val="en-US"/>
        </w:rPr>
        <w:t>the</w:t>
      </w:r>
      <w:r w:rsidRPr="00610FEA">
        <w:rPr>
          <w:color w:val="252525"/>
          <w:spacing w:val="1"/>
          <w:lang w:val="en-US"/>
        </w:rPr>
        <w:t xml:space="preserve"> </w:t>
      </w:r>
      <w:r w:rsidRPr="00610FEA">
        <w:rPr>
          <w:color w:val="252525"/>
          <w:lang w:val="en-US"/>
        </w:rPr>
        <w:t>appropriate</w:t>
      </w:r>
      <w:r w:rsidRPr="00610FEA">
        <w:rPr>
          <w:color w:val="252525"/>
          <w:spacing w:val="1"/>
          <w:lang w:val="en-US"/>
        </w:rPr>
        <w:t xml:space="preserve"> </w:t>
      </w:r>
      <w:r w:rsidRPr="00610FEA">
        <w:rPr>
          <w:color w:val="252525"/>
          <w:lang w:val="en-US"/>
        </w:rPr>
        <w:t>controls</w:t>
      </w:r>
      <w:r w:rsidRPr="00610FEA">
        <w:rPr>
          <w:color w:val="252525"/>
          <w:spacing w:val="1"/>
          <w:lang w:val="en-US"/>
        </w:rPr>
        <w:t xml:space="preserve"> </w:t>
      </w:r>
      <w:r w:rsidRPr="00610FEA">
        <w:rPr>
          <w:color w:val="252525"/>
          <w:lang w:val="en-US"/>
        </w:rPr>
        <w:t>to</w:t>
      </w:r>
      <w:r w:rsidRPr="00610FEA">
        <w:rPr>
          <w:color w:val="252525"/>
          <w:spacing w:val="1"/>
          <w:lang w:val="en-US"/>
        </w:rPr>
        <w:t xml:space="preserve"> </w:t>
      </w:r>
      <w:r w:rsidRPr="00610FEA">
        <w:rPr>
          <w:color w:val="252525"/>
          <w:lang w:val="en-US"/>
        </w:rPr>
        <w:t>prevent</w:t>
      </w:r>
      <w:r w:rsidRPr="00610FEA">
        <w:rPr>
          <w:color w:val="252525"/>
          <w:spacing w:val="1"/>
          <w:lang w:val="en-US"/>
        </w:rPr>
        <w:t xml:space="preserve"> </w:t>
      </w:r>
      <w:r w:rsidRPr="00610FEA">
        <w:rPr>
          <w:color w:val="252525"/>
          <w:lang w:val="en-US"/>
        </w:rPr>
        <w:t>and</w:t>
      </w:r>
      <w:r w:rsidRPr="00610FEA">
        <w:rPr>
          <w:color w:val="252525"/>
          <w:spacing w:val="1"/>
          <w:lang w:val="en-US"/>
        </w:rPr>
        <w:t xml:space="preserve"> </w:t>
      </w:r>
      <w:r w:rsidRPr="00610FEA">
        <w:rPr>
          <w:color w:val="252525"/>
          <w:lang w:val="en-US"/>
        </w:rPr>
        <w:t>address</w:t>
      </w:r>
      <w:r w:rsidRPr="00610FEA">
        <w:rPr>
          <w:color w:val="252525"/>
          <w:spacing w:val="1"/>
          <w:lang w:val="en-US"/>
        </w:rPr>
        <w:t xml:space="preserve"> </w:t>
      </w:r>
      <w:r w:rsidRPr="00610FEA">
        <w:rPr>
          <w:color w:val="252525"/>
          <w:lang w:val="en-US"/>
        </w:rPr>
        <w:t>fraud</w:t>
      </w:r>
      <w:r w:rsidRPr="00610FEA">
        <w:rPr>
          <w:color w:val="252525"/>
          <w:spacing w:val="1"/>
          <w:lang w:val="en-US"/>
        </w:rPr>
        <w:t xml:space="preserve"> </w:t>
      </w:r>
      <w:r w:rsidRPr="00610FEA">
        <w:rPr>
          <w:color w:val="252525"/>
          <w:lang w:val="en-US"/>
        </w:rPr>
        <w:t>risks.</w:t>
      </w:r>
      <w:r w:rsidRPr="00610FEA">
        <w:rPr>
          <w:color w:val="252525"/>
          <w:spacing w:val="1"/>
          <w:lang w:val="en-US"/>
        </w:rPr>
        <w:t xml:space="preserve"> </w:t>
      </w:r>
      <w:r w:rsidRPr="00610FEA">
        <w:rPr>
          <w:color w:val="252525"/>
          <w:lang w:val="en-US"/>
        </w:rPr>
        <w:t>Furthermore, managers should use sound judgement and act lawfully in</w:t>
      </w:r>
      <w:r w:rsidRPr="00610FEA">
        <w:rPr>
          <w:color w:val="252525"/>
          <w:spacing w:val="1"/>
          <w:lang w:val="en-US"/>
        </w:rPr>
        <w:t xml:space="preserve"> </w:t>
      </w:r>
      <w:r w:rsidRPr="00610FEA">
        <w:rPr>
          <w:color w:val="252525"/>
          <w:lang w:val="en-US"/>
        </w:rPr>
        <w:t>compliance</w:t>
      </w:r>
      <w:r w:rsidRPr="00610FEA">
        <w:rPr>
          <w:color w:val="252525"/>
          <w:spacing w:val="1"/>
          <w:lang w:val="en-US"/>
        </w:rPr>
        <w:t xml:space="preserve"> </w:t>
      </w:r>
      <w:r w:rsidRPr="00610FEA">
        <w:rPr>
          <w:color w:val="252525"/>
          <w:lang w:val="en-US"/>
        </w:rPr>
        <w:t>with applicable</w:t>
      </w:r>
      <w:r w:rsidRPr="00610FEA">
        <w:rPr>
          <w:color w:val="252525"/>
          <w:spacing w:val="1"/>
          <w:lang w:val="en-US"/>
        </w:rPr>
        <w:t xml:space="preserve"> </w:t>
      </w:r>
      <w:r w:rsidRPr="00610FEA">
        <w:rPr>
          <w:color w:val="252525"/>
          <w:lang w:val="en-US"/>
        </w:rPr>
        <w:t>UN</w:t>
      </w:r>
      <w:r w:rsidRPr="00610FEA">
        <w:rPr>
          <w:color w:val="252525"/>
          <w:spacing w:val="1"/>
          <w:lang w:val="en-US"/>
        </w:rPr>
        <w:t xml:space="preserve"> </w:t>
      </w:r>
      <w:r w:rsidRPr="00610FEA">
        <w:rPr>
          <w:color w:val="252525"/>
          <w:lang w:val="en-US"/>
        </w:rPr>
        <w:t>Women</w:t>
      </w:r>
      <w:r w:rsidRPr="00610FEA">
        <w:rPr>
          <w:color w:val="252525"/>
          <w:spacing w:val="1"/>
          <w:lang w:val="en-US"/>
        </w:rPr>
        <w:t xml:space="preserve"> </w:t>
      </w:r>
      <w:r w:rsidRPr="00610FEA">
        <w:rPr>
          <w:color w:val="252525"/>
          <w:lang w:val="en-US"/>
        </w:rPr>
        <w:t>regulations,</w:t>
      </w:r>
      <w:r w:rsidRPr="00610FEA">
        <w:rPr>
          <w:color w:val="252525"/>
          <w:spacing w:val="1"/>
          <w:lang w:val="en-US"/>
        </w:rPr>
        <w:t xml:space="preserve"> </w:t>
      </w:r>
      <w:r w:rsidRPr="00610FEA">
        <w:rPr>
          <w:color w:val="252525"/>
          <w:lang w:val="en-US"/>
        </w:rPr>
        <w:t>rules, policies, and</w:t>
      </w:r>
      <w:r w:rsidRPr="00610FEA">
        <w:rPr>
          <w:color w:val="252525"/>
          <w:spacing w:val="1"/>
          <w:lang w:val="en-US"/>
        </w:rPr>
        <w:t xml:space="preserve"> </w:t>
      </w:r>
      <w:r w:rsidRPr="00610FEA">
        <w:rPr>
          <w:color w:val="252525"/>
          <w:lang w:val="en-US"/>
        </w:rPr>
        <w:t>procedures.</w:t>
      </w:r>
    </w:p>
    <w:p w14:paraId="4F4FC084" w14:textId="77777777" w:rsidR="00D84546" w:rsidRPr="00610FEA" w:rsidRDefault="00BB31C5" w:rsidP="000D7ED3">
      <w:pPr>
        <w:pStyle w:val="Prrafodelista"/>
        <w:numPr>
          <w:ilvl w:val="3"/>
          <w:numId w:val="6"/>
        </w:numPr>
        <w:tabs>
          <w:tab w:val="left" w:pos="3047"/>
        </w:tabs>
        <w:spacing w:before="119"/>
        <w:ind w:left="0" w:firstLine="0"/>
        <w:rPr>
          <w:rFonts w:ascii="Calibri"/>
          <w:lang w:val="en-US"/>
        </w:rPr>
      </w:pPr>
      <w:bookmarkStart w:id="52" w:name="4.3.4.2_Managers_have_a_responsibility_t"/>
      <w:bookmarkEnd w:id="52"/>
      <w:r w:rsidRPr="00610FEA">
        <w:rPr>
          <w:rFonts w:ascii="Calibri"/>
          <w:color w:val="252525"/>
          <w:lang w:val="en-US"/>
        </w:rPr>
        <w:t>Managers</w:t>
      </w:r>
      <w:r w:rsidRPr="00610FEA">
        <w:rPr>
          <w:rFonts w:ascii="Calibri"/>
          <w:color w:val="252525"/>
          <w:spacing w:val="-5"/>
          <w:lang w:val="en-US"/>
        </w:rPr>
        <w:t xml:space="preserve"> </w:t>
      </w:r>
      <w:r w:rsidRPr="00610FEA">
        <w:rPr>
          <w:rFonts w:ascii="Calibri"/>
          <w:color w:val="252525"/>
          <w:lang w:val="en-US"/>
        </w:rPr>
        <w:t>have</w:t>
      </w:r>
      <w:r w:rsidRPr="00610FEA">
        <w:rPr>
          <w:rFonts w:ascii="Calibri"/>
          <w:color w:val="252525"/>
          <w:spacing w:val="-2"/>
          <w:lang w:val="en-US"/>
        </w:rPr>
        <w:t xml:space="preserve"> </w:t>
      </w:r>
      <w:r w:rsidRPr="00610FEA">
        <w:rPr>
          <w:rFonts w:ascii="Calibri"/>
          <w:color w:val="252525"/>
          <w:lang w:val="en-US"/>
        </w:rPr>
        <w:t>a</w:t>
      </w:r>
      <w:r w:rsidRPr="00610FEA">
        <w:rPr>
          <w:rFonts w:ascii="Calibri"/>
          <w:color w:val="252525"/>
          <w:spacing w:val="-4"/>
          <w:lang w:val="en-US"/>
        </w:rPr>
        <w:t xml:space="preserve"> </w:t>
      </w:r>
      <w:r w:rsidRPr="00610FEA">
        <w:rPr>
          <w:rFonts w:ascii="Calibri"/>
          <w:color w:val="252525"/>
          <w:lang w:val="en-US"/>
        </w:rPr>
        <w:t>responsibility</w:t>
      </w:r>
      <w:r w:rsidRPr="00610FEA">
        <w:rPr>
          <w:rFonts w:ascii="Calibri"/>
          <w:color w:val="252525"/>
          <w:spacing w:val="-2"/>
          <w:lang w:val="en-US"/>
        </w:rPr>
        <w:t xml:space="preserve"> </w:t>
      </w:r>
      <w:r w:rsidRPr="00610FEA">
        <w:rPr>
          <w:rFonts w:ascii="Calibri"/>
          <w:color w:val="252525"/>
          <w:lang w:val="en-US"/>
        </w:rPr>
        <w:t>to:</w:t>
      </w:r>
    </w:p>
    <w:p w14:paraId="4F4FC085" w14:textId="77777777" w:rsidR="00D84546" w:rsidRPr="00610FEA" w:rsidRDefault="00BB31C5" w:rsidP="000D7ED3">
      <w:pPr>
        <w:pStyle w:val="Prrafodelista"/>
        <w:numPr>
          <w:ilvl w:val="4"/>
          <w:numId w:val="6"/>
        </w:numPr>
        <w:tabs>
          <w:tab w:val="left" w:pos="3442"/>
        </w:tabs>
        <w:spacing w:before="146" w:line="266" w:lineRule="auto"/>
        <w:ind w:left="0" w:firstLine="0"/>
        <w:rPr>
          <w:rFonts w:ascii="Calibri"/>
          <w:lang w:val="en-US"/>
        </w:rPr>
      </w:pPr>
      <w:r w:rsidRPr="00610FEA">
        <w:rPr>
          <w:rFonts w:ascii="Calibri"/>
          <w:color w:val="252525"/>
          <w:lang w:val="en-US"/>
        </w:rPr>
        <w:t>Identify</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types</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risks</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which</w:t>
      </w:r>
      <w:r w:rsidRPr="00610FEA">
        <w:rPr>
          <w:rFonts w:ascii="Calibri"/>
          <w:color w:val="252525"/>
          <w:spacing w:val="1"/>
          <w:lang w:val="en-US"/>
        </w:rPr>
        <w:t xml:space="preserve"> </w:t>
      </w:r>
      <w:r w:rsidRPr="00610FEA">
        <w:rPr>
          <w:rFonts w:ascii="Calibri"/>
          <w:color w:val="252525"/>
          <w:lang w:val="en-US"/>
        </w:rPr>
        <w:t>activities</w:t>
      </w:r>
      <w:r w:rsidRPr="00610FEA">
        <w:rPr>
          <w:rFonts w:ascii="Calibri"/>
          <w:color w:val="252525"/>
          <w:spacing w:val="1"/>
          <w:lang w:val="en-US"/>
        </w:rPr>
        <w:t xml:space="preserve"> </w:t>
      </w:r>
      <w:r w:rsidRPr="00610FEA">
        <w:rPr>
          <w:rFonts w:ascii="Calibri"/>
          <w:color w:val="252525"/>
          <w:lang w:val="en-US"/>
        </w:rPr>
        <w:t>within</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area</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responsibilities are exposed, including those relating to implementing</w:t>
      </w:r>
      <w:r w:rsidRPr="00610FEA">
        <w:rPr>
          <w:rFonts w:ascii="Calibri"/>
          <w:color w:val="252525"/>
          <w:spacing w:val="1"/>
          <w:lang w:val="en-US"/>
        </w:rPr>
        <w:t xml:space="preserve"> </w:t>
      </w:r>
      <w:r w:rsidRPr="00610FEA">
        <w:rPr>
          <w:rFonts w:ascii="Calibri"/>
          <w:color w:val="252525"/>
          <w:lang w:val="en-US"/>
        </w:rPr>
        <w:t>partnership</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sub-contracting</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goods</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21"/>
          <w:lang w:val="en-US"/>
        </w:rPr>
        <w:t xml:space="preserve"> </w:t>
      </w:r>
      <w:r w:rsidRPr="00610FEA">
        <w:rPr>
          <w:rFonts w:ascii="Calibri"/>
          <w:color w:val="252525"/>
          <w:lang w:val="en-US"/>
        </w:rPr>
        <w:t>services;</w:t>
      </w:r>
    </w:p>
    <w:p w14:paraId="4F4FC086" w14:textId="77777777" w:rsidR="00D84546" w:rsidRPr="00610FEA" w:rsidRDefault="00BB31C5" w:rsidP="000D7ED3">
      <w:pPr>
        <w:pStyle w:val="Prrafodelista"/>
        <w:numPr>
          <w:ilvl w:val="4"/>
          <w:numId w:val="6"/>
        </w:numPr>
        <w:tabs>
          <w:tab w:val="left" w:pos="3442"/>
        </w:tabs>
        <w:spacing w:line="264" w:lineRule="auto"/>
        <w:ind w:left="0" w:firstLine="0"/>
        <w:rPr>
          <w:rFonts w:ascii="Calibri"/>
          <w:lang w:val="en-US"/>
        </w:rPr>
      </w:pPr>
      <w:r w:rsidRPr="00610FEA">
        <w:rPr>
          <w:rFonts w:ascii="Calibri"/>
          <w:color w:val="252525"/>
          <w:lang w:val="en-US"/>
        </w:rPr>
        <w:t>Assess the identified risks and risk mitigation options, and design and</w:t>
      </w:r>
      <w:r w:rsidRPr="00610FEA">
        <w:rPr>
          <w:rFonts w:ascii="Calibri"/>
          <w:color w:val="252525"/>
          <w:spacing w:val="1"/>
          <w:lang w:val="en-US"/>
        </w:rPr>
        <w:t xml:space="preserve"> </w:t>
      </w:r>
      <w:r w:rsidRPr="00610FEA">
        <w:rPr>
          <w:rFonts w:ascii="Calibri"/>
          <w:color w:val="252525"/>
          <w:lang w:val="en-US"/>
        </w:rPr>
        <w:t>implement</w:t>
      </w:r>
      <w:r w:rsidRPr="00610FEA">
        <w:rPr>
          <w:rFonts w:ascii="Calibri"/>
          <w:color w:val="252525"/>
          <w:spacing w:val="-7"/>
          <w:lang w:val="en-US"/>
        </w:rPr>
        <w:t xml:space="preserve"> </w:t>
      </w:r>
      <w:r w:rsidRPr="00610FEA">
        <w:rPr>
          <w:rFonts w:ascii="Calibri"/>
          <w:color w:val="252525"/>
          <w:lang w:val="en-US"/>
        </w:rPr>
        <w:t>cost</w:t>
      </w:r>
      <w:r w:rsidRPr="00610FEA">
        <w:rPr>
          <w:rFonts w:ascii="Calibri"/>
          <w:color w:val="252525"/>
          <w:spacing w:val="-7"/>
          <w:lang w:val="en-US"/>
        </w:rPr>
        <w:t xml:space="preserve"> </w:t>
      </w:r>
      <w:r w:rsidRPr="00610FEA">
        <w:rPr>
          <w:rFonts w:ascii="Calibri"/>
          <w:color w:val="252525"/>
          <w:lang w:val="en-US"/>
        </w:rPr>
        <w:t>effective</w:t>
      </w:r>
      <w:r w:rsidRPr="00610FEA">
        <w:rPr>
          <w:rFonts w:ascii="Calibri"/>
          <w:color w:val="252525"/>
          <w:spacing w:val="-7"/>
          <w:lang w:val="en-US"/>
        </w:rPr>
        <w:t xml:space="preserve"> </w:t>
      </w:r>
      <w:r w:rsidRPr="00610FEA">
        <w:rPr>
          <w:rFonts w:ascii="Calibri"/>
          <w:color w:val="252525"/>
          <w:lang w:val="en-US"/>
        </w:rPr>
        <w:t>prevention</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control</w:t>
      </w:r>
      <w:r w:rsidRPr="00610FEA">
        <w:rPr>
          <w:rFonts w:ascii="Calibri"/>
          <w:color w:val="252525"/>
          <w:spacing w:val="-9"/>
          <w:lang w:val="en-US"/>
        </w:rPr>
        <w:t xml:space="preserve"> </w:t>
      </w:r>
      <w:r w:rsidRPr="00610FEA">
        <w:rPr>
          <w:rFonts w:ascii="Calibri"/>
          <w:color w:val="252525"/>
          <w:lang w:val="en-US"/>
        </w:rPr>
        <w:t>measures,</w:t>
      </w:r>
      <w:r w:rsidRPr="00610FEA">
        <w:rPr>
          <w:rFonts w:ascii="Calibri"/>
          <w:color w:val="252525"/>
          <w:spacing w:val="-8"/>
          <w:lang w:val="en-US"/>
        </w:rPr>
        <w:t xml:space="preserve"> </w:t>
      </w:r>
      <w:r w:rsidRPr="00610FEA">
        <w:rPr>
          <w:rFonts w:ascii="Calibri"/>
          <w:color w:val="252525"/>
          <w:lang w:val="en-US"/>
        </w:rPr>
        <w:t>including</w:t>
      </w:r>
      <w:r w:rsidRPr="00610FEA">
        <w:rPr>
          <w:rFonts w:ascii="Calibri"/>
          <w:color w:val="252525"/>
          <w:spacing w:val="-8"/>
          <w:lang w:val="en-US"/>
        </w:rPr>
        <w:t xml:space="preserve"> </w:t>
      </w:r>
      <w:r w:rsidRPr="00610FEA">
        <w:rPr>
          <w:rFonts w:ascii="Calibri"/>
          <w:color w:val="252525"/>
          <w:lang w:val="en-US"/>
        </w:rPr>
        <w:t>to</w:t>
      </w:r>
      <w:r w:rsidRPr="00610FEA">
        <w:rPr>
          <w:rFonts w:ascii="Calibri"/>
          <w:color w:val="252525"/>
          <w:spacing w:val="-47"/>
          <w:lang w:val="en-US"/>
        </w:rPr>
        <w:t xml:space="preserve"> </w:t>
      </w:r>
      <w:r w:rsidRPr="00610FEA">
        <w:rPr>
          <w:rFonts w:ascii="Calibri"/>
          <w:color w:val="252525"/>
          <w:lang w:val="en-US"/>
        </w:rPr>
        <w:t>prevent</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2"/>
          <w:lang w:val="en-US"/>
        </w:rPr>
        <w:t xml:space="preserve"> </w:t>
      </w:r>
      <w:r w:rsidRPr="00610FEA">
        <w:rPr>
          <w:rFonts w:ascii="Calibri"/>
          <w:color w:val="252525"/>
          <w:lang w:val="en-US"/>
        </w:rPr>
        <w:t>occurrence</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recurrence</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fraud</w:t>
      </w:r>
      <w:r w:rsidRPr="00610FEA">
        <w:rPr>
          <w:rFonts w:ascii="Calibri"/>
          <w:color w:val="252525"/>
          <w:spacing w:val="-2"/>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corruption;</w:t>
      </w:r>
    </w:p>
    <w:p w14:paraId="4F4FC087" w14:textId="77777777" w:rsidR="00D84546" w:rsidRPr="00610FEA" w:rsidRDefault="00BB31C5" w:rsidP="000D7ED3">
      <w:pPr>
        <w:pStyle w:val="Prrafodelista"/>
        <w:numPr>
          <w:ilvl w:val="4"/>
          <w:numId w:val="6"/>
        </w:numPr>
        <w:tabs>
          <w:tab w:val="left" w:pos="3442"/>
        </w:tabs>
        <w:spacing w:line="264" w:lineRule="auto"/>
        <w:ind w:left="0" w:firstLine="0"/>
        <w:rPr>
          <w:rFonts w:ascii="Calibri"/>
          <w:lang w:val="en-US"/>
        </w:rPr>
      </w:pPr>
      <w:r w:rsidRPr="00610FEA">
        <w:rPr>
          <w:rFonts w:ascii="Calibri"/>
          <w:color w:val="252525"/>
          <w:lang w:val="en-US"/>
        </w:rPr>
        <w:t>Escalate</w:t>
      </w:r>
      <w:r w:rsidRPr="00610FEA">
        <w:rPr>
          <w:rFonts w:ascii="Calibri"/>
          <w:color w:val="252525"/>
          <w:spacing w:val="-5"/>
          <w:lang w:val="en-US"/>
        </w:rPr>
        <w:t xml:space="preserve"> </w:t>
      </w:r>
      <w:r w:rsidRPr="00610FEA">
        <w:rPr>
          <w:rFonts w:ascii="Calibri"/>
          <w:color w:val="252525"/>
          <w:lang w:val="en-US"/>
        </w:rPr>
        <w:t>any</w:t>
      </w:r>
      <w:r w:rsidRPr="00610FEA">
        <w:rPr>
          <w:rFonts w:ascii="Calibri"/>
          <w:color w:val="252525"/>
          <w:spacing w:val="-6"/>
          <w:lang w:val="en-US"/>
        </w:rPr>
        <w:t xml:space="preserve"> </w:t>
      </w:r>
      <w:r w:rsidRPr="00610FEA">
        <w:rPr>
          <w:rFonts w:ascii="Calibri"/>
          <w:color w:val="252525"/>
          <w:lang w:val="en-US"/>
        </w:rPr>
        <w:t>risks</w:t>
      </w:r>
      <w:r w:rsidRPr="00610FEA">
        <w:rPr>
          <w:rFonts w:ascii="Calibri"/>
          <w:color w:val="252525"/>
          <w:spacing w:val="-7"/>
          <w:lang w:val="en-US"/>
        </w:rPr>
        <w:t xml:space="preserve"> </w:t>
      </w:r>
      <w:r w:rsidRPr="00610FEA">
        <w:rPr>
          <w:rFonts w:ascii="Calibri"/>
          <w:color w:val="252525"/>
          <w:lang w:val="en-US"/>
        </w:rPr>
        <w:t>where</w:t>
      </w:r>
      <w:r w:rsidRPr="00610FEA">
        <w:rPr>
          <w:rFonts w:ascii="Calibri"/>
          <w:color w:val="252525"/>
          <w:spacing w:val="-5"/>
          <w:lang w:val="en-US"/>
        </w:rPr>
        <w:t xml:space="preserve"> </w:t>
      </w:r>
      <w:r w:rsidRPr="00610FEA">
        <w:rPr>
          <w:rFonts w:ascii="Calibri"/>
          <w:color w:val="252525"/>
          <w:lang w:val="en-US"/>
        </w:rPr>
        <w:t>the</w:t>
      </w:r>
      <w:r w:rsidRPr="00610FEA">
        <w:rPr>
          <w:rFonts w:ascii="Calibri"/>
          <w:color w:val="252525"/>
          <w:spacing w:val="-7"/>
          <w:lang w:val="en-US"/>
        </w:rPr>
        <w:t xml:space="preserve"> </w:t>
      </w:r>
      <w:r w:rsidRPr="00610FEA">
        <w:rPr>
          <w:rFonts w:ascii="Calibri"/>
          <w:color w:val="252525"/>
          <w:lang w:val="en-US"/>
        </w:rPr>
        <w:t>relevant</w:t>
      </w:r>
      <w:r w:rsidRPr="00610FEA">
        <w:rPr>
          <w:rFonts w:ascii="Calibri"/>
          <w:color w:val="252525"/>
          <w:spacing w:val="-5"/>
          <w:lang w:val="en-US"/>
        </w:rPr>
        <w:t xml:space="preserve"> </w:t>
      </w:r>
      <w:r w:rsidRPr="00610FEA">
        <w:rPr>
          <w:rFonts w:ascii="Calibri"/>
          <w:color w:val="252525"/>
          <w:lang w:val="en-US"/>
        </w:rPr>
        <w:t>impact</w:t>
      </w:r>
      <w:r w:rsidRPr="00610FEA">
        <w:rPr>
          <w:rFonts w:ascii="Calibri"/>
          <w:color w:val="252525"/>
          <w:spacing w:val="-5"/>
          <w:lang w:val="en-US"/>
        </w:rPr>
        <w:t xml:space="preserve"> </w:t>
      </w:r>
      <w:r w:rsidRPr="00610FEA">
        <w:rPr>
          <w:rFonts w:ascii="Calibri"/>
          <w:color w:val="252525"/>
          <w:lang w:val="en-US"/>
        </w:rPr>
        <w:t>or</w:t>
      </w:r>
      <w:r w:rsidRPr="00610FEA">
        <w:rPr>
          <w:rFonts w:ascii="Calibri"/>
          <w:color w:val="252525"/>
          <w:spacing w:val="-7"/>
          <w:lang w:val="en-US"/>
        </w:rPr>
        <w:t xml:space="preserve"> </w:t>
      </w:r>
      <w:r w:rsidRPr="00610FEA">
        <w:rPr>
          <w:rFonts w:ascii="Calibri"/>
          <w:color w:val="252525"/>
          <w:lang w:val="en-US"/>
        </w:rPr>
        <w:t>likelihood</w:t>
      </w:r>
      <w:r w:rsidRPr="00610FEA">
        <w:rPr>
          <w:rFonts w:ascii="Calibri"/>
          <w:color w:val="252525"/>
          <w:spacing w:val="-2"/>
          <w:lang w:val="en-US"/>
        </w:rPr>
        <w:t xml:space="preserve"> </w:t>
      </w:r>
      <w:r w:rsidRPr="00610FEA">
        <w:rPr>
          <w:rFonts w:ascii="Calibri"/>
          <w:color w:val="252525"/>
          <w:lang w:val="en-US"/>
        </w:rPr>
        <w:t>is</w:t>
      </w:r>
      <w:r w:rsidRPr="00610FEA">
        <w:rPr>
          <w:rFonts w:ascii="Calibri"/>
          <w:color w:val="252525"/>
          <w:spacing w:val="-8"/>
          <w:lang w:val="en-US"/>
        </w:rPr>
        <w:t xml:space="preserve"> </w:t>
      </w:r>
      <w:r w:rsidRPr="00610FEA">
        <w:rPr>
          <w:rFonts w:ascii="Calibri"/>
          <w:color w:val="252525"/>
          <w:lang w:val="en-US"/>
        </w:rPr>
        <w:t>assessed</w:t>
      </w:r>
      <w:r w:rsidRPr="00610FEA">
        <w:rPr>
          <w:rFonts w:ascii="Calibri"/>
          <w:color w:val="252525"/>
          <w:spacing w:val="-6"/>
          <w:lang w:val="en-US"/>
        </w:rPr>
        <w:t xml:space="preserve"> </w:t>
      </w:r>
      <w:r w:rsidRPr="00610FEA">
        <w:rPr>
          <w:rFonts w:ascii="Calibri"/>
          <w:color w:val="252525"/>
          <w:lang w:val="en-US"/>
        </w:rPr>
        <w:t>to</w:t>
      </w:r>
      <w:r w:rsidRPr="00610FEA">
        <w:rPr>
          <w:rFonts w:ascii="Calibri"/>
          <w:color w:val="252525"/>
          <w:spacing w:val="-47"/>
          <w:lang w:val="en-US"/>
        </w:rPr>
        <w:t xml:space="preserve"> </w:t>
      </w:r>
      <w:r w:rsidRPr="00610FEA">
        <w:rPr>
          <w:rFonts w:ascii="Calibri"/>
          <w:color w:val="252525"/>
          <w:lang w:val="en-US"/>
        </w:rPr>
        <w:t>have</w:t>
      </w:r>
      <w:r w:rsidRPr="00610FEA">
        <w:rPr>
          <w:rFonts w:ascii="Calibri"/>
          <w:color w:val="252525"/>
          <w:spacing w:val="-7"/>
          <w:lang w:val="en-US"/>
        </w:rPr>
        <w:t xml:space="preserve"> </w:t>
      </w:r>
      <w:r w:rsidRPr="00610FEA">
        <w:rPr>
          <w:rFonts w:ascii="Calibri"/>
          <w:color w:val="252525"/>
          <w:lang w:val="en-US"/>
        </w:rPr>
        <w:t>markedly</w:t>
      </w:r>
      <w:r w:rsidRPr="00610FEA">
        <w:rPr>
          <w:rFonts w:ascii="Calibri"/>
          <w:color w:val="252525"/>
          <w:spacing w:val="-7"/>
          <w:lang w:val="en-US"/>
        </w:rPr>
        <w:t xml:space="preserve"> </w:t>
      </w:r>
      <w:r w:rsidRPr="00610FEA">
        <w:rPr>
          <w:rFonts w:ascii="Calibri"/>
          <w:color w:val="252525"/>
          <w:lang w:val="en-US"/>
        </w:rPr>
        <w:t>increased</w:t>
      </w:r>
      <w:r w:rsidRPr="00610FEA">
        <w:rPr>
          <w:rFonts w:ascii="Calibri"/>
          <w:color w:val="252525"/>
          <w:spacing w:val="-8"/>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can</w:t>
      </w:r>
      <w:r w:rsidRPr="00610FEA">
        <w:rPr>
          <w:rFonts w:ascii="Calibri"/>
          <w:color w:val="252525"/>
          <w:spacing w:val="-8"/>
          <w:lang w:val="en-US"/>
        </w:rPr>
        <w:t xml:space="preserve"> </w:t>
      </w:r>
      <w:r w:rsidRPr="00610FEA">
        <w:rPr>
          <w:rFonts w:ascii="Calibri"/>
          <w:color w:val="252525"/>
          <w:lang w:val="en-US"/>
        </w:rPr>
        <w:t>no</w:t>
      </w:r>
      <w:r w:rsidRPr="00610FEA">
        <w:rPr>
          <w:rFonts w:ascii="Calibri"/>
          <w:color w:val="252525"/>
          <w:spacing w:val="-9"/>
          <w:lang w:val="en-US"/>
        </w:rPr>
        <w:t xml:space="preserve"> </w:t>
      </w:r>
      <w:r w:rsidRPr="00610FEA">
        <w:rPr>
          <w:rFonts w:ascii="Calibri"/>
          <w:color w:val="252525"/>
          <w:lang w:val="en-US"/>
        </w:rPr>
        <w:t>longer</w:t>
      </w:r>
      <w:r w:rsidRPr="00610FEA">
        <w:rPr>
          <w:rFonts w:ascii="Calibri"/>
          <w:color w:val="252525"/>
          <w:spacing w:val="-9"/>
          <w:lang w:val="en-US"/>
        </w:rPr>
        <w:t xml:space="preserve"> </w:t>
      </w:r>
      <w:r w:rsidRPr="00610FEA">
        <w:rPr>
          <w:rFonts w:ascii="Calibri"/>
          <w:color w:val="252525"/>
          <w:lang w:val="en-US"/>
        </w:rPr>
        <w:t>be</w:t>
      </w:r>
      <w:r w:rsidRPr="00610FEA">
        <w:rPr>
          <w:rFonts w:ascii="Calibri"/>
          <w:color w:val="252525"/>
          <w:spacing w:val="-8"/>
          <w:lang w:val="en-US"/>
        </w:rPr>
        <w:t xml:space="preserve"> </w:t>
      </w:r>
      <w:r w:rsidRPr="00610FEA">
        <w:rPr>
          <w:rFonts w:ascii="Calibri"/>
          <w:color w:val="252525"/>
          <w:lang w:val="en-US"/>
        </w:rPr>
        <w:t>managed</w:t>
      </w:r>
      <w:r w:rsidRPr="00610FEA">
        <w:rPr>
          <w:rFonts w:ascii="Calibri"/>
          <w:color w:val="252525"/>
          <w:spacing w:val="-12"/>
          <w:lang w:val="en-US"/>
        </w:rPr>
        <w:t xml:space="preserve"> </w:t>
      </w:r>
      <w:r w:rsidRPr="00610FEA">
        <w:rPr>
          <w:rFonts w:ascii="Calibri"/>
          <w:color w:val="252525"/>
          <w:lang w:val="en-US"/>
        </w:rPr>
        <w:t>within</w:t>
      </w:r>
      <w:r w:rsidRPr="00610FEA">
        <w:rPr>
          <w:rFonts w:ascii="Calibri"/>
          <w:color w:val="252525"/>
          <w:spacing w:val="-8"/>
          <w:lang w:val="en-US"/>
        </w:rPr>
        <w:t xml:space="preserve"> </w:t>
      </w:r>
      <w:r w:rsidRPr="00610FEA">
        <w:rPr>
          <w:rFonts w:ascii="Calibri"/>
          <w:color w:val="252525"/>
          <w:lang w:val="en-US"/>
        </w:rPr>
        <w:t>his</w:t>
      </w:r>
      <w:r w:rsidRPr="00610FEA">
        <w:rPr>
          <w:rFonts w:ascii="Calibri"/>
          <w:color w:val="252525"/>
          <w:spacing w:val="-9"/>
          <w:lang w:val="en-US"/>
        </w:rPr>
        <w:t xml:space="preserve"> </w:t>
      </w:r>
      <w:r w:rsidRPr="00610FEA">
        <w:rPr>
          <w:rFonts w:ascii="Calibri"/>
          <w:color w:val="252525"/>
          <w:lang w:val="en-US"/>
        </w:rPr>
        <w:t>/</w:t>
      </w:r>
      <w:r w:rsidRPr="00610FEA">
        <w:rPr>
          <w:rFonts w:ascii="Calibri"/>
          <w:color w:val="252525"/>
          <w:spacing w:val="-7"/>
          <w:lang w:val="en-US"/>
        </w:rPr>
        <w:t xml:space="preserve"> </w:t>
      </w:r>
      <w:r w:rsidRPr="00610FEA">
        <w:rPr>
          <w:rFonts w:ascii="Calibri"/>
          <w:color w:val="252525"/>
          <w:lang w:val="en-US"/>
        </w:rPr>
        <w:t>her</w:t>
      </w:r>
      <w:r w:rsidRPr="00610FEA">
        <w:rPr>
          <w:rFonts w:ascii="Calibri"/>
          <w:color w:val="252525"/>
          <w:spacing w:val="-47"/>
          <w:lang w:val="en-US"/>
        </w:rPr>
        <w:t xml:space="preserve"> </w:t>
      </w:r>
      <w:r w:rsidRPr="00610FEA">
        <w:rPr>
          <w:rFonts w:ascii="Calibri"/>
          <w:color w:val="252525"/>
          <w:lang w:val="en-US"/>
        </w:rPr>
        <w:t>level</w:t>
      </w:r>
    </w:p>
    <w:p w14:paraId="4F4FC088" w14:textId="77777777" w:rsidR="00D84546" w:rsidRPr="00610FEA" w:rsidRDefault="00BB31C5" w:rsidP="000D7ED3">
      <w:pPr>
        <w:pStyle w:val="Prrafodelista"/>
        <w:numPr>
          <w:ilvl w:val="4"/>
          <w:numId w:val="6"/>
        </w:numPr>
        <w:tabs>
          <w:tab w:val="left" w:pos="3442"/>
        </w:tabs>
        <w:spacing w:line="264" w:lineRule="auto"/>
        <w:ind w:left="0" w:firstLine="0"/>
        <w:rPr>
          <w:rFonts w:ascii="Calibri"/>
          <w:lang w:val="en-US"/>
        </w:rPr>
      </w:pPr>
      <w:r w:rsidRPr="00610FEA">
        <w:rPr>
          <w:rFonts w:ascii="Calibri"/>
          <w:color w:val="252525"/>
          <w:spacing w:val="-1"/>
          <w:lang w:val="en-US"/>
        </w:rPr>
        <w:t>To</w:t>
      </w:r>
      <w:r w:rsidRPr="00610FEA">
        <w:rPr>
          <w:rFonts w:ascii="Calibri"/>
          <w:color w:val="252525"/>
          <w:spacing w:val="-11"/>
          <w:lang w:val="en-US"/>
        </w:rPr>
        <w:t xml:space="preserve"> </w:t>
      </w:r>
      <w:r w:rsidRPr="00610FEA">
        <w:rPr>
          <w:rFonts w:ascii="Calibri"/>
          <w:color w:val="252525"/>
          <w:spacing w:val="-1"/>
          <w:lang w:val="en-US"/>
        </w:rPr>
        <w:t>report</w:t>
      </w:r>
      <w:r w:rsidRPr="00610FEA">
        <w:rPr>
          <w:rFonts w:ascii="Calibri"/>
          <w:color w:val="252525"/>
          <w:spacing w:val="-9"/>
          <w:lang w:val="en-US"/>
        </w:rPr>
        <w:t xml:space="preserve"> </w:t>
      </w:r>
      <w:r w:rsidRPr="00610FEA">
        <w:rPr>
          <w:rFonts w:ascii="Calibri"/>
          <w:color w:val="252525"/>
          <w:spacing w:val="-1"/>
          <w:lang w:val="en-US"/>
        </w:rPr>
        <w:t>any</w:t>
      </w:r>
      <w:r w:rsidRPr="00610FEA">
        <w:rPr>
          <w:rFonts w:ascii="Calibri"/>
          <w:color w:val="252525"/>
          <w:spacing w:val="-10"/>
          <w:lang w:val="en-US"/>
        </w:rPr>
        <w:t xml:space="preserve"> </w:t>
      </w:r>
      <w:r w:rsidRPr="00610FEA">
        <w:rPr>
          <w:rFonts w:ascii="Calibri"/>
          <w:color w:val="252525"/>
          <w:spacing w:val="-1"/>
          <w:lang w:val="en-US"/>
        </w:rPr>
        <w:t>allegations</w:t>
      </w:r>
      <w:r w:rsidRPr="00610FEA">
        <w:rPr>
          <w:rFonts w:ascii="Calibri"/>
          <w:color w:val="252525"/>
          <w:spacing w:val="-12"/>
          <w:lang w:val="en-US"/>
        </w:rPr>
        <w:t xml:space="preserve"> </w:t>
      </w:r>
      <w:r w:rsidRPr="00610FEA">
        <w:rPr>
          <w:rFonts w:ascii="Calibri"/>
          <w:color w:val="252525"/>
          <w:spacing w:val="-1"/>
          <w:lang w:val="en-US"/>
        </w:rPr>
        <w:t>of</w:t>
      </w:r>
      <w:r w:rsidRPr="00610FEA">
        <w:rPr>
          <w:rFonts w:ascii="Calibri"/>
          <w:color w:val="252525"/>
          <w:spacing w:val="-11"/>
          <w:lang w:val="en-US"/>
        </w:rPr>
        <w:t xml:space="preserve"> </w:t>
      </w:r>
      <w:r w:rsidRPr="00610FEA">
        <w:rPr>
          <w:rFonts w:ascii="Calibri"/>
          <w:color w:val="252525"/>
          <w:spacing w:val="-1"/>
          <w:lang w:val="en-US"/>
        </w:rPr>
        <w:t>wrongdoing</w:t>
      </w:r>
      <w:r w:rsidRPr="00610FEA">
        <w:rPr>
          <w:rFonts w:ascii="Calibri"/>
          <w:color w:val="252525"/>
          <w:spacing w:val="-10"/>
          <w:lang w:val="en-US"/>
        </w:rPr>
        <w:t xml:space="preserve"> </w:t>
      </w:r>
      <w:r w:rsidRPr="00610FEA">
        <w:rPr>
          <w:rFonts w:ascii="Calibri"/>
          <w:color w:val="252525"/>
          <w:lang w:val="en-US"/>
        </w:rPr>
        <w:t>to</w:t>
      </w:r>
      <w:r w:rsidRPr="00610FEA">
        <w:rPr>
          <w:rFonts w:ascii="Calibri"/>
          <w:color w:val="252525"/>
          <w:spacing w:val="-11"/>
          <w:lang w:val="en-US"/>
        </w:rPr>
        <w:t xml:space="preserve"> </w:t>
      </w:r>
      <w:r w:rsidRPr="00610FEA">
        <w:rPr>
          <w:rFonts w:ascii="Calibri"/>
          <w:color w:val="252525"/>
          <w:lang w:val="en-US"/>
        </w:rPr>
        <w:t>OIOS</w:t>
      </w:r>
      <w:r w:rsidRPr="00610FEA">
        <w:rPr>
          <w:rFonts w:ascii="Calibri"/>
          <w:color w:val="252525"/>
          <w:spacing w:val="-12"/>
          <w:lang w:val="en-US"/>
        </w:rPr>
        <w:t xml:space="preserve"> </w:t>
      </w:r>
      <w:r w:rsidRPr="00610FEA">
        <w:rPr>
          <w:rFonts w:ascii="Calibri"/>
          <w:color w:val="252525"/>
          <w:lang w:val="en-US"/>
        </w:rPr>
        <w:t>as</w:t>
      </w:r>
      <w:r w:rsidRPr="00610FEA">
        <w:rPr>
          <w:rFonts w:ascii="Calibri"/>
          <w:color w:val="252525"/>
          <w:spacing w:val="-11"/>
          <w:lang w:val="en-US"/>
        </w:rPr>
        <w:t xml:space="preserve"> </w:t>
      </w:r>
      <w:r w:rsidRPr="00610FEA">
        <w:rPr>
          <w:rFonts w:ascii="Calibri"/>
          <w:color w:val="252525"/>
          <w:lang w:val="en-US"/>
        </w:rPr>
        <w:t>soon</w:t>
      </w:r>
      <w:r w:rsidRPr="00610FEA">
        <w:rPr>
          <w:rFonts w:ascii="Calibri"/>
          <w:color w:val="252525"/>
          <w:spacing w:val="-11"/>
          <w:lang w:val="en-US"/>
        </w:rPr>
        <w:t xml:space="preserve"> </w:t>
      </w:r>
      <w:r w:rsidRPr="00610FEA">
        <w:rPr>
          <w:rFonts w:ascii="Calibri"/>
          <w:color w:val="252525"/>
          <w:lang w:val="en-US"/>
        </w:rPr>
        <w:t>as</w:t>
      </w:r>
      <w:r w:rsidRPr="00610FEA">
        <w:rPr>
          <w:rFonts w:ascii="Calibri"/>
          <w:color w:val="252525"/>
          <w:spacing w:val="-12"/>
          <w:lang w:val="en-US"/>
        </w:rPr>
        <w:t xml:space="preserve"> </w:t>
      </w:r>
      <w:r w:rsidRPr="00610FEA">
        <w:rPr>
          <w:rFonts w:ascii="Calibri"/>
          <w:color w:val="252525"/>
          <w:lang w:val="en-US"/>
        </w:rPr>
        <w:t>they</w:t>
      </w:r>
      <w:r w:rsidRPr="00610FEA">
        <w:rPr>
          <w:rFonts w:ascii="Calibri"/>
          <w:color w:val="252525"/>
          <w:spacing w:val="-10"/>
          <w:lang w:val="en-US"/>
        </w:rPr>
        <w:t xml:space="preserve"> </w:t>
      </w:r>
      <w:r w:rsidRPr="00610FEA">
        <w:rPr>
          <w:rFonts w:ascii="Calibri"/>
          <w:color w:val="252525"/>
          <w:lang w:val="en-US"/>
        </w:rPr>
        <w:t>become</w:t>
      </w:r>
      <w:r w:rsidRPr="00610FEA">
        <w:rPr>
          <w:rFonts w:ascii="Calibri"/>
          <w:color w:val="252525"/>
          <w:spacing w:val="-47"/>
          <w:lang w:val="en-US"/>
        </w:rPr>
        <w:t xml:space="preserve"> </w:t>
      </w:r>
      <w:r w:rsidRPr="00610FEA">
        <w:rPr>
          <w:rFonts w:ascii="Calibri"/>
          <w:color w:val="252525"/>
          <w:lang w:val="en-US"/>
        </w:rPr>
        <w:t>aware</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2"/>
          <w:lang w:val="en-US"/>
        </w:rPr>
        <w:t xml:space="preserve"> </w:t>
      </w:r>
      <w:r w:rsidRPr="00610FEA">
        <w:rPr>
          <w:rFonts w:ascii="Calibri"/>
          <w:color w:val="252525"/>
          <w:lang w:val="en-US"/>
        </w:rPr>
        <w:t>such</w:t>
      </w:r>
      <w:r w:rsidRPr="00610FEA">
        <w:rPr>
          <w:rFonts w:ascii="Calibri"/>
          <w:color w:val="252525"/>
          <w:spacing w:val="-1"/>
          <w:lang w:val="en-US"/>
        </w:rPr>
        <w:t xml:space="preserve"> </w:t>
      </w:r>
      <w:r w:rsidRPr="00610FEA">
        <w:rPr>
          <w:rFonts w:ascii="Calibri"/>
          <w:color w:val="252525"/>
          <w:lang w:val="en-US"/>
        </w:rPr>
        <w:t>allegations;</w:t>
      </w:r>
      <w:r w:rsidRPr="00610FEA">
        <w:rPr>
          <w:rFonts w:ascii="Calibri"/>
          <w:color w:val="252525"/>
          <w:spacing w:val="-2"/>
          <w:lang w:val="en-US"/>
        </w:rPr>
        <w:t xml:space="preserve"> </w:t>
      </w:r>
      <w:r w:rsidRPr="00610FEA">
        <w:rPr>
          <w:rFonts w:ascii="Calibri"/>
          <w:color w:val="252525"/>
          <w:lang w:val="en-US"/>
        </w:rPr>
        <w:t>and</w:t>
      </w:r>
    </w:p>
    <w:p w14:paraId="4F4FC089" w14:textId="77777777" w:rsidR="00D84546" w:rsidRPr="00610FEA" w:rsidRDefault="00BB31C5" w:rsidP="000D7ED3">
      <w:pPr>
        <w:pStyle w:val="Prrafodelista"/>
        <w:numPr>
          <w:ilvl w:val="4"/>
          <w:numId w:val="6"/>
        </w:numPr>
        <w:tabs>
          <w:tab w:val="left" w:pos="3442"/>
        </w:tabs>
        <w:spacing w:line="266" w:lineRule="auto"/>
        <w:ind w:left="0" w:firstLine="0"/>
        <w:rPr>
          <w:rFonts w:ascii="Calibri"/>
          <w:lang w:val="en-US"/>
        </w:rPr>
      </w:pPr>
      <w:r w:rsidRPr="00610FEA">
        <w:rPr>
          <w:rFonts w:ascii="Calibri"/>
          <w:color w:val="252525"/>
          <w:lang w:val="en-US"/>
        </w:rPr>
        <w:t>Raise awareness of this Policy, inform all those to whom this Policy</w:t>
      </w:r>
      <w:r w:rsidRPr="00610FEA">
        <w:rPr>
          <w:rFonts w:ascii="Calibri"/>
          <w:color w:val="252525"/>
          <w:spacing w:val="1"/>
          <w:lang w:val="en-US"/>
        </w:rPr>
        <w:t xml:space="preserve"> </w:t>
      </w:r>
      <w:r w:rsidRPr="00610FEA">
        <w:rPr>
          <w:rFonts w:ascii="Calibri"/>
          <w:color w:val="252525"/>
          <w:lang w:val="en-US"/>
        </w:rPr>
        <w:t>applies,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reiterate</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importance</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reporting</w:t>
      </w:r>
      <w:r w:rsidRPr="00610FEA">
        <w:rPr>
          <w:rFonts w:ascii="Calibri"/>
          <w:color w:val="252525"/>
          <w:spacing w:val="1"/>
          <w:lang w:val="en-US"/>
        </w:rPr>
        <w:t xml:space="preserve"> </w:t>
      </w:r>
      <w:r w:rsidRPr="00610FEA">
        <w:rPr>
          <w:rFonts w:ascii="Calibri"/>
          <w:color w:val="252525"/>
          <w:lang w:val="en-US"/>
        </w:rPr>
        <w:t>fraud</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mechanisms</w:t>
      </w:r>
      <w:r w:rsidRPr="00610FEA">
        <w:rPr>
          <w:rFonts w:ascii="Calibri"/>
          <w:color w:val="252525"/>
          <w:spacing w:val="-3"/>
          <w:lang w:val="en-US"/>
        </w:rPr>
        <w:t xml:space="preserve"> </w:t>
      </w:r>
      <w:r w:rsidRPr="00610FEA">
        <w:rPr>
          <w:rFonts w:ascii="Calibri"/>
          <w:color w:val="252525"/>
          <w:lang w:val="en-US"/>
        </w:rPr>
        <w:t>for</w:t>
      </w:r>
      <w:r w:rsidRPr="00610FEA">
        <w:rPr>
          <w:rFonts w:ascii="Calibri"/>
          <w:color w:val="252525"/>
          <w:spacing w:val="-2"/>
          <w:lang w:val="en-US"/>
        </w:rPr>
        <w:t xml:space="preserve"> </w:t>
      </w:r>
      <w:r w:rsidRPr="00610FEA">
        <w:rPr>
          <w:rFonts w:ascii="Calibri"/>
          <w:color w:val="252525"/>
          <w:lang w:val="en-US"/>
        </w:rPr>
        <w:t>doing</w:t>
      </w:r>
      <w:r w:rsidRPr="00610FEA">
        <w:rPr>
          <w:rFonts w:ascii="Calibri"/>
          <w:color w:val="252525"/>
          <w:spacing w:val="3"/>
          <w:lang w:val="en-US"/>
        </w:rPr>
        <w:t xml:space="preserve"> </w:t>
      </w:r>
      <w:r w:rsidRPr="00610FEA">
        <w:rPr>
          <w:rFonts w:ascii="Calibri"/>
          <w:color w:val="252525"/>
          <w:lang w:val="en-US"/>
        </w:rPr>
        <w:t>so.</w:t>
      </w:r>
    </w:p>
    <w:p w14:paraId="4F4FC08A" w14:textId="0C2AC39B" w:rsidR="00D84546" w:rsidRPr="00610FEA" w:rsidRDefault="00A27ED5" w:rsidP="000D7ED3">
      <w:pPr>
        <w:pStyle w:val="Textoindependiente"/>
        <w:spacing w:before="9"/>
        <w:rPr>
          <w:sz w:val="24"/>
          <w:lang w:val="en-US"/>
        </w:rPr>
      </w:pPr>
      <w:r>
        <w:rPr>
          <w:noProof/>
          <w:lang w:val="en-US"/>
        </w:rPr>
        <mc:AlternateContent>
          <mc:Choice Requires="wps">
            <w:drawing>
              <wp:anchor distT="0" distB="0" distL="0" distR="0" simplePos="0" relativeHeight="487591424" behindDoc="1" locked="0" layoutInCell="1" allowOverlap="1" wp14:anchorId="4F4FC16C" wp14:editId="2441D23A">
                <wp:simplePos x="0" y="0"/>
                <wp:positionH relativeFrom="page">
                  <wp:posOffset>1013460</wp:posOffset>
                </wp:positionH>
                <wp:positionV relativeFrom="paragraph">
                  <wp:posOffset>219710</wp:posOffset>
                </wp:positionV>
                <wp:extent cx="5807075" cy="584835"/>
                <wp:effectExtent l="0" t="0" r="0" b="0"/>
                <wp:wrapTopAndBottom/>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584835"/>
                        </a:xfrm>
                        <a:prstGeom prst="rect">
                          <a:avLst/>
                        </a:prstGeom>
                        <a:solidFill>
                          <a:srgbClr val="F1F1F1"/>
                        </a:solidFill>
                        <a:ln w="6350">
                          <a:solidFill>
                            <a:srgbClr val="000000"/>
                          </a:solidFill>
                          <a:miter lim="800000"/>
                          <a:headEnd/>
                          <a:tailEnd/>
                        </a:ln>
                      </wps:spPr>
                      <wps:txbx>
                        <w:txbxContent>
                          <w:p w14:paraId="4F4FC192" w14:textId="77777777" w:rsidR="003C20A9" w:rsidRPr="00610FEA" w:rsidRDefault="003C20A9">
                            <w:pPr>
                              <w:spacing w:before="20" w:line="259" w:lineRule="auto"/>
                              <w:ind w:left="110" w:right="298"/>
                              <w:rPr>
                                <w:rFonts w:ascii="Calibri" w:hAnsi="Calibri"/>
                                <w:i/>
                                <w:lang w:val="en-US"/>
                              </w:rPr>
                            </w:pPr>
                            <w:r w:rsidRPr="00610FEA">
                              <w:rPr>
                                <w:rFonts w:ascii="Calibri" w:hAnsi="Calibri"/>
                                <w:i/>
                                <w:color w:val="252525"/>
                                <w:lang w:val="en-US"/>
                              </w:rPr>
                              <w:t>For further information on responsibilities of managers, please consult Section 5.1.3 and Section</w:t>
                            </w:r>
                            <w:r w:rsidRPr="00610FEA">
                              <w:rPr>
                                <w:rFonts w:ascii="Calibri" w:hAnsi="Calibri"/>
                                <w:i/>
                                <w:color w:val="252525"/>
                                <w:spacing w:val="1"/>
                                <w:lang w:val="en-US"/>
                              </w:rPr>
                              <w:t xml:space="preserve"> </w:t>
                            </w:r>
                            <w:r w:rsidRPr="00610FEA">
                              <w:rPr>
                                <w:rFonts w:ascii="Calibri" w:hAnsi="Calibri"/>
                                <w:i/>
                                <w:color w:val="252525"/>
                                <w:lang w:val="en-US"/>
                              </w:rPr>
                              <w:t>4.8-Staff members with supervisory role (“managers”) of the Legal Policy and Section 5.3- Exercise</w:t>
                            </w:r>
                            <w:r w:rsidRPr="00610FEA">
                              <w:rPr>
                                <w:rFonts w:ascii="Calibri" w:hAnsi="Calibri"/>
                                <w:i/>
                                <w:color w:val="252525"/>
                                <w:spacing w:val="-47"/>
                                <w:lang w:val="en-US"/>
                              </w:rPr>
                              <w:t xml:space="preserve"> </w:t>
                            </w:r>
                            <w:r w:rsidRPr="00610FEA">
                              <w:rPr>
                                <w:rFonts w:ascii="Calibri" w:hAnsi="Calibri"/>
                                <w:i/>
                                <w:color w:val="252525"/>
                                <w:lang w:val="en-US"/>
                              </w:rPr>
                              <w:t>of</w:t>
                            </w:r>
                            <w:r w:rsidRPr="00610FEA">
                              <w:rPr>
                                <w:rFonts w:ascii="Calibri" w:hAnsi="Calibri"/>
                                <w:i/>
                                <w:color w:val="252525"/>
                                <w:spacing w:val="-4"/>
                                <w:lang w:val="en-US"/>
                              </w:rPr>
                              <w:t xml:space="preserve"> </w:t>
                            </w:r>
                            <w:r w:rsidRPr="00610FEA">
                              <w:rPr>
                                <w:rFonts w:ascii="Calibri" w:hAnsi="Calibri"/>
                                <w:i/>
                                <w:color w:val="252525"/>
                                <w:lang w:val="en-US"/>
                              </w:rPr>
                              <w:t>Delegated</w:t>
                            </w:r>
                            <w:r w:rsidRPr="00610FEA">
                              <w:rPr>
                                <w:rFonts w:ascii="Calibri" w:hAnsi="Calibri"/>
                                <w:i/>
                                <w:color w:val="252525"/>
                                <w:spacing w:val="-3"/>
                                <w:lang w:val="en-US"/>
                              </w:rPr>
                              <w:t xml:space="preserve"> </w:t>
                            </w:r>
                            <w:r w:rsidRPr="00610FEA">
                              <w:rPr>
                                <w:rFonts w:ascii="Calibri" w:hAnsi="Calibri"/>
                                <w:i/>
                                <w:color w:val="252525"/>
                                <w:lang w:val="en-US"/>
                              </w:rPr>
                              <w:t>authority</w:t>
                            </w:r>
                            <w:r w:rsidRPr="00610FEA">
                              <w:rPr>
                                <w:rFonts w:ascii="Calibri" w:hAnsi="Calibri"/>
                                <w:i/>
                                <w:color w:val="252525"/>
                                <w:spacing w:val="1"/>
                                <w:lang w:val="en-US"/>
                              </w:rPr>
                              <w:t xml:space="preserve"> </w:t>
                            </w:r>
                            <w:r w:rsidRPr="00610FEA">
                              <w:rPr>
                                <w:rFonts w:ascii="Calibri" w:hAnsi="Calibri"/>
                                <w:i/>
                                <w:color w:val="252525"/>
                                <w:lang w:val="en-US"/>
                              </w:rPr>
                              <w:t>of</w:t>
                            </w:r>
                            <w:r w:rsidRPr="00610FEA">
                              <w:rPr>
                                <w:rFonts w:ascii="Calibri" w:hAnsi="Calibri"/>
                                <w:i/>
                                <w:color w:val="252525"/>
                                <w:spacing w:val="-3"/>
                                <w:lang w:val="en-US"/>
                              </w:rPr>
                              <w:t xml:space="preserve"> </w:t>
                            </w:r>
                            <w:r w:rsidRPr="00610FEA">
                              <w:rPr>
                                <w:rFonts w:ascii="Calibri" w:hAnsi="Calibri"/>
                                <w:i/>
                                <w:color w:val="252525"/>
                                <w:lang w:val="en-US"/>
                              </w:rPr>
                              <w:t>the DoA</w:t>
                            </w:r>
                            <w:r w:rsidRPr="00610FEA">
                              <w:rPr>
                                <w:rFonts w:ascii="Calibri" w:hAnsi="Calibri"/>
                                <w:i/>
                                <w:color w:val="252525"/>
                                <w:spacing w:val="2"/>
                                <w:lang w:val="en-US"/>
                              </w:rPr>
                              <w:t xml:space="preserve"> </w:t>
                            </w:r>
                            <w:r w:rsidRPr="00610FEA">
                              <w:rPr>
                                <w:rFonts w:ascii="Calibri" w:hAnsi="Calibri"/>
                                <w:i/>
                                <w:color w:val="252525"/>
                                <w:lang w:val="en-US"/>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C" id="Text Box 12" o:spid="_x0000_s1033" type="#_x0000_t202" style="position:absolute;margin-left:79.8pt;margin-top:17.3pt;width:457.25pt;height:46.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JtJgIAAEkEAAAOAAAAZHJzL2Uyb0RvYy54bWysVNtu2zAMfR+wfxD0vthJmzYz4hRdugwD&#10;ugvQ7gNkWY6FyaJGKbGzrx8lJ2l3exmWAAIlUYfkOaSXN0Nn2F6h12BLPp3knCkrodZ2W/Ivj5tX&#10;C858ELYWBqwq+UF5frN6+WLZu0LNoAVTK2QEYn3Ru5K3Ibgiy7xsVSf8BJyydNkAdiLQFrdZjaIn&#10;9M5kszy/ynrA2iFI5T2d3o2XfJXwm0bJ8KlpvArMlJxyC2nFtFZxzVZLUWxRuFbLYxriH7LohLYU&#10;9Ax1J4JgO9S/QXVaInhowkRCl0HTaKlSDVTNNP+lmodWOJVqIXK8O9Pk/x+s/Lj/jEzXpN1rzqzo&#10;SKNHNQT2BgY2nUV+eucLcntw5BgGOiffVKt39yC/emZh3Qq7VbeI0LdK1JTfNL7Mnj0dcXwEqfoP&#10;UFMcsQuQgIYGu0ge0cEInXQ6nLWJuUg6nC/y6/x6zpmku/nicnExTyFEcXrt0Id3CjoWjZIjaZ/Q&#10;xf7eh5iNKE4uMZgHo+uNNiZtcFutDbK9oD7ZTOP/iP6Tm7GsL/nVxTwfCfgrRJ5+f4LodKCGN7or&#10;+eLsJIpI21tbp3YMQpvRppSNPfIYqRtJDEM1JMkuY4DIcQX1gYhFGPub5pGMFvA7Zz31dsn9t51A&#10;xZl5b0mcOAgnA09GdTKElfS05IGz0VyHcWB2DvW2JeRRfgu3JGCjE7dPWRzTpX5NlB9nKw7E833y&#10;evoCrH4AAAD//wMAUEsDBBQABgAIAAAAIQDRjCiH3QAAAAsBAAAPAAAAZHJzL2Rvd25yZXYueG1s&#10;TI/NTsMwEITvSH0Haytxo05/ktIQp0JIiDMpF26beJtYie0odtvw9mxPcNodzWj22+I420FcaQrG&#10;OwXrVQKCXOO1ca2Cr9P70zOIENFpHLwjBT8U4FguHgrMtb+5T7pWsRVc4kKOCroYx1zK0HRkMaz8&#10;SI69s58sRpZTK/WENy63g9wkSSYtGscXOhzpraOmry5WAdvemO25rw9tn1XxO/1AnSr1uJxfX0BE&#10;muNfGO74jA4lM9X+4nQQA+v0kHFUwXbH8x5I9rs1iJq3TbYHWRby/w/lLwAAAP//AwBQSwECLQAU&#10;AAYACAAAACEAtoM4kv4AAADhAQAAEwAAAAAAAAAAAAAAAAAAAAAAW0NvbnRlbnRfVHlwZXNdLnht&#10;bFBLAQItABQABgAIAAAAIQA4/SH/1gAAAJQBAAALAAAAAAAAAAAAAAAAAC8BAABfcmVscy8ucmVs&#10;c1BLAQItABQABgAIAAAAIQBnAAJtJgIAAEkEAAAOAAAAAAAAAAAAAAAAAC4CAABkcnMvZTJvRG9j&#10;LnhtbFBLAQItABQABgAIAAAAIQDRjCiH3QAAAAsBAAAPAAAAAAAAAAAAAAAAAIAEAABkcnMvZG93&#10;bnJldi54bWxQSwUGAAAAAAQABADzAAAAigUAAAAA&#10;" fillcolor="#f1f1f1" strokeweight=".5pt">
                <v:textbox inset="0,0,0,0">
                  <w:txbxContent>
                    <w:p w14:paraId="4F4FC192" w14:textId="77777777" w:rsidR="003C20A9" w:rsidRPr="00610FEA" w:rsidRDefault="003C20A9">
                      <w:pPr>
                        <w:spacing w:before="20" w:line="259" w:lineRule="auto"/>
                        <w:ind w:left="110" w:right="298"/>
                        <w:rPr>
                          <w:rFonts w:ascii="Calibri" w:hAnsi="Calibri"/>
                          <w:i/>
                          <w:lang w:val="en-US"/>
                        </w:rPr>
                      </w:pPr>
                      <w:r w:rsidRPr="00610FEA">
                        <w:rPr>
                          <w:rFonts w:ascii="Calibri" w:hAnsi="Calibri"/>
                          <w:i/>
                          <w:color w:val="252525"/>
                          <w:lang w:val="en-US"/>
                        </w:rPr>
                        <w:t>For further information on responsibilities of managers, please consult Section 5.1.3 and Section</w:t>
                      </w:r>
                      <w:r w:rsidRPr="00610FEA">
                        <w:rPr>
                          <w:rFonts w:ascii="Calibri" w:hAnsi="Calibri"/>
                          <w:i/>
                          <w:color w:val="252525"/>
                          <w:spacing w:val="1"/>
                          <w:lang w:val="en-US"/>
                        </w:rPr>
                        <w:t xml:space="preserve"> </w:t>
                      </w:r>
                      <w:r w:rsidRPr="00610FEA">
                        <w:rPr>
                          <w:rFonts w:ascii="Calibri" w:hAnsi="Calibri"/>
                          <w:i/>
                          <w:color w:val="252525"/>
                          <w:lang w:val="en-US"/>
                        </w:rPr>
                        <w:t>4.8-Staff members with supervisory role (“managers”) of the Legal Policy and Section 5.3- Exercise</w:t>
                      </w:r>
                      <w:r w:rsidRPr="00610FEA">
                        <w:rPr>
                          <w:rFonts w:ascii="Calibri" w:hAnsi="Calibri"/>
                          <w:i/>
                          <w:color w:val="252525"/>
                          <w:spacing w:val="-47"/>
                          <w:lang w:val="en-US"/>
                        </w:rPr>
                        <w:t xml:space="preserve"> </w:t>
                      </w:r>
                      <w:r w:rsidRPr="00610FEA">
                        <w:rPr>
                          <w:rFonts w:ascii="Calibri" w:hAnsi="Calibri"/>
                          <w:i/>
                          <w:color w:val="252525"/>
                          <w:lang w:val="en-US"/>
                        </w:rPr>
                        <w:t>of</w:t>
                      </w:r>
                      <w:r w:rsidRPr="00610FEA">
                        <w:rPr>
                          <w:rFonts w:ascii="Calibri" w:hAnsi="Calibri"/>
                          <w:i/>
                          <w:color w:val="252525"/>
                          <w:spacing w:val="-4"/>
                          <w:lang w:val="en-US"/>
                        </w:rPr>
                        <w:t xml:space="preserve"> </w:t>
                      </w:r>
                      <w:r w:rsidRPr="00610FEA">
                        <w:rPr>
                          <w:rFonts w:ascii="Calibri" w:hAnsi="Calibri"/>
                          <w:i/>
                          <w:color w:val="252525"/>
                          <w:lang w:val="en-US"/>
                        </w:rPr>
                        <w:t>Delegated</w:t>
                      </w:r>
                      <w:r w:rsidRPr="00610FEA">
                        <w:rPr>
                          <w:rFonts w:ascii="Calibri" w:hAnsi="Calibri"/>
                          <w:i/>
                          <w:color w:val="252525"/>
                          <w:spacing w:val="-3"/>
                          <w:lang w:val="en-US"/>
                        </w:rPr>
                        <w:t xml:space="preserve"> </w:t>
                      </w:r>
                      <w:r w:rsidRPr="00610FEA">
                        <w:rPr>
                          <w:rFonts w:ascii="Calibri" w:hAnsi="Calibri"/>
                          <w:i/>
                          <w:color w:val="252525"/>
                          <w:lang w:val="en-US"/>
                        </w:rPr>
                        <w:t>authority</w:t>
                      </w:r>
                      <w:r w:rsidRPr="00610FEA">
                        <w:rPr>
                          <w:rFonts w:ascii="Calibri" w:hAnsi="Calibri"/>
                          <w:i/>
                          <w:color w:val="252525"/>
                          <w:spacing w:val="1"/>
                          <w:lang w:val="en-US"/>
                        </w:rPr>
                        <w:t xml:space="preserve"> </w:t>
                      </w:r>
                      <w:r w:rsidRPr="00610FEA">
                        <w:rPr>
                          <w:rFonts w:ascii="Calibri" w:hAnsi="Calibri"/>
                          <w:i/>
                          <w:color w:val="252525"/>
                          <w:lang w:val="en-US"/>
                        </w:rPr>
                        <w:t>of</w:t>
                      </w:r>
                      <w:r w:rsidRPr="00610FEA">
                        <w:rPr>
                          <w:rFonts w:ascii="Calibri" w:hAnsi="Calibri"/>
                          <w:i/>
                          <w:color w:val="252525"/>
                          <w:spacing w:val="-3"/>
                          <w:lang w:val="en-US"/>
                        </w:rPr>
                        <w:t xml:space="preserve"> </w:t>
                      </w:r>
                      <w:r w:rsidRPr="00610FEA">
                        <w:rPr>
                          <w:rFonts w:ascii="Calibri" w:hAnsi="Calibri"/>
                          <w:i/>
                          <w:color w:val="252525"/>
                          <w:lang w:val="en-US"/>
                        </w:rPr>
                        <w:t>the DoA</w:t>
                      </w:r>
                      <w:r w:rsidRPr="00610FEA">
                        <w:rPr>
                          <w:rFonts w:ascii="Calibri" w:hAnsi="Calibri"/>
                          <w:i/>
                          <w:color w:val="252525"/>
                          <w:spacing w:val="2"/>
                          <w:lang w:val="en-US"/>
                        </w:rPr>
                        <w:t xml:space="preserve"> </w:t>
                      </w:r>
                      <w:r w:rsidRPr="00610FEA">
                        <w:rPr>
                          <w:rFonts w:ascii="Calibri" w:hAnsi="Calibri"/>
                          <w:i/>
                          <w:color w:val="252525"/>
                          <w:lang w:val="en-US"/>
                        </w:rPr>
                        <w:t>Policy.</w:t>
                      </w:r>
                    </w:p>
                  </w:txbxContent>
                </v:textbox>
                <w10:wrap type="topAndBottom" anchorx="page"/>
              </v:shape>
            </w:pict>
          </mc:Fallback>
        </mc:AlternateContent>
      </w:r>
    </w:p>
    <w:p w14:paraId="4F4FC08B" w14:textId="77777777" w:rsidR="00D84546" w:rsidRPr="00610FEA" w:rsidRDefault="00D84546" w:rsidP="000D7ED3">
      <w:pPr>
        <w:pStyle w:val="Textoindependiente"/>
        <w:spacing w:before="2"/>
        <w:rPr>
          <w:sz w:val="6"/>
          <w:lang w:val="en-US"/>
        </w:rPr>
      </w:pPr>
    </w:p>
    <w:p w14:paraId="4F4FC08C" w14:textId="77777777" w:rsidR="00D84546" w:rsidRDefault="00BB31C5" w:rsidP="000D7ED3">
      <w:pPr>
        <w:spacing w:before="56"/>
        <w:jc w:val="both"/>
        <w:rPr>
          <w:rFonts w:ascii="Calibri"/>
          <w:b/>
        </w:rPr>
      </w:pPr>
      <w:bookmarkStart w:id="53" w:name="4.4_Implementing_partners_and_Responsibl"/>
      <w:bookmarkEnd w:id="53"/>
      <w:r>
        <w:rPr>
          <w:rFonts w:ascii="Calibri"/>
          <w:color w:val="252525"/>
        </w:rPr>
        <w:t xml:space="preserve">4.4    </w:t>
      </w:r>
      <w:r>
        <w:rPr>
          <w:rFonts w:ascii="Calibri"/>
          <w:color w:val="252525"/>
          <w:spacing w:val="24"/>
        </w:rPr>
        <w:t xml:space="preserve"> </w:t>
      </w:r>
      <w:r>
        <w:rPr>
          <w:rFonts w:ascii="Calibri"/>
          <w:b/>
          <w:color w:val="252525"/>
        </w:rPr>
        <w:t>Implementing</w:t>
      </w:r>
      <w:r>
        <w:rPr>
          <w:rFonts w:ascii="Calibri"/>
          <w:b/>
          <w:color w:val="252525"/>
          <w:spacing w:val="-2"/>
        </w:rPr>
        <w:t xml:space="preserve"> </w:t>
      </w:r>
      <w:r>
        <w:rPr>
          <w:rFonts w:ascii="Calibri"/>
          <w:b/>
          <w:color w:val="252525"/>
        </w:rPr>
        <w:t>partners</w:t>
      </w:r>
      <w:r>
        <w:rPr>
          <w:rFonts w:ascii="Calibri"/>
          <w:b/>
          <w:color w:val="252525"/>
          <w:spacing w:val="-2"/>
        </w:rPr>
        <w:t xml:space="preserve"> </w:t>
      </w:r>
      <w:r>
        <w:rPr>
          <w:rFonts w:ascii="Calibri"/>
          <w:b/>
          <w:color w:val="252525"/>
        </w:rPr>
        <w:t>and</w:t>
      </w:r>
      <w:r>
        <w:rPr>
          <w:rFonts w:ascii="Calibri"/>
          <w:b/>
          <w:color w:val="252525"/>
          <w:spacing w:val="-1"/>
        </w:rPr>
        <w:t xml:space="preserve"> </w:t>
      </w:r>
      <w:r>
        <w:rPr>
          <w:rFonts w:ascii="Calibri"/>
          <w:b/>
          <w:color w:val="252525"/>
        </w:rPr>
        <w:t>Responsible</w:t>
      </w:r>
      <w:r>
        <w:rPr>
          <w:rFonts w:ascii="Calibri"/>
          <w:b/>
          <w:color w:val="252525"/>
          <w:spacing w:val="-4"/>
        </w:rPr>
        <w:t xml:space="preserve"> </w:t>
      </w:r>
      <w:r>
        <w:rPr>
          <w:rFonts w:ascii="Calibri"/>
          <w:b/>
          <w:color w:val="252525"/>
        </w:rPr>
        <w:t>parties</w:t>
      </w:r>
    </w:p>
    <w:p w14:paraId="4F4FC08D" w14:textId="77777777" w:rsidR="00D84546" w:rsidRPr="00610FEA" w:rsidRDefault="00BB31C5" w:rsidP="000D7ED3">
      <w:pPr>
        <w:pStyle w:val="Prrafodelista"/>
        <w:numPr>
          <w:ilvl w:val="2"/>
          <w:numId w:val="5"/>
        </w:numPr>
        <w:tabs>
          <w:tab w:val="left" w:pos="2136"/>
        </w:tabs>
        <w:spacing w:before="146" w:line="264" w:lineRule="auto"/>
        <w:ind w:left="0" w:firstLine="0"/>
        <w:rPr>
          <w:rFonts w:ascii="Calibri"/>
          <w:lang w:val="en-US"/>
        </w:rPr>
      </w:pPr>
      <w:bookmarkStart w:id="54" w:name="4.4.1_As_part_of_the_capacity_assessment"/>
      <w:bookmarkEnd w:id="54"/>
      <w:r w:rsidRPr="00610FEA">
        <w:rPr>
          <w:rFonts w:ascii="Calibri"/>
          <w:color w:val="252525"/>
          <w:lang w:val="en-US"/>
        </w:rPr>
        <w:t>As part of the capacity assessment process of potential partners, it must be assessed</w:t>
      </w:r>
      <w:r w:rsidRPr="00610FEA">
        <w:rPr>
          <w:rFonts w:ascii="Calibri"/>
          <w:color w:val="252525"/>
          <w:spacing w:val="1"/>
          <w:lang w:val="en-US"/>
        </w:rPr>
        <w:t xml:space="preserve"> </w:t>
      </w:r>
      <w:r w:rsidRPr="00610FEA">
        <w:rPr>
          <w:rFonts w:ascii="Calibri"/>
          <w:color w:val="252525"/>
          <w:lang w:val="en-US"/>
        </w:rPr>
        <w:t>whether the organization has an effective policy and</w:t>
      </w:r>
      <w:r w:rsidRPr="00610FEA">
        <w:rPr>
          <w:rFonts w:ascii="Calibri"/>
          <w:color w:val="252525"/>
          <w:spacing w:val="1"/>
          <w:lang w:val="en-US"/>
        </w:rPr>
        <w:t xml:space="preserve"> </w:t>
      </w:r>
      <w:r w:rsidRPr="00610FEA">
        <w:rPr>
          <w:rFonts w:ascii="Calibri"/>
          <w:color w:val="252525"/>
          <w:lang w:val="en-US"/>
        </w:rPr>
        <w:t>system in place to prevent,</w:t>
      </w:r>
      <w:r w:rsidRPr="00610FEA">
        <w:rPr>
          <w:rFonts w:ascii="Calibri"/>
          <w:color w:val="252525"/>
          <w:spacing w:val="1"/>
          <w:lang w:val="en-US"/>
        </w:rPr>
        <w:t xml:space="preserve"> </w:t>
      </w:r>
      <w:r w:rsidRPr="00610FEA">
        <w:rPr>
          <w:rFonts w:ascii="Calibri"/>
          <w:color w:val="252525"/>
          <w:lang w:val="en-US"/>
        </w:rPr>
        <w:t>detect, report, address, and follow-up on fraud and irregularities. Potential partners</w:t>
      </w:r>
      <w:r w:rsidRPr="00610FEA">
        <w:rPr>
          <w:rFonts w:ascii="Calibri"/>
          <w:color w:val="252525"/>
          <w:spacing w:val="1"/>
          <w:lang w:val="en-US"/>
        </w:rPr>
        <w:t xml:space="preserve"> </w:t>
      </w:r>
      <w:r w:rsidRPr="00610FEA">
        <w:rPr>
          <w:rFonts w:ascii="Calibri"/>
          <w:color w:val="252525"/>
          <w:lang w:val="en-US"/>
        </w:rPr>
        <w:t>should</w:t>
      </w:r>
      <w:r w:rsidRPr="00610FEA">
        <w:rPr>
          <w:rFonts w:ascii="Calibri"/>
          <w:color w:val="252525"/>
          <w:spacing w:val="-4"/>
          <w:lang w:val="en-US"/>
        </w:rPr>
        <w:t xml:space="preserve"> </w:t>
      </w:r>
      <w:r w:rsidRPr="00610FEA">
        <w:rPr>
          <w:rFonts w:ascii="Calibri"/>
          <w:color w:val="252525"/>
          <w:lang w:val="en-US"/>
        </w:rPr>
        <w:t>also</w:t>
      </w:r>
      <w:r w:rsidRPr="00610FEA">
        <w:rPr>
          <w:rFonts w:ascii="Calibri"/>
          <w:color w:val="252525"/>
          <w:spacing w:val="-3"/>
          <w:lang w:val="en-US"/>
        </w:rPr>
        <w:t xml:space="preserve"> </w:t>
      </w:r>
      <w:r w:rsidRPr="00610FEA">
        <w:rPr>
          <w:rFonts w:ascii="Calibri"/>
          <w:color w:val="252525"/>
          <w:lang w:val="en-US"/>
        </w:rPr>
        <w:t>be</w:t>
      </w:r>
      <w:r w:rsidRPr="00610FEA">
        <w:rPr>
          <w:rFonts w:ascii="Calibri"/>
          <w:color w:val="252525"/>
          <w:spacing w:val="-4"/>
          <w:lang w:val="en-US"/>
        </w:rPr>
        <w:t xml:space="preserve"> </w:t>
      </w:r>
      <w:r w:rsidRPr="00610FEA">
        <w:rPr>
          <w:rFonts w:ascii="Calibri"/>
          <w:color w:val="252525"/>
          <w:lang w:val="en-US"/>
        </w:rPr>
        <w:t>provided</w:t>
      </w:r>
      <w:r w:rsidRPr="00610FEA">
        <w:rPr>
          <w:rFonts w:ascii="Calibri"/>
          <w:color w:val="252525"/>
          <w:spacing w:val="-3"/>
          <w:lang w:val="en-US"/>
        </w:rPr>
        <w:t xml:space="preserve"> </w:t>
      </w:r>
      <w:r w:rsidRPr="00610FEA">
        <w:rPr>
          <w:rFonts w:ascii="Calibri"/>
          <w:color w:val="252525"/>
          <w:lang w:val="en-US"/>
        </w:rPr>
        <w:t>with</w:t>
      </w:r>
      <w:r w:rsidRPr="00610FEA">
        <w:rPr>
          <w:rFonts w:ascii="Calibri"/>
          <w:color w:val="252525"/>
          <w:spacing w:val="-4"/>
          <w:lang w:val="en-US"/>
        </w:rPr>
        <w:t xml:space="preserve"> </w:t>
      </w:r>
      <w:r w:rsidRPr="00610FEA">
        <w:rPr>
          <w:rFonts w:ascii="Calibri"/>
          <w:color w:val="252525"/>
          <w:lang w:val="en-US"/>
        </w:rPr>
        <w:t>a</w:t>
      </w:r>
      <w:r w:rsidRPr="00610FEA">
        <w:rPr>
          <w:rFonts w:ascii="Calibri"/>
          <w:color w:val="252525"/>
          <w:spacing w:val="-3"/>
          <w:lang w:val="en-US"/>
        </w:rPr>
        <w:t xml:space="preserve"> </w:t>
      </w:r>
      <w:r w:rsidRPr="00610FEA">
        <w:rPr>
          <w:rFonts w:ascii="Calibri"/>
          <w:color w:val="252525"/>
          <w:lang w:val="en-US"/>
        </w:rPr>
        <w:t>copy</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6"/>
          <w:lang w:val="en-US"/>
        </w:rPr>
        <w:t xml:space="preserve"> </w:t>
      </w:r>
      <w:r w:rsidRPr="00610FEA">
        <w:rPr>
          <w:rFonts w:ascii="Calibri"/>
          <w:color w:val="252525"/>
          <w:lang w:val="en-US"/>
        </w:rPr>
        <w:t>this</w:t>
      </w:r>
      <w:r w:rsidRPr="00610FEA">
        <w:rPr>
          <w:rFonts w:ascii="Calibri"/>
          <w:color w:val="252525"/>
          <w:spacing w:val="-4"/>
          <w:lang w:val="en-US"/>
        </w:rPr>
        <w:t xml:space="preserve"> </w:t>
      </w:r>
      <w:r w:rsidRPr="00610FEA">
        <w:rPr>
          <w:rFonts w:ascii="Calibri"/>
          <w:color w:val="252525"/>
          <w:lang w:val="en-US"/>
        </w:rPr>
        <w:t>Policy</w:t>
      </w:r>
      <w:r w:rsidRPr="00610FEA">
        <w:rPr>
          <w:rFonts w:ascii="Calibri"/>
          <w:color w:val="252525"/>
          <w:spacing w:val="-3"/>
          <w:lang w:val="en-US"/>
        </w:rPr>
        <w:t xml:space="preserve"> </w:t>
      </w:r>
      <w:r w:rsidRPr="00610FEA">
        <w:rPr>
          <w:rFonts w:ascii="Calibri"/>
          <w:color w:val="252525"/>
          <w:lang w:val="en-US"/>
        </w:rPr>
        <w:t>to</w:t>
      </w:r>
      <w:r w:rsidRPr="00610FEA">
        <w:rPr>
          <w:rFonts w:ascii="Calibri"/>
          <w:color w:val="252525"/>
          <w:spacing w:val="-3"/>
          <w:lang w:val="en-US"/>
        </w:rPr>
        <w:t xml:space="preserve"> </w:t>
      </w:r>
      <w:r w:rsidRPr="00610FEA">
        <w:rPr>
          <w:rFonts w:ascii="Calibri"/>
          <w:color w:val="252525"/>
          <w:lang w:val="en-US"/>
        </w:rPr>
        <w:t>ensure</w:t>
      </w:r>
      <w:r w:rsidRPr="00610FEA">
        <w:rPr>
          <w:rFonts w:ascii="Calibri"/>
          <w:color w:val="252525"/>
          <w:spacing w:val="-2"/>
          <w:lang w:val="en-US"/>
        </w:rPr>
        <w:t xml:space="preserve"> </w:t>
      </w:r>
      <w:r w:rsidRPr="00610FEA">
        <w:rPr>
          <w:rFonts w:ascii="Calibri"/>
          <w:color w:val="252525"/>
          <w:lang w:val="en-US"/>
        </w:rPr>
        <w:t>that</w:t>
      </w:r>
      <w:r w:rsidRPr="00610FEA">
        <w:rPr>
          <w:rFonts w:ascii="Calibri"/>
          <w:color w:val="252525"/>
          <w:spacing w:val="-2"/>
          <w:lang w:val="en-US"/>
        </w:rPr>
        <w:t xml:space="preserve"> </w:t>
      </w:r>
      <w:r w:rsidRPr="00610FEA">
        <w:rPr>
          <w:rFonts w:ascii="Calibri"/>
          <w:color w:val="252525"/>
          <w:lang w:val="en-US"/>
        </w:rPr>
        <w:t>they</w:t>
      </w:r>
      <w:r w:rsidRPr="00610FEA">
        <w:rPr>
          <w:rFonts w:ascii="Calibri"/>
          <w:color w:val="252525"/>
          <w:spacing w:val="-3"/>
          <w:lang w:val="en-US"/>
        </w:rPr>
        <w:t xml:space="preserve"> </w:t>
      </w:r>
      <w:r w:rsidRPr="00610FEA">
        <w:rPr>
          <w:rFonts w:ascii="Calibri"/>
          <w:color w:val="252525"/>
          <w:lang w:val="en-US"/>
        </w:rPr>
        <w:t>are</w:t>
      </w:r>
      <w:r w:rsidRPr="00610FEA">
        <w:rPr>
          <w:rFonts w:ascii="Calibri"/>
          <w:color w:val="252525"/>
          <w:spacing w:val="-3"/>
          <w:lang w:val="en-US"/>
        </w:rPr>
        <w:t xml:space="preserve"> </w:t>
      </w:r>
      <w:r w:rsidRPr="00610FEA">
        <w:rPr>
          <w:rFonts w:ascii="Calibri"/>
          <w:color w:val="252525"/>
          <w:lang w:val="en-US"/>
        </w:rPr>
        <w:t>familiar</w:t>
      </w:r>
      <w:r w:rsidRPr="00610FEA">
        <w:rPr>
          <w:rFonts w:ascii="Calibri"/>
          <w:color w:val="252525"/>
          <w:spacing w:val="-4"/>
          <w:lang w:val="en-US"/>
        </w:rPr>
        <w:t xml:space="preserve"> </w:t>
      </w:r>
      <w:r w:rsidRPr="00610FEA">
        <w:rPr>
          <w:rFonts w:ascii="Calibri"/>
          <w:color w:val="252525"/>
          <w:lang w:val="en-US"/>
        </w:rPr>
        <w:t>with</w:t>
      </w:r>
      <w:r w:rsidRPr="00610FEA">
        <w:rPr>
          <w:rFonts w:ascii="Calibri"/>
          <w:color w:val="252525"/>
          <w:spacing w:val="-48"/>
          <w:lang w:val="en-US"/>
        </w:rPr>
        <w:t xml:space="preserve"> </w:t>
      </w:r>
      <w:r w:rsidRPr="00610FEA">
        <w:rPr>
          <w:rFonts w:ascii="Calibri"/>
          <w:color w:val="252525"/>
          <w:lang w:val="en-US"/>
        </w:rPr>
        <w:t>reporting obligations</w:t>
      </w:r>
      <w:r w:rsidRPr="00610FEA">
        <w:rPr>
          <w:rFonts w:ascii="Calibri"/>
          <w:color w:val="252525"/>
          <w:spacing w:val="-2"/>
          <w:lang w:val="en-US"/>
        </w:rPr>
        <w:t xml:space="preserve"> </w:t>
      </w:r>
      <w:r w:rsidRPr="00610FEA">
        <w:rPr>
          <w:rFonts w:ascii="Calibri"/>
          <w:color w:val="252525"/>
          <w:lang w:val="en-US"/>
        </w:rPr>
        <w:t>and</w:t>
      </w:r>
      <w:r w:rsidRPr="00610FEA">
        <w:rPr>
          <w:rFonts w:ascii="Calibri"/>
          <w:color w:val="252525"/>
          <w:spacing w:val="3"/>
          <w:lang w:val="en-US"/>
        </w:rPr>
        <w:t xml:space="preserve"> </w:t>
      </w:r>
      <w:r w:rsidRPr="00610FEA">
        <w:rPr>
          <w:rFonts w:ascii="Calibri"/>
          <w:color w:val="252525"/>
          <w:lang w:val="en-US"/>
        </w:rPr>
        <w:t>mechanisms.</w:t>
      </w:r>
    </w:p>
    <w:p w14:paraId="4F4FC08E" w14:textId="77777777" w:rsidR="00D84546" w:rsidRPr="00610FEA" w:rsidRDefault="00BB31C5" w:rsidP="000D7ED3">
      <w:pPr>
        <w:pStyle w:val="Prrafodelista"/>
        <w:numPr>
          <w:ilvl w:val="2"/>
          <w:numId w:val="5"/>
        </w:numPr>
        <w:tabs>
          <w:tab w:val="left" w:pos="2136"/>
        </w:tabs>
        <w:spacing w:before="119" w:line="264" w:lineRule="auto"/>
        <w:ind w:left="0" w:firstLine="0"/>
        <w:rPr>
          <w:rFonts w:ascii="Calibri"/>
          <w:lang w:val="en-US"/>
        </w:rPr>
      </w:pPr>
      <w:bookmarkStart w:id="55" w:name="4.4.2_Implementing_partners_and_Responsi"/>
      <w:bookmarkEnd w:id="55"/>
      <w:r w:rsidRPr="00610FEA">
        <w:rPr>
          <w:rFonts w:ascii="Calibri"/>
          <w:color w:val="252525"/>
          <w:spacing w:val="-1"/>
          <w:lang w:val="en-US"/>
        </w:rPr>
        <w:t>Implementing</w:t>
      </w:r>
      <w:r w:rsidRPr="00610FEA">
        <w:rPr>
          <w:rFonts w:ascii="Calibri"/>
          <w:color w:val="252525"/>
          <w:spacing w:val="-11"/>
          <w:lang w:val="en-US"/>
        </w:rPr>
        <w:t xml:space="preserve"> </w:t>
      </w:r>
      <w:r w:rsidRPr="00610FEA">
        <w:rPr>
          <w:rFonts w:ascii="Calibri"/>
          <w:color w:val="252525"/>
          <w:lang w:val="en-US"/>
        </w:rPr>
        <w:t>partners</w:t>
      </w:r>
      <w:r w:rsidRPr="00610FEA">
        <w:rPr>
          <w:rFonts w:ascii="Calibri"/>
          <w:color w:val="252525"/>
          <w:spacing w:val="-12"/>
          <w:lang w:val="en-US"/>
        </w:rPr>
        <w:t xml:space="preserve"> </w:t>
      </w:r>
      <w:r w:rsidRPr="00610FEA">
        <w:rPr>
          <w:rFonts w:ascii="Calibri"/>
          <w:color w:val="252525"/>
          <w:lang w:val="en-US"/>
        </w:rPr>
        <w:t>and</w:t>
      </w:r>
      <w:r w:rsidRPr="00610FEA">
        <w:rPr>
          <w:rFonts w:ascii="Calibri"/>
          <w:color w:val="252525"/>
          <w:spacing w:val="-12"/>
          <w:lang w:val="en-US"/>
        </w:rPr>
        <w:t xml:space="preserve"> </w:t>
      </w:r>
      <w:r w:rsidRPr="00610FEA">
        <w:rPr>
          <w:rFonts w:ascii="Calibri"/>
          <w:color w:val="252525"/>
          <w:lang w:val="en-US"/>
        </w:rPr>
        <w:t>Responsible</w:t>
      </w:r>
      <w:r w:rsidRPr="00610FEA">
        <w:rPr>
          <w:rFonts w:ascii="Calibri"/>
          <w:color w:val="252525"/>
          <w:spacing w:val="-11"/>
          <w:lang w:val="en-US"/>
        </w:rPr>
        <w:t xml:space="preserve"> </w:t>
      </w:r>
      <w:r w:rsidRPr="00610FEA">
        <w:rPr>
          <w:rFonts w:ascii="Calibri"/>
          <w:color w:val="252525"/>
          <w:lang w:val="en-US"/>
        </w:rPr>
        <w:t>parties</w:t>
      </w:r>
      <w:r w:rsidRPr="00610FEA">
        <w:rPr>
          <w:rFonts w:ascii="Calibri"/>
          <w:color w:val="252525"/>
          <w:spacing w:val="-12"/>
          <w:lang w:val="en-US"/>
        </w:rPr>
        <w:t xml:space="preserve"> </w:t>
      </w:r>
      <w:r w:rsidRPr="00610FEA">
        <w:rPr>
          <w:rFonts w:ascii="Calibri"/>
          <w:color w:val="252525"/>
          <w:lang w:val="en-US"/>
        </w:rPr>
        <w:t>are</w:t>
      </w:r>
      <w:r w:rsidRPr="00610FEA">
        <w:rPr>
          <w:rFonts w:ascii="Calibri"/>
          <w:color w:val="252525"/>
          <w:spacing w:val="-11"/>
          <w:lang w:val="en-US"/>
        </w:rPr>
        <w:t xml:space="preserve"> </w:t>
      </w:r>
      <w:r w:rsidRPr="00610FEA">
        <w:rPr>
          <w:rFonts w:ascii="Calibri"/>
          <w:color w:val="252525"/>
          <w:lang w:val="en-US"/>
        </w:rPr>
        <w:t>responsible</w:t>
      </w:r>
      <w:r w:rsidRPr="00610FEA">
        <w:rPr>
          <w:rFonts w:ascii="Calibri"/>
          <w:color w:val="252525"/>
          <w:spacing w:val="-11"/>
          <w:lang w:val="en-US"/>
        </w:rPr>
        <w:t xml:space="preserve"> </w:t>
      </w:r>
      <w:r w:rsidRPr="00610FEA">
        <w:rPr>
          <w:rFonts w:ascii="Calibri"/>
          <w:color w:val="252525"/>
          <w:lang w:val="en-US"/>
        </w:rPr>
        <w:t>and</w:t>
      </w:r>
      <w:r w:rsidRPr="00610FEA">
        <w:rPr>
          <w:rFonts w:ascii="Calibri"/>
          <w:color w:val="252525"/>
          <w:spacing w:val="-12"/>
          <w:lang w:val="en-US"/>
        </w:rPr>
        <w:t xml:space="preserve"> </w:t>
      </w:r>
      <w:r w:rsidRPr="00610FEA">
        <w:rPr>
          <w:rFonts w:ascii="Calibri"/>
          <w:color w:val="252525"/>
          <w:lang w:val="en-US"/>
        </w:rPr>
        <w:t>accountable</w:t>
      </w:r>
      <w:r w:rsidRPr="00610FEA">
        <w:rPr>
          <w:rFonts w:ascii="Calibri"/>
          <w:color w:val="252525"/>
          <w:spacing w:val="-11"/>
          <w:lang w:val="en-US"/>
        </w:rPr>
        <w:t xml:space="preserve"> </w:t>
      </w:r>
      <w:r w:rsidRPr="00610FEA">
        <w:rPr>
          <w:rFonts w:ascii="Calibri"/>
          <w:color w:val="252525"/>
          <w:lang w:val="en-US"/>
        </w:rPr>
        <w:t>to</w:t>
      </w:r>
      <w:r w:rsidRPr="00610FEA">
        <w:rPr>
          <w:rFonts w:ascii="Calibri"/>
          <w:color w:val="252525"/>
          <w:spacing w:val="-12"/>
          <w:lang w:val="en-US"/>
        </w:rPr>
        <w:t xml:space="preserve"> </w:t>
      </w:r>
      <w:r w:rsidRPr="00610FEA">
        <w:rPr>
          <w:rFonts w:ascii="Calibri"/>
          <w:color w:val="252525"/>
          <w:lang w:val="en-US"/>
        </w:rPr>
        <w:t>UN</w:t>
      </w:r>
      <w:r w:rsidRPr="00610FEA">
        <w:rPr>
          <w:rFonts w:ascii="Calibri"/>
          <w:color w:val="252525"/>
          <w:spacing w:val="-47"/>
          <w:lang w:val="en-US"/>
        </w:rPr>
        <w:t xml:space="preserve"> </w:t>
      </w:r>
      <w:r w:rsidRPr="00610FEA">
        <w:rPr>
          <w:rFonts w:ascii="Calibri"/>
          <w:color w:val="252525"/>
          <w:lang w:val="en-US"/>
        </w:rPr>
        <w:t>Women for the management of individual projects and programmes. Implementing</w:t>
      </w:r>
      <w:r w:rsidRPr="00610FEA">
        <w:rPr>
          <w:rFonts w:ascii="Calibri"/>
          <w:color w:val="252525"/>
          <w:spacing w:val="1"/>
          <w:lang w:val="en-US"/>
        </w:rPr>
        <w:t xml:space="preserve"> </w:t>
      </w:r>
      <w:r w:rsidRPr="00610FEA">
        <w:rPr>
          <w:rFonts w:ascii="Calibri"/>
          <w:color w:val="252525"/>
          <w:lang w:val="en-US"/>
        </w:rPr>
        <w:t>partners and Responsible parties must maintain documentation and evidence that</w:t>
      </w:r>
      <w:r w:rsidRPr="00610FEA">
        <w:rPr>
          <w:rFonts w:ascii="Calibri"/>
          <w:color w:val="252525"/>
          <w:spacing w:val="1"/>
          <w:lang w:val="en-US"/>
        </w:rPr>
        <w:t xml:space="preserve"> </w:t>
      </w:r>
      <w:r w:rsidRPr="00610FEA">
        <w:rPr>
          <w:rFonts w:ascii="Calibri"/>
          <w:color w:val="252525"/>
          <w:lang w:val="en-US"/>
        </w:rPr>
        <w:t>describes the proper use of programme resources in conformity with the relevant</w:t>
      </w:r>
      <w:r w:rsidRPr="00610FEA">
        <w:rPr>
          <w:rFonts w:ascii="Calibri"/>
          <w:color w:val="252525"/>
          <w:spacing w:val="1"/>
          <w:lang w:val="en-US"/>
        </w:rPr>
        <w:t xml:space="preserve"> </w:t>
      </w:r>
      <w:r w:rsidRPr="00610FEA">
        <w:rPr>
          <w:rFonts w:ascii="Calibri"/>
          <w:color w:val="252525"/>
          <w:lang w:val="en-US"/>
        </w:rPr>
        <w:t>agreement.</w:t>
      </w:r>
    </w:p>
    <w:p w14:paraId="4F4FC08F" w14:textId="77777777" w:rsidR="00D84546" w:rsidRPr="00610FEA" w:rsidRDefault="00BB31C5" w:rsidP="000D7ED3">
      <w:pPr>
        <w:pStyle w:val="Prrafodelista"/>
        <w:numPr>
          <w:ilvl w:val="2"/>
          <w:numId w:val="5"/>
        </w:numPr>
        <w:tabs>
          <w:tab w:val="left" w:pos="2136"/>
        </w:tabs>
        <w:spacing w:before="123" w:line="264" w:lineRule="auto"/>
        <w:ind w:left="0" w:firstLine="0"/>
        <w:rPr>
          <w:rFonts w:ascii="Calibri"/>
          <w:lang w:val="en-US"/>
        </w:rPr>
      </w:pPr>
      <w:bookmarkStart w:id="56" w:name="4.4.3_While_implementing_a_UN_Women_proj"/>
      <w:bookmarkEnd w:id="56"/>
      <w:r w:rsidRPr="00610FEA">
        <w:rPr>
          <w:rFonts w:ascii="Calibri"/>
          <w:color w:val="252525"/>
          <w:lang w:val="en-US"/>
        </w:rPr>
        <w:t>While</w:t>
      </w:r>
      <w:r w:rsidRPr="00610FEA">
        <w:rPr>
          <w:rFonts w:ascii="Calibri"/>
          <w:color w:val="252525"/>
          <w:spacing w:val="-9"/>
          <w:lang w:val="en-US"/>
        </w:rPr>
        <w:t xml:space="preserve"> </w:t>
      </w:r>
      <w:r w:rsidRPr="00610FEA">
        <w:rPr>
          <w:rFonts w:ascii="Calibri"/>
          <w:color w:val="252525"/>
          <w:lang w:val="en-US"/>
        </w:rPr>
        <w:t>implementing</w:t>
      </w:r>
      <w:r w:rsidRPr="00610FEA">
        <w:rPr>
          <w:rFonts w:ascii="Calibri"/>
          <w:color w:val="252525"/>
          <w:spacing w:val="-7"/>
          <w:lang w:val="en-US"/>
        </w:rPr>
        <w:t xml:space="preserve"> </w:t>
      </w:r>
      <w:r w:rsidRPr="00610FEA">
        <w:rPr>
          <w:rFonts w:ascii="Calibri"/>
          <w:color w:val="252525"/>
          <w:lang w:val="en-US"/>
        </w:rPr>
        <w:t>a</w:t>
      </w:r>
      <w:r w:rsidRPr="00610FEA">
        <w:rPr>
          <w:rFonts w:ascii="Calibri"/>
          <w:color w:val="252525"/>
          <w:spacing w:val="-9"/>
          <w:lang w:val="en-US"/>
        </w:rPr>
        <w:t xml:space="preserve"> </w:t>
      </w:r>
      <w:r w:rsidRPr="00610FEA">
        <w:rPr>
          <w:rFonts w:ascii="Calibri"/>
          <w:color w:val="252525"/>
          <w:lang w:val="en-US"/>
        </w:rPr>
        <w:t>UN</w:t>
      </w:r>
      <w:r w:rsidRPr="00610FEA">
        <w:rPr>
          <w:rFonts w:ascii="Calibri"/>
          <w:color w:val="252525"/>
          <w:spacing w:val="-10"/>
          <w:lang w:val="en-US"/>
        </w:rPr>
        <w:t xml:space="preserve"> </w:t>
      </w:r>
      <w:r w:rsidRPr="00610FEA">
        <w:rPr>
          <w:rFonts w:ascii="Calibri"/>
          <w:color w:val="252525"/>
          <w:lang w:val="en-US"/>
        </w:rPr>
        <w:t>Women</w:t>
      </w:r>
      <w:r w:rsidRPr="00610FEA">
        <w:rPr>
          <w:rFonts w:ascii="Calibri"/>
          <w:color w:val="252525"/>
          <w:spacing w:val="-8"/>
          <w:lang w:val="en-US"/>
        </w:rPr>
        <w:t xml:space="preserve"> </w:t>
      </w:r>
      <w:r w:rsidRPr="00610FEA">
        <w:rPr>
          <w:rFonts w:ascii="Calibri"/>
          <w:color w:val="252525"/>
          <w:lang w:val="en-US"/>
        </w:rPr>
        <w:t>project</w:t>
      </w:r>
      <w:r w:rsidRPr="00610FEA">
        <w:rPr>
          <w:rFonts w:ascii="Calibri"/>
          <w:color w:val="252525"/>
          <w:spacing w:val="-7"/>
          <w:lang w:val="en-US"/>
        </w:rPr>
        <w:t xml:space="preserve"> </w:t>
      </w:r>
      <w:r w:rsidRPr="00610FEA">
        <w:rPr>
          <w:rFonts w:ascii="Calibri"/>
          <w:color w:val="252525"/>
          <w:lang w:val="en-US"/>
        </w:rPr>
        <w:t>or</w:t>
      </w:r>
      <w:r w:rsidRPr="00610FEA">
        <w:rPr>
          <w:rFonts w:ascii="Calibri"/>
          <w:color w:val="252525"/>
          <w:spacing w:val="-10"/>
          <w:lang w:val="en-US"/>
        </w:rPr>
        <w:t xml:space="preserve"> </w:t>
      </w:r>
      <w:r w:rsidRPr="00610FEA">
        <w:rPr>
          <w:rFonts w:ascii="Calibri"/>
          <w:color w:val="252525"/>
          <w:lang w:val="en-US"/>
        </w:rPr>
        <w:t>programme,</w:t>
      </w:r>
      <w:r w:rsidRPr="00610FEA">
        <w:rPr>
          <w:rFonts w:ascii="Calibri"/>
          <w:color w:val="252525"/>
          <w:spacing w:val="-7"/>
          <w:lang w:val="en-US"/>
        </w:rPr>
        <w:t xml:space="preserve"> </w:t>
      </w:r>
      <w:r w:rsidRPr="00610FEA">
        <w:rPr>
          <w:rFonts w:ascii="Calibri"/>
          <w:color w:val="252525"/>
          <w:lang w:val="en-US"/>
        </w:rPr>
        <w:t>implementing</w:t>
      </w:r>
      <w:r w:rsidRPr="00610FEA">
        <w:rPr>
          <w:rFonts w:ascii="Calibri"/>
          <w:color w:val="252525"/>
          <w:spacing w:val="-7"/>
          <w:lang w:val="en-US"/>
        </w:rPr>
        <w:t xml:space="preserve"> </w:t>
      </w:r>
      <w:r w:rsidRPr="00610FEA">
        <w:rPr>
          <w:rFonts w:ascii="Calibri"/>
          <w:color w:val="252525"/>
          <w:lang w:val="en-US"/>
        </w:rPr>
        <w:t>partners</w:t>
      </w:r>
      <w:r w:rsidRPr="00610FEA">
        <w:rPr>
          <w:rFonts w:ascii="Calibri"/>
          <w:color w:val="252525"/>
          <w:spacing w:val="-9"/>
          <w:lang w:val="en-US"/>
        </w:rPr>
        <w:t xml:space="preserve"> </w:t>
      </w:r>
      <w:r w:rsidRPr="00610FEA">
        <w:rPr>
          <w:rFonts w:ascii="Calibri"/>
          <w:color w:val="252525"/>
          <w:lang w:val="en-US"/>
        </w:rPr>
        <w:t>shall</w:t>
      </w:r>
      <w:r w:rsidRPr="00610FEA">
        <w:rPr>
          <w:rFonts w:ascii="Calibri"/>
          <w:color w:val="252525"/>
          <w:spacing w:val="-48"/>
          <w:lang w:val="en-US"/>
        </w:rPr>
        <w:t xml:space="preserve"> </w:t>
      </w:r>
      <w:r w:rsidRPr="00610FEA">
        <w:rPr>
          <w:rFonts w:ascii="Calibri"/>
          <w:color w:val="252525"/>
          <w:lang w:val="en-US"/>
        </w:rPr>
        <w:t>refrain from any conduct that would adversely reflect on UN Women and shall not</w:t>
      </w:r>
      <w:r w:rsidRPr="00610FEA">
        <w:rPr>
          <w:rFonts w:ascii="Calibri"/>
          <w:color w:val="252525"/>
          <w:spacing w:val="1"/>
          <w:lang w:val="en-US"/>
        </w:rPr>
        <w:t xml:space="preserve"> </w:t>
      </w:r>
      <w:r w:rsidRPr="00610FEA">
        <w:rPr>
          <w:rFonts w:ascii="Calibri"/>
          <w:color w:val="252525"/>
          <w:spacing w:val="-1"/>
          <w:lang w:val="en-US"/>
        </w:rPr>
        <w:t>engage</w:t>
      </w:r>
      <w:r w:rsidRPr="00610FEA">
        <w:rPr>
          <w:rFonts w:ascii="Calibri"/>
          <w:color w:val="252525"/>
          <w:spacing w:val="-14"/>
          <w:lang w:val="en-US"/>
        </w:rPr>
        <w:t xml:space="preserve"> </w:t>
      </w:r>
      <w:r w:rsidRPr="00610FEA">
        <w:rPr>
          <w:rFonts w:ascii="Calibri"/>
          <w:color w:val="252525"/>
          <w:spacing w:val="-1"/>
          <w:lang w:val="en-US"/>
        </w:rPr>
        <w:t>in</w:t>
      </w:r>
      <w:r w:rsidRPr="00610FEA">
        <w:rPr>
          <w:rFonts w:ascii="Calibri"/>
          <w:color w:val="252525"/>
          <w:spacing w:val="-16"/>
          <w:lang w:val="en-US"/>
        </w:rPr>
        <w:t xml:space="preserve"> </w:t>
      </w:r>
      <w:r w:rsidRPr="00610FEA">
        <w:rPr>
          <w:rFonts w:ascii="Calibri"/>
          <w:color w:val="252525"/>
          <w:lang w:val="en-US"/>
        </w:rPr>
        <w:t>any</w:t>
      </w:r>
      <w:r w:rsidRPr="00610FEA">
        <w:rPr>
          <w:rFonts w:ascii="Calibri"/>
          <w:color w:val="252525"/>
          <w:spacing w:val="-15"/>
          <w:lang w:val="en-US"/>
        </w:rPr>
        <w:t xml:space="preserve"> </w:t>
      </w:r>
      <w:r w:rsidRPr="00610FEA">
        <w:rPr>
          <w:rFonts w:ascii="Calibri"/>
          <w:color w:val="252525"/>
          <w:lang w:val="en-US"/>
        </w:rPr>
        <w:t>activity</w:t>
      </w:r>
      <w:r w:rsidRPr="00610FEA">
        <w:rPr>
          <w:rFonts w:ascii="Calibri"/>
          <w:color w:val="252525"/>
          <w:spacing w:val="-5"/>
          <w:lang w:val="en-US"/>
        </w:rPr>
        <w:t xml:space="preserve"> </w:t>
      </w:r>
      <w:r w:rsidRPr="00610FEA">
        <w:rPr>
          <w:rFonts w:ascii="Calibri"/>
          <w:color w:val="252525"/>
          <w:lang w:val="en-US"/>
        </w:rPr>
        <w:t>that</w:t>
      </w:r>
      <w:r w:rsidRPr="00610FEA">
        <w:rPr>
          <w:rFonts w:ascii="Calibri"/>
          <w:color w:val="252525"/>
          <w:spacing w:val="-4"/>
          <w:lang w:val="en-US"/>
        </w:rPr>
        <w:t xml:space="preserve"> </w:t>
      </w:r>
      <w:r w:rsidRPr="00610FEA">
        <w:rPr>
          <w:rFonts w:ascii="Calibri"/>
          <w:color w:val="252525"/>
          <w:lang w:val="en-US"/>
        </w:rPr>
        <w:t>is</w:t>
      </w:r>
      <w:r w:rsidRPr="00610FEA">
        <w:rPr>
          <w:rFonts w:ascii="Calibri"/>
          <w:color w:val="252525"/>
          <w:spacing w:val="-7"/>
          <w:lang w:val="en-US"/>
        </w:rPr>
        <w:t xml:space="preserve"> </w:t>
      </w:r>
      <w:r w:rsidRPr="00610FEA">
        <w:rPr>
          <w:rFonts w:ascii="Calibri"/>
          <w:color w:val="252525"/>
          <w:lang w:val="en-US"/>
        </w:rPr>
        <w:t>incompatible with</w:t>
      </w:r>
      <w:r w:rsidRPr="00610FEA">
        <w:rPr>
          <w:rFonts w:ascii="Calibri"/>
          <w:color w:val="252525"/>
          <w:spacing w:val="-6"/>
          <w:lang w:val="en-US"/>
        </w:rPr>
        <w:t xml:space="preserve"> </w:t>
      </w:r>
      <w:r w:rsidRPr="00610FEA">
        <w:rPr>
          <w:rFonts w:ascii="Calibri"/>
          <w:color w:val="252525"/>
          <w:lang w:val="en-US"/>
        </w:rPr>
        <w:t>the</w:t>
      </w:r>
      <w:r w:rsidRPr="00610FEA">
        <w:rPr>
          <w:rFonts w:ascii="Calibri"/>
          <w:color w:val="252525"/>
          <w:spacing w:val="-6"/>
          <w:lang w:val="en-US"/>
        </w:rPr>
        <w:t xml:space="preserve"> </w:t>
      </w:r>
      <w:r w:rsidRPr="00610FEA">
        <w:rPr>
          <w:rFonts w:ascii="Calibri"/>
          <w:color w:val="252525"/>
          <w:lang w:val="en-US"/>
        </w:rPr>
        <w:t>aims</w:t>
      </w:r>
      <w:r w:rsidRPr="00610FEA">
        <w:rPr>
          <w:rFonts w:ascii="Calibri"/>
          <w:color w:val="252525"/>
          <w:spacing w:val="-6"/>
          <w:lang w:val="en-US"/>
        </w:rPr>
        <w:t xml:space="preserve"> </w:t>
      </w:r>
      <w:r w:rsidRPr="00610FEA">
        <w:rPr>
          <w:rFonts w:ascii="Calibri"/>
          <w:color w:val="252525"/>
          <w:lang w:val="en-US"/>
        </w:rPr>
        <w:t>and</w:t>
      </w:r>
      <w:r w:rsidRPr="00610FEA">
        <w:rPr>
          <w:rFonts w:ascii="Calibri"/>
          <w:color w:val="252525"/>
          <w:spacing w:val="-6"/>
          <w:lang w:val="en-US"/>
        </w:rPr>
        <w:t xml:space="preserve"> </w:t>
      </w:r>
      <w:r w:rsidRPr="00610FEA">
        <w:rPr>
          <w:rFonts w:ascii="Calibri"/>
          <w:color w:val="252525"/>
          <w:lang w:val="en-US"/>
        </w:rPr>
        <w:t>objectives</w:t>
      </w:r>
      <w:r w:rsidRPr="00610FEA">
        <w:rPr>
          <w:rFonts w:ascii="Calibri"/>
          <w:color w:val="252525"/>
          <w:spacing w:val="-6"/>
          <w:lang w:val="en-US"/>
        </w:rPr>
        <w:t xml:space="preserve"> </w:t>
      </w:r>
      <w:r w:rsidRPr="00610FEA">
        <w:rPr>
          <w:rFonts w:ascii="Calibri"/>
          <w:color w:val="252525"/>
          <w:lang w:val="en-US"/>
        </w:rPr>
        <w:t>of</w:t>
      </w:r>
      <w:r w:rsidRPr="00610FEA">
        <w:rPr>
          <w:rFonts w:ascii="Calibri"/>
          <w:color w:val="252525"/>
          <w:spacing w:val="-7"/>
          <w:lang w:val="en-US"/>
        </w:rPr>
        <w:t xml:space="preserve"> </w:t>
      </w:r>
      <w:r w:rsidRPr="00610FEA">
        <w:rPr>
          <w:rFonts w:ascii="Calibri"/>
          <w:color w:val="252525"/>
          <w:lang w:val="en-US"/>
        </w:rPr>
        <w:t>UN</w:t>
      </w:r>
      <w:r w:rsidRPr="00610FEA">
        <w:rPr>
          <w:rFonts w:ascii="Calibri"/>
          <w:color w:val="252525"/>
          <w:spacing w:val="-2"/>
          <w:lang w:val="en-US"/>
        </w:rPr>
        <w:t xml:space="preserve"> </w:t>
      </w:r>
      <w:r w:rsidRPr="00610FEA">
        <w:rPr>
          <w:rFonts w:ascii="Calibri"/>
          <w:color w:val="252525"/>
          <w:lang w:val="en-US"/>
        </w:rPr>
        <w:t>Women.</w:t>
      </w:r>
    </w:p>
    <w:p w14:paraId="4F4FC090" w14:textId="77777777" w:rsidR="00D84546" w:rsidRPr="00610FEA" w:rsidRDefault="00D84546" w:rsidP="000D7ED3">
      <w:pPr>
        <w:spacing w:line="264" w:lineRule="auto"/>
        <w:jc w:val="both"/>
        <w:rPr>
          <w:rFonts w:ascii="Calibri"/>
          <w:lang w:val="en-US"/>
        </w:rPr>
        <w:sectPr w:rsidR="00D84546" w:rsidRPr="00610FEA" w:rsidSect="000D7ED3">
          <w:pgSz w:w="12240" w:h="15840"/>
          <w:pgMar w:top="1440" w:right="1080" w:bottom="1440" w:left="1080" w:header="282" w:footer="621" w:gutter="0"/>
          <w:cols w:space="720"/>
          <w:docGrid w:linePitch="299"/>
        </w:sectPr>
      </w:pPr>
    </w:p>
    <w:p w14:paraId="4F4FC091" w14:textId="77777777" w:rsidR="00D84546" w:rsidRPr="00610FEA" w:rsidRDefault="00D84546" w:rsidP="000D7ED3">
      <w:pPr>
        <w:pStyle w:val="Textoindependiente"/>
        <w:spacing w:before="1"/>
        <w:rPr>
          <w:sz w:val="19"/>
          <w:lang w:val="en-US"/>
        </w:rPr>
      </w:pPr>
    </w:p>
    <w:p w14:paraId="4F4FC092" w14:textId="7991978B" w:rsidR="00D84546" w:rsidRPr="00610FEA" w:rsidRDefault="00A27ED5" w:rsidP="000D7ED3">
      <w:pPr>
        <w:pStyle w:val="Textoindependiente"/>
        <w:spacing w:before="56" w:line="264" w:lineRule="auto"/>
        <w:rPr>
          <w:lang w:val="en-US"/>
        </w:rPr>
      </w:pPr>
      <w:r>
        <w:rPr>
          <w:noProof/>
          <w:lang w:val="en-US"/>
        </w:rPr>
        <mc:AlternateContent>
          <mc:Choice Requires="wps">
            <w:drawing>
              <wp:anchor distT="0" distB="0" distL="0" distR="0" simplePos="0" relativeHeight="487591936" behindDoc="1" locked="0" layoutInCell="1" allowOverlap="1" wp14:anchorId="4F4FC16D" wp14:editId="2C23EEEC">
                <wp:simplePos x="0" y="0"/>
                <wp:positionH relativeFrom="page">
                  <wp:posOffset>1013460</wp:posOffset>
                </wp:positionH>
                <wp:positionV relativeFrom="paragraph">
                  <wp:posOffset>489585</wp:posOffset>
                </wp:positionV>
                <wp:extent cx="5807075" cy="768350"/>
                <wp:effectExtent l="0" t="0" r="0" b="0"/>
                <wp:wrapTopAndBottom/>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768350"/>
                        </a:xfrm>
                        <a:prstGeom prst="rect">
                          <a:avLst/>
                        </a:prstGeom>
                        <a:solidFill>
                          <a:srgbClr val="F1F1F1"/>
                        </a:solidFill>
                        <a:ln w="6350">
                          <a:solidFill>
                            <a:srgbClr val="000000"/>
                          </a:solidFill>
                          <a:miter lim="800000"/>
                          <a:headEnd/>
                          <a:tailEnd/>
                        </a:ln>
                      </wps:spPr>
                      <wps:txbx>
                        <w:txbxContent>
                          <w:p w14:paraId="4F4FC193" w14:textId="77777777" w:rsidR="003C20A9" w:rsidRPr="00610FEA" w:rsidRDefault="003C20A9">
                            <w:pPr>
                              <w:spacing w:before="20" w:line="259" w:lineRule="auto"/>
                              <w:ind w:left="110" w:right="156"/>
                              <w:rPr>
                                <w:rFonts w:ascii="Calibri"/>
                                <w:i/>
                                <w:lang w:val="en-US"/>
                              </w:rPr>
                            </w:pPr>
                            <w:r w:rsidRPr="00610FEA">
                              <w:rPr>
                                <w:rFonts w:ascii="Calibri"/>
                                <w:i/>
                                <w:color w:val="252525"/>
                                <w:lang w:val="en-US"/>
                              </w:rPr>
                              <w:t>For more information on the responsibilities of implementing partners, please conduct the</w:t>
                            </w:r>
                            <w:r w:rsidRPr="00610FEA">
                              <w:rPr>
                                <w:rFonts w:ascii="Calibri"/>
                                <w:i/>
                                <w:color w:val="252525"/>
                                <w:spacing w:val="1"/>
                                <w:lang w:val="en-US"/>
                              </w:rPr>
                              <w:t xml:space="preserve"> </w:t>
                            </w:r>
                            <w:r w:rsidRPr="00610FEA">
                              <w:rPr>
                                <w:rFonts w:ascii="Calibri"/>
                                <w:i/>
                                <w:color w:val="252525"/>
                                <w:lang w:val="en-US"/>
                              </w:rPr>
                              <w:t>Programme Formulation Policy, the Implementing Partners and Responsible Parties Due Diligence</w:t>
                            </w:r>
                            <w:r w:rsidRPr="00610FEA">
                              <w:rPr>
                                <w:rFonts w:ascii="Calibri"/>
                                <w:i/>
                                <w:color w:val="252525"/>
                                <w:spacing w:val="1"/>
                                <w:lang w:val="en-US"/>
                              </w:rPr>
                              <w:t xml:space="preserve"> </w:t>
                            </w:r>
                            <w:r w:rsidRPr="00610FEA">
                              <w:rPr>
                                <w:rFonts w:ascii="Calibri"/>
                                <w:i/>
                                <w:color w:val="252525"/>
                                <w:lang w:val="en-US"/>
                              </w:rPr>
                              <w:t>Procedure, the Sourcing NGO Partners Procedure, the Capacity Assessment of NGOs Procedure, and</w:t>
                            </w:r>
                            <w:r w:rsidRPr="00610FEA">
                              <w:rPr>
                                <w:rFonts w:ascii="Calibri"/>
                                <w:i/>
                                <w:color w:val="252525"/>
                                <w:spacing w:val="-47"/>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terms and</w:t>
                            </w:r>
                            <w:r w:rsidRPr="00610FEA">
                              <w:rPr>
                                <w:rFonts w:ascii="Calibri"/>
                                <w:i/>
                                <w:color w:val="252525"/>
                                <w:spacing w:val="-4"/>
                                <w:lang w:val="en-US"/>
                              </w:rPr>
                              <w:t xml:space="preserve"> </w:t>
                            </w:r>
                            <w:r w:rsidRPr="00610FEA">
                              <w:rPr>
                                <w:rFonts w:ascii="Calibri"/>
                                <w:i/>
                                <w:color w:val="252525"/>
                                <w:lang w:val="en-US"/>
                              </w:rPr>
                              <w:t>obligations</w:t>
                            </w:r>
                            <w:r w:rsidRPr="00610FEA">
                              <w:rPr>
                                <w:rFonts w:ascii="Calibri"/>
                                <w:i/>
                                <w:color w:val="252525"/>
                                <w:spacing w:val="-6"/>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respective contractual</w:t>
                            </w:r>
                            <w:r w:rsidRPr="00610FEA">
                              <w:rPr>
                                <w:rFonts w:ascii="Calibri"/>
                                <w:i/>
                                <w:color w:val="252525"/>
                                <w:spacing w:val="-7"/>
                                <w:lang w:val="en-US"/>
                              </w:rPr>
                              <w:t xml:space="preserve"> </w:t>
                            </w:r>
                            <w:r w:rsidRPr="00610FEA">
                              <w:rPr>
                                <w:rFonts w:ascii="Calibri"/>
                                <w:i/>
                                <w:color w:val="252525"/>
                                <w:lang w:val="en-US"/>
                              </w:rPr>
                              <w:t>arrangement</w:t>
                            </w:r>
                            <w:r w:rsidRPr="00610FEA">
                              <w:rPr>
                                <w:rFonts w:ascii="Calibri"/>
                                <w:i/>
                                <w:color w:val="252525"/>
                                <w:spacing w:val="1"/>
                                <w:lang w:val="en-US"/>
                              </w:rPr>
                              <w:t xml:space="preserve"> </w:t>
                            </w:r>
                            <w:r w:rsidRPr="00610FEA">
                              <w:rPr>
                                <w:rFonts w:ascii="Calibri"/>
                                <w:i/>
                                <w:color w:val="252525"/>
                                <w:lang w:val="en-US"/>
                              </w:rPr>
                              <w:t>with</w:t>
                            </w:r>
                            <w:r w:rsidRPr="00610FEA">
                              <w:rPr>
                                <w:rFonts w:ascii="Calibri"/>
                                <w:i/>
                                <w:color w:val="252525"/>
                                <w:spacing w:val="1"/>
                                <w:lang w:val="en-US"/>
                              </w:rPr>
                              <w:t xml:space="preserve"> </w:t>
                            </w:r>
                            <w:r w:rsidRPr="00610FEA">
                              <w:rPr>
                                <w:rFonts w:ascii="Calibri"/>
                                <w:i/>
                                <w:color w:val="252525"/>
                                <w:lang w:val="en-US"/>
                              </w:rPr>
                              <w:t>UN</w:t>
                            </w:r>
                            <w:r w:rsidRPr="00610FEA">
                              <w:rPr>
                                <w:rFonts w:ascii="Calibri"/>
                                <w:i/>
                                <w:color w:val="252525"/>
                                <w:spacing w:val="-3"/>
                                <w:lang w:val="en-US"/>
                              </w:rPr>
                              <w:t xml:space="preserve"> </w:t>
                            </w:r>
                            <w:r w:rsidRPr="00610FEA">
                              <w:rPr>
                                <w:rFonts w:ascii="Calibri"/>
                                <w:i/>
                                <w:color w:val="252525"/>
                                <w:lang w:val="en-US"/>
                              </w:rPr>
                              <w:t>Women.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D" id="Text Box 11" o:spid="_x0000_s1034" type="#_x0000_t202" style="position:absolute;margin-left:79.8pt;margin-top:38.55pt;width:457.25pt;height:6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8yJQIAAEkEAAAOAAAAZHJzL2Uyb0RvYy54bWysVNuO0zAQfUfiHyy/06SLelHUdLV0KUJa&#10;WKRdPsB1nMTC8Zix22T5esZOU5aLeEC0kjW2Z45nzpnJ5nroDDsp9BpsyeeznDNlJVTaNiX//Lh/&#10;tebMB2ErYcCqkj8pz6+3L19seleoK2jBVAoZgVhf9K7kbQiuyDIvW9UJPwOnLF3WgJ0ItMUmq1D0&#10;hN6Z7CrPl1kPWDkEqbyn09vxkm8Tfl0rGe7r2qvATMkpt5BWTOshrtl2I4oGhWu1PKch/iGLTmhL&#10;j16gbkUQ7Ij6N6hOSwQPdZhJ6DKoay1VqoGqmee/VPPQCqdSLUSOdxea/P+DlR9Pn5DpirQjpazo&#10;SKNHNQT2BgY2n0d+eucLcntw5BgGOiffVKt3dyC/eGZh1wrbqBtE6FslKsovRWbPQkccH0EO/Qeo&#10;6B1xDJCAhhq7SB7RwQiddHq6aBNzkXS4WOerfLXgTNLdarl+vUjiZaKYoh368E5Bx6JRciTtE7o4&#10;3flAdZDr5BIf82B0tdfGpA02h51BdhLUJ/t5/MfSKeQnN2NZX/JlfPvvEHn6/Qmi04Ea3uiu5OuL&#10;kygibW9tldoxCG1Gm943ltKIPEbqRhLDcBiSZItJngNUT0QswtjfNI9ktIDfOOupt0vuvx4FKs7M&#10;e0vixEGYDJyMw2QIKym05IGz0dyFcWCODnXTEvIov4UbErDWiduY4ZjFOV3q18TfebbiQDzfJ68f&#10;X4DtdwAAAP//AwBQSwMEFAAGAAgAAAAhADjlokjbAAAACwEAAA8AAABkcnMvZG93bnJldi54bWxM&#10;j0FPg0AQhe8m/ofNNPFmF1SgUJbGmBjPUi/eFnYKBHaWsNsW/73Tk97ey3t58015WO0kLrj4wZGC&#10;eBuBQGqdGahT8HV8f9yB8EGT0ZMjVPCDHg7V/V2pC+Ou9ImXOnSCR8gXWkEfwlxI6dserfZbNyNx&#10;dnKL1YHt0kmz6CuP20k+RVEqrR6IL/R6xrce27E+WwUcu2F4Po1N3o1pHb6TD20SpR426+seRMA1&#10;/JXhhs/oUDFT485kvJjYJ3nKVQVZFoO4FaLshVXDKt/FIKtS/v+h+gUAAP//AwBQSwECLQAUAAYA&#10;CAAAACEAtoM4kv4AAADhAQAAEwAAAAAAAAAAAAAAAAAAAAAAW0NvbnRlbnRfVHlwZXNdLnhtbFBL&#10;AQItABQABgAIAAAAIQA4/SH/1gAAAJQBAAALAAAAAAAAAAAAAAAAAC8BAABfcmVscy8ucmVsc1BL&#10;AQItABQABgAIAAAAIQB6L+8yJQIAAEkEAAAOAAAAAAAAAAAAAAAAAC4CAABkcnMvZTJvRG9jLnht&#10;bFBLAQItABQABgAIAAAAIQA45aJI2wAAAAsBAAAPAAAAAAAAAAAAAAAAAH8EAABkcnMvZG93bnJl&#10;di54bWxQSwUGAAAAAAQABADzAAAAhwUAAAAA&#10;" fillcolor="#f1f1f1" strokeweight=".5pt">
                <v:textbox inset="0,0,0,0">
                  <w:txbxContent>
                    <w:p w14:paraId="4F4FC193" w14:textId="77777777" w:rsidR="003C20A9" w:rsidRPr="00610FEA" w:rsidRDefault="003C20A9">
                      <w:pPr>
                        <w:spacing w:before="20" w:line="259" w:lineRule="auto"/>
                        <w:ind w:left="110" w:right="156"/>
                        <w:rPr>
                          <w:rFonts w:ascii="Calibri"/>
                          <w:i/>
                          <w:lang w:val="en-US"/>
                        </w:rPr>
                      </w:pPr>
                      <w:r w:rsidRPr="00610FEA">
                        <w:rPr>
                          <w:rFonts w:ascii="Calibri"/>
                          <w:i/>
                          <w:color w:val="252525"/>
                          <w:lang w:val="en-US"/>
                        </w:rPr>
                        <w:t>For more information on the responsibilities of implementing partners, please conduct the</w:t>
                      </w:r>
                      <w:r w:rsidRPr="00610FEA">
                        <w:rPr>
                          <w:rFonts w:ascii="Calibri"/>
                          <w:i/>
                          <w:color w:val="252525"/>
                          <w:spacing w:val="1"/>
                          <w:lang w:val="en-US"/>
                        </w:rPr>
                        <w:t xml:space="preserve"> </w:t>
                      </w:r>
                      <w:r w:rsidRPr="00610FEA">
                        <w:rPr>
                          <w:rFonts w:ascii="Calibri"/>
                          <w:i/>
                          <w:color w:val="252525"/>
                          <w:lang w:val="en-US"/>
                        </w:rPr>
                        <w:t>Programme Formulation Policy, the Implementing Partners and Responsible Parties Due Diligence</w:t>
                      </w:r>
                      <w:r w:rsidRPr="00610FEA">
                        <w:rPr>
                          <w:rFonts w:ascii="Calibri"/>
                          <w:i/>
                          <w:color w:val="252525"/>
                          <w:spacing w:val="1"/>
                          <w:lang w:val="en-US"/>
                        </w:rPr>
                        <w:t xml:space="preserve"> </w:t>
                      </w:r>
                      <w:r w:rsidRPr="00610FEA">
                        <w:rPr>
                          <w:rFonts w:ascii="Calibri"/>
                          <w:i/>
                          <w:color w:val="252525"/>
                          <w:lang w:val="en-US"/>
                        </w:rPr>
                        <w:t>Procedure, the Sourcing NGO Partners Procedure, the Capacity Assessment of NGOs Procedure, and</w:t>
                      </w:r>
                      <w:r w:rsidRPr="00610FEA">
                        <w:rPr>
                          <w:rFonts w:ascii="Calibri"/>
                          <w:i/>
                          <w:color w:val="252525"/>
                          <w:spacing w:val="-47"/>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terms and</w:t>
                      </w:r>
                      <w:r w:rsidRPr="00610FEA">
                        <w:rPr>
                          <w:rFonts w:ascii="Calibri"/>
                          <w:i/>
                          <w:color w:val="252525"/>
                          <w:spacing w:val="-4"/>
                          <w:lang w:val="en-US"/>
                        </w:rPr>
                        <w:t xml:space="preserve"> </w:t>
                      </w:r>
                      <w:r w:rsidRPr="00610FEA">
                        <w:rPr>
                          <w:rFonts w:ascii="Calibri"/>
                          <w:i/>
                          <w:color w:val="252525"/>
                          <w:lang w:val="en-US"/>
                        </w:rPr>
                        <w:t>obligations</w:t>
                      </w:r>
                      <w:r w:rsidRPr="00610FEA">
                        <w:rPr>
                          <w:rFonts w:ascii="Calibri"/>
                          <w:i/>
                          <w:color w:val="252525"/>
                          <w:spacing w:val="-6"/>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respective contractual</w:t>
                      </w:r>
                      <w:r w:rsidRPr="00610FEA">
                        <w:rPr>
                          <w:rFonts w:ascii="Calibri"/>
                          <w:i/>
                          <w:color w:val="252525"/>
                          <w:spacing w:val="-7"/>
                          <w:lang w:val="en-US"/>
                        </w:rPr>
                        <w:t xml:space="preserve"> </w:t>
                      </w:r>
                      <w:r w:rsidRPr="00610FEA">
                        <w:rPr>
                          <w:rFonts w:ascii="Calibri"/>
                          <w:i/>
                          <w:color w:val="252525"/>
                          <w:lang w:val="en-US"/>
                        </w:rPr>
                        <w:t>arrangement</w:t>
                      </w:r>
                      <w:r w:rsidRPr="00610FEA">
                        <w:rPr>
                          <w:rFonts w:ascii="Calibri"/>
                          <w:i/>
                          <w:color w:val="252525"/>
                          <w:spacing w:val="1"/>
                          <w:lang w:val="en-US"/>
                        </w:rPr>
                        <w:t xml:space="preserve"> </w:t>
                      </w:r>
                      <w:r w:rsidRPr="00610FEA">
                        <w:rPr>
                          <w:rFonts w:ascii="Calibri"/>
                          <w:i/>
                          <w:color w:val="252525"/>
                          <w:lang w:val="en-US"/>
                        </w:rPr>
                        <w:t>with</w:t>
                      </w:r>
                      <w:r w:rsidRPr="00610FEA">
                        <w:rPr>
                          <w:rFonts w:ascii="Calibri"/>
                          <w:i/>
                          <w:color w:val="252525"/>
                          <w:spacing w:val="1"/>
                          <w:lang w:val="en-US"/>
                        </w:rPr>
                        <w:t xml:space="preserve"> </w:t>
                      </w:r>
                      <w:r w:rsidRPr="00610FEA">
                        <w:rPr>
                          <w:rFonts w:ascii="Calibri"/>
                          <w:i/>
                          <w:color w:val="252525"/>
                          <w:lang w:val="en-US"/>
                        </w:rPr>
                        <w:t>UN</w:t>
                      </w:r>
                      <w:r w:rsidRPr="00610FEA">
                        <w:rPr>
                          <w:rFonts w:ascii="Calibri"/>
                          <w:i/>
                          <w:color w:val="252525"/>
                          <w:spacing w:val="-3"/>
                          <w:lang w:val="en-US"/>
                        </w:rPr>
                        <w:t xml:space="preserve"> </w:t>
                      </w:r>
                      <w:r w:rsidRPr="00610FEA">
                        <w:rPr>
                          <w:rFonts w:ascii="Calibri"/>
                          <w:i/>
                          <w:color w:val="252525"/>
                          <w:lang w:val="en-US"/>
                        </w:rPr>
                        <w:t>Women.</w:t>
                      </w:r>
                    </w:p>
                  </w:txbxContent>
                </v:textbox>
                <w10:wrap type="topAndBottom" anchorx="page"/>
              </v:shape>
            </w:pict>
          </mc:Fallback>
        </mc:AlternateContent>
      </w:r>
      <w:r w:rsidR="00BB31C5" w:rsidRPr="00610FEA">
        <w:rPr>
          <w:color w:val="252525"/>
          <w:lang w:val="en-US"/>
        </w:rPr>
        <w:t>As</w:t>
      </w:r>
      <w:r w:rsidR="00BB31C5" w:rsidRPr="00610FEA">
        <w:rPr>
          <w:color w:val="252525"/>
          <w:spacing w:val="-5"/>
          <w:lang w:val="en-US"/>
        </w:rPr>
        <w:t xml:space="preserve"> </w:t>
      </w:r>
      <w:r w:rsidR="00BB31C5" w:rsidRPr="00610FEA">
        <w:rPr>
          <w:color w:val="252525"/>
          <w:lang w:val="en-US"/>
        </w:rPr>
        <w:t>set</w:t>
      </w:r>
      <w:r w:rsidR="00BB31C5" w:rsidRPr="00610FEA">
        <w:rPr>
          <w:color w:val="252525"/>
          <w:spacing w:val="-2"/>
          <w:lang w:val="en-US"/>
        </w:rPr>
        <w:t xml:space="preserve"> </w:t>
      </w:r>
      <w:r w:rsidR="00BB31C5" w:rsidRPr="00610FEA">
        <w:rPr>
          <w:color w:val="252525"/>
          <w:lang w:val="en-US"/>
        </w:rPr>
        <w:t>out</w:t>
      </w:r>
      <w:r w:rsidR="00BB31C5" w:rsidRPr="00610FEA">
        <w:rPr>
          <w:color w:val="252525"/>
          <w:spacing w:val="-2"/>
          <w:lang w:val="en-US"/>
        </w:rPr>
        <w:t xml:space="preserve"> </w:t>
      </w:r>
      <w:r w:rsidR="00BB31C5" w:rsidRPr="00610FEA">
        <w:rPr>
          <w:color w:val="252525"/>
          <w:lang w:val="en-US"/>
        </w:rPr>
        <w:t>in</w:t>
      </w:r>
      <w:r w:rsidR="00BB31C5" w:rsidRPr="00610FEA">
        <w:rPr>
          <w:color w:val="252525"/>
          <w:spacing w:val="-4"/>
          <w:lang w:val="en-US"/>
        </w:rPr>
        <w:t xml:space="preserve"> </w:t>
      </w:r>
      <w:r w:rsidR="00BB31C5" w:rsidRPr="00610FEA">
        <w:rPr>
          <w:color w:val="252525"/>
          <w:lang w:val="en-US"/>
        </w:rPr>
        <w:t>the</w:t>
      </w:r>
      <w:r w:rsidR="00BB31C5" w:rsidRPr="00610FEA">
        <w:rPr>
          <w:color w:val="252525"/>
          <w:spacing w:val="-2"/>
          <w:lang w:val="en-US"/>
        </w:rPr>
        <w:t xml:space="preserve"> </w:t>
      </w:r>
      <w:r w:rsidR="00BB31C5" w:rsidRPr="00610FEA">
        <w:rPr>
          <w:color w:val="252525"/>
          <w:lang w:val="en-US"/>
        </w:rPr>
        <w:t>Project</w:t>
      </w:r>
      <w:r w:rsidR="00BB31C5" w:rsidRPr="00610FEA">
        <w:rPr>
          <w:color w:val="252525"/>
          <w:spacing w:val="-6"/>
          <w:lang w:val="en-US"/>
        </w:rPr>
        <w:t xml:space="preserve"> </w:t>
      </w:r>
      <w:r w:rsidR="00BB31C5" w:rsidRPr="00610FEA">
        <w:rPr>
          <w:color w:val="252525"/>
          <w:lang w:val="en-US"/>
        </w:rPr>
        <w:t>Cooperation</w:t>
      </w:r>
      <w:r w:rsidR="00BB31C5" w:rsidRPr="00610FEA">
        <w:rPr>
          <w:color w:val="252525"/>
          <w:spacing w:val="-4"/>
          <w:lang w:val="en-US"/>
        </w:rPr>
        <w:t xml:space="preserve"> </w:t>
      </w:r>
      <w:r w:rsidR="00BB31C5" w:rsidRPr="00610FEA">
        <w:rPr>
          <w:color w:val="252525"/>
          <w:lang w:val="en-US"/>
        </w:rPr>
        <w:t>Agreement</w:t>
      </w:r>
      <w:r w:rsidR="00BB31C5" w:rsidRPr="00610FEA">
        <w:rPr>
          <w:color w:val="252525"/>
          <w:spacing w:val="-1"/>
          <w:lang w:val="en-US"/>
        </w:rPr>
        <w:t xml:space="preserve"> </w:t>
      </w:r>
      <w:r w:rsidR="00BB31C5" w:rsidRPr="00610FEA">
        <w:rPr>
          <w:color w:val="252525"/>
          <w:lang w:val="en-US"/>
        </w:rPr>
        <w:t>(PCA), the</w:t>
      </w:r>
      <w:r w:rsidR="00BB31C5" w:rsidRPr="00610FEA">
        <w:rPr>
          <w:color w:val="252525"/>
          <w:spacing w:val="-4"/>
          <w:lang w:val="en-US"/>
        </w:rPr>
        <w:t xml:space="preserve"> </w:t>
      </w:r>
      <w:r w:rsidR="00BB31C5" w:rsidRPr="00610FEA">
        <w:rPr>
          <w:color w:val="252525"/>
          <w:lang w:val="en-US"/>
        </w:rPr>
        <w:t>implementing</w:t>
      </w:r>
      <w:r w:rsidR="00BB31C5" w:rsidRPr="00610FEA">
        <w:rPr>
          <w:color w:val="252525"/>
          <w:spacing w:val="-1"/>
          <w:lang w:val="en-US"/>
        </w:rPr>
        <w:t xml:space="preserve"> </w:t>
      </w:r>
      <w:r w:rsidR="00BB31C5" w:rsidRPr="00610FEA">
        <w:rPr>
          <w:color w:val="252525"/>
          <w:lang w:val="en-US"/>
        </w:rPr>
        <w:t>partner</w:t>
      </w:r>
      <w:r w:rsidR="00BB31C5" w:rsidRPr="00610FEA">
        <w:rPr>
          <w:color w:val="252525"/>
          <w:spacing w:val="-5"/>
          <w:lang w:val="en-US"/>
        </w:rPr>
        <w:t xml:space="preserve"> </w:t>
      </w:r>
      <w:r w:rsidR="00BB31C5" w:rsidRPr="00610FEA">
        <w:rPr>
          <w:color w:val="252525"/>
          <w:lang w:val="en-US"/>
        </w:rPr>
        <w:t>has</w:t>
      </w:r>
      <w:r w:rsidR="00BB31C5" w:rsidRPr="00610FEA">
        <w:rPr>
          <w:color w:val="252525"/>
          <w:spacing w:val="-46"/>
          <w:lang w:val="en-US"/>
        </w:rPr>
        <w:t xml:space="preserve"> </w:t>
      </w:r>
      <w:r w:rsidR="00BB31C5" w:rsidRPr="00610FEA">
        <w:rPr>
          <w:color w:val="252525"/>
          <w:lang w:val="en-US"/>
        </w:rPr>
        <w:t>an</w:t>
      </w:r>
      <w:r w:rsidR="00BB31C5" w:rsidRPr="00610FEA">
        <w:rPr>
          <w:color w:val="252525"/>
          <w:spacing w:val="-3"/>
          <w:lang w:val="en-US"/>
        </w:rPr>
        <w:t xml:space="preserve"> </w:t>
      </w:r>
      <w:r w:rsidR="00BB31C5" w:rsidRPr="00610FEA">
        <w:rPr>
          <w:color w:val="252525"/>
          <w:lang w:val="en-US"/>
        </w:rPr>
        <w:t>obligation</w:t>
      </w:r>
      <w:r w:rsidR="00BB31C5" w:rsidRPr="00610FEA">
        <w:rPr>
          <w:color w:val="252525"/>
          <w:spacing w:val="-2"/>
          <w:lang w:val="en-US"/>
        </w:rPr>
        <w:t xml:space="preserve"> </w:t>
      </w:r>
      <w:r w:rsidR="00BB31C5" w:rsidRPr="00610FEA">
        <w:rPr>
          <w:color w:val="252525"/>
          <w:lang w:val="en-US"/>
        </w:rPr>
        <w:t>to</w:t>
      </w:r>
      <w:r w:rsidR="00BB31C5" w:rsidRPr="00610FEA">
        <w:rPr>
          <w:color w:val="252525"/>
          <w:spacing w:val="-2"/>
          <w:lang w:val="en-US"/>
        </w:rPr>
        <w:t xml:space="preserve"> </w:t>
      </w:r>
      <w:r w:rsidR="00BB31C5" w:rsidRPr="00610FEA">
        <w:rPr>
          <w:color w:val="252525"/>
          <w:lang w:val="en-US"/>
        </w:rPr>
        <w:t>comply</w:t>
      </w:r>
      <w:r w:rsidR="00BB31C5" w:rsidRPr="00610FEA">
        <w:rPr>
          <w:color w:val="252525"/>
          <w:spacing w:val="-1"/>
          <w:lang w:val="en-US"/>
        </w:rPr>
        <w:t xml:space="preserve"> </w:t>
      </w:r>
      <w:r w:rsidR="00BB31C5" w:rsidRPr="00610FEA">
        <w:rPr>
          <w:color w:val="252525"/>
          <w:lang w:val="en-US"/>
        </w:rPr>
        <w:t>with</w:t>
      </w:r>
      <w:r w:rsidR="00BB31C5" w:rsidRPr="00610FEA">
        <w:rPr>
          <w:color w:val="252525"/>
          <w:spacing w:val="-2"/>
          <w:lang w:val="en-US"/>
        </w:rPr>
        <w:t xml:space="preserve"> </w:t>
      </w:r>
      <w:r w:rsidR="00BB31C5" w:rsidRPr="00610FEA">
        <w:rPr>
          <w:color w:val="252525"/>
          <w:lang w:val="en-US"/>
        </w:rPr>
        <w:t>any</w:t>
      </w:r>
      <w:r w:rsidR="00BB31C5" w:rsidRPr="00610FEA">
        <w:rPr>
          <w:color w:val="252525"/>
          <w:spacing w:val="-1"/>
          <w:lang w:val="en-US"/>
        </w:rPr>
        <w:t xml:space="preserve"> </w:t>
      </w:r>
      <w:r w:rsidR="00BB31C5" w:rsidRPr="00610FEA">
        <w:rPr>
          <w:color w:val="252525"/>
          <w:lang w:val="en-US"/>
        </w:rPr>
        <w:t>investigation</w:t>
      </w:r>
      <w:r w:rsidR="00BB31C5" w:rsidRPr="00610FEA">
        <w:rPr>
          <w:color w:val="252525"/>
          <w:spacing w:val="-2"/>
          <w:lang w:val="en-US"/>
        </w:rPr>
        <w:t xml:space="preserve"> </w:t>
      </w:r>
      <w:r w:rsidR="00BB31C5" w:rsidRPr="00610FEA">
        <w:rPr>
          <w:color w:val="252525"/>
          <w:lang w:val="en-US"/>
        </w:rPr>
        <w:t>conducted</w:t>
      </w:r>
      <w:r w:rsidR="00BB31C5" w:rsidRPr="00610FEA">
        <w:rPr>
          <w:color w:val="252525"/>
          <w:spacing w:val="-1"/>
          <w:lang w:val="en-US"/>
        </w:rPr>
        <w:t xml:space="preserve"> </w:t>
      </w:r>
      <w:r w:rsidR="00BB31C5" w:rsidRPr="00610FEA">
        <w:rPr>
          <w:color w:val="252525"/>
          <w:lang w:val="en-US"/>
        </w:rPr>
        <w:t>on</w:t>
      </w:r>
      <w:r w:rsidR="00BB31C5" w:rsidRPr="00610FEA">
        <w:rPr>
          <w:color w:val="252525"/>
          <w:spacing w:val="-3"/>
          <w:lang w:val="en-US"/>
        </w:rPr>
        <w:t xml:space="preserve"> </w:t>
      </w:r>
      <w:r w:rsidR="00BB31C5" w:rsidRPr="00610FEA">
        <w:rPr>
          <w:color w:val="252525"/>
          <w:lang w:val="en-US"/>
        </w:rPr>
        <w:t>behalf</w:t>
      </w:r>
      <w:r w:rsidR="00BB31C5" w:rsidRPr="00610FEA">
        <w:rPr>
          <w:color w:val="252525"/>
          <w:spacing w:val="-4"/>
          <w:lang w:val="en-US"/>
        </w:rPr>
        <w:t xml:space="preserve"> </w:t>
      </w:r>
      <w:r w:rsidR="00BB31C5" w:rsidRPr="00610FEA">
        <w:rPr>
          <w:color w:val="252525"/>
          <w:lang w:val="en-US"/>
        </w:rPr>
        <w:t>of</w:t>
      </w:r>
      <w:r w:rsidR="00BB31C5" w:rsidRPr="00610FEA">
        <w:rPr>
          <w:color w:val="252525"/>
          <w:spacing w:val="-4"/>
          <w:lang w:val="en-US"/>
        </w:rPr>
        <w:t xml:space="preserve"> </w:t>
      </w:r>
      <w:r w:rsidR="00BB31C5" w:rsidRPr="00610FEA">
        <w:rPr>
          <w:color w:val="252525"/>
          <w:lang w:val="en-US"/>
        </w:rPr>
        <w:t>UN</w:t>
      </w:r>
      <w:r w:rsidR="00BB31C5" w:rsidRPr="00610FEA">
        <w:rPr>
          <w:color w:val="252525"/>
          <w:spacing w:val="-9"/>
          <w:lang w:val="en-US"/>
        </w:rPr>
        <w:t xml:space="preserve"> </w:t>
      </w:r>
      <w:r w:rsidR="00BB31C5" w:rsidRPr="00610FEA">
        <w:rPr>
          <w:color w:val="252525"/>
          <w:lang w:val="en-US"/>
        </w:rPr>
        <w:t>Women.</w:t>
      </w:r>
    </w:p>
    <w:p w14:paraId="4F4FC093" w14:textId="77777777" w:rsidR="00D84546" w:rsidRPr="00610FEA" w:rsidRDefault="00D84546" w:rsidP="000D7ED3">
      <w:pPr>
        <w:pStyle w:val="Textoindependiente"/>
        <w:spacing w:before="3"/>
        <w:rPr>
          <w:sz w:val="6"/>
          <w:lang w:val="en-US"/>
        </w:rPr>
      </w:pPr>
    </w:p>
    <w:p w14:paraId="4F4FC094" w14:textId="77777777" w:rsidR="00D84546" w:rsidRDefault="00BB31C5" w:rsidP="000D7ED3">
      <w:pPr>
        <w:spacing w:before="56"/>
        <w:jc w:val="both"/>
        <w:rPr>
          <w:rFonts w:ascii="Calibri"/>
          <w:b/>
        </w:rPr>
      </w:pPr>
      <w:bookmarkStart w:id="57" w:name="4.5_Vendors"/>
      <w:bookmarkEnd w:id="57"/>
      <w:r>
        <w:rPr>
          <w:rFonts w:ascii="Calibri"/>
          <w:color w:val="252525"/>
        </w:rPr>
        <w:t xml:space="preserve">4.5    </w:t>
      </w:r>
      <w:r>
        <w:rPr>
          <w:rFonts w:ascii="Calibri"/>
          <w:color w:val="252525"/>
          <w:spacing w:val="33"/>
        </w:rPr>
        <w:t xml:space="preserve"> </w:t>
      </w:r>
      <w:r>
        <w:rPr>
          <w:rFonts w:ascii="Calibri"/>
          <w:b/>
          <w:color w:val="252525"/>
        </w:rPr>
        <w:t>Vendors</w:t>
      </w:r>
    </w:p>
    <w:p w14:paraId="4F4FC095" w14:textId="77777777" w:rsidR="00D84546" w:rsidRPr="00610FEA" w:rsidRDefault="00BB31C5" w:rsidP="000D7ED3">
      <w:pPr>
        <w:pStyle w:val="Prrafodelista"/>
        <w:numPr>
          <w:ilvl w:val="2"/>
          <w:numId w:val="4"/>
        </w:numPr>
        <w:tabs>
          <w:tab w:val="left" w:pos="2136"/>
        </w:tabs>
        <w:spacing w:before="146" w:line="264" w:lineRule="auto"/>
        <w:ind w:left="0" w:firstLine="0"/>
        <w:rPr>
          <w:rFonts w:ascii="Calibri"/>
          <w:lang w:val="en-US"/>
        </w:rPr>
      </w:pPr>
      <w:bookmarkStart w:id="58" w:name="4.5.1_UN_Women_expects_its_vendors_to_ad"/>
      <w:bookmarkEnd w:id="58"/>
      <w:r w:rsidRPr="00610FEA">
        <w:rPr>
          <w:rFonts w:ascii="Calibri"/>
          <w:color w:val="252525"/>
          <w:spacing w:val="-1"/>
          <w:lang w:val="en-US"/>
        </w:rPr>
        <w:t>UN</w:t>
      </w:r>
      <w:r w:rsidRPr="00610FEA">
        <w:rPr>
          <w:rFonts w:ascii="Calibri"/>
          <w:color w:val="252525"/>
          <w:spacing w:val="-9"/>
          <w:lang w:val="en-US"/>
        </w:rPr>
        <w:t xml:space="preserve"> </w:t>
      </w:r>
      <w:r w:rsidRPr="00610FEA">
        <w:rPr>
          <w:rFonts w:ascii="Calibri"/>
          <w:color w:val="252525"/>
          <w:spacing w:val="-1"/>
          <w:lang w:val="en-US"/>
        </w:rPr>
        <w:t>Women</w:t>
      </w:r>
      <w:r w:rsidRPr="00610FEA">
        <w:rPr>
          <w:rFonts w:ascii="Calibri"/>
          <w:color w:val="252525"/>
          <w:spacing w:val="-6"/>
          <w:lang w:val="en-US"/>
        </w:rPr>
        <w:t xml:space="preserve"> </w:t>
      </w:r>
      <w:r w:rsidRPr="00610FEA">
        <w:rPr>
          <w:rFonts w:ascii="Calibri"/>
          <w:color w:val="252525"/>
          <w:spacing w:val="-1"/>
          <w:lang w:val="en-US"/>
        </w:rPr>
        <w:t>expects</w:t>
      </w:r>
      <w:r w:rsidRPr="00610FEA">
        <w:rPr>
          <w:rFonts w:ascii="Calibri"/>
          <w:color w:val="252525"/>
          <w:spacing w:val="-8"/>
          <w:lang w:val="en-US"/>
        </w:rPr>
        <w:t xml:space="preserve"> </w:t>
      </w:r>
      <w:r w:rsidRPr="00610FEA">
        <w:rPr>
          <w:rFonts w:ascii="Calibri"/>
          <w:color w:val="252525"/>
          <w:lang w:val="en-US"/>
        </w:rPr>
        <w:t>its</w:t>
      </w:r>
      <w:r w:rsidRPr="00610FEA">
        <w:rPr>
          <w:rFonts w:ascii="Calibri"/>
          <w:color w:val="252525"/>
          <w:spacing w:val="-12"/>
          <w:lang w:val="en-US"/>
        </w:rPr>
        <w:t xml:space="preserve"> </w:t>
      </w:r>
      <w:r w:rsidRPr="00610FEA">
        <w:rPr>
          <w:rFonts w:ascii="Calibri"/>
          <w:color w:val="252525"/>
          <w:lang w:val="en-US"/>
        </w:rPr>
        <w:t>vendors</w:t>
      </w:r>
      <w:r w:rsidRPr="00610FEA">
        <w:rPr>
          <w:rFonts w:ascii="Calibri"/>
          <w:color w:val="252525"/>
          <w:spacing w:val="-12"/>
          <w:lang w:val="en-US"/>
        </w:rPr>
        <w:t xml:space="preserve"> </w:t>
      </w:r>
      <w:r w:rsidRPr="00610FEA">
        <w:rPr>
          <w:rFonts w:ascii="Calibri"/>
          <w:color w:val="252525"/>
          <w:lang w:val="en-US"/>
        </w:rPr>
        <w:t>to</w:t>
      </w:r>
      <w:r w:rsidRPr="00610FEA">
        <w:rPr>
          <w:rFonts w:ascii="Calibri"/>
          <w:color w:val="252525"/>
          <w:spacing w:val="-12"/>
          <w:lang w:val="en-US"/>
        </w:rPr>
        <w:t xml:space="preserve"> </w:t>
      </w:r>
      <w:r w:rsidRPr="00610FEA">
        <w:rPr>
          <w:rFonts w:ascii="Calibri"/>
          <w:color w:val="252525"/>
          <w:lang w:val="en-US"/>
        </w:rPr>
        <w:t>adhere</w:t>
      </w:r>
      <w:r w:rsidRPr="00610FEA">
        <w:rPr>
          <w:rFonts w:ascii="Calibri"/>
          <w:color w:val="252525"/>
          <w:spacing w:val="-11"/>
          <w:lang w:val="en-US"/>
        </w:rPr>
        <w:t xml:space="preserve"> </w:t>
      </w:r>
      <w:r w:rsidRPr="00610FEA">
        <w:rPr>
          <w:rFonts w:ascii="Calibri"/>
          <w:color w:val="252525"/>
          <w:lang w:val="en-US"/>
        </w:rPr>
        <w:t>to</w:t>
      </w:r>
      <w:r w:rsidRPr="00610FEA">
        <w:rPr>
          <w:rFonts w:ascii="Calibri"/>
          <w:color w:val="252525"/>
          <w:spacing w:val="-13"/>
          <w:lang w:val="en-US"/>
        </w:rPr>
        <w:t xml:space="preserve"> </w:t>
      </w:r>
      <w:r w:rsidRPr="00610FEA">
        <w:rPr>
          <w:rFonts w:ascii="Calibri"/>
          <w:color w:val="252525"/>
          <w:lang w:val="en-US"/>
        </w:rPr>
        <w:t>the</w:t>
      </w:r>
      <w:r w:rsidRPr="00610FEA">
        <w:rPr>
          <w:rFonts w:ascii="Calibri"/>
          <w:color w:val="252525"/>
          <w:spacing w:val="-11"/>
          <w:lang w:val="en-US"/>
        </w:rPr>
        <w:t xml:space="preserve"> </w:t>
      </w:r>
      <w:r w:rsidRPr="00610FEA">
        <w:rPr>
          <w:rFonts w:ascii="Calibri"/>
          <w:color w:val="252525"/>
          <w:lang w:val="en-US"/>
        </w:rPr>
        <w:t>highest</w:t>
      </w:r>
      <w:r w:rsidRPr="00610FEA">
        <w:rPr>
          <w:rFonts w:ascii="Calibri"/>
          <w:color w:val="252525"/>
          <w:spacing w:val="-4"/>
          <w:lang w:val="en-US"/>
        </w:rPr>
        <w:t xml:space="preserve"> </w:t>
      </w:r>
      <w:r w:rsidRPr="00610FEA">
        <w:rPr>
          <w:rFonts w:ascii="Calibri"/>
          <w:color w:val="252525"/>
          <w:lang w:val="en-US"/>
        </w:rPr>
        <w:t>standards</w:t>
      </w:r>
      <w:r w:rsidRPr="00610FEA">
        <w:rPr>
          <w:rFonts w:ascii="Calibri"/>
          <w:color w:val="252525"/>
          <w:spacing w:val="-13"/>
          <w:lang w:val="en-US"/>
        </w:rPr>
        <w:t xml:space="preserve"> </w:t>
      </w:r>
      <w:r w:rsidRPr="00610FEA">
        <w:rPr>
          <w:rFonts w:ascii="Calibri"/>
          <w:color w:val="252525"/>
          <w:lang w:val="en-US"/>
        </w:rPr>
        <w:t>of</w:t>
      </w:r>
      <w:r w:rsidRPr="00610FEA">
        <w:rPr>
          <w:rFonts w:ascii="Calibri"/>
          <w:color w:val="252525"/>
          <w:spacing w:val="-8"/>
          <w:lang w:val="en-US"/>
        </w:rPr>
        <w:t xml:space="preserve"> </w:t>
      </w:r>
      <w:r w:rsidRPr="00610FEA">
        <w:rPr>
          <w:rFonts w:ascii="Calibri"/>
          <w:color w:val="252525"/>
          <w:lang w:val="en-US"/>
        </w:rPr>
        <w:t>moral</w:t>
      </w:r>
      <w:r w:rsidRPr="00610FEA">
        <w:rPr>
          <w:rFonts w:ascii="Calibri"/>
          <w:color w:val="252525"/>
          <w:spacing w:val="-11"/>
          <w:lang w:val="en-US"/>
        </w:rPr>
        <w:t xml:space="preserve"> </w:t>
      </w:r>
      <w:r w:rsidRPr="00610FEA">
        <w:rPr>
          <w:rFonts w:ascii="Calibri"/>
          <w:color w:val="252525"/>
          <w:lang w:val="en-US"/>
        </w:rPr>
        <w:t>and</w:t>
      </w:r>
      <w:r w:rsidRPr="00610FEA">
        <w:rPr>
          <w:rFonts w:ascii="Calibri"/>
          <w:color w:val="252525"/>
          <w:spacing w:val="-7"/>
          <w:lang w:val="en-US"/>
        </w:rPr>
        <w:t xml:space="preserve"> </w:t>
      </w:r>
      <w:r w:rsidRPr="00610FEA">
        <w:rPr>
          <w:rFonts w:ascii="Calibri"/>
          <w:color w:val="252525"/>
          <w:lang w:val="en-US"/>
        </w:rPr>
        <w:t>ethical</w:t>
      </w:r>
      <w:r w:rsidRPr="00610FEA">
        <w:rPr>
          <w:rFonts w:ascii="Calibri"/>
          <w:color w:val="252525"/>
          <w:spacing w:val="-48"/>
          <w:lang w:val="en-US"/>
        </w:rPr>
        <w:t xml:space="preserve"> </w:t>
      </w:r>
      <w:r w:rsidRPr="00610FEA">
        <w:rPr>
          <w:rFonts w:ascii="Calibri"/>
          <w:color w:val="252525"/>
          <w:lang w:val="en-US"/>
        </w:rPr>
        <w:t>conduct,</w:t>
      </w:r>
      <w:r w:rsidRPr="00610FEA">
        <w:rPr>
          <w:rFonts w:ascii="Calibri"/>
          <w:color w:val="252525"/>
          <w:spacing w:val="12"/>
          <w:lang w:val="en-US"/>
        </w:rPr>
        <w:t xml:space="preserve"> </w:t>
      </w:r>
      <w:r w:rsidRPr="00610FEA">
        <w:rPr>
          <w:rFonts w:ascii="Calibri"/>
          <w:color w:val="252525"/>
          <w:lang w:val="en-US"/>
        </w:rPr>
        <w:t>to</w:t>
      </w:r>
      <w:r w:rsidRPr="00610FEA">
        <w:rPr>
          <w:rFonts w:ascii="Calibri"/>
          <w:color w:val="252525"/>
          <w:spacing w:val="-6"/>
          <w:lang w:val="en-US"/>
        </w:rPr>
        <w:t xml:space="preserve"> </w:t>
      </w:r>
      <w:r w:rsidRPr="00610FEA">
        <w:rPr>
          <w:rFonts w:ascii="Calibri"/>
          <w:color w:val="252525"/>
          <w:lang w:val="en-US"/>
        </w:rPr>
        <w:t>respect</w:t>
      </w:r>
      <w:r w:rsidRPr="00610FEA">
        <w:rPr>
          <w:rFonts w:ascii="Calibri"/>
          <w:color w:val="252525"/>
          <w:spacing w:val="-6"/>
          <w:lang w:val="en-US"/>
        </w:rPr>
        <w:t xml:space="preserve"> </w:t>
      </w:r>
      <w:r w:rsidRPr="00610FEA">
        <w:rPr>
          <w:rFonts w:ascii="Calibri"/>
          <w:color w:val="252525"/>
          <w:lang w:val="en-US"/>
        </w:rPr>
        <w:t>international</w:t>
      </w:r>
      <w:r w:rsidRPr="00610FEA">
        <w:rPr>
          <w:rFonts w:ascii="Calibri"/>
          <w:color w:val="252525"/>
          <w:spacing w:val="-7"/>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local</w:t>
      </w:r>
      <w:r w:rsidRPr="00610FEA">
        <w:rPr>
          <w:rFonts w:ascii="Calibri"/>
          <w:color w:val="252525"/>
          <w:spacing w:val="-8"/>
          <w:lang w:val="en-US"/>
        </w:rPr>
        <w:t xml:space="preserve"> </w:t>
      </w:r>
      <w:r w:rsidRPr="00610FEA">
        <w:rPr>
          <w:rFonts w:ascii="Calibri"/>
          <w:color w:val="252525"/>
          <w:lang w:val="en-US"/>
        </w:rPr>
        <w:t>laws</w:t>
      </w:r>
      <w:r w:rsidRPr="00610FEA">
        <w:rPr>
          <w:rFonts w:ascii="Calibri"/>
          <w:color w:val="252525"/>
          <w:spacing w:val="-8"/>
          <w:lang w:val="en-US"/>
        </w:rPr>
        <w:t xml:space="preserve"> </w:t>
      </w:r>
      <w:r w:rsidRPr="00610FEA">
        <w:rPr>
          <w:rFonts w:ascii="Calibri"/>
          <w:color w:val="252525"/>
          <w:lang w:val="en-US"/>
        </w:rPr>
        <w:t>and</w:t>
      </w:r>
      <w:r w:rsidRPr="00610FEA">
        <w:rPr>
          <w:rFonts w:ascii="Calibri"/>
          <w:color w:val="252525"/>
          <w:spacing w:val="-7"/>
          <w:lang w:val="en-US"/>
        </w:rPr>
        <w:t xml:space="preserve"> </w:t>
      </w:r>
      <w:r w:rsidRPr="00610FEA">
        <w:rPr>
          <w:rFonts w:ascii="Calibri"/>
          <w:color w:val="252525"/>
          <w:lang w:val="en-US"/>
        </w:rPr>
        <w:t>not</w:t>
      </w:r>
      <w:r w:rsidRPr="00610FEA">
        <w:rPr>
          <w:rFonts w:ascii="Calibri"/>
          <w:color w:val="252525"/>
          <w:spacing w:val="-1"/>
          <w:lang w:val="en-US"/>
        </w:rPr>
        <w:t xml:space="preserve"> </w:t>
      </w:r>
      <w:r w:rsidRPr="00610FEA">
        <w:rPr>
          <w:rFonts w:ascii="Calibri"/>
          <w:color w:val="252525"/>
          <w:lang w:val="en-US"/>
        </w:rPr>
        <w:t>engage</w:t>
      </w:r>
      <w:r w:rsidRPr="00610FEA">
        <w:rPr>
          <w:rFonts w:ascii="Calibri"/>
          <w:color w:val="252525"/>
          <w:spacing w:val="-6"/>
          <w:lang w:val="en-US"/>
        </w:rPr>
        <w:t xml:space="preserve"> </w:t>
      </w:r>
      <w:r w:rsidRPr="00610FEA">
        <w:rPr>
          <w:rFonts w:ascii="Calibri"/>
          <w:color w:val="252525"/>
          <w:lang w:val="en-US"/>
        </w:rPr>
        <w:t>in</w:t>
      </w:r>
      <w:r w:rsidRPr="00610FEA">
        <w:rPr>
          <w:rFonts w:ascii="Calibri"/>
          <w:color w:val="252525"/>
          <w:spacing w:val="-7"/>
          <w:lang w:val="en-US"/>
        </w:rPr>
        <w:t xml:space="preserve"> </w:t>
      </w:r>
      <w:r w:rsidRPr="00610FEA">
        <w:rPr>
          <w:rFonts w:ascii="Calibri"/>
          <w:color w:val="252525"/>
          <w:lang w:val="en-US"/>
        </w:rPr>
        <w:t>any</w:t>
      </w:r>
      <w:r w:rsidRPr="00610FEA">
        <w:rPr>
          <w:rFonts w:ascii="Calibri"/>
          <w:color w:val="252525"/>
          <w:spacing w:val="-7"/>
          <w:lang w:val="en-US"/>
        </w:rPr>
        <w:t xml:space="preserve"> </w:t>
      </w:r>
      <w:r w:rsidRPr="00610FEA">
        <w:rPr>
          <w:rFonts w:ascii="Calibri"/>
          <w:color w:val="252525"/>
          <w:lang w:val="en-US"/>
        </w:rPr>
        <w:t>form</w:t>
      </w:r>
      <w:r w:rsidRPr="00610FEA">
        <w:rPr>
          <w:rFonts w:ascii="Calibri"/>
          <w:color w:val="252525"/>
          <w:spacing w:val="-7"/>
          <w:lang w:val="en-US"/>
        </w:rPr>
        <w:t xml:space="preserve"> </w:t>
      </w:r>
      <w:r w:rsidRPr="00610FEA">
        <w:rPr>
          <w:rFonts w:ascii="Calibri"/>
          <w:color w:val="252525"/>
          <w:lang w:val="en-US"/>
        </w:rPr>
        <w:t>of</w:t>
      </w:r>
      <w:r w:rsidRPr="00610FEA">
        <w:rPr>
          <w:rFonts w:ascii="Calibri"/>
          <w:color w:val="252525"/>
          <w:spacing w:val="-9"/>
          <w:lang w:val="en-US"/>
        </w:rPr>
        <w:t xml:space="preserve"> </w:t>
      </w:r>
      <w:r w:rsidRPr="00610FEA">
        <w:rPr>
          <w:rFonts w:ascii="Calibri"/>
          <w:color w:val="252525"/>
          <w:lang w:val="en-US"/>
        </w:rPr>
        <w:t>corrupt</w:t>
      </w:r>
      <w:r w:rsidRPr="00610FEA">
        <w:rPr>
          <w:rFonts w:ascii="Calibri"/>
          <w:color w:val="252525"/>
          <w:spacing w:val="-47"/>
          <w:lang w:val="en-US"/>
        </w:rPr>
        <w:t xml:space="preserve"> </w:t>
      </w:r>
      <w:r w:rsidRPr="00610FEA">
        <w:rPr>
          <w:rFonts w:ascii="Calibri"/>
          <w:color w:val="252525"/>
          <w:spacing w:val="-1"/>
          <w:lang w:val="en-US"/>
        </w:rPr>
        <w:t>practices,</w:t>
      </w:r>
      <w:r w:rsidRPr="00610FEA">
        <w:rPr>
          <w:rFonts w:ascii="Calibri"/>
          <w:color w:val="252525"/>
          <w:spacing w:val="-14"/>
          <w:lang w:val="en-US"/>
        </w:rPr>
        <w:t xml:space="preserve"> </w:t>
      </w:r>
      <w:r w:rsidRPr="00610FEA">
        <w:rPr>
          <w:rFonts w:ascii="Calibri"/>
          <w:color w:val="252525"/>
          <w:spacing w:val="-1"/>
          <w:lang w:val="en-US"/>
        </w:rPr>
        <w:t>including</w:t>
      </w:r>
      <w:r w:rsidRPr="00610FEA">
        <w:rPr>
          <w:rFonts w:ascii="Calibri"/>
          <w:color w:val="252525"/>
          <w:lang w:val="en-US"/>
        </w:rPr>
        <w:t xml:space="preserve"> </w:t>
      </w:r>
      <w:r w:rsidRPr="00610FEA">
        <w:rPr>
          <w:rFonts w:ascii="Calibri"/>
          <w:color w:val="252525"/>
          <w:spacing w:val="-1"/>
          <w:lang w:val="en-US"/>
        </w:rPr>
        <w:t>extortion, fraud,</w:t>
      </w:r>
      <w:r w:rsidRPr="00610FEA">
        <w:rPr>
          <w:rFonts w:ascii="Calibri"/>
          <w:color w:val="252525"/>
          <w:spacing w:val="4"/>
          <w:lang w:val="en-US"/>
        </w:rPr>
        <w:t xml:space="preserve"> </w:t>
      </w:r>
      <w:r w:rsidRPr="00610FEA">
        <w:rPr>
          <w:rFonts w:ascii="Calibri"/>
          <w:color w:val="252525"/>
          <w:lang w:val="en-US"/>
        </w:rPr>
        <w:t>or</w:t>
      </w:r>
      <w:r w:rsidRPr="00610FEA">
        <w:rPr>
          <w:rFonts w:ascii="Calibri"/>
          <w:color w:val="252525"/>
          <w:spacing w:val="-2"/>
          <w:lang w:val="en-US"/>
        </w:rPr>
        <w:t xml:space="preserve"> </w:t>
      </w:r>
      <w:r w:rsidRPr="00610FEA">
        <w:rPr>
          <w:rFonts w:ascii="Calibri"/>
          <w:color w:val="252525"/>
          <w:lang w:val="en-US"/>
        </w:rPr>
        <w:t>bribery, at</w:t>
      </w:r>
      <w:r w:rsidRPr="00610FEA">
        <w:rPr>
          <w:rFonts w:ascii="Calibri"/>
          <w:color w:val="252525"/>
          <w:spacing w:val="1"/>
          <w:lang w:val="en-US"/>
        </w:rPr>
        <w:t xml:space="preserve"> </w:t>
      </w:r>
      <w:r w:rsidRPr="00610FEA">
        <w:rPr>
          <w:rFonts w:ascii="Calibri"/>
          <w:color w:val="252525"/>
          <w:lang w:val="en-US"/>
        </w:rPr>
        <w:t>a</w:t>
      </w:r>
      <w:r w:rsidRPr="00610FEA">
        <w:rPr>
          <w:rFonts w:ascii="Calibri"/>
          <w:color w:val="252525"/>
          <w:spacing w:val="-7"/>
          <w:lang w:val="en-US"/>
        </w:rPr>
        <w:t xml:space="preserve"> </w:t>
      </w:r>
      <w:r w:rsidRPr="00610FEA">
        <w:rPr>
          <w:rFonts w:ascii="Calibri"/>
          <w:color w:val="252525"/>
          <w:lang w:val="en-US"/>
        </w:rPr>
        <w:t>minimum.</w:t>
      </w:r>
    </w:p>
    <w:p w14:paraId="4F4FC096" w14:textId="5B637F20" w:rsidR="00D84546" w:rsidRPr="00610FEA" w:rsidRDefault="00A27ED5" w:rsidP="000D7ED3">
      <w:pPr>
        <w:pStyle w:val="Prrafodelista"/>
        <w:numPr>
          <w:ilvl w:val="2"/>
          <w:numId w:val="4"/>
        </w:numPr>
        <w:tabs>
          <w:tab w:val="left" w:pos="2136"/>
        </w:tabs>
        <w:spacing w:before="119" w:line="264" w:lineRule="auto"/>
        <w:ind w:left="0" w:firstLine="0"/>
        <w:rPr>
          <w:rFonts w:ascii="Calibri"/>
          <w:lang w:val="en-US"/>
        </w:rPr>
      </w:pPr>
      <w:r>
        <w:rPr>
          <w:noProof/>
          <w:lang w:val="en-US"/>
        </w:rPr>
        <mc:AlternateContent>
          <mc:Choice Requires="wps">
            <w:drawing>
              <wp:anchor distT="0" distB="0" distL="0" distR="0" simplePos="0" relativeHeight="487592448" behindDoc="1" locked="0" layoutInCell="1" allowOverlap="1" wp14:anchorId="4F4FC16E" wp14:editId="7B573399">
                <wp:simplePos x="0" y="0"/>
                <wp:positionH relativeFrom="page">
                  <wp:posOffset>1013460</wp:posOffset>
                </wp:positionH>
                <wp:positionV relativeFrom="paragraph">
                  <wp:posOffset>532130</wp:posOffset>
                </wp:positionV>
                <wp:extent cx="5807075" cy="581025"/>
                <wp:effectExtent l="0" t="0" r="0" b="0"/>
                <wp:wrapTopAndBottom/>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581025"/>
                        </a:xfrm>
                        <a:prstGeom prst="rect">
                          <a:avLst/>
                        </a:prstGeom>
                        <a:solidFill>
                          <a:srgbClr val="F1F1F1"/>
                        </a:solidFill>
                        <a:ln w="6350">
                          <a:solidFill>
                            <a:srgbClr val="000000"/>
                          </a:solidFill>
                          <a:miter lim="800000"/>
                          <a:headEnd/>
                          <a:tailEnd/>
                        </a:ln>
                      </wps:spPr>
                      <wps:txbx>
                        <w:txbxContent>
                          <w:p w14:paraId="4F4FC194" w14:textId="77777777" w:rsidR="003C20A9" w:rsidRPr="00610FEA" w:rsidRDefault="003C20A9">
                            <w:pPr>
                              <w:spacing w:before="20" w:line="256" w:lineRule="auto"/>
                              <w:ind w:left="110" w:right="191"/>
                              <w:rPr>
                                <w:rFonts w:ascii="Calibri"/>
                                <w:i/>
                                <w:lang w:val="en-US"/>
                              </w:rPr>
                            </w:pPr>
                            <w:r w:rsidRPr="00610FEA">
                              <w:rPr>
                                <w:rFonts w:ascii="Calibri"/>
                                <w:i/>
                                <w:color w:val="252525"/>
                                <w:lang w:val="en-US"/>
                              </w:rPr>
                              <w:t>For more information on the responsibilities of vendors, please consult the terms and obligations of</w:t>
                            </w:r>
                            <w:r w:rsidRPr="00610FEA">
                              <w:rPr>
                                <w:rFonts w:ascii="Calibri"/>
                                <w:i/>
                                <w:color w:val="252525"/>
                                <w:spacing w:val="-47"/>
                                <w:lang w:val="en-US"/>
                              </w:rPr>
                              <w:t xml:space="preserve"> </w:t>
                            </w:r>
                            <w:r w:rsidRPr="00610FEA">
                              <w:rPr>
                                <w:rFonts w:ascii="Calibri"/>
                                <w:i/>
                                <w:color w:val="252525"/>
                                <w:lang w:val="en-US"/>
                              </w:rPr>
                              <w:t>the respective contractual arrangement with UN Women, Section 21 of the UN Women General</w:t>
                            </w:r>
                            <w:r w:rsidRPr="00610FEA">
                              <w:rPr>
                                <w:rFonts w:ascii="Calibri"/>
                                <w:i/>
                                <w:color w:val="252525"/>
                                <w:spacing w:val="1"/>
                                <w:lang w:val="en-US"/>
                              </w:rPr>
                              <w:t xml:space="preserve"> </w:t>
                            </w:r>
                            <w:r w:rsidRPr="00610FEA">
                              <w:rPr>
                                <w:rFonts w:ascii="Calibri"/>
                                <w:i/>
                                <w:color w:val="252525"/>
                                <w:lang w:val="en-US"/>
                              </w:rPr>
                              <w:t>Conditions</w:t>
                            </w:r>
                            <w:r w:rsidRPr="00610FEA">
                              <w:rPr>
                                <w:rFonts w:ascii="Calibri"/>
                                <w:i/>
                                <w:color w:val="252525"/>
                                <w:spacing w:val="-2"/>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Contract,</w:t>
                            </w:r>
                            <w:r w:rsidRPr="00610FEA">
                              <w:rPr>
                                <w:rFonts w:ascii="Calibri"/>
                                <w:i/>
                                <w:color w:val="252525"/>
                                <w:spacing w:val="-6"/>
                                <w:lang w:val="en-US"/>
                              </w:rPr>
                              <w:t xml:space="preserve"> </w:t>
                            </w:r>
                            <w:r w:rsidRPr="00610FEA">
                              <w:rPr>
                                <w:rFonts w:ascii="Calibri"/>
                                <w:i/>
                                <w:color w:val="252525"/>
                                <w:lang w:val="en-US"/>
                              </w:rPr>
                              <w:t>and</w:t>
                            </w:r>
                            <w:r w:rsidRPr="00610FEA">
                              <w:rPr>
                                <w:rFonts w:ascii="Calibri"/>
                                <w:i/>
                                <w:color w:val="252525"/>
                                <w:spacing w:val="1"/>
                                <w:lang w:val="en-US"/>
                              </w:rPr>
                              <w:t xml:space="preserve"> </w:t>
                            </w:r>
                            <w:r w:rsidRPr="00610FEA">
                              <w:rPr>
                                <w:rFonts w:ascii="Calibri"/>
                                <w:i/>
                                <w:color w:val="252525"/>
                                <w:lang w:val="en-US"/>
                              </w:rPr>
                              <w:t>the</w:t>
                            </w:r>
                            <w:r w:rsidRPr="00610FEA">
                              <w:rPr>
                                <w:rFonts w:ascii="Calibri"/>
                                <w:i/>
                                <w:color w:val="252525"/>
                                <w:spacing w:val="4"/>
                                <w:lang w:val="en-US"/>
                              </w:rPr>
                              <w:t xml:space="preserve"> </w:t>
                            </w:r>
                            <w:r w:rsidRPr="00610FEA">
                              <w:rPr>
                                <w:rFonts w:ascii="Calibri"/>
                                <w:i/>
                                <w:color w:val="252525"/>
                                <w:lang w:val="en-US"/>
                              </w:rPr>
                              <w:t>United Nations</w:t>
                            </w:r>
                            <w:r w:rsidRPr="00610FEA">
                              <w:rPr>
                                <w:rFonts w:ascii="Calibri"/>
                                <w:i/>
                                <w:color w:val="252525"/>
                                <w:spacing w:val="-1"/>
                                <w:lang w:val="en-US"/>
                              </w:rPr>
                              <w:t xml:space="preserve"> </w:t>
                            </w:r>
                            <w:r w:rsidRPr="00610FEA">
                              <w:rPr>
                                <w:rFonts w:ascii="Calibri"/>
                                <w:i/>
                                <w:color w:val="252525"/>
                                <w:lang w:val="en-US"/>
                              </w:rPr>
                              <w:t>Supplier</w:t>
                            </w:r>
                            <w:r w:rsidRPr="00610FEA">
                              <w:rPr>
                                <w:rFonts w:ascii="Calibri"/>
                                <w:i/>
                                <w:color w:val="252525"/>
                                <w:spacing w:val="-1"/>
                                <w:lang w:val="en-US"/>
                              </w:rPr>
                              <w:t xml:space="preserve"> </w:t>
                            </w:r>
                            <w:r w:rsidRPr="00610FEA">
                              <w:rPr>
                                <w:rFonts w:ascii="Calibri"/>
                                <w:i/>
                                <w:color w:val="252525"/>
                                <w:lang w:val="en-US"/>
                              </w:rPr>
                              <w:t>Code of</w:t>
                            </w:r>
                            <w:r w:rsidRPr="00610FEA">
                              <w:rPr>
                                <w:rFonts w:ascii="Calibri"/>
                                <w:i/>
                                <w:color w:val="252525"/>
                                <w:spacing w:val="-3"/>
                                <w:lang w:val="en-US"/>
                              </w:rPr>
                              <w:t xml:space="preserve"> </w:t>
                            </w:r>
                            <w:r w:rsidRPr="00610FEA">
                              <w:rPr>
                                <w:rFonts w:ascii="Calibri"/>
                                <w:i/>
                                <w:color w:val="252525"/>
                                <w:lang w:val="en-US"/>
                              </w:rPr>
                              <w:t>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E" id="Text Box 10" o:spid="_x0000_s1035" type="#_x0000_t202" style="position:absolute;left:0;text-align:left;margin-left:79.8pt;margin-top:41.9pt;width:457.25pt;height:45.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tHJQIAAEkEAAAOAAAAZHJzL2Uyb0RvYy54bWysVNuO2yAQfa/Uf0C8N7ZT5SIrzmqbbapK&#10;24u02w/AGNuowFAgsdOv74CT7Pb2UjWR0ADDmZlzZry5GbUiR+G8BFPRYpZTIgyHRpquol8e96/W&#10;lPjATMMUGFHRk/D0ZvvyxWawpZhDD6oRjiCI8eVgK9qHYMss87wXmvkZWGHwsgWnWcCt67LGsQHR&#10;tcrmeb7MBnCNdcCF93h6N13SbcJvW8HDp7b1IhBVUcwtpNWltY5rtt2wsnPM9pKf02D/kIVm0mDQ&#10;K9QdC4wcnPwNSkvuwEMbZhx0Bm0ruUg1YDVF/ks1Dz2zItWC5Hh7pcn/P1j+8fjZEdmgditKDNOo&#10;0aMYA3kDIykSP4P1Jbo9WHQMI56jb6rV23vgXz0xsOuZ6cStczD0gjWYXxGZzZ49jYr40keQevgA&#10;DcZhhwAJaGydjuQhHQTRUafTVZuYC8fDxTpf5asFJRzvFusiny9SCFZeXlvnwzsBmkSjog61T+js&#10;eO9DzIaVF5cYzIOSzV4qlTauq3fKkSPDPtkX8X9G/8lNGTJUdPl6kU8E/BUiT78/QWgZsOGV1BVd&#10;X51YGWl7a5rUjoFJNdmYsjJnHiN1E4lhrMck2TIGiLTW0JyQWAdTf+M8otGD+07JgL1dUf/twJyg&#10;RL03KE4chIvhLkZ9MZjh+LSigZLJ3IVpYA7Wya5H5El+A7coYCsTt09ZnNPFfk2Un2crDsTzffJ6&#10;+gJsfwAAAP//AwBQSwMEFAAGAAgAAAAhAO20egLcAAAACwEAAA8AAABkcnMvZG93bnJldi54bWxM&#10;j8FOwzAQRO9I/QdrK3GjTglJ2xCnQkiIM4ELt028TazEdhS7bfh7tie47WieZmfK42JHcaE5GO8U&#10;bDcJCHKt18Z1Cr4+3x72IEJEp3H0jhT8UIBjtborsdD+6j7oUsdOcIgLBSroY5wKKUPbk8Ww8RM5&#10;9k5+thhZzp3UM1453I7yMUlyadE4/tDjRK89tUN9tgrY9sakp6E5dENex+/sHXWm1P16eXkGEWmJ&#10;fzDc6nN1qLhT489OBzGyzg45owr2KU+4AcnuaQui4WuXpSCrUv7fUP0CAAD//wMAUEsBAi0AFAAG&#10;AAgAAAAhALaDOJL+AAAA4QEAABMAAAAAAAAAAAAAAAAAAAAAAFtDb250ZW50X1R5cGVzXS54bWxQ&#10;SwECLQAUAAYACAAAACEAOP0h/9YAAACUAQAACwAAAAAAAAAAAAAAAAAvAQAAX3JlbHMvLnJlbHNQ&#10;SwECLQAUAAYACAAAACEA3o8LRyUCAABJBAAADgAAAAAAAAAAAAAAAAAuAgAAZHJzL2Uyb0RvYy54&#10;bWxQSwECLQAUAAYACAAAACEA7bR6AtwAAAALAQAADwAAAAAAAAAAAAAAAAB/BAAAZHJzL2Rvd25y&#10;ZXYueG1sUEsFBgAAAAAEAAQA8wAAAIgFAAAAAA==&#10;" fillcolor="#f1f1f1" strokeweight=".5pt">
                <v:textbox inset="0,0,0,0">
                  <w:txbxContent>
                    <w:p w14:paraId="4F4FC194" w14:textId="77777777" w:rsidR="003C20A9" w:rsidRPr="00610FEA" w:rsidRDefault="003C20A9">
                      <w:pPr>
                        <w:spacing w:before="20" w:line="256" w:lineRule="auto"/>
                        <w:ind w:left="110" w:right="191"/>
                        <w:rPr>
                          <w:rFonts w:ascii="Calibri"/>
                          <w:i/>
                          <w:lang w:val="en-US"/>
                        </w:rPr>
                      </w:pPr>
                      <w:r w:rsidRPr="00610FEA">
                        <w:rPr>
                          <w:rFonts w:ascii="Calibri"/>
                          <w:i/>
                          <w:color w:val="252525"/>
                          <w:lang w:val="en-US"/>
                        </w:rPr>
                        <w:t>For more information on the responsibilities of vendors, please consult the terms and obligations of</w:t>
                      </w:r>
                      <w:r w:rsidRPr="00610FEA">
                        <w:rPr>
                          <w:rFonts w:ascii="Calibri"/>
                          <w:i/>
                          <w:color w:val="252525"/>
                          <w:spacing w:val="-47"/>
                          <w:lang w:val="en-US"/>
                        </w:rPr>
                        <w:t xml:space="preserve"> </w:t>
                      </w:r>
                      <w:r w:rsidRPr="00610FEA">
                        <w:rPr>
                          <w:rFonts w:ascii="Calibri"/>
                          <w:i/>
                          <w:color w:val="252525"/>
                          <w:lang w:val="en-US"/>
                        </w:rPr>
                        <w:t>the respective contractual arrangement with UN Women, Section 21 of the UN Women General</w:t>
                      </w:r>
                      <w:r w:rsidRPr="00610FEA">
                        <w:rPr>
                          <w:rFonts w:ascii="Calibri"/>
                          <w:i/>
                          <w:color w:val="252525"/>
                          <w:spacing w:val="1"/>
                          <w:lang w:val="en-US"/>
                        </w:rPr>
                        <w:t xml:space="preserve"> </w:t>
                      </w:r>
                      <w:r w:rsidRPr="00610FEA">
                        <w:rPr>
                          <w:rFonts w:ascii="Calibri"/>
                          <w:i/>
                          <w:color w:val="252525"/>
                          <w:lang w:val="en-US"/>
                        </w:rPr>
                        <w:t>Conditions</w:t>
                      </w:r>
                      <w:r w:rsidRPr="00610FEA">
                        <w:rPr>
                          <w:rFonts w:ascii="Calibri"/>
                          <w:i/>
                          <w:color w:val="252525"/>
                          <w:spacing w:val="-2"/>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Contract,</w:t>
                      </w:r>
                      <w:r w:rsidRPr="00610FEA">
                        <w:rPr>
                          <w:rFonts w:ascii="Calibri"/>
                          <w:i/>
                          <w:color w:val="252525"/>
                          <w:spacing w:val="-6"/>
                          <w:lang w:val="en-US"/>
                        </w:rPr>
                        <w:t xml:space="preserve"> </w:t>
                      </w:r>
                      <w:r w:rsidRPr="00610FEA">
                        <w:rPr>
                          <w:rFonts w:ascii="Calibri"/>
                          <w:i/>
                          <w:color w:val="252525"/>
                          <w:lang w:val="en-US"/>
                        </w:rPr>
                        <w:t>and</w:t>
                      </w:r>
                      <w:r w:rsidRPr="00610FEA">
                        <w:rPr>
                          <w:rFonts w:ascii="Calibri"/>
                          <w:i/>
                          <w:color w:val="252525"/>
                          <w:spacing w:val="1"/>
                          <w:lang w:val="en-US"/>
                        </w:rPr>
                        <w:t xml:space="preserve"> </w:t>
                      </w:r>
                      <w:r w:rsidRPr="00610FEA">
                        <w:rPr>
                          <w:rFonts w:ascii="Calibri"/>
                          <w:i/>
                          <w:color w:val="252525"/>
                          <w:lang w:val="en-US"/>
                        </w:rPr>
                        <w:t>the</w:t>
                      </w:r>
                      <w:r w:rsidRPr="00610FEA">
                        <w:rPr>
                          <w:rFonts w:ascii="Calibri"/>
                          <w:i/>
                          <w:color w:val="252525"/>
                          <w:spacing w:val="4"/>
                          <w:lang w:val="en-US"/>
                        </w:rPr>
                        <w:t xml:space="preserve"> </w:t>
                      </w:r>
                      <w:r w:rsidRPr="00610FEA">
                        <w:rPr>
                          <w:rFonts w:ascii="Calibri"/>
                          <w:i/>
                          <w:color w:val="252525"/>
                          <w:lang w:val="en-US"/>
                        </w:rPr>
                        <w:t>United Nations</w:t>
                      </w:r>
                      <w:r w:rsidRPr="00610FEA">
                        <w:rPr>
                          <w:rFonts w:ascii="Calibri"/>
                          <w:i/>
                          <w:color w:val="252525"/>
                          <w:spacing w:val="-1"/>
                          <w:lang w:val="en-US"/>
                        </w:rPr>
                        <w:t xml:space="preserve"> </w:t>
                      </w:r>
                      <w:r w:rsidRPr="00610FEA">
                        <w:rPr>
                          <w:rFonts w:ascii="Calibri"/>
                          <w:i/>
                          <w:color w:val="252525"/>
                          <w:lang w:val="en-US"/>
                        </w:rPr>
                        <w:t>Supplier</w:t>
                      </w:r>
                      <w:r w:rsidRPr="00610FEA">
                        <w:rPr>
                          <w:rFonts w:ascii="Calibri"/>
                          <w:i/>
                          <w:color w:val="252525"/>
                          <w:spacing w:val="-1"/>
                          <w:lang w:val="en-US"/>
                        </w:rPr>
                        <w:t xml:space="preserve"> </w:t>
                      </w:r>
                      <w:r w:rsidRPr="00610FEA">
                        <w:rPr>
                          <w:rFonts w:ascii="Calibri"/>
                          <w:i/>
                          <w:color w:val="252525"/>
                          <w:lang w:val="en-US"/>
                        </w:rPr>
                        <w:t>Code of</w:t>
                      </w:r>
                      <w:r w:rsidRPr="00610FEA">
                        <w:rPr>
                          <w:rFonts w:ascii="Calibri"/>
                          <w:i/>
                          <w:color w:val="252525"/>
                          <w:spacing w:val="-3"/>
                          <w:lang w:val="en-US"/>
                        </w:rPr>
                        <w:t xml:space="preserve"> </w:t>
                      </w:r>
                      <w:r w:rsidRPr="00610FEA">
                        <w:rPr>
                          <w:rFonts w:ascii="Calibri"/>
                          <w:i/>
                          <w:color w:val="252525"/>
                          <w:lang w:val="en-US"/>
                        </w:rPr>
                        <w:t>Conduct.</w:t>
                      </w:r>
                    </w:p>
                  </w:txbxContent>
                </v:textbox>
                <w10:wrap type="topAndBottom" anchorx="page"/>
              </v:shape>
            </w:pict>
          </mc:Fallback>
        </mc:AlternateContent>
      </w:r>
      <w:bookmarkStart w:id="59" w:name="4.5.2_As_set_out_in_the_UN_Women_General"/>
      <w:bookmarkEnd w:id="59"/>
      <w:r w:rsidR="00BB31C5" w:rsidRPr="00610FEA">
        <w:rPr>
          <w:rFonts w:ascii="Calibri"/>
          <w:color w:val="252525"/>
          <w:lang w:val="en-US"/>
        </w:rPr>
        <w:t>As</w:t>
      </w:r>
      <w:r w:rsidR="00BB31C5" w:rsidRPr="00610FEA">
        <w:rPr>
          <w:rFonts w:ascii="Calibri"/>
          <w:color w:val="252525"/>
          <w:spacing w:val="1"/>
          <w:lang w:val="en-US"/>
        </w:rPr>
        <w:t xml:space="preserve"> </w:t>
      </w:r>
      <w:r w:rsidR="00BB31C5" w:rsidRPr="00610FEA">
        <w:rPr>
          <w:rFonts w:ascii="Calibri"/>
          <w:color w:val="252525"/>
          <w:lang w:val="en-US"/>
        </w:rPr>
        <w:t>set</w:t>
      </w:r>
      <w:r w:rsidR="00BB31C5" w:rsidRPr="00610FEA">
        <w:rPr>
          <w:rFonts w:ascii="Calibri"/>
          <w:color w:val="252525"/>
          <w:spacing w:val="1"/>
          <w:lang w:val="en-US"/>
        </w:rPr>
        <w:t xml:space="preserve"> </w:t>
      </w:r>
      <w:r w:rsidR="00BB31C5" w:rsidRPr="00610FEA">
        <w:rPr>
          <w:rFonts w:ascii="Calibri"/>
          <w:color w:val="252525"/>
          <w:lang w:val="en-US"/>
        </w:rPr>
        <w:t>out</w:t>
      </w:r>
      <w:r w:rsidR="00BB31C5" w:rsidRPr="00610FEA">
        <w:rPr>
          <w:rFonts w:ascii="Calibri"/>
          <w:color w:val="252525"/>
          <w:spacing w:val="1"/>
          <w:lang w:val="en-US"/>
        </w:rPr>
        <w:t xml:space="preserve"> </w:t>
      </w:r>
      <w:r w:rsidR="00BB31C5" w:rsidRPr="00610FEA">
        <w:rPr>
          <w:rFonts w:ascii="Calibri"/>
          <w:color w:val="252525"/>
          <w:lang w:val="en-US"/>
        </w:rPr>
        <w:t>in</w:t>
      </w:r>
      <w:r w:rsidR="00BB31C5" w:rsidRPr="00610FEA">
        <w:rPr>
          <w:rFonts w:ascii="Calibri"/>
          <w:color w:val="252525"/>
          <w:spacing w:val="1"/>
          <w:lang w:val="en-US"/>
        </w:rPr>
        <w:t xml:space="preserve"> </w:t>
      </w:r>
      <w:r w:rsidR="00BB31C5" w:rsidRPr="00610FEA">
        <w:rPr>
          <w:rFonts w:ascii="Calibri"/>
          <w:color w:val="252525"/>
          <w:lang w:val="en-US"/>
        </w:rPr>
        <w:t>the</w:t>
      </w:r>
      <w:r w:rsidR="00BB31C5" w:rsidRPr="00610FEA">
        <w:rPr>
          <w:rFonts w:ascii="Calibri"/>
          <w:color w:val="252525"/>
          <w:spacing w:val="1"/>
          <w:lang w:val="en-US"/>
        </w:rPr>
        <w:t xml:space="preserve"> </w:t>
      </w:r>
      <w:r w:rsidR="00BB31C5" w:rsidRPr="00610FEA">
        <w:rPr>
          <w:rFonts w:ascii="Calibri"/>
          <w:color w:val="252525"/>
          <w:lang w:val="en-US"/>
        </w:rPr>
        <w:t>UN</w:t>
      </w:r>
      <w:r w:rsidR="00BB31C5" w:rsidRPr="00610FEA">
        <w:rPr>
          <w:rFonts w:ascii="Calibri"/>
          <w:color w:val="252525"/>
          <w:spacing w:val="1"/>
          <w:lang w:val="en-US"/>
        </w:rPr>
        <w:t xml:space="preserve"> </w:t>
      </w:r>
      <w:r w:rsidR="00BB31C5" w:rsidRPr="00610FEA">
        <w:rPr>
          <w:rFonts w:ascii="Calibri"/>
          <w:color w:val="252525"/>
          <w:lang w:val="en-US"/>
        </w:rPr>
        <w:t>Women</w:t>
      </w:r>
      <w:r w:rsidR="00BB31C5" w:rsidRPr="00610FEA">
        <w:rPr>
          <w:rFonts w:ascii="Calibri"/>
          <w:color w:val="252525"/>
          <w:spacing w:val="1"/>
          <w:lang w:val="en-US"/>
        </w:rPr>
        <w:t xml:space="preserve"> </w:t>
      </w:r>
      <w:r w:rsidR="00BB31C5" w:rsidRPr="00610FEA">
        <w:rPr>
          <w:rFonts w:ascii="Calibri"/>
          <w:color w:val="252525"/>
          <w:lang w:val="en-US"/>
        </w:rPr>
        <w:t>General</w:t>
      </w:r>
      <w:r w:rsidR="00BB31C5" w:rsidRPr="00610FEA">
        <w:rPr>
          <w:rFonts w:ascii="Calibri"/>
          <w:color w:val="252525"/>
          <w:spacing w:val="1"/>
          <w:lang w:val="en-US"/>
        </w:rPr>
        <w:t xml:space="preserve"> </w:t>
      </w:r>
      <w:r w:rsidR="00BB31C5" w:rsidRPr="00610FEA">
        <w:rPr>
          <w:rFonts w:ascii="Calibri"/>
          <w:color w:val="252525"/>
          <w:lang w:val="en-US"/>
        </w:rPr>
        <w:t>Conditions</w:t>
      </w:r>
      <w:r w:rsidR="00BB31C5" w:rsidRPr="00610FEA">
        <w:rPr>
          <w:rFonts w:ascii="Calibri"/>
          <w:color w:val="252525"/>
          <w:spacing w:val="1"/>
          <w:lang w:val="en-US"/>
        </w:rPr>
        <w:t xml:space="preserve"> </w:t>
      </w:r>
      <w:r w:rsidR="00BB31C5" w:rsidRPr="00610FEA">
        <w:rPr>
          <w:rFonts w:ascii="Calibri"/>
          <w:color w:val="252525"/>
          <w:lang w:val="en-US"/>
        </w:rPr>
        <w:t>of</w:t>
      </w:r>
      <w:r w:rsidR="00BB31C5" w:rsidRPr="00610FEA">
        <w:rPr>
          <w:rFonts w:ascii="Calibri"/>
          <w:color w:val="252525"/>
          <w:spacing w:val="1"/>
          <w:lang w:val="en-US"/>
        </w:rPr>
        <w:t xml:space="preserve"> </w:t>
      </w:r>
      <w:r w:rsidR="00BB31C5" w:rsidRPr="00610FEA">
        <w:rPr>
          <w:rFonts w:ascii="Calibri"/>
          <w:color w:val="252525"/>
          <w:lang w:val="en-US"/>
        </w:rPr>
        <w:t>Contract,</w:t>
      </w:r>
      <w:r w:rsidR="00BB31C5" w:rsidRPr="00610FEA">
        <w:rPr>
          <w:rFonts w:ascii="Calibri"/>
          <w:color w:val="252525"/>
          <w:spacing w:val="1"/>
          <w:lang w:val="en-US"/>
        </w:rPr>
        <w:t xml:space="preserve"> </w:t>
      </w:r>
      <w:r w:rsidR="00BB31C5" w:rsidRPr="00610FEA">
        <w:rPr>
          <w:rFonts w:ascii="Calibri"/>
          <w:color w:val="252525"/>
          <w:lang w:val="en-US"/>
        </w:rPr>
        <w:t>vendors</w:t>
      </w:r>
      <w:r w:rsidR="00BB31C5" w:rsidRPr="00610FEA">
        <w:rPr>
          <w:rFonts w:ascii="Calibri"/>
          <w:color w:val="252525"/>
          <w:spacing w:val="1"/>
          <w:lang w:val="en-US"/>
        </w:rPr>
        <w:t xml:space="preserve"> </w:t>
      </w:r>
      <w:r w:rsidR="00BB31C5" w:rsidRPr="00610FEA">
        <w:rPr>
          <w:rFonts w:ascii="Calibri"/>
          <w:color w:val="252525"/>
          <w:lang w:val="en-US"/>
        </w:rPr>
        <w:t>have</w:t>
      </w:r>
      <w:r w:rsidR="00BB31C5" w:rsidRPr="00610FEA">
        <w:rPr>
          <w:rFonts w:ascii="Calibri"/>
          <w:color w:val="252525"/>
          <w:spacing w:val="1"/>
          <w:lang w:val="en-US"/>
        </w:rPr>
        <w:t xml:space="preserve"> </w:t>
      </w:r>
      <w:r w:rsidR="00BB31C5" w:rsidRPr="00610FEA">
        <w:rPr>
          <w:rFonts w:ascii="Calibri"/>
          <w:color w:val="252525"/>
          <w:lang w:val="en-US"/>
        </w:rPr>
        <w:t>an</w:t>
      </w:r>
      <w:r w:rsidR="00BB31C5" w:rsidRPr="00610FEA">
        <w:rPr>
          <w:rFonts w:ascii="Calibri"/>
          <w:color w:val="252525"/>
          <w:spacing w:val="1"/>
          <w:lang w:val="en-US"/>
        </w:rPr>
        <w:t xml:space="preserve"> </w:t>
      </w:r>
      <w:r w:rsidR="00BB31C5" w:rsidRPr="00610FEA">
        <w:rPr>
          <w:rFonts w:ascii="Calibri"/>
          <w:color w:val="252525"/>
          <w:lang w:val="en-US"/>
        </w:rPr>
        <w:t>obligation</w:t>
      </w:r>
      <w:r w:rsidR="00BB31C5" w:rsidRPr="00610FEA">
        <w:rPr>
          <w:rFonts w:ascii="Calibri"/>
          <w:color w:val="252525"/>
          <w:spacing w:val="-2"/>
          <w:lang w:val="en-US"/>
        </w:rPr>
        <w:t xml:space="preserve"> </w:t>
      </w:r>
      <w:r w:rsidR="00BB31C5" w:rsidRPr="00610FEA">
        <w:rPr>
          <w:rFonts w:ascii="Calibri"/>
          <w:color w:val="252525"/>
          <w:lang w:val="en-US"/>
        </w:rPr>
        <w:t>to</w:t>
      </w:r>
      <w:r w:rsidR="00BB31C5" w:rsidRPr="00610FEA">
        <w:rPr>
          <w:rFonts w:ascii="Calibri"/>
          <w:color w:val="252525"/>
          <w:spacing w:val="-2"/>
          <w:lang w:val="en-US"/>
        </w:rPr>
        <w:t xml:space="preserve"> </w:t>
      </w:r>
      <w:r w:rsidR="00BB31C5" w:rsidRPr="00610FEA">
        <w:rPr>
          <w:rFonts w:ascii="Calibri"/>
          <w:color w:val="252525"/>
          <w:lang w:val="en-US"/>
        </w:rPr>
        <w:t>comply</w:t>
      </w:r>
      <w:r w:rsidR="00BB31C5" w:rsidRPr="00610FEA">
        <w:rPr>
          <w:rFonts w:ascii="Calibri"/>
          <w:color w:val="252525"/>
          <w:spacing w:val="-1"/>
          <w:lang w:val="en-US"/>
        </w:rPr>
        <w:t xml:space="preserve"> </w:t>
      </w:r>
      <w:r w:rsidR="00BB31C5" w:rsidRPr="00610FEA">
        <w:rPr>
          <w:rFonts w:ascii="Calibri"/>
          <w:color w:val="252525"/>
          <w:lang w:val="en-US"/>
        </w:rPr>
        <w:t>with</w:t>
      </w:r>
      <w:r w:rsidR="00BB31C5" w:rsidRPr="00610FEA">
        <w:rPr>
          <w:rFonts w:ascii="Calibri"/>
          <w:color w:val="252525"/>
          <w:spacing w:val="-2"/>
          <w:lang w:val="en-US"/>
        </w:rPr>
        <w:t xml:space="preserve"> </w:t>
      </w:r>
      <w:r w:rsidR="00BB31C5" w:rsidRPr="00610FEA">
        <w:rPr>
          <w:rFonts w:ascii="Calibri"/>
          <w:color w:val="252525"/>
          <w:lang w:val="en-US"/>
        </w:rPr>
        <w:t>any</w:t>
      </w:r>
      <w:r w:rsidR="00BB31C5" w:rsidRPr="00610FEA">
        <w:rPr>
          <w:rFonts w:ascii="Calibri"/>
          <w:color w:val="252525"/>
          <w:spacing w:val="-1"/>
          <w:lang w:val="en-US"/>
        </w:rPr>
        <w:t xml:space="preserve"> </w:t>
      </w:r>
      <w:r w:rsidR="00BB31C5" w:rsidRPr="00610FEA">
        <w:rPr>
          <w:rFonts w:ascii="Calibri"/>
          <w:color w:val="252525"/>
          <w:lang w:val="en-US"/>
        </w:rPr>
        <w:t>investigation</w:t>
      </w:r>
      <w:r w:rsidR="00BB31C5" w:rsidRPr="00610FEA">
        <w:rPr>
          <w:rFonts w:ascii="Calibri"/>
          <w:color w:val="252525"/>
          <w:spacing w:val="-2"/>
          <w:lang w:val="en-US"/>
        </w:rPr>
        <w:t xml:space="preserve"> </w:t>
      </w:r>
      <w:r w:rsidR="00BB31C5" w:rsidRPr="00610FEA">
        <w:rPr>
          <w:rFonts w:ascii="Calibri"/>
          <w:color w:val="252525"/>
          <w:lang w:val="en-US"/>
        </w:rPr>
        <w:t>conducted</w:t>
      </w:r>
      <w:r w:rsidR="00BB31C5" w:rsidRPr="00610FEA">
        <w:rPr>
          <w:rFonts w:ascii="Calibri"/>
          <w:color w:val="252525"/>
          <w:spacing w:val="-1"/>
          <w:lang w:val="en-US"/>
        </w:rPr>
        <w:t xml:space="preserve"> </w:t>
      </w:r>
      <w:r w:rsidR="00BB31C5" w:rsidRPr="00610FEA">
        <w:rPr>
          <w:rFonts w:ascii="Calibri"/>
          <w:color w:val="252525"/>
          <w:lang w:val="en-US"/>
        </w:rPr>
        <w:t>on</w:t>
      </w:r>
      <w:r w:rsidR="00BB31C5" w:rsidRPr="00610FEA">
        <w:rPr>
          <w:rFonts w:ascii="Calibri"/>
          <w:color w:val="252525"/>
          <w:spacing w:val="-2"/>
          <w:lang w:val="en-US"/>
        </w:rPr>
        <w:t xml:space="preserve"> </w:t>
      </w:r>
      <w:r w:rsidR="00BB31C5" w:rsidRPr="00610FEA">
        <w:rPr>
          <w:rFonts w:ascii="Calibri"/>
          <w:color w:val="252525"/>
          <w:lang w:val="en-US"/>
        </w:rPr>
        <w:t>behalf</w:t>
      </w:r>
      <w:r w:rsidR="00BB31C5" w:rsidRPr="00610FEA">
        <w:rPr>
          <w:rFonts w:ascii="Calibri"/>
          <w:color w:val="252525"/>
          <w:spacing w:val="-4"/>
          <w:lang w:val="en-US"/>
        </w:rPr>
        <w:t xml:space="preserve"> </w:t>
      </w:r>
      <w:r w:rsidR="00BB31C5" w:rsidRPr="00610FEA">
        <w:rPr>
          <w:rFonts w:ascii="Calibri"/>
          <w:color w:val="252525"/>
          <w:lang w:val="en-US"/>
        </w:rPr>
        <w:t>of</w:t>
      </w:r>
      <w:r w:rsidR="00BB31C5" w:rsidRPr="00610FEA">
        <w:rPr>
          <w:rFonts w:ascii="Calibri"/>
          <w:color w:val="252525"/>
          <w:spacing w:val="1"/>
          <w:lang w:val="en-US"/>
        </w:rPr>
        <w:t xml:space="preserve"> </w:t>
      </w:r>
      <w:r w:rsidR="00BB31C5" w:rsidRPr="00610FEA">
        <w:rPr>
          <w:rFonts w:ascii="Calibri"/>
          <w:color w:val="252525"/>
          <w:lang w:val="en-US"/>
        </w:rPr>
        <w:t>UN</w:t>
      </w:r>
      <w:r w:rsidR="00BB31C5" w:rsidRPr="00610FEA">
        <w:rPr>
          <w:rFonts w:ascii="Calibri"/>
          <w:color w:val="252525"/>
          <w:spacing w:val="-4"/>
          <w:lang w:val="en-US"/>
        </w:rPr>
        <w:t xml:space="preserve"> </w:t>
      </w:r>
      <w:r w:rsidR="00BB31C5" w:rsidRPr="00610FEA">
        <w:rPr>
          <w:rFonts w:ascii="Calibri"/>
          <w:color w:val="252525"/>
          <w:lang w:val="en-US"/>
        </w:rPr>
        <w:t>Women.</w:t>
      </w:r>
    </w:p>
    <w:p w14:paraId="4F4FC097" w14:textId="77777777" w:rsidR="00D84546" w:rsidRPr="00610FEA" w:rsidRDefault="00D84546" w:rsidP="000D7ED3">
      <w:pPr>
        <w:pStyle w:val="Textoindependiente"/>
        <w:spacing w:before="3"/>
        <w:rPr>
          <w:sz w:val="6"/>
          <w:lang w:val="en-US"/>
        </w:rPr>
      </w:pPr>
    </w:p>
    <w:p w14:paraId="4F4FC098" w14:textId="77777777" w:rsidR="00D84546" w:rsidRPr="00610FEA" w:rsidRDefault="00BB31C5" w:rsidP="000D7ED3">
      <w:pPr>
        <w:spacing w:before="55"/>
        <w:jc w:val="both"/>
        <w:rPr>
          <w:rFonts w:ascii="Calibri"/>
          <w:b/>
          <w:lang w:val="en-US"/>
        </w:rPr>
      </w:pPr>
      <w:bookmarkStart w:id="60" w:name="4.6_Office_of_Internal_Oversight_Service"/>
      <w:bookmarkEnd w:id="60"/>
      <w:r w:rsidRPr="00610FEA">
        <w:rPr>
          <w:rFonts w:ascii="Calibri"/>
          <w:color w:val="252525"/>
          <w:lang w:val="en-US"/>
        </w:rPr>
        <w:t xml:space="preserve">4.6    </w:t>
      </w:r>
      <w:r w:rsidRPr="00610FEA">
        <w:rPr>
          <w:rFonts w:ascii="Calibri"/>
          <w:color w:val="252525"/>
          <w:spacing w:val="28"/>
          <w:lang w:val="en-US"/>
        </w:rPr>
        <w:t xml:space="preserve"> </w:t>
      </w:r>
      <w:r w:rsidRPr="00610FEA">
        <w:rPr>
          <w:rFonts w:ascii="Calibri"/>
          <w:b/>
          <w:color w:val="252525"/>
          <w:lang w:val="en-US"/>
        </w:rPr>
        <w:t>Office</w:t>
      </w:r>
      <w:r w:rsidRPr="00610FEA">
        <w:rPr>
          <w:rFonts w:ascii="Calibri"/>
          <w:b/>
          <w:color w:val="252525"/>
          <w:spacing w:val="-3"/>
          <w:lang w:val="en-US"/>
        </w:rPr>
        <w:t xml:space="preserve"> </w:t>
      </w:r>
      <w:r w:rsidRPr="00610FEA">
        <w:rPr>
          <w:rFonts w:ascii="Calibri"/>
          <w:b/>
          <w:color w:val="252525"/>
          <w:lang w:val="en-US"/>
        </w:rPr>
        <w:t>of Internal</w:t>
      </w:r>
      <w:r w:rsidRPr="00610FEA">
        <w:rPr>
          <w:rFonts w:ascii="Calibri"/>
          <w:b/>
          <w:color w:val="252525"/>
          <w:spacing w:val="-2"/>
          <w:lang w:val="en-US"/>
        </w:rPr>
        <w:t xml:space="preserve"> </w:t>
      </w:r>
      <w:r w:rsidRPr="00610FEA">
        <w:rPr>
          <w:rFonts w:ascii="Calibri"/>
          <w:b/>
          <w:color w:val="252525"/>
          <w:lang w:val="en-US"/>
        </w:rPr>
        <w:t>Oversight</w:t>
      </w:r>
      <w:r w:rsidRPr="00610FEA">
        <w:rPr>
          <w:rFonts w:ascii="Calibri"/>
          <w:b/>
          <w:color w:val="252525"/>
          <w:spacing w:val="-3"/>
          <w:lang w:val="en-US"/>
        </w:rPr>
        <w:t xml:space="preserve"> </w:t>
      </w:r>
      <w:r w:rsidRPr="00610FEA">
        <w:rPr>
          <w:rFonts w:ascii="Calibri"/>
          <w:b/>
          <w:color w:val="252525"/>
          <w:lang w:val="en-US"/>
        </w:rPr>
        <w:t>Services</w:t>
      </w:r>
      <w:r w:rsidRPr="00610FEA">
        <w:rPr>
          <w:rFonts w:ascii="Calibri"/>
          <w:b/>
          <w:color w:val="252525"/>
          <w:spacing w:val="-5"/>
          <w:lang w:val="en-US"/>
        </w:rPr>
        <w:t xml:space="preserve"> </w:t>
      </w:r>
      <w:r w:rsidRPr="00610FEA">
        <w:rPr>
          <w:rFonts w:ascii="Calibri"/>
          <w:b/>
          <w:color w:val="252525"/>
          <w:lang w:val="en-US"/>
        </w:rPr>
        <w:t>of</w:t>
      </w:r>
      <w:r w:rsidRPr="00610FEA">
        <w:rPr>
          <w:rFonts w:ascii="Calibri"/>
          <w:b/>
          <w:color w:val="252525"/>
          <w:spacing w:val="-2"/>
          <w:lang w:val="en-US"/>
        </w:rPr>
        <w:t xml:space="preserve"> </w:t>
      </w:r>
      <w:r w:rsidRPr="00610FEA">
        <w:rPr>
          <w:rFonts w:ascii="Calibri"/>
          <w:b/>
          <w:color w:val="252525"/>
          <w:lang w:val="en-US"/>
        </w:rPr>
        <w:t>the</w:t>
      </w:r>
      <w:r w:rsidRPr="00610FEA">
        <w:rPr>
          <w:rFonts w:ascii="Calibri"/>
          <w:b/>
          <w:color w:val="252525"/>
          <w:spacing w:val="-3"/>
          <w:lang w:val="en-US"/>
        </w:rPr>
        <w:t xml:space="preserve"> </w:t>
      </w:r>
      <w:r w:rsidRPr="00610FEA">
        <w:rPr>
          <w:rFonts w:ascii="Calibri"/>
          <w:b/>
          <w:color w:val="252525"/>
          <w:lang w:val="en-US"/>
        </w:rPr>
        <w:t>United</w:t>
      </w:r>
      <w:r w:rsidRPr="00610FEA">
        <w:rPr>
          <w:rFonts w:ascii="Calibri"/>
          <w:b/>
          <w:color w:val="252525"/>
          <w:spacing w:val="-1"/>
          <w:lang w:val="en-US"/>
        </w:rPr>
        <w:t xml:space="preserve"> </w:t>
      </w:r>
      <w:r w:rsidRPr="00610FEA">
        <w:rPr>
          <w:rFonts w:ascii="Calibri"/>
          <w:b/>
          <w:color w:val="252525"/>
          <w:lang w:val="en-US"/>
        </w:rPr>
        <w:t>Nations</w:t>
      </w:r>
      <w:r w:rsidRPr="00610FEA">
        <w:rPr>
          <w:rFonts w:ascii="Calibri"/>
          <w:b/>
          <w:color w:val="252525"/>
          <w:spacing w:val="-1"/>
          <w:lang w:val="en-US"/>
        </w:rPr>
        <w:t xml:space="preserve"> </w:t>
      </w:r>
      <w:r w:rsidRPr="00610FEA">
        <w:rPr>
          <w:rFonts w:ascii="Calibri"/>
          <w:b/>
          <w:color w:val="252525"/>
          <w:lang w:val="en-US"/>
        </w:rPr>
        <w:t>(OIOS)</w:t>
      </w:r>
    </w:p>
    <w:p w14:paraId="4F4FC099" w14:textId="77777777" w:rsidR="00D84546" w:rsidRPr="00610FEA" w:rsidRDefault="00BB31C5" w:rsidP="000D7ED3">
      <w:pPr>
        <w:pStyle w:val="Prrafodelista"/>
        <w:numPr>
          <w:ilvl w:val="2"/>
          <w:numId w:val="3"/>
        </w:numPr>
        <w:tabs>
          <w:tab w:val="left" w:pos="2136"/>
        </w:tabs>
        <w:spacing w:before="147" w:line="264" w:lineRule="auto"/>
        <w:ind w:left="0" w:firstLine="0"/>
        <w:rPr>
          <w:rFonts w:ascii="Calibri" w:hAnsi="Calibri"/>
          <w:lang w:val="en-US"/>
        </w:rPr>
      </w:pPr>
      <w:bookmarkStart w:id="61" w:name="4.6.1_OIOS_has_been_entrusted_with_the_r"/>
      <w:bookmarkEnd w:id="61"/>
      <w:r w:rsidRPr="00610FEA">
        <w:rPr>
          <w:rFonts w:ascii="Calibri" w:hAnsi="Calibri"/>
          <w:color w:val="252525"/>
          <w:lang w:val="en-US"/>
        </w:rPr>
        <w:t>OIOS has been entrusted with the responsibility of providing investigation services to</w:t>
      </w:r>
      <w:r w:rsidRPr="00610FEA">
        <w:rPr>
          <w:rFonts w:ascii="Calibri" w:hAnsi="Calibri"/>
          <w:color w:val="252525"/>
          <w:spacing w:val="1"/>
          <w:lang w:val="en-US"/>
        </w:rPr>
        <w:t xml:space="preserve"> </w:t>
      </w:r>
      <w:r w:rsidRPr="00610FEA">
        <w:rPr>
          <w:rFonts w:ascii="Calibri" w:hAnsi="Calibri"/>
          <w:color w:val="252525"/>
          <w:lang w:val="en-US"/>
        </w:rPr>
        <w:t>UN Women as required. OIOS’s Investigation Division will assess and, as needed,</w:t>
      </w:r>
      <w:r w:rsidRPr="00610FEA">
        <w:rPr>
          <w:rFonts w:ascii="Calibri" w:hAnsi="Calibri"/>
          <w:color w:val="252525"/>
          <w:spacing w:val="1"/>
          <w:lang w:val="en-US"/>
        </w:rPr>
        <w:t xml:space="preserve"> </w:t>
      </w:r>
      <w:r w:rsidRPr="00610FEA">
        <w:rPr>
          <w:rFonts w:ascii="Calibri" w:hAnsi="Calibri"/>
          <w:color w:val="252525"/>
          <w:lang w:val="en-US"/>
        </w:rPr>
        <w:t>investigate</w:t>
      </w:r>
      <w:r w:rsidRPr="00610FEA">
        <w:rPr>
          <w:rFonts w:ascii="Calibri" w:hAnsi="Calibri"/>
          <w:color w:val="252525"/>
          <w:spacing w:val="1"/>
          <w:lang w:val="en-US"/>
        </w:rPr>
        <w:t xml:space="preserve"> </w:t>
      </w:r>
      <w:r w:rsidRPr="00610FEA">
        <w:rPr>
          <w:rFonts w:ascii="Calibri" w:hAnsi="Calibri"/>
          <w:color w:val="252525"/>
          <w:lang w:val="en-US"/>
        </w:rPr>
        <w:t>allegations</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corruption</w:t>
      </w:r>
      <w:r w:rsidRPr="00610FEA">
        <w:rPr>
          <w:rFonts w:ascii="Calibri" w:hAnsi="Calibri"/>
          <w:color w:val="252525"/>
          <w:spacing w:val="1"/>
          <w:lang w:val="en-US"/>
        </w:rPr>
        <w:t xml:space="preserve"> </w:t>
      </w:r>
      <w:r w:rsidRPr="00610FEA">
        <w:rPr>
          <w:rFonts w:ascii="Calibri" w:hAnsi="Calibri"/>
          <w:color w:val="252525"/>
          <w:lang w:val="en-US"/>
        </w:rPr>
        <w:t>or</w:t>
      </w:r>
      <w:r w:rsidRPr="00610FEA">
        <w:rPr>
          <w:rFonts w:ascii="Calibri" w:hAnsi="Calibri"/>
          <w:color w:val="252525"/>
          <w:spacing w:val="1"/>
          <w:lang w:val="en-US"/>
        </w:rPr>
        <w:t xml:space="preserve"> </w:t>
      </w:r>
      <w:r w:rsidRPr="00610FEA">
        <w:rPr>
          <w:rFonts w:ascii="Calibri" w:hAnsi="Calibri"/>
          <w:color w:val="252525"/>
          <w:lang w:val="en-US"/>
        </w:rPr>
        <w:t>other</w:t>
      </w:r>
      <w:r w:rsidRPr="00610FEA">
        <w:rPr>
          <w:rFonts w:ascii="Calibri" w:hAnsi="Calibri"/>
          <w:color w:val="252525"/>
          <w:spacing w:val="1"/>
          <w:lang w:val="en-US"/>
        </w:rPr>
        <w:t xml:space="preserve"> </w:t>
      </w:r>
      <w:r w:rsidRPr="00610FEA">
        <w:rPr>
          <w:rFonts w:ascii="Calibri" w:hAnsi="Calibri"/>
          <w:color w:val="252525"/>
          <w:lang w:val="en-US"/>
        </w:rPr>
        <w:t>wrongdoing</w:t>
      </w:r>
      <w:r w:rsidRPr="00610FEA">
        <w:rPr>
          <w:rFonts w:ascii="Calibri" w:hAnsi="Calibri"/>
          <w:color w:val="252525"/>
          <w:spacing w:val="1"/>
          <w:lang w:val="en-US"/>
        </w:rPr>
        <w:t xml:space="preserve"> </w:t>
      </w:r>
      <w:r w:rsidRPr="00610FEA">
        <w:rPr>
          <w:rFonts w:ascii="Calibri" w:hAnsi="Calibri"/>
          <w:color w:val="252525"/>
          <w:lang w:val="en-US"/>
        </w:rPr>
        <w:t>by</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w:t>
      </w:r>
      <w:r w:rsidRPr="00610FEA">
        <w:rPr>
          <w:rFonts w:ascii="Calibri" w:hAnsi="Calibri"/>
          <w:color w:val="252525"/>
          <w:spacing w:val="1"/>
          <w:lang w:val="en-US"/>
        </w:rPr>
        <w:t xml:space="preserve"> </w:t>
      </w:r>
      <w:r w:rsidRPr="00610FEA">
        <w:rPr>
          <w:rFonts w:ascii="Calibri" w:hAnsi="Calibri"/>
          <w:color w:val="252525"/>
          <w:lang w:val="en-US"/>
        </w:rPr>
        <w:t>personnel or by third parties to the detriment of UN Women. OIOS conducts fact-</w:t>
      </w:r>
      <w:r w:rsidRPr="00610FEA">
        <w:rPr>
          <w:rFonts w:ascii="Calibri" w:hAnsi="Calibri"/>
          <w:color w:val="252525"/>
          <w:spacing w:val="1"/>
          <w:lang w:val="en-US"/>
        </w:rPr>
        <w:t xml:space="preserve"> </w:t>
      </w:r>
      <w:r w:rsidRPr="00610FEA">
        <w:rPr>
          <w:rFonts w:ascii="Calibri" w:hAnsi="Calibri"/>
          <w:color w:val="252525"/>
          <w:lang w:val="en-US"/>
        </w:rPr>
        <w:t>finding investigations in an ethical, professional and impartial manner, in accordance</w:t>
      </w:r>
      <w:r w:rsidRPr="00610FEA">
        <w:rPr>
          <w:rFonts w:ascii="Calibri" w:hAnsi="Calibri"/>
          <w:color w:val="252525"/>
          <w:spacing w:val="1"/>
          <w:lang w:val="en-US"/>
        </w:rPr>
        <w:t xml:space="preserve"> </w:t>
      </w:r>
      <w:r w:rsidRPr="00610FEA">
        <w:rPr>
          <w:rFonts w:ascii="Calibri" w:hAnsi="Calibri"/>
          <w:color w:val="252525"/>
          <w:lang w:val="en-US"/>
        </w:rPr>
        <w:t>with</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Legal</w:t>
      </w:r>
      <w:r w:rsidRPr="00610FEA">
        <w:rPr>
          <w:rFonts w:ascii="Calibri" w:hAnsi="Calibri"/>
          <w:color w:val="252525"/>
          <w:spacing w:val="1"/>
          <w:lang w:val="en-US"/>
        </w:rPr>
        <w:t xml:space="preserve"> </w:t>
      </w:r>
      <w:r w:rsidRPr="00610FEA">
        <w:rPr>
          <w:rFonts w:ascii="Calibri" w:hAnsi="Calibri"/>
          <w:color w:val="252525"/>
          <w:lang w:val="en-US"/>
        </w:rPr>
        <w:t>Policy,</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Uniform</w:t>
      </w:r>
      <w:r w:rsidRPr="00610FEA">
        <w:rPr>
          <w:rFonts w:ascii="Calibri" w:hAnsi="Calibri"/>
          <w:color w:val="252525"/>
          <w:spacing w:val="1"/>
          <w:lang w:val="en-US"/>
        </w:rPr>
        <w:t xml:space="preserve"> </w:t>
      </w:r>
      <w:r w:rsidRPr="00610FEA">
        <w:rPr>
          <w:rFonts w:ascii="Calibri" w:hAnsi="Calibri"/>
          <w:color w:val="252525"/>
          <w:lang w:val="en-US"/>
        </w:rPr>
        <w:t>Guidelines</w:t>
      </w:r>
      <w:r w:rsidRPr="00610FEA">
        <w:rPr>
          <w:rFonts w:ascii="Calibri" w:hAnsi="Calibri"/>
          <w:color w:val="252525"/>
          <w:spacing w:val="1"/>
          <w:lang w:val="en-US"/>
        </w:rPr>
        <w:t xml:space="preserve"> </w:t>
      </w:r>
      <w:r w:rsidRPr="00610FEA">
        <w:rPr>
          <w:rFonts w:ascii="Calibri" w:hAnsi="Calibri"/>
          <w:color w:val="252525"/>
          <w:lang w:val="en-US"/>
        </w:rPr>
        <w:t>for</w:t>
      </w:r>
      <w:r w:rsidRPr="00610FEA">
        <w:rPr>
          <w:rFonts w:ascii="Calibri" w:hAnsi="Calibri"/>
          <w:color w:val="252525"/>
          <w:spacing w:val="1"/>
          <w:lang w:val="en-US"/>
        </w:rPr>
        <w:t xml:space="preserve"> </w:t>
      </w:r>
      <w:r w:rsidRPr="00610FEA">
        <w:rPr>
          <w:rFonts w:ascii="Calibri" w:hAnsi="Calibri"/>
          <w:color w:val="252525"/>
          <w:lang w:val="en-US"/>
        </w:rPr>
        <w:t>Investigations</w:t>
      </w:r>
      <w:r w:rsidRPr="00610FEA">
        <w:rPr>
          <w:rFonts w:ascii="Calibri" w:hAnsi="Calibri"/>
          <w:color w:val="252525"/>
          <w:spacing w:val="1"/>
          <w:lang w:val="en-US"/>
        </w:rPr>
        <w:t xml:space="preserve"> </w:t>
      </w:r>
      <w:r w:rsidRPr="00610FEA">
        <w:rPr>
          <w:rFonts w:ascii="Calibri" w:hAnsi="Calibri"/>
          <w:color w:val="252525"/>
          <w:lang w:val="en-US"/>
        </w:rPr>
        <w:t>adopted</w:t>
      </w:r>
      <w:r w:rsidRPr="00610FEA">
        <w:rPr>
          <w:rFonts w:ascii="Calibri" w:hAnsi="Calibri"/>
          <w:color w:val="252525"/>
          <w:spacing w:val="1"/>
          <w:lang w:val="en-US"/>
        </w:rPr>
        <w:t xml:space="preserve"> </w:t>
      </w:r>
      <w:r w:rsidRPr="00610FEA">
        <w:rPr>
          <w:rFonts w:ascii="Calibri" w:hAnsi="Calibri"/>
          <w:color w:val="252525"/>
          <w:lang w:val="en-US"/>
        </w:rPr>
        <w:t>by</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Conference of International Investigators, and OIOS’s Investigation Manual. OIOS will</w:t>
      </w:r>
      <w:r w:rsidRPr="00610FEA">
        <w:rPr>
          <w:rFonts w:ascii="Calibri" w:hAnsi="Calibri"/>
          <w:color w:val="252525"/>
          <w:spacing w:val="1"/>
          <w:lang w:val="en-US"/>
        </w:rPr>
        <w:t xml:space="preserve"> </w:t>
      </w:r>
      <w:r w:rsidRPr="00610FEA">
        <w:rPr>
          <w:rFonts w:ascii="Calibri" w:hAnsi="Calibri"/>
          <w:color w:val="252525"/>
          <w:lang w:val="en-US"/>
        </w:rPr>
        <w:t>establish</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facts</w:t>
      </w:r>
      <w:r w:rsidRPr="00610FEA">
        <w:rPr>
          <w:rFonts w:ascii="Calibri" w:hAnsi="Calibri"/>
          <w:color w:val="252525"/>
          <w:spacing w:val="1"/>
          <w:lang w:val="en-US"/>
        </w:rPr>
        <w:t xml:space="preserve"> </w:t>
      </w:r>
      <w:r w:rsidRPr="00610FEA">
        <w:rPr>
          <w:rFonts w:ascii="Calibri" w:hAnsi="Calibri"/>
          <w:color w:val="252525"/>
          <w:lang w:val="en-US"/>
        </w:rPr>
        <w:t>that</w:t>
      </w:r>
      <w:r w:rsidRPr="00610FEA">
        <w:rPr>
          <w:rFonts w:ascii="Calibri" w:hAnsi="Calibri"/>
          <w:color w:val="252525"/>
          <w:spacing w:val="1"/>
          <w:lang w:val="en-US"/>
        </w:rPr>
        <w:t xml:space="preserve"> </w:t>
      </w:r>
      <w:r w:rsidRPr="00610FEA">
        <w:rPr>
          <w:rFonts w:ascii="Calibri" w:hAnsi="Calibri"/>
          <w:color w:val="252525"/>
          <w:lang w:val="en-US"/>
        </w:rPr>
        <w:t>will</w:t>
      </w:r>
      <w:r w:rsidRPr="00610FEA">
        <w:rPr>
          <w:rFonts w:ascii="Calibri" w:hAnsi="Calibri"/>
          <w:color w:val="252525"/>
          <w:spacing w:val="1"/>
          <w:lang w:val="en-US"/>
        </w:rPr>
        <w:t xml:space="preserve"> </w:t>
      </w:r>
      <w:r w:rsidRPr="00610FEA">
        <w:rPr>
          <w:rFonts w:ascii="Calibri" w:hAnsi="Calibri"/>
          <w:color w:val="252525"/>
          <w:lang w:val="en-US"/>
        </w:rPr>
        <w:t>allow</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Women’s</w:t>
      </w:r>
      <w:r w:rsidRPr="00610FEA">
        <w:rPr>
          <w:rFonts w:ascii="Calibri" w:hAnsi="Calibri"/>
          <w:color w:val="252525"/>
          <w:spacing w:val="1"/>
          <w:lang w:val="en-US"/>
        </w:rPr>
        <w:t xml:space="preserve"> </w:t>
      </w:r>
      <w:r w:rsidRPr="00610FEA">
        <w:rPr>
          <w:rFonts w:ascii="Calibri" w:hAnsi="Calibri"/>
          <w:color w:val="252525"/>
          <w:lang w:val="en-US"/>
        </w:rPr>
        <w:t>senior</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initiate</w:t>
      </w:r>
      <w:r w:rsidRPr="00610FEA">
        <w:rPr>
          <w:rFonts w:ascii="Calibri" w:hAnsi="Calibri"/>
          <w:color w:val="252525"/>
          <w:spacing w:val="1"/>
          <w:lang w:val="en-US"/>
        </w:rPr>
        <w:t xml:space="preserve"> </w:t>
      </w:r>
      <w:r w:rsidRPr="00610FEA">
        <w:rPr>
          <w:rFonts w:ascii="Calibri" w:hAnsi="Calibri"/>
          <w:color w:val="252525"/>
          <w:lang w:val="en-US"/>
        </w:rPr>
        <w:t>disciplinary</w:t>
      </w:r>
      <w:r w:rsidRPr="00610FEA">
        <w:rPr>
          <w:rFonts w:ascii="Calibri" w:hAnsi="Calibri"/>
          <w:color w:val="252525"/>
          <w:spacing w:val="-1"/>
          <w:lang w:val="en-US"/>
        </w:rPr>
        <w:t xml:space="preserve"> </w:t>
      </w:r>
      <w:r w:rsidRPr="00610FEA">
        <w:rPr>
          <w:rFonts w:ascii="Calibri" w:hAnsi="Calibri"/>
          <w:color w:val="252525"/>
          <w:lang w:val="en-US"/>
        </w:rPr>
        <w:t>proceedings</w:t>
      </w:r>
      <w:r w:rsidRPr="00610FEA">
        <w:rPr>
          <w:rFonts w:ascii="Calibri" w:hAnsi="Calibri"/>
          <w:color w:val="252525"/>
          <w:spacing w:val="-2"/>
          <w:lang w:val="en-US"/>
        </w:rPr>
        <w:t xml:space="preserve"> </w:t>
      </w:r>
      <w:r w:rsidRPr="00610FEA">
        <w:rPr>
          <w:rFonts w:ascii="Calibri" w:hAnsi="Calibri"/>
          <w:color w:val="252525"/>
          <w:lang w:val="en-US"/>
        </w:rPr>
        <w:t>or</w:t>
      </w:r>
      <w:r w:rsidRPr="00610FEA">
        <w:rPr>
          <w:rFonts w:ascii="Calibri" w:hAnsi="Calibri"/>
          <w:color w:val="252525"/>
          <w:spacing w:val="-2"/>
          <w:lang w:val="en-US"/>
        </w:rPr>
        <w:t xml:space="preserve"> </w:t>
      </w:r>
      <w:r w:rsidRPr="00610FEA">
        <w:rPr>
          <w:rFonts w:ascii="Calibri" w:hAnsi="Calibri"/>
          <w:color w:val="252525"/>
          <w:lang w:val="en-US"/>
        </w:rPr>
        <w:t>other</w:t>
      </w:r>
      <w:r w:rsidRPr="00610FEA">
        <w:rPr>
          <w:rFonts w:ascii="Calibri" w:hAnsi="Calibri"/>
          <w:color w:val="252525"/>
          <w:spacing w:val="-13"/>
          <w:lang w:val="en-US"/>
        </w:rPr>
        <w:t xml:space="preserve"> </w:t>
      </w:r>
      <w:r w:rsidRPr="00610FEA">
        <w:rPr>
          <w:rFonts w:ascii="Calibri" w:hAnsi="Calibri"/>
          <w:color w:val="252525"/>
          <w:lang w:val="en-US"/>
        </w:rPr>
        <w:t>sanctions.</w:t>
      </w:r>
    </w:p>
    <w:p w14:paraId="4F4FC09A" w14:textId="77777777" w:rsidR="00D84546" w:rsidRPr="00610FEA" w:rsidRDefault="00BB31C5" w:rsidP="000D7ED3">
      <w:pPr>
        <w:pStyle w:val="Prrafodelista"/>
        <w:numPr>
          <w:ilvl w:val="2"/>
          <w:numId w:val="3"/>
        </w:numPr>
        <w:tabs>
          <w:tab w:val="left" w:pos="2136"/>
        </w:tabs>
        <w:spacing w:before="122" w:line="264" w:lineRule="auto"/>
        <w:ind w:left="0" w:firstLine="0"/>
        <w:rPr>
          <w:rFonts w:ascii="Calibri"/>
          <w:lang w:val="en-US"/>
        </w:rPr>
      </w:pPr>
      <w:bookmarkStart w:id="62" w:name="4.6.2_OIOS_has_established_a_dedicated_r"/>
      <w:bookmarkEnd w:id="62"/>
      <w:r w:rsidRPr="00610FEA">
        <w:rPr>
          <w:rFonts w:ascii="Calibri"/>
          <w:color w:val="252525"/>
          <w:lang w:val="en-US"/>
        </w:rPr>
        <w:t>OIOS has established a dedicated reporting mechanism. For more information on</w:t>
      </w:r>
      <w:r w:rsidRPr="00610FEA">
        <w:rPr>
          <w:rFonts w:ascii="Calibri"/>
          <w:color w:val="252525"/>
          <w:spacing w:val="1"/>
          <w:lang w:val="en-US"/>
        </w:rPr>
        <w:t xml:space="preserve"> </w:t>
      </w:r>
      <w:r w:rsidRPr="00610FEA">
        <w:rPr>
          <w:rFonts w:ascii="Calibri"/>
          <w:color w:val="252525"/>
          <w:lang w:val="en-US"/>
        </w:rPr>
        <w:t>reporting procedures, please</w:t>
      </w:r>
      <w:r w:rsidRPr="00610FEA">
        <w:rPr>
          <w:rFonts w:ascii="Calibri"/>
          <w:color w:val="252525"/>
          <w:spacing w:val="-1"/>
          <w:lang w:val="en-US"/>
        </w:rPr>
        <w:t xml:space="preserve"> </w:t>
      </w:r>
      <w:r w:rsidRPr="00610FEA">
        <w:rPr>
          <w:rFonts w:ascii="Calibri"/>
          <w:color w:val="252525"/>
          <w:lang w:val="en-US"/>
        </w:rPr>
        <w:t>refer to</w:t>
      </w:r>
      <w:r w:rsidRPr="00610FEA">
        <w:rPr>
          <w:rFonts w:ascii="Calibri"/>
          <w:color w:val="252525"/>
          <w:spacing w:val="-2"/>
          <w:lang w:val="en-US"/>
        </w:rPr>
        <w:t xml:space="preserve"> </w:t>
      </w:r>
      <w:r w:rsidRPr="00610FEA">
        <w:rPr>
          <w:rFonts w:ascii="Calibri"/>
          <w:color w:val="252525"/>
          <w:lang w:val="en-US"/>
        </w:rPr>
        <w:t>Section</w:t>
      </w:r>
      <w:r w:rsidRPr="00610FEA">
        <w:rPr>
          <w:rFonts w:ascii="Calibri"/>
          <w:color w:val="252525"/>
          <w:spacing w:val="-1"/>
          <w:lang w:val="en-US"/>
        </w:rPr>
        <w:t xml:space="preserve"> </w:t>
      </w:r>
      <w:r w:rsidRPr="00610FEA">
        <w:rPr>
          <w:rFonts w:ascii="Calibri"/>
          <w:color w:val="252525"/>
          <w:lang w:val="en-US"/>
        </w:rPr>
        <w:t>5.3</w:t>
      </w:r>
      <w:r w:rsidRPr="00610FEA">
        <w:rPr>
          <w:rFonts w:ascii="Calibri"/>
          <w:color w:val="252525"/>
          <w:spacing w:val="-2"/>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this</w:t>
      </w:r>
      <w:r w:rsidRPr="00610FEA">
        <w:rPr>
          <w:rFonts w:ascii="Calibri"/>
          <w:color w:val="252525"/>
          <w:spacing w:val="3"/>
          <w:lang w:val="en-US"/>
        </w:rPr>
        <w:t xml:space="preserve"> </w:t>
      </w:r>
      <w:r w:rsidRPr="00610FEA">
        <w:rPr>
          <w:rFonts w:ascii="Calibri"/>
          <w:color w:val="252525"/>
          <w:lang w:val="en-US"/>
        </w:rPr>
        <w:t>document.</w:t>
      </w:r>
    </w:p>
    <w:p w14:paraId="4F4FC09B" w14:textId="77777777" w:rsidR="00D84546" w:rsidRPr="00610FEA" w:rsidRDefault="00BB31C5" w:rsidP="000D7ED3">
      <w:pPr>
        <w:spacing w:before="119"/>
        <w:jc w:val="both"/>
        <w:rPr>
          <w:rFonts w:ascii="Calibri"/>
          <w:b/>
          <w:lang w:val="en-US"/>
        </w:rPr>
      </w:pPr>
      <w:bookmarkStart w:id="63" w:name="4.7_UN_Ethics_Office"/>
      <w:bookmarkEnd w:id="63"/>
      <w:r w:rsidRPr="00610FEA">
        <w:rPr>
          <w:rFonts w:ascii="Calibri"/>
          <w:color w:val="252525"/>
          <w:lang w:val="en-US"/>
        </w:rPr>
        <w:t xml:space="preserve">4.7    </w:t>
      </w:r>
      <w:r w:rsidRPr="00610FEA">
        <w:rPr>
          <w:rFonts w:ascii="Calibri"/>
          <w:color w:val="252525"/>
          <w:spacing w:val="34"/>
          <w:lang w:val="en-US"/>
        </w:rPr>
        <w:t xml:space="preserve"> </w:t>
      </w:r>
      <w:r w:rsidRPr="00610FEA">
        <w:rPr>
          <w:rFonts w:ascii="Calibri"/>
          <w:b/>
          <w:color w:val="252525"/>
          <w:lang w:val="en-US"/>
        </w:rPr>
        <w:t>UN</w:t>
      </w:r>
      <w:r w:rsidRPr="00610FEA">
        <w:rPr>
          <w:rFonts w:ascii="Calibri"/>
          <w:b/>
          <w:color w:val="252525"/>
          <w:spacing w:val="-1"/>
          <w:lang w:val="en-US"/>
        </w:rPr>
        <w:t xml:space="preserve"> </w:t>
      </w:r>
      <w:r w:rsidRPr="00610FEA">
        <w:rPr>
          <w:rFonts w:ascii="Calibri"/>
          <w:b/>
          <w:color w:val="252525"/>
          <w:lang w:val="en-US"/>
        </w:rPr>
        <w:t>Ethics</w:t>
      </w:r>
      <w:r w:rsidRPr="00610FEA">
        <w:rPr>
          <w:rFonts w:ascii="Calibri"/>
          <w:b/>
          <w:color w:val="252525"/>
          <w:spacing w:val="-4"/>
          <w:lang w:val="en-US"/>
        </w:rPr>
        <w:t xml:space="preserve"> </w:t>
      </w:r>
      <w:r w:rsidRPr="00610FEA">
        <w:rPr>
          <w:rFonts w:ascii="Calibri"/>
          <w:b/>
          <w:color w:val="252525"/>
          <w:lang w:val="en-US"/>
        </w:rPr>
        <w:t>Office</w:t>
      </w:r>
    </w:p>
    <w:p w14:paraId="4F4FC09C" w14:textId="77777777" w:rsidR="00D84546" w:rsidRPr="00610FEA" w:rsidRDefault="00BB31C5" w:rsidP="000D7ED3">
      <w:pPr>
        <w:pStyle w:val="Textoindependiente"/>
        <w:spacing w:before="147" w:line="264" w:lineRule="auto"/>
        <w:jc w:val="both"/>
        <w:rPr>
          <w:lang w:val="en-US"/>
        </w:rPr>
      </w:pPr>
      <w:bookmarkStart w:id="64" w:name="4.7.1_The_UN_Ethics_Office_is_responsibl"/>
      <w:bookmarkEnd w:id="64"/>
      <w:r w:rsidRPr="00610FEA">
        <w:rPr>
          <w:color w:val="252525"/>
          <w:lang w:val="en-US"/>
        </w:rPr>
        <w:t>4.7.1</w:t>
      </w:r>
      <w:r w:rsidRPr="00610FEA">
        <w:rPr>
          <w:color w:val="252525"/>
          <w:spacing w:val="1"/>
          <w:lang w:val="en-US"/>
        </w:rPr>
        <w:t xml:space="preserve"> </w:t>
      </w:r>
      <w:r w:rsidRPr="00610FEA">
        <w:rPr>
          <w:color w:val="252525"/>
          <w:lang w:val="en-US"/>
        </w:rPr>
        <w:t>The UN Ethics Office is responsible for receiving complaints from staff members of</w:t>
      </w:r>
      <w:r w:rsidRPr="00610FEA">
        <w:rPr>
          <w:color w:val="252525"/>
          <w:spacing w:val="1"/>
          <w:lang w:val="en-US"/>
        </w:rPr>
        <w:t xml:space="preserve"> </w:t>
      </w:r>
      <w:r w:rsidRPr="00610FEA">
        <w:rPr>
          <w:color w:val="252525"/>
          <w:lang w:val="en-US"/>
        </w:rPr>
        <w:t>retaliation,</w:t>
      </w:r>
      <w:r w:rsidRPr="00610FEA">
        <w:rPr>
          <w:color w:val="252525"/>
          <w:spacing w:val="1"/>
          <w:lang w:val="en-US"/>
        </w:rPr>
        <w:t xml:space="preserve"> </w:t>
      </w:r>
      <w:r w:rsidRPr="00610FEA">
        <w:rPr>
          <w:color w:val="252525"/>
          <w:lang w:val="en-US"/>
        </w:rPr>
        <w:t>maintaining</w:t>
      </w:r>
      <w:r w:rsidRPr="00610FEA">
        <w:rPr>
          <w:color w:val="252525"/>
          <w:spacing w:val="1"/>
          <w:lang w:val="en-US"/>
        </w:rPr>
        <w:t xml:space="preserve"> </w:t>
      </w:r>
      <w:r w:rsidRPr="00610FEA">
        <w:rPr>
          <w:color w:val="252525"/>
          <w:lang w:val="en-US"/>
        </w:rPr>
        <w:t>confidential</w:t>
      </w:r>
      <w:r w:rsidRPr="00610FEA">
        <w:rPr>
          <w:color w:val="252525"/>
          <w:spacing w:val="1"/>
          <w:lang w:val="en-US"/>
        </w:rPr>
        <w:t xml:space="preserve"> </w:t>
      </w:r>
      <w:r w:rsidRPr="00610FEA">
        <w:rPr>
          <w:color w:val="252525"/>
          <w:lang w:val="en-US"/>
        </w:rPr>
        <w:t>records</w:t>
      </w:r>
      <w:r w:rsidRPr="00610FEA">
        <w:rPr>
          <w:color w:val="252525"/>
          <w:spacing w:val="1"/>
          <w:lang w:val="en-US"/>
        </w:rPr>
        <w:t xml:space="preserve"> </w:t>
      </w:r>
      <w:r w:rsidRPr="00610FEA">
        <w:rPr>
          <w:color w:val="252525"/>
          <w:lang w:val="en-US"/>
        </w:rPr>
        <w:t>of</w:t>
      </w:r>
      <w:r w:rsidRPr="00610FEA">
        <w:rPr>
          <w:color w:val="252525"/>
          <w:spacing w:val="1"/>
          <w:lang w:val="en-US"/>
        </w:rPr>
        <w:t xml:space="preserve"> </w:t>
      </w:r>
      <w:r w:rsidRPr="00610FEA">
        <w:rPr>
          <w:color w:val="252525"/>
          <w:lang w:val="en-US"/>
        </w:rPr>
        <w:t>all</w:t>
      </w:r>
      <w:r w:rsidRPr="00610FEA">
        <w:rPr>
          <w:color w:val="252525"/>
          <w:spacing w:val="1"/>
          <w:lang w:val="en-US"/>
        </w:rPr>
        <w:t xml:space="preserve"> </w:t>
      </w:r>
      <w:r w:rsidRPr="00610FEA">
        <w:rPr>
          <w:color w:val="252525"/>
          <w:lang w:val="en-US"/>
        </w:rPr>
        <w:t>complaints,</w:t>
      </w:r>
      <w:r w:rsidRPr="00610FEA">
        <w:rPr>
          <w:color w:val="252525"/>
          <w:spacing w:val="1"/>
          <w:lang w:val="en-US"/>
        </w:rPr>
        <w:t xml:space="preserve"> </w:t>
      </w:r>
      <w:r w:rsidRPr="00610FEA">
        <w:rPr>
          <w:color w:val="252525"/>
          <w:lang w:val="en-US"/>
        </w:rPr>
        <w:t>and</w:t>
      </w:r>
      <w:r w:rsidRPr="00610FEA">
        <w:rPr>
          <w:color w:val="252525"/>
          <w:spacing w:val="1"/>
          <w:lang w:val="en-US"/>
        </w:rPr>
        <w:t xml:space="preserve"> </w:t>
      </w:r>
      <w:r w:rsidRPr="00610FEA">
        <w:rPr>
          <w:color w:val="252525"/>
          <w:lang w:val="en-US"/>
        </w:rPr>
        <w:t>conducting</w:t>
      </w:r>
      <w:r w:rsidRPr="00610FEA">
        <w:rPr>
          <w:color w:val="252525"/>
          <w:spacing w:val="1"/>
          <w:lang w:val="en-US"/>
        </w:rPr>
        <w:t xml:space="preserve"> </w:t>
      </w:r>
      <w:r w:rsidRPr="00610FEA">
        <w:rPr>
          <w:color w:val="252525"/>
          <w:lang w:val="en-US"/>
        </w:rPr>
        <w:t>a</w:t>
      </w:r>
      <w:r w:rsidRPr="00610FEA">
        <w:rPr>
          <w:color w:val="252525"/>
          <w:spacing w:val="1"/>
          <w:lang w:val="en-US"/>
        </w:rPr>
        <w:t xml:space="preserve"> </w:t>
      </w:r>
      <w:r w:rsidRPr="00610FEA">
        <w:rPr>
          <w:color w:val="252525"/>
          <w:lang w:val="en-US"/>
        </w:rPr>
        <w:t>preliminary review of the complaint. The UN Ethics Office reviews such complaints</w:t>
      </w:r>
      <w:r w:rsidRPr="00610FEA">
        <w:rPr>
          <w:color w:val="252525"/>
          <w:spacing w:val="1"/>
          <w:lang w:val="en-US"/>
        </w:rPr>
        <w:t xml:space="preserve"> </w:t>
      </w:r>
      <w:r w:rsidRPr="00610FEA">
        <w:rPr>
          <w:color w:val="252525"/>
          <w:lang w:val="en-US"/>
        </w:rPr>
        <w:t xml:space="preserve">under the </w:t>
      </w:r>
      <w:hyperlink r:id="rId23" w:anchor="search%3Dun%20women%20policy%20for%20protection%20against%20retaliation">
        <w:r w:rsidRPr="00610FEA">
          <w:rPr>
            <w:color w:val="252525"/>
            <w:lang w:val="en-US"/>
          </w:rPr>
          <w:t xml:space="preserve">UN–Women Policy for </w:t>
        </w:r>
      </w:hyperlink>
      <w:r w:rsidRPr="00610FEA">
        <w:rPr>
          <w:color w:val="252525"/>
          <w:lang w:val="en-US"/>
        </w:rPr>
        <w:t>Protection against Retaliation. For more information</w:t>
      </w:r>
      <w:r w:rsidRPr="00610FEA">
        <w:rPr>
          <w:color w:val="252525"/>
          <w:spacing w:val="-47"/>
          <w:lang w:val="en-US"/>
        </w:rPr>
        <w:t xml:space="preserve"> </w:t>
      </w:r>
      <w:r w:rsidRPr="00610FEA">
        <w:rPr>
          <w:color w:val="252525"/>
          <w:lang w:val="en-US"/>
        </w:rPr>
        <w:t>on</w:t>
      </w:r>
      <w:r w:rsidRPr="00610FEA">
        <w:rPr>
          <w:color w:val="252525"/>
          <w:spacing w:val="-11"/>
          <w:lang w:val="en-US"/>
        </w:rPr>
        <w:t xml:space="preserve"> </w:t>
      </w:r>
      <w:r w:rsidRPr="00610FEA">
        <w:rPr>
          <w:color w:val="252525"/>
          <w:lang w:val="en-US"/>
        </w:rPr>
        <w:t>protection</w:t>
      </w:r>
      <w:r w:rsidRPr="00610FEA">
        <w:rPr>
          <w:color w:val="252525"/>
          <w:spacing w:val="-10"/>
          <w:lang w:val="en-US"/>
        </w:rPr>
        <w:t xml:space="preserve"> </w:t>
      </w:r>
      <w:r w:rsidRPr="00610FEA">
        <w:rPr>
          <w:color w:val="252525"/>
          <w:lang w:val="en-US"/>
        </w:rPr>
        <w:t>from</w:t>
      </w:r>
      <w:r w:rsidRPr="00610FEA">
        <w:rPr>
          <w:color w:val="252525"/>
          <w:spacing w:val="-11"/>
          <w:lang w:val="en-US"/>
        </w:rPr>
        <w:t xml:space="preserve"> </w:t>
      </w:r>
      <w:r w:rsidRPr="00610FEA">
        <w:rPr>
          <w:color w:val="252525"/>
          <w:lang w:val="en-US"/>
        </w:rPr>
        <w:t>retaliation,</w:t>
      </w:r>
      <w:r w:rsidRPr="00610FEA">
        <w:rPr>
          <w:color w:val="252525"/>
          <w:spacing w:val="-10"/>
          <w:lang w:val="en-US"/>
        </w:rPr>
        <w:t xml:space="preserve"> </w:t>
      </w:r>
      <w:r w:rsidRPr="00610FEA">
        <w:rPr>
          <w:color w:val="252525"/>
          <w:lang w:val="en-US"/>
        </w:rPr>
        <w:t>please</w:t>
      </w:r>
      <w:r w:rsidRPr="00610FEA">
        <w:rPr>
          <w:color w:val="252525"/>
          <w:spacing w:val="-10"/>
          <w:lang w:val="en-US"/>
        </w:rPr>
        <w:t xml:space="preserve"> </w:t>
      </w:r>
      <w:r w:rsidRPr="00610FEA">
        <w:rPr>
          <w:color w:val="252525"/>
          <w:lang w:val="en-US"/>
        </w:rPr>
        <w:t>refer</w:t>
      </w:r>
      <w:r w:rsidRPr="00610FEA">
        <w:rPr>
          <w:color w:val="252525"/>
          <w:spacing w:val="-3"/>
          <w:lang w:val="en-US"/>
        </w:rPr>
        <w:t xml:space="preserve"> </w:t>
      </w:r>
      <w:r w:rsidRPr="00610FEA">
        <w:rPr>
          <w:color w:val="252525"/>
          <w:lang w:val="en-US"/>
        </w:rPr>
        <w:t>to Section</w:t>
      </w:r>
      <w:r w:rsidRPr="00610FEA">
        <w:rPr>
          <w:color w:val="252525"/>
          <w:spacing w:val="-2"/>
          <w:lang w:val="en-US"/>
        </w:rPr>
        <w:t xml:space="preserve"> </w:t>
      </w:r>
      <w:r w:rsidRPr="00610FEA">
        <w:rPr>
          <w:color w:val="252525"/>
          <w:lang w:val="en-US"/>
        </w:rPr>
        <w:t>5.4.2</w:t>
      </w:r>
      <w:r w:rsidRPr="00610FEA">
        <w:rPr>
          <w:color w:val="252525"/>
          <w:spacing w:val="-1"/>
          <w:lang w:val="en-US"/>
        </w:rPr>
        <w:t xml:space="preserve"> </w:t>
      </w:r>
      <w:r w:rsidRPr="00610FEA">
        <w:rPr>
          <w:color w:val="252525"/>
          <w:lang w:val="en-US"/>
        </w:rPr>
        <w:t>of</w:t>
      </w:r>
      <w:r w:rsidRPr="00610FEA">
        <w:rPr>
          <w:color w:val="252525"/>
          <w:spacing w:val="-3"/>
          <w:lang w:val="en-US"/>
        </w:rPr>
        <w:t xml:space="preserve"> </w:t>
      </w:r>
      <w:r w:rsidRPr="00610FEA">
        <w:rPr>
          <w:color w:val="252525"/>
          <w:lang w:val="en-US"/>
        </w:rPr>
        <w:t>this</w:t>
      </w:r>
      <w:r w:rsidRPr="00610FEA">
        <w:rPr>
          <w:color w:val="252525"/>
          <w:spacing w:val="-11"/>
          <w:lang w:val="en-US"/>
        </w:rPr>
        <w:t xml:space="preserve"> </w:t>
      </w:r>
      <w:r w:rsidRPr="00610FEA">
        <w:rPr>
          <w:color w:val="252525"/>
          <w:lang w:val="en-US"/>
        </w:rPr>
        <w:t>document.</w:t>
      </w:r>
    </w:p>
    <w:p w14:paraId="4F4FC09D" w14:textId="77777777" w:rsidR="00D84546" w:rsidRPr="00610FEA" w:rsidRDefault="00D84546" w:rsidP="000D7ED3">
      <w:pPr>
        <w:spacing w:line="264" w:lineRule="auto"/>
        <w:jc w:val="both"/>
        <w:rPr>
          <w:lang w:val="en-US"/>
        </w:rPr>
        <w:sectPr w:rsidR="00D84546" w:rsidRPr="00610FEA" w:rsidSect="000D7ED3">
          <w:pgSz w:w="12240" w:h="15840"/>
          <w:pgMar w:top="1440" w:right="1080" w:bottom="1440" w:left="1080" w:header="282" w:footer="621" w:gutter="0"/>
          <w:cols w:space="720"/>
          <w:docGrid w:linePitch="299"/>
        </w:sectPr>
      </w:pPr>
    </w:p>
    <w:p w14:paraId="4F4FC09E" w14:textId="77777777" w:rsidR="00D84546" w:rsidRPr="00610FEA" w:rsidRDefault="00D84546" w:rsidP="000D7ED3">
      <w:pPr>
        <w:pStyle w:val="Textoindependiente"/>
        <w:spacing w:before="9"/>
        <w:rPr>
          <w:sz w:val="20"/>
          <w:lang w:val="en-US"/>
        </w:rPr>
      </w:pPr>
    </w:p>
    <w:p w14:paraId="4F4FC09F" w14:textId="77777777" w:rsidR="00D84546" w:rsidRDefault="00BB31C5" w:rsidP="000D7ED3">
      <w:pPr>
        <w:pStyle w:val="Prrafodelista"/>
        <w:numPr>
          <w:ilvl w:val="0"/>
          <w:numId w:val="8"/>
        </w:numPr>
        <w:tabs>
          <w:tab w:val="left" w:pos="1456"/>
        </w:tabs>
        <w:spacing w:before="35"/>
        <w:ind w:left="0" w:firstLine="0"/>
        <w:rPr>
          <w:rFonts w:ascii="Calibri Light"/>
          <w:sz w:val="32"/>
        </w:rPr>
      </w:pPr>
      <w:bookmarkStart w:id="65" w:name="5_Policy"/>
      <w:bookmarkEnd w:id="65"/>
      <w:r>
        <w:rPr>
          <w:rFonts w:ascii="Calibri Light"/>
          <w:color w:val="2E5395"/>
          <w:sz w:val="32"/>
        </w:rPr>
        <w:t>Policy</w:t>
      </w:r>
    </w:p>
    <w:p w14:paraId="4F4FC0A0" w14:textId="77777777" w:rsidR="00D84546" w:rsidRDefault="00BB31C5" w:rsidP="000D7ED3">
      <w:pPr>
        <w:pStyle w:val="Prrafodelista"/>
        <w:numPr>
          <w:ilvl w:val="1"/>
          <w:numId w:val="8"/>
        </w:numPr>
        <w:tabs>
          <w:tab w:val="left" w:pos="1456"/>
        </w:tabs>
        <w:spacing w:before="160"/>
        <w:ind w:left="0" w:firstLine="0"/>
        <w:rPr>
          <w:rFonts w:ascii="Calibri"/>
          <w:b/>
        </w:rPr>
      </w:pPr>
      <w:bookmarkStart w:id="66" w:name="5.1_Preventing_Fraud"/>
      <w:bookmarkEnd w:id="66"/>
      <w:r>
        <w:rPr>
          <w:rFonts w:ascii="Calibri"/>
          <w:b/>
          <w:color w:val="252525"/>
        </w:rPr>
        <w:t>Preventing</w:t>
      </w:r>
      <w:r>
        <w:rPr>
          <w:rFonts w:ascii="Calibri"/>
          <w:b/>
          <w:color w:val="252525"/>
          <w:spacing w:val="-5"/>
        </w:rPr>
        <w:t xml:space="preserve"> </w:t>
      </w:r>
      <w:r>
        <w:rPr>
          <w:rFonts w:ascii="Calibri"/>
          <w:b/>
          <w:color w:val="252525"/>
        </w:rPr>
        <w:t>Fraud</w:t>
      </w:r>
    </w:p>
    <w:p w14:paraId="4F4FC0A1" w14:textId="77777777" w:rsidR="00D84546" w:rsidRPr="00610FEA" w:rsidRDefault="00BB31C5" w:rsidP="000D7ED3">
      <w:pPr>
        <w:pStyle w:val="Prrafodelista"/>
        <w:numPr>
          <w:ilvl w:val="2"/>
          <w:numId w:val="2"/>
        </w:numPr>
        <w:tabs>
          <w:tab w:val="left" w:pos="2136"/>
        </w:tabs>
        <w:spacing w:before="147" w:line="264" w:lineRule="auto"/>
        <w:ind w:left="0" w:firstLine="0"/>
        <w:rPr>
          <w:rFonts w:ascii="Calibri"/>
          <w:lang w:val="en-US"/>
        </w:rPr>
      </w:pPr>
      <w:bookmarkStart w:id="67" w:name="5.1.1_Fraud_prevention_is_a_shared_respo"/>
      <w:bookmarkEnd w:id="67"/>
      <w:r w:rsidRPr="00610FEA">
        <w:rPr>
          <w:rFonts w:ascii="Calibri"/>
          <w:color w:val="252525"/>
          <w:lang w:val="en-US"/>
        </w:rPr>
        <w:t>Fraud prevention is a shared responsibility that cuts across functional and managerial</w:t>
      </w:r>
      <w:r w:rsidRPr="00610FEA">
        <w:rPr>
          <w:rFonts w:ascii="Calibri"/>
          <w:color w:val="252525"/>
          <w:spacing w:val="-47"/>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reporting</w:t>
      </w:r>
      <w:r w:rsidRPr="00610FEA">
        <w:rPr>
          <w:rFonts w:ascii="Calibri"/>
          <w:color w:val="252525"/>
          <w:spacing w:val="1"/>
          <w:lang w:val="en-US"/>
        </w:rPr>
        <w:t xml:space="preserve"> </w:t>
      </w:r>
      <w:r w:rsidRPr="00610FEA">
        <w:rPr>
          <w:rFonts w:ascii="Calibri"/>
          <w:color w:val="252525"/>
          <w:lang w:val="en-US"/>
        </w:rPr>
        <w:t>lines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extends</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1"/>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color w:val="252525"/>
          <w:lang w:val="en-US"/>
        </w:rPr>
        <w:t>partners.</w:t>
      </w:r>
      <w:r w:rsidRPr="00610FEA">
        <w:rPr>
          <w:rFonts w:ascii="Calibri"/>
          <w:color w:val="252525"/>
          <w:spacing w:val="1"/>
          <w:lang w:val="en-US"/>
        </w:rPr>
        <w:t xml:space="preserve"> </w:t>
      </w:r>
      <w:r w:rsidRPr="00610FEA">
        <w:rPr>
          <w:rFonts w:ascii="Calibri"/>
          <w:color w:val="252525"/>
          <w:lang w:val="en-US"/>
        </w:rPr>
        <w:t>Successful</w:t>
      </w:r>
      <w:r w:rsidRPr="00610FEA">
        <w:rPr>
          <w:rFonts w:ascii="Calibri"/>
          <w:color w:val="252525"/>
          <w:spacing w:val="1"/>
          <w:lang w:val="en-US"/>
        </w:rPr>
        <w:t xml:space="preserve"> </w:t>
      </w:r>
      <w:r w:rsidRPr="00610FEA">
        <w:rPr>
          <w:rFonts w:ascii="Calibri"/>
          <w:color w:val="252525"/>
          <w:lang w:val="en-US"/>
        </w:rPr>
        <w:t>preventive</w:t>
      </w:r>
      <w:r w:rsidRPr="00610FEA">
        <w:rPr>
          <w:rFonts w:ascii="Calibri"/>
          <w:color w:val="252525"/>
          <w:spacing w:val="1"/>
          <w:lang w:val="en-US"/>
        </w:rPr>
        <w:t xml:space="preserve"> </w:t>
      </w:r>
      <w:r w:rsidRPr="00610FEA">
        <w:rPr>
          <w:rFonts w:ascii="Calibri"/>
          <w:color w:val="252525"/>
          <w:lang w:val="en-US"/>
        </w:rPr>
        <w:t>measures safeguard resources, support the integrity of the Organization, and protect</w:t>
      </w:r>
      <w:r w:rsidRPr="00610FEA">
        <w:rPr>
          <w:rFonts w:ascii="Calibri"/>
          <w:color w:val="252525"/>
          <w:spacing w:val="1"/>
          <w:lang w:val="en-US"/>
        </w:rPr>
        <w:t xml:space="preserve"> </w:t>
      </w:r>
      <w:r w:rsidRPr="00610FEA">
        <w:rPr>
          <w:rFonts w:ascii="Calibri"/>
          <w:color w:val="252525"/>
          <w:lang w:val="en-US"/>
        </w:rPr>
        <w:t>its</w:t>
      </w:r>
      <w:r w:rsidRPr="00610FEA">
        <w:rPr>
          <w:rFonts w:ascii="Calibri"/>
          <w:color w:val="252525"/>
          <w:spacing w:val="-3"/>
          <w:lang w:val="en-US"/>
        </w:rPr>
        <w:t xml:space="preserve"> </w:t>
      </w:r>
      <w:r w:rsidRPr="00610FEA">
        <w:rPr>
          <w:rFonts w:ascii="Calibri"/>
          <w:color w:val="252525"/>
          <w:lang w:val="en-US"/>
        </w:rPr>
        <w:t>reputation.</w:t>
      </w:r>
    </w:p>
    <w:p w14:paraId="4F4FC0A2" w14:textId="77777777" w:rsidR="00D84546" w:rsidRDefault="00BB31C5" w:rsidP="000D7ED3">
      <w:pPr>
        <w:pStyle w:val="Prrafodelista"/>
        <w:numPr>
          <w:ilvl w:val="2"/>
          <w:numId w:val="2"/>
        </w:numPr>
        <w:tabs>
          <w:tab w:val="left" w:pos="2136"/>
        </w:tabs>
        <w:spacing w:before="119"/>
        <w:ind w:left="0" w:firstLine="0"/>
        <w:rPr>
          <w:rFonts w:ascii="Calibri"/>
          <w:b/>
        </w:rPr>
      </w:pPr>
      <w:bookmarkStart w:id="68" w:name="5.1.2_Fraud_awareness_and_training"/>
      <w:bookmarkEnd w:id="68"/>
      <w:r>
        <w:rPr>
          <w:rFonts w:ascii="Calibri"/>
          <w:b/>
          <w:color w:val="252525"/>
        </w:rPr>
        <w:t>Fraud</w:t>
      </w:r>
      <w:r>
        <w:rPr>
          <w:rFonts w:ascii="Calibri"/>
          <w:b/>
          <w:color w:val="252525"/>
          <w:spacing w:val="-4"/>
        </w:rPr>
        <w:t xml:space="preserve"> </w:t>
      </w:r>
      <w:r>
        <w:rPr>
          <w:rFonts w:ascii="Calibri"/>
          <w:b/>
          <w:color w:val="252525"/>
        </w:rPr>
        <w:t>awareness</w:t>
      </w:r>
      <w:r>
        <w:rPr>
          <w:rFonts w:ascii="Calibri"/>
          <w:b/>
          <w:color w:val="252525"/>
          <w:spacing w:val="-3"/>
        </w:rPr>
        <w:t xml:space="preserve"> </w:t>
      </w:r>
      <w:r>
        <w:rPr>
          <w:rFonts w:ascii="Calibri"/>
          <w:b/>
          <w:color w:val="252525"/>
        </w:rPr>
        <w:t>and</w:t>
      </w:r>
      <w:r>
        <w:rPr>
          <w:rFonts w:ascii="Calibri"/>
          <w:b/>
          <w:color w:val="252525"/>
          <w:spacing w:val="1"/>
        </w:rPr>
        <w:t xml:space="preserve"> </w:t>
      </w:r>
      <w:r>
        <w:rPr>
          <w:rFonts w:ascii="Calibri"/>
          <w:b/>
          <w:color w:val="252525"/>
        </w:rPr>
        <w:t>training</w:t>
      </w:r>
    </w:p>
    <w:p w14:paraId="4F4FC0A3" w14:textId="77777777" w:rsidR="00D84546" w:rsidRPr="00610FEA" w:rsidRDefault="00BB31C5" w:rsidP="000D7ED3">
      <w:pPr>
        <w:pStyle w:val="Prrafodelista"/>
        <w:numPr>
          <w:ilvl w:val="3"/>
          <w:numId w:val="2"/>
        </w:numPr>
        <w:tabs>
          <w:tab w:val="left" w:pos="3047"/>
        </w:tabs>
        <w:spacing w:before="146" w:line="264" w:lineRule="auto"/>
        <w:ind w:left="0" w:firstLine="0"/>
        <w:rPr>
          <w:rFonts w:ascii="Calibri" w:hAnsi="Calibri"/>
          <w:lang w:val="en-US"/>
        </w:rPr>
      </w:pPr>
      <w:bookmarkStart w:id="69" w:name="5.1.2.1_All_personnel,_regardless_of_con"/>
      <w:bookmarkEnd w:id="69"/>
      <w:r w:rsidRPr="00610FEA">
        <w:rPr>
          <w:rFonts w:ascii="Calibri" w:hAnsi="Calibri"/>
          <w:color w:val="252525"/>
          <w:lang w:val="en-US"/>
        </w:rPr>
        <w:t>All personnel, regardless of contract type, must complete the Ethics and</w:t>
      </w:r>
      <w:r w:rsidRPr="00610FEA">
        <w:rPr>
          <w:rFonts w:ascii="Calibri" w:hAnsi="Calibri"/>
          <w:color w:val="252525"/>
          <w:spacing w:val="1"/>
          <w:lang w:val="en-US"/>
        </w:rPr>
        <w:t xml:space="preserve"> </w:t>
      </w:r>
      <w:r w:rsidRPr="00610FEA">
        <w:rPr>
          <w:rFonts w:ascii="Calibri" w:hAnsi="Calibri"/>
          <w:color w:val="252525"/>
          <w:lang w:val="en-US"/>
        </w:rPr>
        <w:t>Integrity</w:t>
      </w:r>
      <w:r w:rsidRPr="00610FEA">
        <w:rPr>
          <w:rFonts w:ascii="Calibri" w:hAnsi="Calibri"/>
          <w:color w:val="252525"/>
          <w:spacing w:val="1"/>
          <w:lang w:val="en-US"/>
        </w:rPr>
        <w:t xml:space="preserve"> </w:t>
      </w:r>
      <w:r w:rsidRPr="00610FEA">
        <w:rPr>
          <w:rFonts w:ascii="Calibri" w:hAnsi="Calibri"/>
          <w:color w:val="252525"/>
          <w:lang w:val="en-US"/>
        </w:rPr>
        <w:t>at</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United</w:t>
      </w:r>
      <w:r w:rsidRPr="00610FEA">
        <w:rPr>
          <w:rFonts w:ascii="Calibri" w:hAnsi="Calibri"/>
          <w:color w:val="252525"/>
          <w:spacing w:val="1"/>
          <w:lang w:val="en-US"/>
        </w:rPr>
        <w:t xml:space="preserve"> </w:t>
      </w:r>
      <w:r w:rsidRPr="00610FEA">
        <w:rPr>
          <w:rFonts w:ascii="Calibri" w:hAnsi="Calibri"/>
          <w:color w:val="252525"/>
          <w:lang w:val="en-US"/>
        </w:rPr>
        <w:t>Nations</w:t>
      </w:r>
      <w:r w:rsidRPr="00610FEA">
        <w:rPr>
          <w:rFonts w:ascii="Calibri" w:hAnsi="Calibri"/>
          <w:color w:val="252525"/>
          <w:spacing w:val="1"/>
          <w:lang w:val="en-US"/>
        </w:rPr>
        <w:t xml:space="preserve"> </w:t>
      </w:r>
      <w:r w:rsidRPr="00610FEA">
        <w:rPr>
          <w:rFonts w:ascii="Calibri" w:hAnsi="Calibri"/>
          <w:color w:val="252525"/>
          <w:lang w:val="en-US"/>
        </w:rPr>
        <w:t>course</w:t>
      </w:r>
      <w:r w:rsidRPr="00610FEA">
        <w:rPr>
          <w:rFonts w:ascii="Calibri" w:hAnsi="Calibri"/>
          <w:color w:val="252525"/>
          <w:spacing w:val="1"/>
          <w:lang w:val="en-US"/>
        </w:rPr>
        <w:t xml:space="preserve"> </w:t>
      </w:r>
      <w:r w:rsidRPr="00610FEA">
        <w:rPr>
          <w:rFonts w:ascii="Calibri" w:hAnsi="Calibri"/>
          <w:color w:val="252525"/>
          <w:lang w:val="en-US"/>
        </w:rPr>
        <w:t>within</w:t>
      </w:r>
      <w:r w:rsidRPr="00610FEA">
        <w:rPr>
          <w:rFonts w:ascii="Calibri" w:hAnsi="Calibri"/>
          <w:color w:val="252525"/>
          <w:spacing w:val="1"/>
          <w:lang w:val="en-US"/>
        </w:rPr>
        <w:t xml:space="preserve"> </w:t>
      </w:r>
      <w:r w:rsidRPr="00610FEA">
        <w:rPr>
          <w:rFonts w:ascii="Calibri" w:hAnsi="Calibri"/>
          <w:color w:val="252525"/>
          <w:lang w:val="en-US"/>
        </w:rPr>
        <w:t>90</w:t>
      </w:r>
      <w:r w:rsidRPr="00610FEA">
        <w:rPr>
          <w:rFonts w:ascii="Calibri" w:hAnsi="Calibri"/>
          <w:color w:val="252525"/>
          <w:spacing w:val="1"/>
          <w:lang w:val="en-US"/>
        </w:rPr>
        <w:t xml:space="preserve"> </w:t>
      </w:r>
      <w:r w:rsidRPr="00610FEA">
        <w:rPr>
          <w:rFonts w:ascii="Calibri" w:hAnsi="Calibri"/>
          <w:color w:val="252525"/>
          <w:lang w:val="en-US"/>
        </w:rPr>
        <w:t>days</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arrival</w:t>
      </w:r>
      <w:r w:rsidRPr="00610FEA">
        <w:rPr>
          <w:rFonts w:ascii="Calibri" w:hAnsi="Calibri"/>
          <w:color w:val="252525"/>
          <w:spacing w:val="1"/>
          <w:lang w:val="en-US"/>
        </w:rPr>
        <w:t xml:space="preserve"> </w:t>
      </w:r>
      <w:r w:rsidRPr="00610FEA">
        <w:rPr>
          <w:rFonts w:ascii="Calibri" w:hAnsi="Calibri"/>
          <w:color w:val="252525"/>
          <w:lang w:val="en-US"/>
        </w:rPr>
        <w:t>at</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47"/>
          <w:lang w:val="en-US"/>
        </w:rPr>
        <w:t xml:space="preserve"> </w:t>
      </w:r>
      <w:r w:rsidRPr="00610FEA">
        <w:rPr>
          <w:rFonts w:ascii="Calibri" w:hAnsi="Calibri"/>
          <w:color w:val="252525"/>
          <w:lang w:val="en-US"/>
        </w:rPr>
        <w:t>Women. Staff members must also complete the Legal Policy course within</w:t>
      </w:r>
      <w:r w:rsidRPr="00610FEA">
        <w:rPr>
          <w:rFonts w:ascii="Calibri" w:hAnsi="Calibri"/>
          <w:color w:val="252525"/>
          <w:spacing w:val="1"/>
          <w:lang w:val="en-US"/>
        </w:rPr>
        <w:t xml:space="preserve"> </w:t>
      </w:r>
      <w:r w:rsidRPr="00610FEA">
        <w:rPr>
          <w:rFonts w:ascii="Calibri" w:hAnsi="Calibri"/>
          <w:color w:val="252525"/>
          <w:lang w:val="en-US"/>
        </w:rPr>
        <w:t>90 days of their arrival at UN Women. In addition, UN Women provide</w:t>
      </w:r>
      <w:r w:rsidRPr="00610FEA">
        <w:rPr>
          <w:rFonts w:ascii="Calibri" w:hAnsi="Calibri"/>
          <w:color w:val="252525"/>
          <w:spacing w:val="1"/>
          <w:lang w:val="en-US"/>
        </w:rPr>
        <w:t xml:space="preserve"> </w:t>
      </w:r>
      <w:r w:rsidRPr="00610FEA">
        <w:rPr>
          <w:rFonts w:ascii="Calibri" w:hAnsi="Calibri"/>
          <w:color w:val="252525"/>
          <w:lang w:val="en-US"/>
        </w:rPr>
        <w:t>regular in person training with OIOS on the Legal Policy with a focus on</w:t>
      </w:r>
      <w:r w:rsidRPr="00610FEA">
        <w:rPr>
          <w:rFonts w:ascii="Calibri" w:hAnsi="Calibri"/>
          <w:color w:val="252525"/>
          <w:spacing w:val="1"/>
          <w:lang w:val="en-US"/>
        </w:rPr>
        <w:t xml:space="preserve"> </w:t>
      </w:r>
      <w:r w:rsidRPr="00610FEA">
        <w:rPr>
          <w:rFonts w:ascii="Calibri" w:hAnsi="Calibri"/>
          <w:color w:val="252525"/>
          <w:lang w:val="en-US"/>
        </w:rPr>
        <w:t>raising</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awareness.</w:t>
      </w:r>
      <w:r w:rsidRPr="00610FEA">
        <w:rPr>
          <w:rFonts w:ascii="Calibri" w:hAnsi="Calibri"/>
          <w:color w:val="252525"/>
          <w:spacing w:val="1"/>
          <w:lang w:val="en-US"/>
        </w:rPr>
        <w:t xml:space="preserve"> </w:t>
      </w:r>
      <w:r w:rsidRPr="00610FEA">
        <w:rPr>
          <w:rFonts w:ascii="Calibri" w:hAnsi="Calibri"/>
          <w:color w:val="252525"/>
          <w:lang w:val="en-US"/>
        </w:rPr>
        <w:t>These</w:t>
      </w:r>
      <w:r w:rsidRPr="00610FEA">
        <w:rPr>
          <w:rFonts w:ascii="Calibri" w:hAnsi="Calibri"/>
          <w:color w:val="252525"/>
          <w:spacing w:val="1"/>
          <w:lang w:val="en-US"/>
        </w:rPr>
        <w:t xml:space="preserve"> </w:t>
      </w:r>
      <w:r w:rsidRPr="00610FEA">
        <w:rPr>
          <w:rFonts w:ascii="Calibri" w:hAnsi="Calibri"/>
          <w:color w:val="252525"/>
          <w:lang w:val="en-US"/>
        </w:rPr>
        <w:t>trainings</w:t>
      </w:r>
      <w:r w:rsidRPr="00610FEA">
        <w:rPr>
          <w:rFonts w:ascii="Calibri" w:hAnsi="Calibri"/>
          <w:color w:val="252525"/>
          <w:spacing w:val="1"/>
          <w:lang w:val="en-US"/>
        </w:rPr>
        <w:t xml:space="preserve"> </w:t>
      </w:r>
      <w:r w:rsidRPr="00610FEA">
        <w:rPr>
          <w:rFonts w:ascii="Calibri" w:hAnsi="Calibri"/>
          <w:color w:val="252525"/>
          <w:lang w:val="en-US"/>
        </w:rPr>
        <w:t>cover</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context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policies and procedures supporting operational transactions, particularly</w:t>
      </w:r>
      <w:r w:rsidRPr="00610FEA">
        <w:rPr>
          <w:rFonts w:ascii="Calibri" w:hAnsi="Calibri"/>
          <w:color w:val="252525"/>
          <w:spacing w:val="1"/>
          <w:lang w:val="en-US"/>
        </w:rPr>
        <w:t xml:space="preserve"> </w:t>
      </w:r>
      <w:r w:rsidRPr="00610FEA">
        <w:rPr>
          <w:rFonts w:ascii="Calibri" w:hAnsi="Calibri"/>
          <w:color w:val="252525"/>
          <w:lang w:val="en-US"/>
        </w:rPr>
        <w:t>commercial and procurement transactions. They also highlight every staff</w:t>
      </w:r>
      <w:r w:rsidRPr="00610FEA">
        <w:rPr>
          <w:rFonts w:ascii="Calibri" w:hAnsi="Calibri"/>
          <w:color w:val="252525"/>
          <w:spacing w:val="1"/>
          <w:lang w:val="en-US"/>
        </w:rPr>
        <w:t xml:space="preserve"> </w:t>
      </w:r>
      <w:r w:rsidRPr="00610FEA">
        <w:rPr>
          <w:rFonts w:ascii="Calibri" w:hAnsi="Calibri"/>
          <w:color w:val="252525"/>
          <w:lang w:val="en-US"/>
        </w:rPr>
        <w:t>member’s personal responsibility and financial liability under the Financial</w:t>
      </w:r>
      <w:r w:rsidRPr="00610FEA">
        <w:rPr>
          <w:rFonts w:ascii="Calibri" w:hAnsi="Calibri"/>
          <w:color w:val="252525"/>
          <w:spacing w:val="1"/>
          <w:lang w:val="en-US"/>
        </w:rPr>
        <w:t xml:space="preserve"> </w:t>
      </w:r>
      <w:r w:rsidRPr="00610FEA">
        <w:rPr>
          <w:rFonts w:ascii="Calibri" w:hAnsi="Calibri"/>
          <w:color w:val="252525"/>
          <w:lang w:val="en-US"/>
        </w:rPr>
        <w:t>Regulations</w:t>
      </w:r>
      <w:r w:rsidRPr="00610FEA">
        <w:rPr>
          <w:rFonts w:ascii="Calibri" w:hAnsi="Calibri"/>
          <w:color w:val="252525"/>
          <w:spacing w:val="-3"/>
          <w:lang w:val="en-US"/>
        </w:rPr>
        <w:t xml:space="preserve"> </w:t>
      </w:r>
      <w:r w:rsidRPr="00610FEA">
        <w:rPr>
          <w:rFonts w:ascii="Calibri" w:hAnsi="Calibri"/>
          <w:color w:val="252525"/>
          <w:lang w:val="en-US"/>
        </w:rPr>
        <w:t>and</w:t>
      </w:r>
      <w:r w:rsidRPr="00610FEA">
        <w:rPr>
          <w:rFonts w:ascii="Calibri" w:hAnsi="Calibri"/>
          <w:color w:val="252525"/>
          <w:spacing w:val="-2"/>
          <w:lang w:val="en-US"/>
        </w:rPr>
        <w:t xml:space="preserve"> </w:t>
      </w:r>
      <w:r w:rsidRPr="00610FEA">
        <w:rPr>
          <w:rFonts w:ascii="Calibri" w:hAnsi="Calibri"/>
          <w:color w:val="252525"/>
          <w:lang w:val="en-US"/>
        </w:rPr>
        <w:t>Rules.</w:t>
      </w:r>
    </w:p>
    <w:p w14:paraId="4F4FC0A4" w14:textId="77777777" w:rsidR="00D84546" w:rsidRDefault="00BB31C5" w:rsidP="000D7ED3">
      <w:pPr>
        <w:pStyle w:val="Prrafodelista"/>
        <w:numPr>
          <w:ilvl w:val="2"/>
          <w:numId w:val="2"/>
        </w:numPr>
        <w:tabs>
          <w:tab w:val="left" w:pos="2136"/>
        </w:tabs>
        <w:spacing w:before="122"/>
        <w:ind w:left="0" w:firstLine="0"/>
        <w:rPr>
          <w:rFonts w:ascii="Calibri"/>
          <w:b/>
        </w:rPr>
      </w:pPr>
      <w:bookmarkStart w:id="70" w:name="5.1.3_Internal_control_systems"/>
      <w:bookmarkEnd w:id="70"/>
      <w:r>
        <w:rPr>
          <w:rFonts w:ascii="Calibri"/>
          <w:b/>
          <w:color w:val="252525"/>
        </w:rPr>
        <w:t>Internal</w:t>
      </w:r>
      <w:r>
        <w:rPr>
          <w:rFonts w:ascii="Calibri"/>
          <w:b/>
          <w:color w:val="252525"/>
          <w:spacing w:val="-6"/>
        </w:rPr>
        <w:t xml:space="preserve"> </w:t>
      </w:r>
      <w:r>
        <w:rPr>
          <w:rFonts w:ascii="Calibri"/>
          <w:b/>
          <w:color w:val="252525"/>
        </w:rPr>
        <w:t>control</w:t>
      </w:r>
      <w:r>
        <w:rPr>
          <w:rFonts w:ascii="Calibri"/>
          <w:b/>
          <w:color w:val="252525"/>
          <w:spacing w:val="-2"/>
        </w:rPr>
        <w:t xml:space="preserve"> </w:t>
      </w:r>
      <w:r>
        <w:rPr>
          <w:rFonts w:ascii="Calibri"/>
          <w:b/>
          <w:color w:val="252525"/>
        </w:rPr>
        <w:t>systems</w:t>
      </w:r>
    </w:p>
    <w:p w14:paraId="4F4FC0A5" w14:textId="77777777" w:rsidR="00D84546" w:rsidRPr="00610FEA" w:rsidRDefault="00BB31C5" w:rsidP="000D7ED3">
      <w:pPr>
        <w:pStyle w:val="Prrafodelista"/>
        <w:numPr>
          <w:ilvl w:val="3"/>
          <w:numId w:val="2"/>
        </w:numPr>
        <w:tabs>
          <w:tab w:val="left" w:pos="3047"/>
        </w:tabs>
        <w:spacing w:before="146" w:line="264" w:lineRule="auto"/>
        <w:ind w:left="0" w:firstLine="0"/>
        <w:rPr>
          <w:rFonts w:ascii="Calibri" w:hAnsi="Calibri"/>
          <w:lang w:val="en-US"/>
        </w:rPr>
      </w:pPr>
      <w:bookmarkStart w:id="71" w:name="5.1.3.1_Internal_controls_are_a_basic_el"/>
      <w:bookmarkEnd w:id="71"/>
      <w:r w:rsidRPr="00610FEA">
        <w:rPr>
          <w:rFonts w:ascii="Calibri" w:hAnsi="Calibri"/>
          <w:color w:val="252525"/>
          <w:lang w:val="en-US"/>
        </w:rPr>
        <w:t>Internal</w:t>
      </w:r>
      <w:r w:rsidRPr="00610FEA">
        <w:rPr>
          <w:rFonts w:ascii="Calibri" w:hAnsi="Calibri"/>
          <w:color w:val="252525"/>
          <w:spacing w:val="1"/>
          <w:lang w:val="en-US"/>
        </w:rPr>
        <w:t xml:space="preserve"> </w:t>
      </w:r>
      <w:r w:rsidRPr="00610FEA">
        <w:rPr>
          <w:rFonts w:ascii="Calibri" w:hAnsi="Calibri"/>
          <w:color w:val="252525"/>
          <w:lang w:val="en-US"/>
        </w:rPr>
        <w:t>controls</w:t>
      </w:r>
      <w:r w:rsidRPr="00610FEA">
        <w:rPr>
          <w:rFonts w:ascii="Calibri" w:hAnsi="Calibri"/>
          <w:color w:val="252525"/>
          <w:spacing w:val="1"/>
          <w:lang w:val="en-US"/>
        </w:rPr>
        <w:t xml:space="preserve"> </w:t>
      </w:r>
      <w:r w:rsidRPr="00610FEA">
        <w:rPr>
          <w:rFonts w:ascii="Calibri" w:hAnsi="Calibri"/>
          <w:color w:val="252525"/>
          <w:lang w:val="en-US"/>
        </w:rPr>
        <w:t>are</w:t>
      </w:r>
      <w:r w:rsidRPr="00610FEA">
        <w:rPr>
          <w:rFonts w:ascii="Calibri" w:hAnsi="Calibri"/>
          <w:color w:val="252525"/>
          <w:spacing w:val="1"/>
          <w:lang w:val="en-US"/>
        </w:rPr>
        <w:t xml:space="preserve"> </w:t>
      </w:r>
      <w:r w:rsidRPr="00610FEA">
        <w:rPr>
          <w:rFonts w:ascii="Calibri" w:hAnsi="Calibri"/>
          <w:color w:val="252525"/>
          <w:lang w:val="en-US"/>
        </w:rPr>
        <w:t>a</w:t>
      </w:r>
      <w:r w:rsidRPr="00610FEA">
        <w:rPr>
          <w:rFonts w:ascii="Calibri" w:hAnsi="Calibri"/>
          <w:color w:val="252525"/>
          <w:spacing w:val="1"/>
          <w:lang w:val="en-US"/>
        </w:rPr>
        <w:t xml:space="preserve"> </w:t>
      </w:r>
      <w:r w:rsidRPr="00610FEA">
        <w:rPr>
          <w:rFonts w:ascii="Calibri" w:hAnsi="Calibri"/>
          <w:color w:val="252525"/>
          <w:lang w:val="en-US"/>
        </w:rPr>
        <w:t>basic</w:t>
      </w:r>
      <w:r w:rsidRPr="00610FEA">
        <w:rPr>
          <w:rFonts w:ascii="Calibri" w:hAnsi="Calibri"/>
          <w:color w:val="252525"/>
          <w:spacing w:val="1"/>
          <w:lang w:val="en-US"/>
        </w:rPr>
        <w:t xml:space="preserve"> </w:t>
      </w:r>
      <w:r w:rsidRPr="00610FEA">
        <w:rPr>
          <w:rFonts w:ascii="Calibri" w:hAnsi="Calibri"/>
          <w:color w:val="252525"/>
          <w:lang w:val="en-US"/>
        </w:rPr>
        <w:t>element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an</w:t>
      </w:r>
      <w:r w:rsidRPr="00610FEA">
        <w:rPr>
          <w:rFonts w:ascii="Calibri" w:hAnsi="Calibri"/>
          <w:color w:val="252525"/>
          <w:spacing w:val="1"/>
          <w:lang w:val="en-US"/>
        </w:rPr>
        <w:t xml:space="preserve"> </w:t>
      </w:r>
      <w:r w:rsidRPr="00610FEA">
        <w:rPr>
          <w:rFonts w:ascii="Calibri" w:hAnsi="Calibri"/>
          <w:color w:val="252525"/>
          <w:lang w:val="en-US"/>
        </w:rPr>
        <w:t>effective</w:t>
      </w:r>
      <w:r w:rsidRPr="00610FEA">
        <w:rPr>
          <w:rFonts w:ascii="Calibri" w:hAnsi="Calibri"/>
          <w:color w:val="252525"/>
          <w:spacing w:val="1"/>
          <w:lang w:val="en-US"/>
        </w:rPr>
        <w:t xml:space="preserve"> </w:t>
      </w:r>
      <w:r w:rsidRPr="00610FEA">
        <w:rPr>
          <w:rFonts w:ascii="Calibri" w:hAnsi="Calibri"/>
          <w:color w:val="252525"/>
          <w:lang w:val="en-US"/>
        </w:rPr>
        <w:t>accountability</w:t>
      </w:r>
      <w:r w:rsidRPr="00610FEA">
        <w:rPr>
          <w:rFonts w:ascii="Calibri" w:hAnsi="Calibri"/>
          <w:color w:val="252525"/>
          <w:spacing w:val="1"/>
          <w:lang w:val="en-US"/>
        </w:rPr>
        <w:t xml:space="preserve"> </w:t>
      </w:r>
      <w:r w:rsidRPr="00610FEA">
        <w:rPr>
          <w:rFonts w:ascii="Calibri" w:hAnsi="Calibri"/>
          <w:color w:val="252525"/>
          <w:lang w:val="en-US"/>
        </w:rPr>
        <w:t>framework.</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Women’s</w:t>
      </w:r>
      <w:r w:rsidRPr="00610FEA">
        <w:rPr>
          <w:rFonts w:ascii="Calibri" w:hAnsi="Calibri"/>
          <w:color w:val="252525"/>
          <w:spacing w:val="1"/>
          <w:lang w:val="en-US"/>
        </w:rPr>
        <w:t xml:space="preserve"> </w:t>
      </w:r>
      <w:r w:rsidRPr="00610FEA">
        <w:rPr>
          <w:rFonts w:ascii="Calibri" w:hAnsi="Calibri"/>
          <w:color w:val="252525"/>
          <w:lang w:val="en-US"/>
        </w:rPr>
        <w:t>internal</w:t>
      </w:r>
      <w:r w:rsidRPr="00610FEA">
        <w:rPr>
          <w:rFonts w:ascii="Calibri" w:hAnsi="Calibri"/>
          <w:color w:val="252525"/>
          <w:spacing w:val="1"/>
          <w:lang w:val="en-US"/>
        </w:rPr>
        <w:t xml:space="preserve"> </w:t>
      </w:r>
      <w:r w:rsidRPr="00610FEA">
        <w:rPr>
          <w:rFonts w:ascii="Calibri" w:hAnsi="Calibri"/>
          <w:color w:val="252525"/>
          <w:lang w:val="en-US"/>
        </w:rPr>
        <w:t>control</w:t>
      </w:r>
      <w:r w:rsidRPr="00610FEA">
        <w:rPr>
          <w:rFonts w:ascii="Calibri" w:hAnsi="Calibri"/>
          <w:color w:val="252525"/>
          <w:spacing w:val="1"/>
          <w:lang w:val="en-US"/>
        </w:rPr>
        <w:t xml:space="preserve"> </w:t>
      </w:r>
      <w:r w:rsidRPr="00610FEA">
        <w:rPr>
          <w:rFonts w:ascii="Calibri" w:hAnsi="Calibri"/>
          <w:color w:val="252525"/>
          <w:lang w:val="en-US"/>
        </w:rPr>
        <w:t>objectives</w:t>
      </w:r>
      <w:r w:rsidRPr="00610FEA">
        <w:rPr>
          <w:rFonts w:ascii="Calibri" w:hAnsi="Calibri"/>
          <w:color w:val="252525"/>
          <w:spacing w:val="1"/>
          <w:lang w:val="en-US"/>
        </w:rPr>
        <w:t xml:space="preserve"> </w:t>
      </w:r>
      <w:r w:rsidRPr="00610FEA">
        <w:rPr>
          <w:rFonts w:ascii="Calibri" w:hAnsi="Calibri"/>
          <w:color w:val="252525"/>
          <w:lang w:val="en-US"/>
        </w:rPr>
        <w:t>are</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provide</w:t>
      </w:r>
      <w:r w:rsidRPr="00610FEA">
        <w:rPr>
          <w:rFonts w:ascii="Calibri" w:hAnsi="Calibri"/>
          <w:color w:val="252525"/>
          <w:spacing w:val="1"/>
          <w:lang w:val="en-US"/>
        </w:rPr>
        <w:t xml:space="preserve"> </w:t>
      </w:r>
      <w:r w:rsidRPr="00610FEA">
        <w:rPr>
          <w:rFonts w:ascii="Calibri" w:hAnsi="Calibri"/>
          <w:color w:val="252525"/>
          <w:lang w:val="en-US"/>
        </w:rPr>
        <w:t>assurance</w:t>
      </w:r>
      <w:r w:rsidRPr="00610FEA">
        <w:rPr>
          <w:rFonts w:ascii="Calibri" w:hAnsi="Calibri"/>
          <w:color w:val="252525"/>
          <w:spacing w:val="1"/>
          <w:lang w:val="en-US"/>
        </w:rPr>
        <w:t xml:space="preserve"> </w:t>
      </w:r>
      <w:r w:rsidRPr="00610FEA">
        <w:rPr>
          <w:rFonts w:ascii="Calibri" w:hAnsi="Calibri"/>
          <w:color w:val="252525"/>
          <w:lang w:val="en-US"/>
        </w:rPr>
        <w:t>regarding</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achievement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operation,</w:t>
      </w:r>
      <w:r w:rsidRPr="00610FEA">
        <w:rPr>
          <w:rFonts w:ascii="Calibri" w:hAnsi="Calibri"/>
          <w:color w:val="252525"/>
          <w:spacing w:val="1"/>
          <w:lang w:val="en-US"/>
        </w:rPr>
        <w:t xml:space="preserve"> </w:t>
      </w:r>
      <w:r w:rsidRPr="00610FEA">
        <w:rPr>
          <w:rFonts w:ascii="Calibri" w:hAnsi="Calibri"/>
          <w:color w:val="252525"/>
          <w:lang w:val="en-US"/>
        </w:rPr>
        <w:t>financial,</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compliance</w:t>
      </w:r>
      <w:r w:rsidRPr="00610FEA">
        <w:rPr>
          <w:rFonts w:ascii="Calibri" w:hAnsi="Calibri"/>
          <w:color w:val="252525"/>
          <w:spacing w:val="-7"/>
          <w:lang w:val="en-US"/>
        </w:rPr>
        <w:t xml:space="preserve"> </w:t>
      </w:r>
      <w:r w:rsidRPr="00610FEA">
        <w:rPr>
          <w:rFonts w:ascii="Calibri" w:hAnsi="Calibri"/>
          <w:color w:val="252525"/>
          <w:lang w:val="en-US"/>
        </w:rPr>
        <w:t>objectives.</w:t>
      </w:r>
      <w:r w:rsidRPr="00610FEA">
        <w:rPr>
          <w:rFonts w:ascii="Calibri" w:hAnsi="Calibri"/>
          <w:color w:val="252525"/>
          <w:spacing w:val="-7"/>
          <w:lang w:val="en-US"/>
        </w:rPr>
        <w:t xml:space="preserve"> </w:t>
      </w:r>
      <w:r w:rsidRPr="00610FEA">
        <w:rPr>
          <w:rFonts w:ascii="Calibri" w:hAnsi="Calibri"/>
          <w:color w:val="252525"/>
          <w:lang w:val="en-US"/>
        </w:rPr>
        <w:t>The</w:t>
      </w:r>
      <w:r w:rsidRPr="00610FEA">
        <w:rPr>
          <w:rFonts w:ascii="Calibri" w:hAnsi="Calibri"/>
          <w:color w:val="252525"/>
          <w:spacing w:val="-6"/>
          <w:lang w:val="en-US"/>
        </w:rPr>
        <w:t xml:space="preserve"> </w:t>
      </w:r>
      <w:r w:rsidRPr="00610FEA">
        <w:rPr>
          <w:rFonts w:ascii="Calibri" w:hAnsi="Calibri"/>
          <w:color w:val="252525"/>
          <w:lang w:val="en-US"/>
        </w:rPr>
        <w:t>UN</w:t>
      </w:r>
      <w:r w:rsidRPr="00610FEA">
        <w:rPr>
          <w:rFonts w:ascii="Calibri" w:hAnsi="Calibri"/>
          <w:color w:val="252525"/>
          <w:spacing w:val="-5"/>
          <w:lang w:val="en-US"/>
        </w:rPr>
        <w:t xml:space="preserve"> </w:t>
      </w:r>
      <w:r w:rsidRPr="00610FEA">
        <w:rPr>
          <w:rFonts w:ascii="Calibri" w:hAnsi="Calibri"/>
          <w:color w:val="252525"/>
          <w:lang w:val="en-US"/>
        </w:rPr>
        <w:t>Women</w:t>
      </w:r>
      <w:r w:rsidRPr="00610FEA">
        <w:rPr>
          <w:rFonts w:ascii="Calibri" w:hAnsi="Calibri"/>
          <w:color w:val="252525"/>
          <w:spacing w:val="-2"/>
          <w:lang w:val="en-US"/>
        </w:rPr>
        <w:t xml:space="preserve"> </w:t>
      </w:r>
      <w:r w:rsidRPr="00610FEA">
        <w:rPr>
          <w:rFonts w:ascii="Calibri" w:hAnsi="Calibri"/>
          <w:color w:val="252525"/>
          <w:lang w:val="en-US"/>
        </w:rPr>
        <w:t>Internal</w:t>
      </w:r>
      <w:r w:rsidRPr="00610FEA">
        <w:rPr>
          <w:rFonts w:ascii="Calibri" w:hAnsi="Calibri"/>
          <w:color w:val="252525"/>
          <w:spacing w:val="-3"/>
          <w:lang w:val="en-US"/>
        </w:rPr>
        <w:t xml:space="preserve"> </w:t>
      </w:r>
      <w:r w:rsidRPr="00610FEA">
        <w:rPr>
          <w:rFonts w:ascii="Calibri" w:hAnsi="Calibri"/>
          <w:color w:val="252525"/>
          <w:lang w:val="en-US"/>
        </w:rPr>
        <w:t>Control</w:t>
      </w:r>
      <w:r w:rsidRPr="00610FEA">
        <w:rPr>
          <w:rFonts w:ascii="Calibri" w:hAnsi="Calibri"/>
          <w:color w:val="252525"/>
          <w:spacing w:val="-1"/>
          <w:lang w:val="en-US"/>
        </w:rPr>
        <w:t xml:space="preserve"> </w:t>
      </w:r>
      <w:r w:rsidRPr="00610FEA">
        <w:rPr>
          <w:rFonts w:ascii="Calibri" w:hAnsi="Calibri"/>
          <w:color w:val="252525"/>
          <w:lang w:val="en-US"/>
        </w:rPr>
        <w:t>Policy</w:t>
      </w:r>
      <w:r w:rsidRPr="00610FEA">
        <w:rPr>
          <w:rFonts w:ascii="Calibri" w:hAnsi="Calibri"/>
          <w:color w:val="252525"/>
          <w:spacing w:val="-6"/>
          <w:lang w:val="en-US"/>
        </w:rPr>
        <w:t xml:space="preserve"> </w:t>
      </w:r>
      <w:r w:rsidRPr="00610FEA">
        <w:rPr>
          <w:rFonts w:ascii="Calibri" w:hAnsi="Calibri"/>
          <w:color w:val="252525"/>
          <w:lang w:val="en-US"/>
        </w:rPr>
        <w:t>(ICP)</w:t>
      </w:r>
      <w:r w:rsidRPr="00610FEA">
        <w:rPr>
          <w:rFonts w:ascii="Calibri" w:hAnsi="Calibri"/>
          <w:color w:val="252525"/>
          <w:spacing w:val="-9"/>
          <w:lang w:val="en-US"/>
        </w:rPr>
        <w:t xml:space="preserve"> </w:t>
      </w:r>
      <w:r w:rsidRPr="00610FEA">
        <w:rPr>
          <w:rFonts w:ascii="Calibri" w:hAnsi="Calibri"/>
          <w:color w:val="252525"/>
          <w:lang w:val="en-US"/>
        </w:rPr>
        <w:t>sets</w:t>
      </w:r>
      <w:r w:rsidRPr="00610FEA">
        <w:rPr>
          <w:rFonts w:ascii="Calibri" w:hAnsi="Calibri"/>
          <w:color w:val="252525"/>
          <w:spacing w:val="-8"/>
          <w:lang w:val="en-US"/>
        </w:rPr>
        <w:t xml:space="preserve"> </w:t>
      </w:r>
      <w:r w:rsidRPr="00610FEA">
        <w:rPr>
          <w:rFonts w:ascii="Calibri" w:hAnsi="Calibri"/>
          <w:color w:val="252525"/>
          <w:lang w:val="en-US"/>
        </w:rPr>
        <w:t>out</w:t>
      </w:r>
      <w:r w:rsidRPr="00610FEA">
        <w:rPr>
          <w:rFonts w:ascii="Calibri" w:hAnsi="Calibri"/>
          <w:color w:val="252525"/>
          <w:spacing w:val="-47"/>
          <w:lang w:val="en-US"/>
        </w:rPr>
        <w:t xml:space="preserve"> </w:t>
      </w:r>
      <w:r w:rsidRPr="00610FEA">
        <w:rPr>
          <w:rFonts w:ascii="Calibri" w:hAnsi="Calibri"/>
          <w:color w:val="252525"/>
          <w:lang w:val="en-US"/>
        </w:rPr>
        <w:t>a framework for operationalizing and assigning responsibility for internal</w:t>
      </w:r>
      <w:r w:rsidRPr="00610FEA">
        <w:rPr>
          <w:rFonts w:ascii="Calibri" w:hAnsi="Calibri"/>
          <w:color w:val="252525"/>
          <w:spacing w:val="1"/>
          <w:lang w:val="en-US"/>
        </w:rPr>
        <w:t xml:space="preserve"> </w:t>
      </w:r>
      <w:r w:rsidRPr="00610FEA">
        <w:rPr>
          <w:rFonts w:ascii="Calibri" w:hAnsi="Calibri"/>
          <w:color w:val="252525"/>
          <w:lang w:val="en-US"/>
        </w:rPr>
        <w:t>controls, based on the principle of segregation of duties which is necessary</w:t>
      </w:r>
      <w:r w:rsidRPr="00610FEA">
        <w:rPr>
          <w:rFonts w:ascii="Calibri" w:hAnsi="Calibri"/>
          <w:color w:val="252525"/>
          <w:spacing w:val="1"/>
          <w:lang w:val="en-US"/>
        </w:rPr>
        <w:t xml:space="preserve"> </w:t>
      </w:r>
      <w:r w:rsidRPr="00610FEA">
        <w:rPr>
          <w:rFonts w:ascii="Calibri" w:hAnsi="Calibri"/>
          <w:color w:val="252525"/>
          <w:lang w:val="en-US"/>
        </w:rPr>
        <w:t>to implement appropriate levels of checks and balances upon the activities</w:t>
      </w:r>
      <w:r w:rsidRPr="00610FEA">
        <w:rPr>
          <w:rFonts w:ascii="Calibri" w:hAnsi="Calibri"/>
          <w:color w:val="252525"/>
          <w:spacing w:val="1"/>
          <w:lang w:val="en-US"/>
        </w:rPr>
        <w:t xml:space="preserve"> </w:t>
      </w:r>
      <w:r w:rsidRPr="00610FEA">
        <w:rPr>
          <w:rFonts w:ascii="Calibri" w:hAnsi="Calibri"/>
          <w:color w:val="252525"/>
          <w:spacing w:val="-1"/>
          <w:lang w:val="en-US"/>
        </w:rPr>
        <w:t>of</w:t>
      </w:r>
      <w:r w:rsidRPr="00610FEA">
        <w:rPr>
          <w:rFonts w:ascii="Calibri" w:hAnsi="Calibri"/>
          <w:color w:val="252525"/>
          <w:spacing w:val="-17"/>
          <w:lang w:val="en-US"/>
        </w:rPr>
        <w:t xml:space="preserve"> </w:t>
      </w:r>
      <w:r w:rsidRPr="00610FEA">
        <w:rPr>
          <w:rFonts w:ascii="Calibri" w:hAnsi="Calibri"/>
          <w:color w:val="252525"/>
          <w:spacing w:val="-1"/>
          <w:lang w:val="en-US"/>
        </w:rPr>
        <w:t>individuals.</w:t>
      </w:r>
      <w:r w:rsidRPr="00610FEA">
        <w:rPr>
          <w:rFonts w:ascii="Calibri" w:hAnsi="Calibri"/>
          <w:color w:val="252525"/>
          <w:spacing w:val="-10"/>
          <w:lang w:val="en-US"/>
        </w:rPr>
        <w:t xml:space="preserve"> </w:t>
      </w:r>
      <w:r w:rsidRPr="00610FEA">
        <w:rPr>
          <w:rFonts w:ascii="Calibri" w:hAnsi="Calibri"/>
          <w:color w:val="252525"/>
          <w:spacing w:val="-1"/>
          <w:lang w:val="en-US"/>
        </w:rPr>
        <w:t>This</w:t>
      </w:r>
      <w:r w:rsidRPr="00610FEA">
        <w:rPr>
          <w:rFonts w:ascii="Calibri" w:hAnsi="Calibri"/>
          <w:color w:val="252525"/>
          <w:spacing w:val="-10"/>
          <w:lang w:val="en-US"/>
        </w:rPr>
        <w:t xml:space="preserve"> </w:t>
      </w:r>
      <w:r w:rsidRPr="00610FEA">
        <w:rPr>
          <w:rFonts w:ascii="Calibri" w:hAnsi="Calibri"/>
          <w:color w:val="252525"/>
          <w:spacing w:val="-1"/>
          <w:lang w:val="en-US"/>
        </w:rPr>
        <w:t>minimizes</w:t>
      </w:r>
      <w:r w:rsidRPr="00610FEA">
        <w:rPr>
          <w:rFonts w:ascii="Calibri" w:hAnsi="Calibri"/>
          <w:color w:val="252525"/>
          <w:spacing w:val="-16"/>
          <w:lang w:val="en-US"/>
        </w:rPr>
        <w:t xml:space="preserve"> </w:t>
      </w:r>
      <w:r w:rsidRPr="00610FEA">
        <w:rPr>
          <w:rFonts w:ascii="Calibri" w:hAnsi="Calibri"/>
          <w:color w:val="252525"/>
          <w:spacing w:val="-1"/>
          <w:lang w:val="en-US"/>
        </w:rPr>
        <w:t>the</w:t>
      </w:r>
      <w:r w:rsidRPr="00610FEA">
        <w:rPr>
          <w:rFonts w:ascii="Calibri" w:hAnsi="Calibri"/>
          <w:color w:val="252525"/>
          <w:spacing w:val="-10"/>
          <w:lang w:val="en-US"/>
        </w:rPr>
        <w:t xml:space="preserve"> </w:t>
      </w:r>
      <w:r w:rsidRPr="00610FEA">
        <w:rPr>
          <w:rFonts w:ascii="Calibri" w:hAnsi="Calibri"/>
          <w:color w:val="252525"/>
          <w:spacing w:val="-1"/>
          <w:lang w:val="en-US"/>
        </w:rPr>
        <w:t>risk</w:t>
      </w:r>
      <w:r w:rsidRPr="00610FEA">
        <w:rPr>
          <w:rFonts w:ascii="Calibri" w:hAnsi="Calibri"/>
          <w:color w:val="252525"/>
          <w:spacing w:val="-10"/>
          <w:lang w:val="en-US"/>
        </w:rPr>
        <w:t xml:space="preserve"> </w:t>
      </w:r>
      <w:r w:rsidRPr="00610FEA">
        <w:rPr>
          <w:rFonts w:ascii="Calibri" w:hAnsi="Calibri"/>
          <w:color w:val="252525"/>
          <w:spacing w:val="-1"/>
          <w:lang w:val="en-US"/>
        </w:rPr>
        <w:t>of</w:t>
      </w:r>
      <w:r w:rsidRPr="00610FEA">
        <w:rPr>
          <w:rFonts w:ascii="Calibri" w:hAnsi="Calibri"/>
          <w:color w:val="252525"/>
          <w:spacing w:val="-12"/>
          <w:lang w:val="en-US"/>
        </w:rPr>
        <w:t xml:space="preserve"> </w:t>
      </w:r>
      <w:r w:rsidRPr="00610FEA">
        <w:rPr>
          <w:rFonts w:ascii="Calibri" w:hAnsi="Calibri"/>
          <w:color w:val="252525"/>
          <w:lang w:val="en-US"/>
        </w:rPr>
        <w:t>error</w:t>
      </w:r>
      <w:r w:rsidRPr="00610FEA">
        <w:rPr>
          <w:rFonts w:ascii="Calibri" w:hAnsi="Calibri"/>
          <w:color w:val="252525"/>
          <w:spacing w:val="-12"/>
          <w:lang w:val="en-US"/>
        </w:rPr>
        <w:t xml:space="preserve"> </w:t>
      </w:r>
      <w:r w:rsidRPr="00610FEA">
        <w:rPr>
          <w:rFonts w:ascii="Calibri" w:hAnsi="Calibri"/>
          <w:color w:val="252525"/>
          <w:lang w:val="en-US"/>
        </w:rPr>
        <w:t>or</w:t>
      </w:r>
      <w:r w:rsidRPr="00610FEA">
        <w:rPr>
          <w:rFonts w:ascii="Calibri" w:hAnsi="Calibri"/>
          <w:color w:val="252525"/>
          <w:spacing w:val="-12"/>
          <w:lang w:val="en-US"/>
        </w:rPr>
        <w:t xml:space="preserve"> </w:t>
      </w:r>
      <w:r w:rsidRPr="00610FEA">
        <w:rPr>
          <w:rFonts w:ascii="Calibri" w:hAnsi="Calibri"/>
          <w:color w:val="252525"/>
          <w:lang w:val="en-US"/>
        </w:rPr>
        <w:t>fraud</w:t>
      </w:r>
      <w:r w:rsidRPr="00610FEA">
        <w:rPr>
          <w:rFonts w:ascii="Calibri" w:hAnsi="Calibri"/>
          <w:color w:val="252525"/>
          <w:spacing w:val="-15"/>
          <w:lang w:val="en-US"/>
        </w:rPr>
        <w:t xml:space="preserve"> </w:t>
      </w:r>
      <w:r w:rsidRPr="00610FEA">
        <w:rPr>
          <w:rFonts w:ascii="Calibri" w:hAnsi="Calibri"/>
          <w:color w:val="252525"/>
          <w:lang w:val="en-US"/>
        </w:rPr>
        <w:t>and</w:t>
      </w:r>
      <w:r w:rsidRPr="00610FEA">
        <w:rPr>
          <w:rFonts w:ascii="Calibri" w:hAnsi="Calibri"/>
          <w:color w:val="252525"/>
          <w:spacing w:val="-11"/>
          <w:lang w:val="en-US"/>
        </w:rPr>
        <w:t xml:space="preserve"> </w:t>
      </w:r>
      <w:r w:rsidRPr="00610FEA">
        <w:rPr>
          <w:rFonts w:ascii="Calibri" w:hAnsi="Calibri"/>
          <w:color w:val="252525"/>
          <w:lang w:val="en-US"/>
        </w:rPr>
        <w:t>helps</w:t>
      </w:r>
      <w:r w:rsidRPr="00610FEA">
        <w:rPr>
          <w:rFonts w:ascii="Calibri" w:hAnsi="Calibri"/>
          <w:color w:val="252525"/>
          <w:spacing w:val="-7"/>
          <w:lang w:val="en-US"/>
        </w:rPr>
        <w:t xml:space="preserve"> </w:t>
      </w:r>
      <w:r w:rsidRPr="00610FEA">
        <w:rPr>
          <w:rFonts w:ascii="Calibri" w:hAnsi="Calibri"/>
          <w:color w:val="252525"/>
          <w:lang w:val="en-US"/>
        </w:rPr>
        <w:t>detect</w:t>
      </w:r>
      <w:r w:rsidRPr="00610FEA">
        <w:rPr>
          <w:rFonts w:ascii="Calibri" w:hAnsi="Calibri"/>
          <w:color w:val="252525"/>
          <w:spacing w:val="-4"/>
          <w:lang w:val="en-US"/>
        </w:rPr>
        <w:t xml:space="preserve"> </w:t>
      </w:r>
      <w:r w:rsidRPr="00610FEA">
        <w:rPr>
          <w:rFonts w:ascii="Calibri" w:hAnsi="Calibri"/>
          <w:color w:val="252525"/>
          <w:lang w:val="en-US"/>
        </w:rPr>
        <w:t>these</w:t>
      </w:r>
      <w:r w:rsidRPr="00610FEA">
        <w:rPr>
          <w:rFonts w:ascii="Calibri" w:hAnsi="Calibri"/>
          <w:color w:val="252525"/>
          <w:spacing w:val="-47"/>
          <w:lang w:val="en-US"/>
        </w:rPr>
        <w:t xml:space="preserve"> </w:t>
      </w:r>
      <w:r w:rsidRPr="00610FEA">
        <w:rPr>
          <w:rFonts w:ascii="Calibri" w:hAnsi="Calibri"/>
          <w:color w:val="252525"/>
          <w:lang w:val="en-US"/>
        </w:rPr>
        <w:t>occurrences (See: UN-Women Internal Control Policy (“ICP”), Separation of</w:t>
      </w:r>
      <w:r w:rsidRPr="00610FEA">
        <w:rPr>
          <w:rFonts w:ascii="Calibri" w:hAnsi="Calibri"/>
          <w:color w:val="252525"/>
          <w:spacing w:val="1"/>
          <w:lang w:val="en-US"/>
        </w:rPr>
        <w:t xml:space="preserve"> </w:t>
      </w:r>
      <w:r w:rsidRPr="00610FEA">
        <w:rPr>
          <w:rFonts w:ascii="Calibri" w:hAnsi="Calibri"/>
          <w:color w:val="252525"/>
          <w:lang w:val="en-US"/>
        </w:rPr>
        <w:t>Duties,</w:t>
      </w:r>
      <w:r w:rsidRPr="00610FEA">
        <w:rPr>
          <w:rFonts w:ascii="Calibri" w:hAnsi="Calibri"/>
          <w:color w:val="252525"/>
          <w:spacing w:val="-1"/>
          <w:lang w:val="en-US"/>
        </w:rPr>
        <w:t xml:space="preserve"> </w:t>
      </w:r>
      <w:r w:rsidRPr="00610FEA">
        <w:rPr>
          <w:rFonts w:ascii="Calibri" w:hAnsi="Calibri"/>
          <w:color w:val="252525"/>
          <w:lang w:val="en-US"/>
        </w:rPr>
        <w:t>section</w:t>
      </w:r>
      <w:r w:rsidRPr="00610FEA">
        <w:rPr>
          <w:rFonts w:ascii="Calibri" w:hAnsi="Calibri"/>
          <w:color w:val="252525"/>
          <w:spacing w:val="-1"/>
          <w:lang w:val="en-US"/>
        </w:rPr>
        <w:t xml:space="preserve"> </w:t>
      </w:r>
      <w:r w:rsidRPr="00610FEA">
        <w:rPr>
          <w:rFonts w:ascii="Calibri" w:hAnsi="Calibri"/>
          <w:color w:val="252525"/>
          <w:lang w:val="en-US"/>
        </w:rPr>
        <w:t>5.10).</w:t>
      </w:r>
    </w:p>
    <w:p w14:paraId="4F4FC0A6" w14:textId="77777777" w:rsidR="00D84546" w:rsidRPr="00610FEA" w:rsidRDefault="00BB31C5" w:rsidP="000D7ED3">
      <w:pPr>
        <w:pStyle w:val="Prrafodelista"/>
        <w:numPr>
          <w:ilvl w:val="2"/>
          <w:numId w:val="2"/>
        </w:numPr>
        <w:tabs>
          <w:tab w:val="left" w:pos="2136"/>
        </w:tabs>
        <w:spacing w:before="122" w:line="264" w:lineRule="auto"/>
        <w:ind w:left="0" w:firstLine="0"/>
        <w:rPr>
          <w:rFonts w:ascii="Calibri"/>
          <w:b/>
          <w:lang w:val="en-US"/>
        </w:rPr>
      </w:pPr>
      <w:bookmarkStart w:id="72" w:name="5.1.4_Fraud_risk_identification_and_mana"/>
      <w:bookmarkEnd w:id="72"/>
      <w:r w:rsidRPr="00610FEA">
        <w:rPr>
          <w:rFonts w:ascii="Calibri"/>
          <w:b/>
          <w:color w:val="252525"/>
          <w:lang w:val="en-US"/>
        </w:rPr>
        <w:t>Fraud risk identification and management (as a part of Enterprise Risk Management</w:t>
      </w:r>
      <w:r w:rsidRPr="00610FEA">
        <w:rPr>
          <w:rFonts w:ascii="Calibri"/>
          <w:b/>
          <w:color w:val="252525"/>
          <w:spacing w:val="-48"/>
          <w:lang w:val="en-US"/>
        </w:rPr>
        <w:t xml:space="preserve"> </w:t>
      </w:r>
      <w:r w:rsidRPr="00610FEA">
        <w:rPr>
          <w:rFonts w:ascii="Calibri"/>
          <w:b/>
          <w:color w:val="252525"/>
          <w:lang w:val="en-US"/>
        </w:rPr>
        <w:t>[ERM])</w:t>
      </w:r>
    </w:p>
    <w:p w14:paraId="4F4FC0A7" w14:textId="77777777" w:rsidR="00D84546" w:rsidRPr="00610FEA" w:rsidRDefault="00BB31C5" w:rsidP="000D7ED3">
      <w:pPr>
        <w:pStyle w:val="Prrafodelista"/>
        <w:numPr>
          <w:ilvl w:val="3"/>
          <w:numId w:val="2"/>
        </w:numPr>
        <w:tabs>
          <w:tab w:val="left" w:pos="3047"/>
        </w:tabs>
        <w:spacing w:before="120" w:line="264" w:lineRule="auto"/>
        <w:ind w:left="0" w:firstLine="0"/>
        <w:rPr>
          <w:rFonts w:ascii="Calibri" w:hAnsi="Calibri"/>
          <w:lang w:val="en-US"/>
        </w:rPr>
      </w:pPr>
      <w:bookmarkStart w:id="73" w:name="5.1.4.1_The_Enterprise_Risk_Management_F"/>
      <w:bookmarkEnd w:id="73"/>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Enterprise</w:t>
      </w:r>
      <w:r w:rsidRPr="00610FEA">
        <w:rPr>
          <w:rFonts w:ascii="Calibri" w:hAnsi="Calibri"/>
          <w:color w:val="252525"/>
          <w:spacing w:val="1"/>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Framework</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Enterprise</w:t>
      </w:r>
      <w:r w:rsidRPr="00610FEA">
        <w:rPr>
          <w:rFonts w:ascii="Calibri" w:hAnsi="Calibri"/>
          <w:color w:val="252525"/>
          <w:spacing w:val="1"/>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Management Policy include mechanisms and measures to identify where</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organization</w:t>
      </w:r>
      <w:r w:rsidRPr="00610FEA">
        <w:rPr>
          <w:rFonts w:ascii="Calibri" w:hAnsi="Calibri"/>
          <w:color w:val="252525"/>
          <w:spacing w:val="1"/>
          <w:lang w:val="en-US"/>
        </w:rPr>
        <w:t xml:space="preserve"> </w:t>
      </w:r>
      <w:r w:rsidRPr="00610FEA">
        <w:rPr>
          <w:rFonts w:ascii="Calibri" w:hAnsi="Calibri"/>
          <w:color w:val="252525"/>
          <w:lang w:val="en-US"/>
        </w:rPr>
        <w:t>should</w:t>
      </w:r>
      <w:r w:rsidRPr="00610FEA">
        <w:rPr>
          <w:rFonts w:ascii="Calibri" w:hAnsi="Calibri"/>
          <w:color w:val="252525"/>
          <w:spacing w:val="1"/>
          <w:lang w:val="en-US"/>
        </w:rPr>
        <w:t xml:space="preserve"> </w:t>
      </w:r>
      <w:r w:rsidRPr="00610FEA">
        <w:rPr>
          <w:rFonts w:ascii="Calibri" w:hAnsi="Calibri"/>
          <w:color w:val="252525"/>
          <w:lang w:val="en-US"/>
        </w:rPr>
        <w:t>focus</w:t>
      </w:r>
      <w:r w:rsidRPr="00610FEA">
        <w:rPr>
          <w:rFonts w:ascii="Calibri" w:hAnsi="Calibri"/>
          <w:color w:val="252525"/>
          <w:spacing w:val="1"/>
          <w:lang w:val="en-US"/>
        </w:rPr>
        <w:t xml:space="preserve"> </w:t>
      </w:r>
      <w:r w:rsidRPr="00610FEA">
        <w:rPr>
          <w:rFonts w:ascii="Calibri" w:hAnsi="Calibri"/>
          <w:color w:val="252525"/>
          <w:lang w:val="en-US"/>
        </w:rPr>
        <w:t>its</w:t>
      </w:r>
      <w:r w:rsidRPr="00610FEA">
        <w:rPr>
          <w:rFonts w:ascii="Calibri" w:hAnsi="Calibri"/>
          <w:color w:val="252525"/>
          <w:spacing w:val="1"/>
          <w:lang w:val="en-US"/>
        </w:rPr>
        <w:t xml:space="preserve"> </w:t>
      </w:r>
      <w:r w:rsidRPr="00610FEA">
        <w:rPr>
          <w:rFonts w:ascii="Calibri" w:hAnsi="Calibri"/>
          <w:color w:val="252525"/>
          <w:lang w:val="en-US"/>
        </w:rPr>
        <w:t>interests</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activities by demonstrating the organization’s links to the highest internal</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3"/>
          <w:lang w:val="en-US"/>
        </w:rPr>
        <w:t xml:space="preserve"> </w:t>
      </w:r>
      <w:r w:rsidRPr="00610FEA">
        <w:rPr>
          <w:rFonts w:ascii="Calibri" w:hAnsi="Calibri"/>
          <w:color w:val="252525"/>
          <w:lang w:val="en-US"/>
        </w:rPr>
        <w:t>external</w:t>
      </w:r>
      <w:r w:rsidRPr="00610FEA">
        <w:rPr>
          <w:rFonts w:ascii="Calibri" w:hAnsi="Calibri"/>
          <w:color w:val="252525"/>
          <w:spacing w:val="-1"/>
          <w:lang w:val="en-US"/>
        </w:rPr>
        <w:t xml:space="preserve"> </w:t>
      </w:r>
      <w:r w:rsidRPr="00610FEA">
        <w:rPr>
          <w:rFonts w:ascii="Calibri" w:hAnsi="Calibri"/>
          <w:color w:val="252525"/>
          <w:lang w:val="en-US"/>
        </w:rPr>
        <w:t>residual</w:t>
      </w:r>
      <w:r w:rsidRPr="00610FEA">
        <w:rPr>
          <w:rFonts w:ascii="Calibri" w:hAnsi="Calibri"/>
          <w:color w:val="252525"/>
          <w:spacing w:val="3"/>
          <w:lang w:val="en-US"/>
        </w:rPr>
        <w:t xml:space="preserve"> </w:t>
      </w:r>
      <w:r w:rsidRPr="00610FEA">
        <w:rPr>
          <w:rFonts w:ascii="Calibri" w:hAnsi="Calibri"/>
          <w:color w:val="252525"/>
          <w:lang w:val="en-US"/>
        </w:rPr>
        <w:t>fraud</w:t>
      </w:r>
      <w:r w:rsidRPr="00610FEA">
        <w:rPr>
          <w:rFonts w:ascii="Calibri" w:hAnsi="Calibri"/>
          <w:color w:val="252525"/>
          <w:spacing w:val="3"/>
          <w:lang w:val="en-US"/>
        </w:rPr>
        <w:t xml:space="preserve"> </w:t>
      </w:r>
      <w:r w:rsidRPr="00610FEA">
        <w:rPr>
          <w:rFonts w:ascii="Calibri" w:hAnsi="Calibri"/>
          <w:color w:val="252525"/>
          <w:lang w:val="en-US"/>
        </w:rPr>
        <w:t>risks</w:t>
      </w:r>
      <w:r w:rsidRPr="00610FEA">
        <w:rPr>
          <w:rFonts w:ascii="Calibri" w:hAnsi="Calibri"/>
          <w:color w:val="252525"/>
          <w:spacing w:val="-3"/>
          <w:lang w:val="en-US"/>
        </w:rPr>
        <w:t xml:space="preserve"> </w:t>
      </w:r>
      <w:r w:rsidRPr="00610FEA">
        <w:rPr>
          <w:rFonts w:ascii="Calibri" w:hAnsi="Calibri"/>
          <w:color w:val="252525"/>
          <w:lang w:val="en-US"/>
        </w:rPr>
        <w:t>as</w:t>
      </w:r>
      <w:r w:rsidRPr="00610FEA">
        <w:rPr>
          <w:rFonts w:ascii="Calibri" w:hAnsi="Calibri"/>
          <w:color w:val="252525"/>
          <w:spacing w:val="2"/>
          <w:lang w:val="en-US"/>
        </w:rPr>
        <w:t xml:space="preserve"> </w:t>
      </w:r>
      <w:r w:rsidRPr="00610FEA">
        <w:rPr>
          <w:rFonts w:ascii="Calibri" w:hAnsi="Calibri"/>
          <w:color w:val="252525"/>
          <w:lang w:val="en-US"/>
        </w:rPr>
        <w:t>outlined</w:t>
      </w:r>
      <w:r w:rsidRPr="00610FEA">
        <w:rPr>
          <w:rFonts w:ascii="Calibri" w:hAnsi="Calibri"/>
          <w:color w:val="252525"/>
          <w:spacing w:val="-2"/>
          <w:lang w:val="en-US"/>
        </w:rPr>
        <w:t xml:space="preserve"> </w:t>
      </w:r>
      <w:r w:rsidRPr="00610FEA">
        <w:rPr>
          <w:rFonts w:ascii="Calibri" w:hAnsi="Calibri"/>
          <w:color w:val="252525"/>
          <w:lang w:val="en-US"/>
        </w:rPr>
        <w:t>in</w:t>
      </w:r>
      <w:r w:rsidRPr="00610FEA">
        <w:rPr>
          <w:rFonts w:ascii="Calibri" w:hAnsi="Calibri"/>
          <w:color w:val="252525"/>
          <w:spacing w:val="-2"/>
          <w:lang w:val="en-US"/>
        </w:rPr>
        <w:t xml:space="preserve"> </w:t>
      </w:r>
      <w:r w:rsidRPr="00610FEA">
        <w:rPr>
          <w:rFonts w:ascii="Calibri" w:hAnsi="Calibri"/>
          <w:color w:val="252525"/>
          <w:lang w:val="en-US"/>
        </w:rPr>
        <w:t>a</w:t>
      </w:r>
      <w:r w:rsidRPr="00610FEA">
        <w:rPr>
          <w:rFonts w:ascii="Calibri" w:hAnsi="Calibri"/>
          <w:color w:val="252525"/>
          <w:spacing w:val="-2"/>
          <w:lang w:val="en-US"/>
        </w:rPr>
        <w:t xml:space="preserve"> </w:t>
      </w:r>
      <w:r w:rsidRPr="00610FEA">
        <w:rPr>
          <w:rFonts w:ascii="Calibri" w:hAnsi="Calibri"/>
          <w:color w:val="252525"/>
          <w:lang w:val="en-US"/>
        </w:rPr>
        <w:t>fraud</w:t>
      </w:r>
      <w:r w:rsidRPr="00610FEA">
        <w:rPr>
          <w:rFonts w:ascii="Calibri" w:hAnsi="Calibri"/>
          <w:color w:val="252525"/>
          <w:spacing w:val="-2"/>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profile.</w:t>
      </w:r>
    </w:p>
    <w:p w14:paraId="4F4FC0A8" w14:textId="77777777" w:rsidR="00D84546" w:rsidRPr="00610FEA" w:rsidRDefault="00BB31C5" w:rsidP="000D7ED3">
      <w:pPr>
        <w:pStyle w:val="Prrafodelista"/>
        <w:numPr>
          <w:ilvl w:val="3"/>
          <w:numId w:val="2"/>
        </w:numPr>
        <w:tabs>
          <w:tab w:val="left" w:pos="3047"/>
        </w:tabs>
        <w:spacing w:before="123" w:line="264" w:lineRule="auto"/>
        <w:ind w:left="0" w:firstLine="0"/>
        <w:rPr>
          <w:rFonts w:ascii="Calibri" w:hAnsi="Calibri"/>
          <w:lang w:val="en-US"/>
        </w:rPr>
      </w:pPr>
      <w:bookmarkStart w:id="74" w:name="5.1.4.2_UN_Women’s_existing_business_ris"/>
      <w:bookmarkEnd w:id="74"/>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Women’s</w:t>
      </w:r>
      <w:r w:rsidRPr="00610FEA">
        <w:rPr>
          <w:rFonts w:ascii="Calibri" w:hAnsi="Calibri"/>
          <w:color w:val="252525"/>
          <w:spacing w:val="1"/>
          <w:lang w:val="en-US"/>
        </w:rPr>
        <w:t xml:space="preserve"> </w:t>
      </w:r>
      <w:r w:rsidRPr="00610FEA">
        <w:rPr>
          <w:rFonts w:ascii="Calibri" w:hAnsi="Calibri"/>
          <w:color w:val="252525"/>
          <w:lang w:val="en-US"/>
        </w:rPr>
        <w:t>existing</w:t>
      </w:r>
      <w:r w:rsidRPr="00610FEA">
        <w:rPr>
          <w:rFonts w:ascii="Calibri" w:hAnsi="Calibri"/>
          <w:color w:val="252525"/>
          <w:spacing w:val="1"/>
          <w:lang w:val="en-US"/>
        </w:rPr>
        <w:t xml:space="preserve"> </w:t>
      </w:r>
      <w:r w:rsidRPr="00610FEA">
        <w:rPr>
          <w:rFonts w:ascii="Calibri" w:hAnsi="Calibri"/>
          <w:color w:val="252525"/>
          <w:lang w:val="en-US"/>
        </w:rPr>
        <w:t>business</w:t>
      </w:r>
      <w:r w:rsidRPr="00610FEA">
        <w:rPr>
          <w:rFonts w:ascii="Calibri" w:hAnsi="Calibri"/>
          <w:color w:val="252525"/>
          <w:spacing w:val="1"/>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practices</w:t>
      </w:r>
      <w:r w:rsidRPr="00610FEA">
        <w:rPr>
          <w:rFonts w:ascii="Calibri" w:hAnsi="Calibri"/>
          <w:color w:val="252525"/>
          <w:spacing w:val="1"/>
          <w:lang w:val="en-US"/>
        </w:rPr>
        <w:t xml:space="preserve"> </w:t>
      </w:r>
      <w:r w:rsidRPr="00610FEA">
        <w:rPr>
          <w:rFonts w:ascii="Calibri" w:hAnsi="Calibri"/>
          <w:color w:val="252525"/>
          <w:lang w:val="en-US"/>
        </w:rPr>
        <w:t>includes</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47"/>
          <w:lang w:val="en-US"/>
        </w:rPr>
        <w:t xml:space="preserve"> </w:t>
      </w:r>
      <w:r w:rsidRPr="00610FEA">
        <w:rPr>
          <w:rFonts w:ascii="Calibri" w:hAnsi="Calibri"/>
          <w:color w:val="252525"/>
          <w:lang w:val="en-US"/>
        </w:rPr>
        <w:t>carrying</w:t>
      </w:r>
      <w:r w:rsidRPr="00610FEA">
        <w:rPr>
          <w:rFonts w:ascii="Calibri" w:hAnsi="Calibri"/>
          <w:color w:val="252525"/>
          <w:spacing w:val="1"/>
          <w:lang w:val="en-US"/>
        </w:rPr>
        <w:t xml:space="preserve"> </w:t>
      </w:r>
      <w:r w:rsidRPr="00610FEA">
        <w:rPr>
          <w:rFonts w:ascii="Calibri" w:hAnsi="Calibri"/>
          <w:color w:val="252525"/>
          <w:lang w:val="en-US"/>
        </w:rPr>
        <w:t>out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risk</w:t>
      </w:r>
      <w:r w:rsidRPr="00610FEA">
        <w:rPr>
          <w:rFonts w:ascii="Calibri" w:hAnsi="Calibri"/>
          <w:color w:val="252525"/>
          <w:spacing w:val="1"/>
          <w:lang w:val="en-US"/>
        </w:rPr>
        <w:t xml:space="preserve"> </w:t>
      </w:r>
      <w:r w:rsidRPr="00610FEA">
        <w:rPr>
          <w:rFonts w:ascii="Calibri" w:hAnsi="Calibri"/>
          <w:color w:val="252525"/>
          <w:lang w:val="en-US"/>
        </w:rPr>
        <w:t>assessments</w:t>
      </w:r>
      <w:r w:rsidRPr="00610FEA">
        <w:rPr>
          <w:rFonts w:ascii="Calibri" w:hAnsi="Calibri"/>
          <w:color w:val="252525"/>
          <w:spacing w:val="1"/>
          <w:lang w:val="en-US"/>
        </w:rPr>
        <w:t xml:space="preserve"> </w:t>
      </w:r>
      <w:r w:rsidRPr="00610FEA">
        <w:rPr>
          <w:rFonts w:ascii="Calibri" w:hAnsi="Calibri"/>
          <w:color w:val="252525"/>
          <w:lang w:val="en-US"/>
        </w:rPr>
        <w:t>that</w:t>
      </w:r>
      <w:r w:rsidRPr="00610FEA">
        <w:rPr>
          <w:rFonts w:ascii="Calibri" w:hAnsi="Calibri"/>
          <w:color w:val="252525"/>
          <w:spacing w:val="1"/>
          <w:lang w:val="en-US"/>
        </w:rPr>
        <w:t xml:space="preserve"> </w:t>
      </w:r>
      <w:r w:rsidRPr="00610FEA">
        <w:rPr>
          <w:rFonts w:ascii="Calibri" w:hAnsi="Calibri"/>
          <w:color w:val="252525"/>
          <w:lang w:val="en-US"/>
        </w:rPr>
        <w:t>include</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identification,</w:t>
      </w:r>
      <w:r w:rsidRPr="00610FEA">
        <w:rPr>
          <w:rFonts w:ascii="Calibri" w:hAnsi="Calibri"/>
          <w:color w:val="252525"/>
          <w:spacing w:val="1"/>
          <w:lang w:val="en-US"/>
        </w:rPr>
        <w:t xml:space="preserve"> </w:t>
      </w:r>
      <w:r w:rsidRPr="00610FEA">
        <w:rPr>
          <w:rFonts w:ascii="Calibri" w:hAnsi="Calibri"/>
          <w:color w:val="252525"/>
          <w:lang w:val="en-US"/>
        </w:rPr>
        <w:t>measurement</w:t>
      </w:r>
      <w:r w:rsidRPr="00610FEA">
        <w:rPr>
          <w:rFonts w:ascii="Calibri" w:hAnsi="Calibri"/>
          <w:color w:val="252525"/>
          <w:spacing w:val="6"/>
          <w:lang w:val="en-US"/>
        </w:rPr>
        <w:t xml:space="preserve"> </w:t>
      </w:r>
      <w:r w:rsidRPr="00610FEA">
        <w:rPr>
          <w:rFonts w:ascii="Calibri" w:hAnsi="Calibri"/>
          <w:color w:val="252525"/>
          <w:lang w:val="en-US"/>
        </w:rPr>
        <w:t>and</w:t>
      </w:r>
      <w:r w:rsidRPr="00610FEA">
        <w:rPr>
          <w:rFonts w:ascii="Calibri" w:hAnsi="Calibri"/>
          <w:color w:val="252525"/>
          <w:spacing w:val="6"/>
          <w:lang w:val="en-US"/>
        </w:rPr>
        <w:t xml:space="preserve"> </w:t>
      </w:r>
      <w:r w:rsidRPr="00610FEA">
        <w:rPr>
          <w:rFonts w:ascii="Calibri" w:hAnsi="Calibri"/>
          <w:color w:val="252525"/>
          <w:lang w:val="en-US"/>
        </w:rPr>
        <w:t>reporting</w:t>
      </w:r>
      <w:r w:rsidRPr="00610FEA">
        <w:rPr>
          <w:rFonts w:ascii="Calibri" w:hAnsi="Calibri"/>
          <w:color w:val="252525"/>
          <w:spacing w:val="8"/>
          <w:lang w:val="en-US"/>
        </w:rPr>
        <w:t xml:space="preserve"> </w:t>
      </w:r>
      <w:r w:rsidRPr="00610FEA">
        <w:rPr>
          <w:rFonts w:ascii="Calibri" w:hAnsi="Calibri"/>
          <w:color w:val="252525"/>
          <w:lang w:val="en-US"/>
        </w:rPr>
        <w:t>on</w:t>
      </w:r>
      <w:r w:rsidRPr="00610FEA">
        <w:rPr>
          <w:rFonts w:ascii="Calibri" w:hAnsi="Calibri"/>
          <w:color w:val="252525"/>
          <w:spacing w:val="6"/>
          <w:lang w:val="en-US"/>
        </w:rPr>
        <w:t xml:space="preserve"> </w:t>
      </w:r>
      <w:r w:rsidRPr="00610FEA">
        <w:rPr>
          <w:rFonts w:ascii="Calibri" w:hAnsi="Calibri"/>
          <w:color w:val="252525"/>
          <w:lang w:val="en-US"/>
        </w:rPr>
        <w:t>the</w:t>
      </w:r>
      <w:r w:rsidRPr="00610FEA">
        <w:rPr>
          <w:rFonts w:ascii="Calibri" w:hAnsi="Calibri"/>
          <w:color w:val="252525"/>
          <w:spacing w:val="5"/>
          <w:lang w:val="en-US"/>
        </w:rPr>
        <w:t xml:space="preserve"> </w:t>
      </w:r>
      <w:r w:rsidRPr="00610FEA">
        <w:rPr>
          <w:rFonts w:ascii="Calibri" w:hAnsi="Calibri"/>
          <w:color w:val="252525"/>
          <w:lang w:val="en-US"/>
        </w:rPr>
        <w:t>organization's</w:t>
      </w:r>
      <w:r w:rsidRPr="00610FEA">
        <w:rPr>
          <w:rFonts w:ascii="Calibri" w:hAnsi="Calibri"/>
          <w:color w:val="252525"/>
          <w:spacing w:val="5"/>
          <w:lang w:val="en-US"/>
        </w:rPr>
        <w:t xml:space="preserve"> </w:t>
      </w:r>
      <w:r w:rsidRPr="00610FEA">
        <w:rPr>
          <w:rFonts w:ascii="Calibri" w:hAnsi="Calibri"/>
          <w:color w:val="252525"/>
          <w:lang w:val="en-US"/>
        </w:rPr>
        <w:t>risk</w:t>
      </w:r>
      <w:r w:rsidRPr="00610FEA">
        <w:rPr>
          <w:rFonts w:ascii="Calibri" w:hAnsi="Calibri"/>
          <w:color w:val="252525"/>
          <w:spacing w:val="7"/>
          <w:lang w:val="en-US"/>
        </w:rPr>
        <w:t xml:space="preserve"> </w:t>
      </w:r>
      <w:r w:rsidRPr="00610FEA">
        <w:rPr>
          <w:rFonts w:ascii="Calibri" w:hAnsi="Calibri"/>
          <w:color w:val="252525"/>
          <w:lang w:val="en-US"/>
        </w:rPr>
        <w:t>profile</w:t>
      </w:r>
      <w:r w:rsidRPr="00610FEA">
        <w:rPr>
          <w:rFonts w:ascii="Calibri" w:hAnsi="Calibri"/>
          <w:color w:val="252525"/>
          <w:spacing w:val="6"/>
          <w:lang w:val="en-US"/>
        </w:rPr>
        <w:t xml:space="preserve"> </w:t>
      </w:r>
      <w:r w:rsidRPr="00610FEA">
        <w:rPr>
          <w:rFonts w:ascii="Calibri" w:hAnsi="Calibri"/>
          <w:color w:val="252525"/>
          <w:lang w:val="en-US"/>
        </w:rPr>
        <w:t>based</w:t>
      </w:r>
      <w:r w:rsidRPr="00610FEA">
        <w:rPr>
          <w:rFonts w:ascii="Calibri" w:hAnsi="Calibri"/>
          <w:color w:val="252525"/>
          <w:spacing w:val="7"/>
          <w:lang w:val="en-US"/>
        </w:rPr>
        <w:t xml:space="preserve"> </w:t>
      </w:r>
      <w:r w:rsidRPr="00610FEA">
        <w:rPr>
          <w:rFonts w:ascii="Calibri" w:hAnsi="Calibri"/>
          <w:color w:val="252525"/>
          <w:lang w:val="en-US"/>
        </w:rPr>
        <w:t>on</w:t>
      </w:r>
      <w:r w:rsidRPr="00610FEA">
        <w:rPr>
          <w:rFonts w:ascii="Calibri" w:hAnsi="Calibri"/>
          <w:color w:val="252525"/>
          <w:spacing w:val="5"/>
          <w:lang w:val="en-US"/>
        </w:rPr>
        <w:t xml:space="preserve"> </w:t>
      </w:r>
      <w:r w:rsidRPr="00610FEA">
        <w:rPr>
          <w:rFonts w:ascii="Calibri" w:hAnsi="Calibri"/>
          <w:color w:val="252525"/>
          <w:lang w:val="en-US"/>
        </w:rPr>
        <w:t>the</w:t>
      </w:r>
    </w:p>
    <w:p w14:paraId="4F4FC0A9" w14:textId="77777777" w:rsidR="00D84546" w:rsidRPr="00610FEA" w:rsidRDefault="00D84546" w:rsidP="000D7ED3">
      <w:pPr>
        <w:spacing w:line="264" w:lineRule="auto"/>
        <w:jc w:val="both"/>
        <w:rPr>
          <w:rFonts w:ascii="Calibri" w:hAnsi="Calibri"/>
          <w:lang w:val="en-US"/>
        </w:rPr>
        <w:sectPr w:rsidR="00D84546" w:rsidRPr="00610FEA" w:rsidSect="000D7ED3">
          <w:pgSz w:w="12240" w:h="15840"/>
          <w:pgMar w:top="1440" w:right="1080" w:bottom="1440" w:left="1080" w:header="282" w:footer="621" w:gutter="0"/>
          <w:cols w:space="720"/>
          <w:docGrid w:linePitch="299"/>
        </w:sectPr>
      </w:pPr>
    </w:p>
    <w:p w14:paraId="4F4FC0AA" w14:textId="77777777" w:rsidR="00D84546" w:rsidRPr="00610FEA" w:rsidRDefault="00D84546" w:rsidP="000D7ED3">
      <w:pPr>
        <w:pStyle w:val="Textoindependiente"/>
        <w:spacing w:before="1"/>
        <w:rPr>
          <w:sz w:val="19"/>
          <w:lang w:val="en-US"/>
        </w:rPr>
      </w:pPr>
    </w:p>
    <w:p w14:paraId="4F4FC0AB" w14:textId="77777777" w:rsidR="00D84546" w:rsidRPr="00610FEA" w:rsidRDefault="00BB31C5" w:rsidP="000D7ED3">
      <w:pPr>
        <w:pStyle w:val="Textoindependiente"/>
        <w:spacing w:before="56" w:line="264" w:lineRule="auto"/>
        <w:jc w:val="both"/>
        <w:rPr>
          <w:lang w:val="en-US"/>
        </w:rPr>
      </w:pPr>
      <w:r w:rsidRPr="00610FEA">
        <w:rPr>
          <w:color w:val="252525"/>
          <w:lang w:val="en-US"/>
        </w:rPr>
        <w:t>key</w:t>
      </w:r>
      <w:r w:rsidRPr="00610FEA">
        <w:rPr>
          <w:color w:val="252525"/>
          <w:spacing w:val="-4"/>
          <w:lang w:val="en-US"/>
        </w:rPr>
        <w:t xml:space="preserve"> </w:t>
      </w:r>
      <w:r w:rsidRPr="00610FEA">
        <w:rPr>
          <w:color w:val="252525"/>
          <w:lang w:val="en-US"/>
        </w:rPr>
        <w:t>risks</w:t>
      </w:r>
      <w:r w:rsidRPr="00610FEA">
        <w:rPr>
          <w:color w:val="252525"/>
          <w:spacing w:val="-5"/>
          <w:lang w:val="en-US"/>
        </w:rPr>
        <w:t xml:space="preserve"> </w:t>
      </w:r>
      <w:r w:rsidRPr="00610FEA">
        <w:rPr>
          <w:color w:val="252525"/>
          <w:lang w:val="en-US"/>
        </w:rPr>
        <w:t>identified,</w:t>
      </w:r>
      <w:r w:rsidRPr="00610FEA">
        <w:rPr>
          <w:color w:val="252525"/>
          <w:spacing w:val="-3"/>
          <w:lang w:val="en-US"/>
        </w:rPr>
        <w:t xml:space="preserve"> </w:t>
      </w:r>
      <w:r w:rsidRPr="00610FEA">
        <w:rPr>
          <w:color w:val="252525"/>
          <w:lang w:val="en-US"/>
        </w:rPr>
        <w:t>the</w:t>
      </w:r>
      <w:r w:rsidRPr="00610FEA">
        <w:rPr>
          <w:color w:val="252525"/>
          <w:spacing w:val="-5"/>
          <w:lang w:val="en-US"/>
        </w:rPr>
        <w:t xml:space="preserve"> </w:t>
      </w:r>
      <w:r w:rsidRPr="00610FEA">
        <w:rPr>
          <w:color w:val="252525"/>
          <w:lang w:val="en-US"/>
        </w:rPr>
        <w:t>inherent</w:t>
      </w:r>
      <w:r w:rsidRPr="00610FEA">
        <w:rPr>
          <w:color w:val="252525"/>
          <w:spacing w:val="-2"/>
          <w:lang w:val="en-US"/>
        </w:rPr>
        <w:t xml:space="preserve"> </w:t>
      </w:r>
      <w:r w:rsidRPr="00610FEA">
        <w:rPr>
          <w:color w:val="252525"/>
          <w:lang w:val="en-US"/>
        </w:rPr>
        <w:t>likelihood</w:t>
      </w:r>
      <w:r w:rsidRPr="00610FEA">
        <w:rPr>
          <w:color w:val="252525"/>
          <w:spacing w:val="-5"/>
          <w:lang w:val="en-US"/>
        </w:rPr>
        <w:t xml:space="preserve"> </w:t>
      </w:r>
      <w:r w:rsidRPr="00610FEA">
        <w:rPr>
          <w:color w:val="252525"/>
          <w:lang w:val="en-US"/>
        </w:rPr>
        <w:t>and</w:t>
      </w:r>
      <w:r w:rsidRPr="00610FEA">
        <w:rPr>
          <w:color w:val="252525"/>
          <w:spacing w:val="-4"/>
          <w:lang w:val="en-US"/>
        </w:rPr>
        <w:t xml:space="preserve"> </w:t>
      </w:r>
      <w:r w:rsidRPr="00610FEA">
        <w:rPr>
          <w:color w:val="252525"/>
          <w:lang w:val="en-US"/>
        </w:rPr>
        <w:t>impact,</w:t>
      </w:r>
      <w:r w:rsidRPr="00610FEA">
        <w:rPr>
          <w:color w:val="252525"/>
          <w:spacing w:val="-8"/>
          <w:lang w:val="en-US"/>
        </w:rPr>
        <w:t xml:space="preserve"> </w:t>
      </w:r>
      <w:r w:rsidRPr="00610FEA">
        <w:rPr>
          <w:color w:val="252525"/>
          <w:lang w:val="en-US"/>
        </w:rPr>
        <w:t>the</w:t>
      </w:r>
      <w:r w:rsidRPr="00610FEA">
        <w:rPr>
          <w:color w:val="252525"/>
          <w:spacing w:val="-4"/>
          <w:lang w:val="en-US"/>
        </w:rPr>
        <w:t xml:space="preserve"> </w:t>
      </w:r>
      <w:r w:rsidRPr="00610FEA">
        <w:rPr>
          <w:color w:val="252525"/>
          <w:lang w:val="en-US"/>
        </w:rPr>
        <w:t>existing</w:t>
      </w:r>
      <w:r w:rsidRPr="00610FEA">
        <w:rPr>
          <w:color w:val="252525"/>
          <w:spacing w:val="-3"/>
          <w:lang w:val="en-US"/>
        </w:rPr>
        <w:t xml:space="preserve"> </w:t>
      </w:r>
      <w:r w:rsidRPr="00610FEA">
        <w:rPr>
          <w:color w:val="252525"/>
          <w:lang w:val="en-US"/>
        </w:rPr>
        <w:t>controls</w:t>
      </w:r>
      <w:r w:rsidRPr="00610FEA">
        <w:rPr>
          <w:color w:val="252525"/>
          <w:spacing w:val="-47"/>
          <w:lang w:val="en-US"/>
        </w:rPr>
        <w:t xml:space="preserve"> </w:t>
      </w:r>
      <w:r w:rsidRPr="00610FEA">
        <w:rPr>
          <w:color w:val="252525"/>
          <w:lang w:val="en-US"/>
        </w:rPr>
        <w:t>to</w:t>
      </w:r>
      <w:r w:rsidRPr="00610FEA">
        <w:rPr>
          <w:color w:val="252525"/>
          <w:spacing w:val="1"/>
          <w:lang w:val="en-US"/>
        </w:rPr>
        <w:t xml:space="preserve"> </w:t>
      </w:r>
      <w:r w:rsidRPr="00610FEA">
        <w:rPr>
          <w:color w:val="252525"/>
          <w:lang w:val="en-US"/>
        </w:rPr>
        <w:t>manage</w:t>
      </w:r>
      <w:r w:rsidRPr="00610FEA">
        <w:rPr>
          <w:color w:val="252525"/>
          <w:spacing w:val="1"/>
          <w:lang w:val="en-US"/>
        </w:rPr>
        <w:t xml:space="preserve"> </w:t>
      </w:r>
      <w:r w:rsidRPr="00610FEA">
        <w:rPr>
          <w:color w:val="252525"/>
          <w:lang w:val="en-US"/>
        </w:rPr>
        <w:t>these</w:t>
      </w:r>
      <w:r w:rsidRPr="00610FEA">
        <w:rPr>
          <w:color w:val="252525"/>
          <w:spacing w:val="1"/>
          <w:lang w:val="en-US"/>
        </w:rPr>
        <w:t xml:space="preserve"> </w:t>
      </w:r>
      <w:r w:rsidRPr="00610FEA">
        <w:rPr>
          <w:color w:val="252525"/>
          <w:lang w:val="en-US"/>
        </w:rPr>
        <w:t>risks,</w:t>
      </w:r>
      <w:r w:rsidRPr="00610FEA">
        <w:rPr>
          <w:color w:val="252525"/>
          <w:spacing w:val="1"/>
          <w:lang w:val="en-US"/>
        </w:rPr>
        <w:t xml:space="preserve"> </w:t>
      </w:r>
      <w:r w:rsidRPr="00610FEA">
        <w:rPr>
          <w:color w:val="252525"/>
          <w:lang w:val="en-US"/>
        </w:rPr>
        <w:t>the</w:t>
      </w:r>
      <w:r w:rsidRPr="00610FEA">
        <w:rPr>
          <w:color w:val="252525"/>
          <w:spacing w:val="1"/>
          <w:lang w:val="en-US"/>
        </w:rPr>
        <w:t xml:space="preserve"> </w:t>
      </w:r>
      <w:r w:rsidRPr="00610FEA">
        <w:rPr>
          <w:color w:val="252525"/>
          <w:lang w:val="en-US"/>
        </w:rPr>
        <w:t>residual</w:t>
      </w:r>
      <w:r w:rsidRPr="00610FEA">
        <w:rPr>
          <w:color w:val="252525"/>
          <w:spacing w:val="1"/>
          <w:lang w:val="en-US"/>
        </w:rPr>
        <w:t xml:space="preserve"> </w:t>
      </w:r>
      <w:r w:rsidRPr="00610FEA">
        <w:rPr>
          <w:color w:val="252525"/>
          <w:lang w:val="en-US"/>
        </w:rPr>
        <w:t>fraud</w:t>
      </w:r>
      <w:r w:rsidRPr="00610FEA">
        <w:rPr>
          <w:color w:val="252525"/>
          <w:spacing w:val="1"/>
          <w:lang w:val="en-US"/>
        </w:rPr>
        <w:t xml:space="preserve"> </w:t>
      </w:r>
      <w:r w:rsidRPr="00610FEA">
        <w:rPr>
          <w:color w:val="252525"/>
          <w:lang w:val="en-US"/>
        </w:rPr>
        <w:t>risks</w:t>
      </w:r>
      <w:r w:rsidRPr="00610FEA">
        <w:rPr>
          <w:color w:val="252525"/>
          <w:spacing w:val="1"/>
          <w:lang w:val="en-US"/>
        </w:rPr>
        <w:t xml:space="preserve"> </w:t>
      </w:r>
      <w:r w:rsidRPr="00610FEA">
        <w:rPr>
          <w:color w:val="252525"/>
          <w:lang w:val="en-US"/>
        </w:rPr>
        <w:t>as</w:t>
      </w:r>
      <w:r w:rsidRPr="00610FEA">
        <w:rPr>
          <w:color w:val="252525"/>
          <w:spacing w:val="1"/>
          <w:lang w:val="en-US"/>
        </w:rPr>
        <w:t xml:space="preserve"> </w:t>
      </w:r>
      <w:r w:rsidRPr="00610FEA">
        <w:rPr>
          <w:color w:val="252525"/>
          <w:lang w:val="en-US"/>
        </w:rPr>
        <w:t>well</w:t>
      </w:r>
      <w:r w:rsidRPr="00610FEA">
        <w:rPr>
          <w:color w:val="252525"/>
          <w:spacing w:val="1"/>
          <w:lang w:val="en-US"/>
        </w:rPr>
        <w:t xml:space="preserve"> </w:t>
      </w:r>
      <w:r w:rsidRPr="00610FEA">
        <w:rPr>
          <w:color w:val="252525"/>
          <w:lang w:val="en-US"/>
        </w:rPr>
        <w:t>as</w:t>
      </w:r>
      <w:r w:rsidRPr="00610FEA">
        <w:rPr>
          <w:color w:val="252525"/>
          <w:spacing w:val="1"/>
          <w:lang w:val="en-US"/>
        </w:rPr>
        <w:t xml:space="preserve"> </w:t>
      </w:r>
      <w:r w:rsidRPr="00610FEA">
        <w:rPr>
          <w:color w:val="252525"/>
          <w:lang w:val="en-US"/>
        </w:rPr>
        <w:t>any</w:t>
      </w:r>
      <w:r w:rsidRPr="00610FEA">
        <w:rPr>
          <w:color w:val="252525"/>
          <w:spacing w:val="1"/>
          <w:lang w:val="en-US"/>
        </w:rPr>
        <w:t xml:space="preserve"> </w:t>
      </w:r>
      <w:r w:rsidRPr="00610FEA">
        <w:rPr>
          <w:color w:val="252525"/>
          <w:lang w:val="en-US"/>
        </w:rPr>
        <w:t>planned</w:t>
      </w:r>
      <w:r w:rsidRPr="00610FEA">
        <w:rPr>
          <w:color w:val="252525"/>
          <w:spacing w:val="-47"/>
          <w:lang w:val="en-US"/>
        </w:rPr>
        <w:t xml:space="preserve"> </w:t>
      </w:r>
      <w:r w:rsidRPr="00610FEA">
        <w:rPr>
          <w:color w:val="252525"/>
          <w:lang w:val="en-US"/>
        </w:rPr>
        <w:t>mitigation</w:t>
      </w:r>
      <w:r w:rsidRPr="00610FEA">
        <w:rPr>
          <w:color w:val="252525"/>
          <w:spacing w:val="-3"/>
          <w:lang w:val="en-US"/>
        </w:rPr>
        <w:t xml:space="preserve"> </w:t>
      </w:r>
      <w:r w:rsidRPr="00610FEA">
        <w:rPr>
          <w:color w:val="252525"/>
          <w:lang w:val="en-US"/>
        </w:rPr>
        <w:t>activities</w:t>
      </w:r>
      <w:r w:rsidRPr="00610FEA">
        <w:rPr>
          <w:color w:val="252525"/>
          <w:spacing w:val="-2"/>
          <w:lang w:val="en-US"/>
        </w:rPr>
        <w:t xml:space="preserve"> </w:t>
      </w:r>
      <w:r w:rsidRPr="00610FEA">
        <w:rPr>
          <w:color w:val="252525"/>
          <w:lang w:val="en-US"/>
        </w:rPr>
        <w:t>to</w:t>
      </w:r>
      <w:r w:rsidRPr="00610FEA">
        <w:rPr>
          <w:color w:val="252525"/>
          <w:spacing w:val="-3"/>
          <w:lang w:val="en-US"/>
        </w:rPr>
        <w:t xml:space="preserve"> </w:t>
      </w:r>
      <w:r w:rsidRPr="00610FEA">
        <w:rPr>
          <w:color w:val="252525"/>
          <w:lang w:val="en-US"/>
        </w:rPr>
        <w:t>manage</w:t>
      </w:r>
      <w:r w:rsidRPr="00610FEA">
        <w:rPr>
          <w:color w:val="252525"/>
          <w:spacing w:val="-1"/>
          <w:lang w:val="en-US"/>
        </w:rPr>
        <w:t xml:space="preserve"> </w:t>
      </w:r>
      <w:r w:rsidRPr="00610FEA">
        <w:rPr>
          <w:color w:val="252525"/>
          <w:lang w:val="en-US"/>
        </w:rPr>
        <w:t>these</w:t>
      </w:r>
      <w:r w:rsidRPr="00610FEA">
        <w:rPr>
          <w:color w:val="252525"/>
          <w:spacing w:val="-1"/>
          <w:lang w:val="en-US"/>
        </w:rPr>
        <w:t xml:space="preserve"> </w:t>
      </w:r>
      <w:r w:rsidRPr="00610FEA">
        <w:rPr>
          <w:color w:val="252525"/>
          <w:lang w:val="en-US"/>
        </w:rPr>
        <w:t>risks</w:t>
      </w:r>
      <w:r w:rsidRPr="00610FEA">
        <w:rPr>
          <w:color w:val="252525"/>
          <w:spacing w:val="-4"/>
          <w:lang w:val="en-US"/>
        </w:rPr>
        <w:t xml:space="preserve"> </w:t>
      </w:r>
      <w:r w:rsidRPr="00610FEA">
        <w:rPr>
          <w:color w:val="252525"/>
          <w:lang w:val="en-US"/>
        </w:rPr>
        <w:t>within</w:t>
      </w:r>
      <w:r w:rsidRPr="00610FEA">
        <w:rPr>
          <w:color w:val="252525"/>
          <w:spacing w:val="-2"/>
          <w:lang w:val="en-US"/>
        </w:rPr>
        <w:t xml:space="preserve"> </w:t>
      </w:r>
      <w:r w:rsidRPr="00610FEA">
        <w:rPr>
          <w:color w:val="252525"/>
          <w:lang w:val="en-US"/>
        </w:rPr>
        <w:t>the</w:t>
      </w:r>
      <w:r w:rsidRPr="00610FEA">
        <w:rPr>
          <w:color w:val="252525"/>
          <w:spacing w:val="-2"/>
          <w:lang w:val="en-US"/>
        </w:rPr>
        <w:t xml:space="preserve"> </w:t>
      </w:r>
      <w:r w:rsidRPr="00610FEA">
        <w:rPr>
          <w:color w:val="252525"/>
          <w:lang w:val="en-US"/>
        </w:rPr>
        <w:t>risk</w:t>
      </w:r>
      <w:r w:rsidRPr="00610FEA">
        <w:rPr>
          <w:color w:val="252525"/>
          <w:spacing w:val="2"/>
          <w:lang w:val="en-US"/>
        </w:rPr>
        <w:t xml:space="preserve"> </w:t>
      </w:r>
      <w:r w:rsidRPr="00610FEA">
        <w:rPr>
          <w:color w:val="252525"/>
          <w:lang w:val="en-US"/>
        </w:rPr>
        <w:t>tolerance</w:t>
      </w:r>
      <w:r w:rsidRPr="00610FEA">
        <w:rPr>
          <w:color w:val="252525"/>
          <w:spacing w:val="-1"/>
          <w:lang w:val="en-US"/>
        </w:rPr>
        <w:t xml:space="preserve"> </w:t>
      </w:r>
      <w:r w:rsidRPr="00610FEA">
        <w:rPr>
          <w:color w:val="252525"/>
          <w:lang w:val="en-US"/>
        </w:rPr>
        <w:t>levels.</w:t>
      </w:r>
    </w:p>
    <w:p w14:paraId="4F4FC0AC" w14:textId="77777777" w:rsidR="00D84546" w:rsidRDefault="00BB31C5" w:rsidP="000D7ED3">
      <w:pPr>
        <w:pStyle w:val="Prrafodelista"/>
        <w:numPr>
          <w:ilvl w:val="2"/>
          <w:numId w:val="2"/>
        </w:numPr>
        <w:tabs>
          <w:tab w:val="left" w:pos="2136"/>
        </w:tabs>
        <w:spacing w:before="119"/>
        <w:ind w:left="0" w:firstLine="0"/>
        <w:rPr>
          <w:rFonts w:ascii="Calibri"/>
          <w:b/>
        </w:rPr>
      </w:pPr>
      <w:bookmarkStart w:id="75" w:name="5.1.5_Programme_management_controls"/>
      <w:bookmarkEnd w:id="75"/>
      <w:r>
        <w:rPr>
          <w:rFonts w:ascii="Calibri"/>
          <w:b/>
          <w:color w:val="252525"/>
        </w:rPr>
        <w:t>Programme</w:t>
      </w:r>
      <w:r>
        <w:rPr>
          <w:rFonts w:ascii="Calibri"/>
          <w:b/>
          <w:color w:val="252525"/>
          <w:spacing w:val="-10"/>
        </w:rPr>
        <w:t xml:space="preserve"> </w:t>
      </w:r>
      <w:r>
        <w:rPr>
          <w:rFonts w:ascii="Calibri"/>
          <w:b/>
          <w:color w:val="252525"/>
        </w:rPr>
        <w:t>management</w:t>
      </w:r>
      <w:r>
        <w:rPr>
          <w:rFonts w:ascii="Calibri"/>
          <w:b/>
          <w:color w:val="252525"/>
          <w:spacing w:val="-1"/>
        </w:rPr>
        <w:t xml:space="preserve"> </w:t>
      </w:r>
      <w:r>
        <w:rPr>
          <w:rFonts w:ascii="Calibri"/>
          <w:b/>
          <w:color w:val="252525"/>
        </w:rPr>
        <w:t>controls</w:t>
      </w:r>
    </w:p>
    <w:p w14:paraId="4F4FC0AD" w14:textId="77777777" w:rsidR="00D84546" w:rsidRPr="00610FEA" w:rsidRDefault="00BB31C5" w:rsidP="000D7ED3">
      <w:pPr>
        <w:pStyle w:val="Prrafodelista"/>
        <w:numPr>
          <w:ilvl w:val="3"/>
          <w:numId w:val="2"/>
        </w:numPr>
        <w:tabs>
          <w:tab w:val="left" w:pos="3047"/>
        </w:tabs>
        <w:spacing w:before="147" w:line="266" w:lineRule="auto"/>
        <w:ind w:left="0" w:firstLine="0"/>
        <w:rPr>
          <w:rFonts w:ascii="Calibri"/>
          <w:lang w:val="en-US"/>
        </w:rPr>
      </w:pPr>
      <w:bookmarkStart w:id="76" w:name="5.1.5.1_When_developing_a_new_programme_"/>
      <w:bookmarkEnd w:id="76"/>
      <w:r w:rsidRPr="00610FEA">
        <w:rPr>
          <w:rFonts w:ascii="Calibri"/>
          <w:color w:val="252525"/>
          <w:spacing w:val="-1"/>
          <w:lang w:val="en-US"/>
        </w:rPr>
        <w:t>When</w:t>
      </w:r>
      <w:r w:rsidRPr="00610FEA">
        <w:rPr>
          <w:rFonts w:ascii="Calibri"/>
          <w:color w:val="252525"/>
          <w:spacing w:val="-10"/>
          <w:lang w:val="en-US"/>
        </w:rPr>
        <w:t xml:space="preserve"> </w:t>
      </w:r>
      <w:r w:rsidRPr="00610FEA">
        <w:rPr>
          <w:rFonts w:ascii="Calibri"/>
          <w:color w:val="252525"/>
          <w:spacing w:val="-1"/>
          <w:lang w:val="en-US"/>
        </w:rPr>
        <w:t>developing</w:t>
      </w:r>
      <w:r w:rsidRPr="00610FEA">
        <w:rPr>
          <w:rFonts w:ascii="Calibri"/>
          <w:color w:val="252525"/>
          <w:spacing w:val="-8"/>
          <w:lang w:val="en-US"/>
        </w:rPr>
        <w:t xml:space="preserve"> </w:t>
      </w:r>
      <w:r w:rsidRPr="00610FEA">
        <w:rPr>
          <w:rFonts w:ascii="Calibri"/>
          <w:color w:val="252525"/>
          <w:spacing w:val="-1"/>
          <w:lang w:val="en-US"/>
        </w:rPr>
        <w:t>a</w:t>
      </w:r>
      <w:r w:rsidRPr="00610FEA">
        <w:rPr>
          <w:rFonts w:ascii="Calibri"/>
          <w:color w:val="252525"/>
          <w:spacing w:val="-10"/>
          <w:lang w:val="en-US"/>
        </w:rPr>
        <w:t xml:space="preserve"> </w:t>
      </w:r>
      <w:r w:rsidRPr="00610FEA">
        <w:rPr>
          <w:rFonts w:ascii="Calibri"/>
          <w:color w:val="252525"/>
          <w:spacing w:val="-1"/>
          <w:lang w:val="en-US"/>
        </w:rPr>
        <w:t>new</w:t>
      </w:r>
      <w:r w:rsidRPr="00610FEA">
        <w:rPr>
          <w:rFonts w:ascii="Calibri"/>
          <w:color w:val="252525"/>
          <w:spacing w:val="-12"/>
          <w:lang w:val="en-US"/>
        </w:rPr>
        <w:t xml:space="preserve"> </w:t>
      </w:r>
      <w:r w:rsidRPr="00610FEA">
        <w:rPr>
          <w:rFonts w:ascii="Calibri"/>
          <w:color w:val="252525"/>
          <w:spacing w:val="-1"/>
          <w:lang w:val="en-US"/>
        </w:rPr>
        <w:t>programme</w:t>
      </w:r>
      <w:r w:rsidRPr="00610FEA">
        <w:rPr>
          <w:rFonts w:ascii="Calibri"/>
          <w:color w:val="252525"/>
          <w:spacing w:val="-8"/>
          <w:lang w:val="en-US"/>
        </w:rPr>
        <w:t xml:space="preserve"> </w:t>
      </w:r>
      <w:r w:rsidRPr="00610FEA">
        <w:rPr>
          <w:rFonts w:ascii="Calibri"/>
          <w:color w:val="252525"/>
          <w:spacing w:val="-1"/>
          <w:lang w:val="en-US"/>
        </w:rPr>
        <w:t>or</w:t>
      </w:r>
      <w:r w:rsidRPr="00610FEA">
        <w:rPr>
          <w:rFonts w:ascii="Calibri"/>
          <w:color w:val="252525"/>
          <w:spacing w:val="-7"/>
          <w:lang w:val="en-US"/>
        </w:rPr>
        <w:t xml:space="preserve"> </w:t>
      </w:r>
      <w:r w:rsidRPr="00610FEA">
        <w:rPr>
          <w:rFonts w:ascii="Calibri"/>
          <w:color w:val="252525"/>
          <w:spacing w:val="-1"/>
          <w:lang w:val="en-US"/>
        </w:rPr>
        <w:t>project,</w:t>
      </w:r>
      <w:r w:rsidRPr="00610FEA">
        <w:rPr>
          <w:rFonts w:ascii="Calibri"/>
          <w:color w:val="252525"/>
          <w:spacing w:val="-9"/>
          <w:lang w:val="en-US"/>
        </w:rPr>
        <w:t xml:space="preserve"> </w:t>
      </w:r>
      <w:r w:rsidRPr="00610FEA">
        <w:rPr>
          <w:rFonts w:ascii="Calibri"/>
          <w:color w:val="252525"/>
          <w:lang w:val="en-US"/>
        </w:rPr>
        <w:t>it</w:t>
      </w:r>
      <w:r w:rsidRPr="00610FEA">
        <w:rPr>
          <w:rFonts w:ascii="Calibri"/>
          <w:color w:val="252525"/>
          <w:spacing w:val="-9"/>
          <w:lang w:val="en-US"/>
        </w:rPr>
        <w:t xml:space="preserve"> </w:t>
      </w:r>
      <w:r w:rsidRPr="00610FEA">
        <w:rPr>
          <w:rFonts w:ascii="Calibri"/>
          <w:color w:val="252525"/>
          <w:lang w:val="en-US"/>
        </w:rPr>
        <w:t>is</w:t>
      </w:r>
      <w:r w:rsidRPr="00610FEA">
        <w:rPr>
          <w:rFonts w:ascii="Calibri"/>
          <w:color w:val="252525"/>
          <w:spacing w:val="-10"/>
          <w:lang w:val="en-US"/>
        </w:rPr>
        <w:t xml:space="preserve"> </w:t>
      </w:r>
      <w:r w:rsidRPr="00610FEA">
        <w:rPr>
          <w:rFonts w:ascii="Calibri"/>
          <w:color w:val="252525"/>
          <w:lang w:val="en-US"/>
        </w:rPr>
        <w:t>important</w:t>
      </w:r>
      <w:r w:rsidRPr="00610FEA">
        <w:rPr>
          <w:rFonts w:ascii="Calibri"/>
          <w:color w:val="252525"/>
          <w:spacing w:val="-8"/>
          <w:lang w:val="en-US"/>
        </w:rPr>
        <w:t xml:space="preserve"> </w:t>
      </w:r>
      <w:r w:rsidRPr="00610FEA">
        <w:rPr>
          <w:rFonts w:ascii="Calibri"/>
          <w:color w:val="252525"/>
          <w:lang w:val="en-US"/>
        </w:rPr>
        <w:t>to</w:t>
      </w:r>
      <w:r w:rsidRPr="00610FEA">
        <w:rPr>
          <w:rFonts w:ascii="Calibri"/>
          <w:color w:val="252525"/>
          <w:spacing w:val="-11"/>
          <w:lang w:val="en-US"/>
        </w:rPr>
        <w:t xml:space="preserve"> </w:t>
      </w:r>
      <w:r w:rsidRPr="00610FEA">
        <w:rPr>
          <w:rFonts w:ascii="Calibri"/>
          <w:color w:val="252525"/>
          <w:lang w:val="en-US"/>
        </w:rPr>
        <w:t>ensure</w:t>
      </w:r>
      <w:r w:rsidRPr="00610FEA">
        <w:rPr>
          <w:rFonts w:ascii="Calibri"/>
          <w:color w:val="252525"/>
          <w:spacing w:val="-10"/>
          <w:lang w:val="en-US"/>
        </w:rPr>
        <w:t xml:space="preserve"> </w:t>
      </w:r>
      <w:r w:rsidRPr="00610FEA">
        <w:rPr>
          <w:rFonts w:ascii="Calibri"/>
          <w:color w:val="252525"/>
          <w:lang w:val="en-US"/>
        </w:rPr>
        <w:t>that</w:t>
      </w:r>
      <w:r w:rsidRPr="00610FEA">
        <w:rPr>
          <w:rFonts w:ascii="Calibri"/>
          <w:color w:val="252525"/>
          <w:spacing w:val="-47"/>
          <w:lang w:val="en-US"/>
        </w:rPr>
        <w:t xml:space="preserve"> </w:t>
      </w:r>
      <w:r w:rsidRPr="00610FEA">
        <w:rPr>
          <w:rFonts w:ascii="Calibri"/>
          <w:color w:val="252525"/>
          <w:lang w:val="en-US"/>
        </w:rPr>
        <w:t>fraud</w:t>
      </w:r>
      <w:r w:rsidRPr="00610FEA">
        <w:rPr>
          <w:rFonts w:ascii="Calibri"/>
          <w:color w:val="252525"/>
          <w:spacing w:val="1"/>
          <w:lang w:val="en-US"/>
        </w:rPr>
        <w:t xml:space="preserve"> </w:t>
      </w:r>
      <w:r w:rsidRPr="00610FEA">
        <w:rPr>
          <w:rFonts w:ascii="Calibri"/>
          <w:color w:val="252525"/>
          <w:lang w:val="en-US"/>
        </w:rPr>
        <w:t>risks</w:t>
      </w:r>
      <w:r w:rsidRPr="00610FEA">
        <w:rPr>
          <w:rFonts w:ascii="Calibri"/>
          <w:color w:val="252525"/>
          <w:spacing w:val="1"/>
          <w:lang w:val="en-US"/>
        </w:rPr>
        <w:t xml:space="preserve"> </w:t>
      </w:r>
      <w:r w:rsidRPr="00610FEA">
        <w:rPr>
          <w:rFonts w:ascii="Calibri"/>
          <w:color w:val="252525"/>
          <w:lang w:val="en-US"/>
        </w:rPr>
        <w:t>are</w:t>
      </w:r>
      <w:r w:rsidRPr="00610FEA">
        <w:rPr>
          <w:rFonts w:ascii="Calibri"/>
          <w:color w:val="252525"/>
          <w:spacing w:val="1"/>
          <w:lang w:val="en-US"/>
        </w:rPr>
        <w:t xml:space="preserve"> </w:t>
      </w:r>
      <w:r w:rsidRPr="00610FEA">
        <w:rPr>
          <w:rFonts w:ascii="Calibri"/>
          <w:color w:val="252525"/>
          <w:lang w:val="en-US"/>
        </w:rPr>
        <w:t>fully</w:t>
      </w:r>
      <w:r w:rsidRPr="00610FEA">
        <w:rPr>
          <w:rFonts w:ascii="Calibri"/>
          <w:color w:val="252525"/>
          <w:spacing w:val="1"/>
          <w:lang w:val="en-US"/>
        </w:rPr>
        <w:t xml:space="preserve"> </w:t>
      </w:r>
      <w:r w:rsidRPr="00610FEA">
        <w:rPr>
          <w:rFonts w:ascii="Calibri"/>
          <w:color w:val="252525"/>
          <w:lang w:val="en-US"/>
        </w:rPr>
        <w:t>considered</w:t>
      </w:r>
      <w:r w:rsidRPr="00610FEA">
        <w:rPr>
          <w:rFonts w:ascii="Calibri"/>
          <w:color w:val="252525"/>
          <w:spacing w:val="1"/>
          <w:lang w:val="en-US"/>
        </w:rPr>
        <w:t xml:space="preserve"> </w:t>
      </w:r>
      <w:r w:rsidRPr="00610FEA">
        <w:rPr>
          <w:rFonts w:ascii="Calibri"/>
          <w:color w:val="252525"/>
          <w:lang w:val="en-US"/>
        </w:rPr>
        <w:t>in</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programme/project</w:t>
      </w:r>
      <w:r w:rsidRPr="00610FEA">
        <w:rPr>
          <w:rFonts w:ascii="Calibri"/>
          <w:color w:val="252525"/>
          <w:spacing w:val="1"/>
          <w:lang w:val="en-US"/>
        </w:rPr>
        <w:t xml:space="preserve"> </w:t>
      </w:r>
      <w:r w:rsidRPr="00610FEA">
        <w:rPr>
          <w:rFonts w:ascii="Calibri"/>
          <w:color w:val="252525"/>
          <w:lang w:val="en-US"/>
        </w:rPr>
        <w:t>design</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processes. This is especially important for high risk programmes/projects,</w:t>
      </w:r>
      <w:r w:rsidRPr="00610FEA">
        <w:rPr>
          <w:rFonts w:ascii="Calibri"/>
          <w:color w:val="252525"/>
          <w:spacing w:val="1"/>
          <w:lang w:val="en-US"/>
        </w:rPr>
        <w:t xml:space="preserve"> </w:t>
      </w:r>
      <w:r w:rsidRPr="00610FEA">
        <w:rPr>
          <w:rFonts w:ascii="Calibri"/>
          <w:color w:val="252525"/>
          <w:lang w:val="en-US"/>
        </w:rPr>
        <w:t>such</w:t>
      </w:r>
      <w:r w:rsidRPr="00610FEA">
        <w:rPr>
          <w:rFonts w:ascii="Calibri"/>
          <w:color w:val="252525"/>
          <w:spacing w:val="-2"/>
          <w:lang w:val="en-US"/>
        </w:rPr>
        <w:t xml:space="preserve"> </w:t>
      </w:r>
      <w:r w:rsidRPr="00610FEA">
        <w:rPr>
          <w:rFonts w:ascii="Calibri"/>
          <w:color w:val="252525"/>
          <w:lang w:val="en-US"/>
        </w:rPr>
        <w:t>as</w:t>
      </w:r>
      <w:r w:rsidRPr="00610FEA">
        <w:rPr>
          <w:rFonts w:ascii="Calibri"/>
          <w:color w:val="252525"/>
          <w:spacing w:val="-3"/>
          <w:lang w:val="en-US"/>
        </w:rPr>
        <w:t xml:space="preserve"> </w:t>
      </w:r>
      <w:r w:rsidRPr="00610FEA">
        <w:rPr>
          <w:rFonts w:ascii="Calibri"/>
          <w:color w:val="252525"/>
          <w:lang w:val="en-US"/>
        </w:rPr>
        <w:t>those</w:t>
      </w:r>
      <w:r w:rsidRPr="00610FEA">
        <w:rPr>
          <w:rFonts w:ascii="Calibri"/>
          <w:color w:val="252525"/>
          <w:spacing w:val="-1"/>
          <w:lang w:val="en-US"/>
        </w:rPr>
        <w:t xml:space="preserve"> </w:t>
      </w:r>
      <w:r w:rsidRPr="00610FEA">
        <w:rPr>
          <w:rFonts w:ascii="Calibri"/>
          <w:color w:val="252525"/>
          <w:lang w:val="en-US"/>
        </w:rPr>
        <w:t>that are</w:t>
      </w:r>
      <w:r w:rsidRPr="00610FEA">
        <w:rPr>
          <w:rFonts w:ascii="Calibri"/>
          <w:color w:val="252525"/>
          <w:spacing w:val="-1"/>
          <w:lang w:val="en-US"/>
        </w:rPr>
        <w:t xml:space="preserve"> </w:t>
      </w:r>
      <w:r w:rsidRPr="00610FEA">
        <w:rPr>
          <w:rFonts w:ascii="Calibri"/>
          <w:color w:val="252525"/>
          <w:lang w:val="en-US"/>
        </w:rPr>
        <w:t>complex</w:t>
      </w:r>
      <w:r w:rsidRPr="00610FEA">
        <w:rPr>
          <w:rFonts w:ascii="Calibri"/>
          <w:color w:val="252525"/>
          <w:spacing w:val="-1"/>
          <w:lang w:val="en-US"/>
        </w:rPr>
        <w:t xml:space="preserve"> </w:t>
      </w:r>
      <w:r w:rsidRPr="00610FEA">
        <w:rPr>
          <w:rFonts w:ascii="Calibri"/>
          <w:color w:val="252525"/>
          <w:lang w:val="en-US"/>
        </w:rPr>
        <w:t>or</w:t>
      </w:r>
      <w:r w:rsidRPr="00610FEA">
        <w:rPr>
          <w:rFonts w:ascii="Calibri"/>
          <w:color w:val="252525"/>
          <w:spacing w:val="-4"/>
          <w:lang w:val="en-US"/>
        </w:rPr>
        <w:t xml:space="preserve"> </w:t>
      </w:r>
      <w:r w:rsidRPr="00610FEA">
        <w:rPr>
          <w:rFonts w:ascii="Calibri"/>
          <w:color w:val="252525"/>
          <w:lang w:val="en-US"/>
        </w:rPr>
        <w:t>operate</w:t>
      </w:r>
      <w:r w:rsidRPr="00610FEA">
        <w:rPr>
          <w:rFonts w:ascii="Calibri"/>
          <w:color w:val="252525"/>
          <w:spacing w:val="-1"/>
          <w:lang w:val="en-US"/>
        </w:rPr>
        <w:t xml:space="preserve"> </w:t>
      </w:r>
      <w:r w:rsidRPr="00610FEA">
        <w:rPr>
          <w:rFonts w:ascii="Calibri"/>
          <w:color w:val="252525"/>
          <w:lang w:val="en-US"/>
        </w:rPr>
        <w:t>in</w:t>
      </w:r>
      <w:r w:rsidRPr="00610FEA">
        <w:rPr>
          <w:rFonts w:ascii="Calibri"/>
          <w:color w:val="252525"/>
          <w:spacing w:val="-2"/>
          <w:lang w:val="en-US"/>
        </w:rPr>
        <w:t xml:space="preserve"> </w:t>
      </w:r>
      <w:r w:rsidRPr="00610FEA">
        <w:rPr>
          <w:rFonts w:ascii="Calibri"/>
          <w:color w:val="252525"/>
          <w:lang w:val="en-US"/>
        </w:rPr>
        <w:t>high</w:t>
      </w:r>
      <w:r w:rsidRPr="00610FEA">
        <w:rPr>
          <w:rFonts w:ascii="Calibri"/>
          <w:color w:val="252525"/>
          <w:spacing w:val="-2"/>
          <w:lang w:val="en-US"/>
        </w:rPr>
        <w:t xml:space="preserve"> </w:t>
      </w:r>
      <w:r w:rsidRPr="00610FEA">
        <w:rPr>
          <w:rFonts w:ascii="Calibri"/>
          <w:color w:val="252525"/>
          <w:lang w:val="en-US"/>
        </w:rPr>
        <w:t>risk</w:t>
      </w:r>
      <w:r w:rsidRPr="00610FEA">
        <w:rPr>
          <w:rFonts w:ascii="Calibri"/>
          <w:color w:val="252525"/>
          <w:spacing w:val="9"/>
          <w:lang w:val="en-US"/>
        </w:rPr>
        <w:t xml:space="preserve"> </w:t>
      </w:r>
      <w:r w:rsidRPr="00610FEA">
        <w:rPr>
          <w:rFonts w:ascii="Calibri"/>
          <w:color w:val="252525"/>
          <w:lang w:val="en-US"/>
        </w:rPr>
        <w:t>environments.</w:t>
      </w:r>
    </w:p>
    <w:p w14:paraId="4F4FC0AE" w14:textId="77777777" w:rsidR="00D84546" w:rsidRPr="00610FEA" w:rsidRDefault="00BB31C5" w:rsidP="000D7ED3">
      <w:pPr>
        <w:pStyle w:val="Prrafodelista"/>
        <w:numPr>
          <w:ilvl w:val="3"/>
          <w:numId w:val="2"/>
        </w:numPr>
        <w:tabs>
          <w:tab w:val="left" w:pos="3047"/>
        </w:tabs>
        <w:spacing w:before="113" w:line="264" w:lineRule="auto"/>
        <w:ind w:left="0" w:firstLine="0"/>
        <w:rPr>
          <w:rFonts w:ascii="Calibri"/>
          <w:lang w:val="en-US"/>
        </w:rPr>
      </w:pPr>
      <w:bookmarkStart w:id="77" w:name="5.1.5.2_These_programme/project_risk_log"/>
      <w:bookmarkEnd w:id="77"/>
      <w:r w:rsidRPr="00610FEA">
        <w:rPr>
          <w:rFonts w:ascii="Calibri"/>
          <w:color w:val="252525"/>
          <w:lang w:val="en-US"/>
        </w:rPr>
        <w:t>These</w:t>
      </w:r>
      <w:r w:rsidRPr="00610FEA">
        <w:rPr>
          <w:rFonts w:ascii="Calibri"/>
          <w:color w:val="252525"/>
          <w:spacing w:val="1"/>
          <w:lang w:val="en-US"/>
        </w:rPr>
        <w:t xml:space="preserve"> </w:t>
      </w:r>
      <w:r w:rsidRPr="00610FEA">
        <w:rPr>
          <w:rFonts w:ascii="Calibri"/>
          <w:color w:val="252525"/>
          <w:lang w:val="en-US"/>
        </w:rPr>
        <w:t>programme/project</w:t>
      </w:r>
      <w:r w:rsidRPr="00610FEA">
        <w:rPr>
          <w:rFonts w:ascii="Calibri"/>
          <w:color w:val="252525"/>
          <w:spacing w:val="1"/>
          <w:lang w:val="en-US"/>
        </w:rPr>
        <w:t xml:space="preserve"> </w:t>
      </w:r>
      <w:r w:rsidRPr="00610FEA">
        <w:rPr>
          <w:rFonts w:ascii="Calibri"/>
          <w:color w:val="252525"/>
          <w:lang w:val="en-US"/>
        </w:rPr>
        <w:t>risk</w:t>
      </w:r>
      <w:r w:rsidRPr="00610FEA">
        <w:rPr>
          <w:rFonts w:ascii="Calibri"/>
          <w:color w:val="252525"/>
          <w:spacing w:val="1"/>
          <w:lang w:val="en-US"/>
        </w:rPr>
        <w:t xml:space="preserve"> </w:t>
      </w:r>
      <w:r w:rsidRPr="00610FEA">
        <w:rPr>
          <w:rFonts w:ascii="Calibri"/>
          <w:color w:val="252525"/>
          <w:lang w:val="en-US"/>
        </w:rPr>
        <w:t>logs</w:t>
      </w:r>
      <w:r w:rsidRPr="00610FEA">
        <w:rPr>
          <w:rFonts w:ascii="Calibri"/>
          <w:color w:val="252525"/>
          <w:spacing w:val="1"/>
          <w:lang w:val="en-US"/>
        </w:rPr>
        <w:t xml:space="preserve"> </w:t>
      </w:r>
      <w:r w:rsidRPr="00610FEA">
        <w:rPr>
          <w:rFonts w:ascii="Calibri"/>
          <w:color w:val="252525"/>
          <w:lang w:val="en-US"/>
        </w:rPr>
        <w:t>shall</w:t>
      </w:r>
      <w:r w:rsidRPr="00610FEA">
        <w:rPr>
          <w:rFonts w:ascii="Calibri"/>
          <w:color w:val="252525"/>
          <w:spacing w:val="1"/>
          <w:lang w:val="en-US"/>
        </w:rPr>
        <w:t xml:space="preserve"> </w:t>
      </w:r>
      <w:r w:rsidRPr="00610FEA">
        <w:rPr>
          <w:rFonts w:ascii="Calibri"/>
          <w:color w:val="252525"/>
          <w:lang w:val="en-US"/>
        </w:rPr>
        <w:t>be</w:t>
      </w:r>
      <w:r w:rsidRPr="00610FEA">
        <w:rPr>
          <w:rFonts w:ascii="Calibri"/>
          <w:color w:val="252525"/>
          <w:spacing w:val="1"/>
          <w:lang w:val="en-US"/>
        </w:rPr>
        <w:t xml:space="preserve"> </w:t>
      </w:r>
      <w:r w:rsidRPr="00610FEA">
        <w:rPr>
          <w:rFonts w:ascii="Calibri"/>
          <w:color w:val="252525"/>
          <w:lang w:val="en-US"/>
        </w:rPr>
        <w:t>communicated</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relevant</w:t>
      </w:r>
      <w:r w:rsidRPr="00610FEA">
        <w:rPr>
          <w:rFonts w:ascii="Calibri"/>
          <w:color w:val="252525"/>
          <w:spacing w:val="1"/>
          <w:lang w:val="en-US"/>
        </w:rPr>
        <w:t xml:space="preserve"> </w:t>
      </w:r>
      <w:r w:rsidRPr="00610FEA">
        <w:rPr>
          <w:rFonts w:ascii="Calibri"/>
          <w:color w:val="252525"/>
          <w:lang w:val="en-US"/>
        </w:rPr>
        <w:t>stakeholders,</w:t>
      </w:r>
      <w:r w:rsidRPr="00610FEA">
        <w:rPr>
          <w:rFonts w:ascii="Calibri"/>
          <w:color w:val="252525"/>
          <w:spacing w:val="1"/>
          <w:lang w:val="en-US"/>
        </w:rPr>
        <w:t xml:space="preserve"> </w:t>
      </w:r>
      <w:r w:rsidRPr="00610FEA">
        <w:rPr>
          <w:rFonts w:ascii="Calibri"/>
          <w:color w:val="252525"/>
          <w:lang w:val="en-US"/>
        </w:rPr>
        <w:t>including</w:t>
      </w:r>
      <w:r w:rsidRPr="00610FEA">
        <w:rPr>
          <w:rFonts w:ascii="Calibri"/>
          <w:color w:val="252525"/>
          <w:spacing w:val="1"/>
          <w:lang w:val="en-US"/>
        </w:rPr>
        <w:t xml:space="preserve"> </w:t>
      </w:r>
      <w:r w:rsidRPr="00610FEA">
        <w:rPr>
          <w:rFonts w:ascii="Calibri"/>
          <w:color w:val="252525"/>
          <w:lang w:val="en-US"/>
        </w:rPr>
        <w:t>donors,</w:t>
      </w:r>
      <w:r w:rsidRPr="00610FEA">
        <w:rPr>
          <w:rFonts w:ascii="Calibri"/>
          <w:color w:val="252525"/>
          <w:spacing w:val="1"/>
          <w:lang w:val="en-US"/>
        </w:rPr>
        <w:t xml:space="preserve"> </w:t>
      </w:r>
      <w:r w:rsidRPr="00610FEA">
        <w:rPr>
          <w:rFonts w:ascii="Calibri"/>
          <w:color w:val="252525"/>
          <w:lang w:val="en-US"/>
        </w:rPr>
        <w:t>implementing</w:t>
      </w:r>
      <w:r w:rsidRPr="00610FEA">
        <w:rPr>
          <w:rFonts w:ascii="Calibri"/>
          <w:color w:val="252525"/>
          <w:spacing w:val="1"/>
          <w:lang w:val="en-US"/>
        </w:rPr>
        <w:t xml:space="preserve"> </w:t>
      </w:r>
      <w:r w:rsidRPr="00610FEA">
        <w:rPr>
          <w:rFonts w:ascii="Calibri"/>
          <w:color w:val="252525"/>
          <w:lang w:val="en-US"/>
        </w:rPr>
        <w:t>partners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responsible</w:t>
      </w:r>
      <w:r w:rsidRPr="00610FEA">
        <w:rPr>
          <w:rFonts w:ascii="Calibri"/>
          <w:color w:val="252525"/>
          <w:spacing w:val="1"/>
          <w:lang w:val="en-US"/>
        </w:rPr>
        <w:t xml:space="preserve"> </w:t>
      </w:r>
      <w:r w:rsidRPr="00610FEA">
        <w:rPr>
          <w:rFonts w:ascii="Calibri"/>
          <w:color w:val="252525"/>
          <w:lang w:val="en-US"/>
        </w:rPr>
        <w:t>parties, together with an assessment of the extent to which risks can be</w:t>
      </w:r>
      <w:r w:rsidRPr="00610FEA">
        <w:rPr>
          <w:rFonts w:ascii="Calibri"/>
          <w:color w:val="252525"/>
          <w:spacing w:val="1"/>
          <w:lang w:val="en-US"/>
        </w:rPr>
        <w:t xml:space="preserve"> </w:t>
      </w:r>
      <w:r w:rsidRPr="00610FEA">
        <w:rPr>
          <w:rFonts w:ascii="Calibri"/>
          <w:color w:val="252525"/>
          <w:lang w:val="en-US"/>
        </w:rPr>
        <w:t>mitigated.</w:t>
      </w:r>
    </w:p>
    <w:p w14:paraId="4F4FC0AF" w14:textId="77777777" w:rsidR="00D84546" w:rsidRPr="00610FEA" w:rsidRDefault="00BB31C5" w:rsidP="000D7ED3">
      <w:pPr>
        <w:pStyle w:val="Prrafodelista"/>
        <w:numPr>
          <w:ilvl w:val="3"/>
          <w:numId w:val="2"/>
        </w:numPr>
        <w:tabs>
          <w:tab w:val="left" w:pos="3047"/>
        </w:tabs>
        <w:spacing w:before="118" w:line="264" w:lineRule="auto"/>
        <w:ind w:left="0" w:firstLine="0"/>
        <w:rPr>
          <w:rFonts w:ascii="Calibri"/>
          <w:lang w:val="en-US"/>
        </w:rPr>
      </w:pPr>
      <w:bookmarkStart w:id="78" w:name="5.1.5.3_Programme_and_Project_Managers_a"/>
      <w:bookmarkEnd w:id="78"/>
      <w:r w:rsidRPr="00610FEA">
        <w:rPr>
          <w:rFonts w:ascii="Calibri"/>
          <w:color w:val="252525"/>
          <w:lang w:val="en-US"/>
        </w:rPr>
        <w:t>Programme and Project Managers are responsible for ensuring that the risk</w:t>
      </w:r>
      <w:r w:rsidRPr="00610FEA">
        <w:rPr>
          <w:rFonts w:ascii="Calibri"/>
          <w:color w:val="252525"/>
          <w:spacing w:val="-47"/>
          <w:lang w:val="en-US"/>
        </w:rPr>
        <w:t xml:space="preserve"> </w:t>
      </w:r>
      <w:r w:rsidRPr="00610FEA">
        <w:rPr>
          <w:rFonts w:ascii="Calibri"/>
          <w:color w:val="252525"/>
          <w:spacing w:val="-1"/>
          <w:lang w:val="en-US"/>
        </w:rPr>
        <w:t>of</w:t>
      </w:r>
      <w:r w:rsidRPr="00610FEA">
        <w:rPr>
          <w:rFonts w:ascii="Calibri"/>
          <w:color w:val="252525"/>
          <w:spacing w:val="-10"/>
          <w:lang w:val="en-US"/>
        </w:rPr>
        <w:t xml:space="preserve"> </w:t>
      </w:r>
      <w:r w:rsidRPr="00610FEA">
        <w:rPr>
          <w:rFonts w:ascii="Calibri"/>
          <w:color w:val="252525"/>
          <w:lang w:val="en-US"/>
        </w:rPr>
        <w:t>fraud</w:t>
      </w:r>
      <w:r w:rsidRPr="00610FEA">
        <w:rPr>
          <w:rFonts w:ascii="Calibri"/>
          <w:color w:val="252525"/>
          <w:spacing w:val="-8"/>
          <w:lang w:val="en-US"/>
        </w:rPr>
        <w:t xml:space="preserve"> </w:t>
      </w:r>
      <w:r w:rsidRPr="00610FEA">
        <w:rPr>
          <w:rFonts w:ascii="Calibri"/>
          <w:color w:val="252525"/>
          <w:lang w:val="en-US"/>
        </w:rPr>
        <w:t>is</w:t>
      </w:r>
      <w:r w:rsidRPr="00610FEA">
        <w:rPr>
          <w:rFonts w:ascii="Calibri"/>
          <w:color w:val="252525"/>
          <w:spacing w:val="-8"/>
          <w:lang w:val="en-US"/>
        </w:rPr>
        <w:t xml:space="preserve"> </w:t>
      </w:r>
      <w:r w:rsidRPr="00610FEA">
        <w:rPr>
          <w:rFonts w:ascii="Calibri"/>
          <w:color w:val="252525"/>
          <w:lang w:val="en-US"/>
        </w:rPr>
        <w:t>identified</w:t>
      </w:r>
      <w:r w:rsidRPr="00610FEA">
        <w:rPr>
          <w:rFonts w:ascii="Calibri"/>
          <w:color w:val="252525"/>
          <w:spacing w:val="-4"/>
          <w:lang w:val="en-US"/>
        </w:rPr>
        <w:t xml:space="preserve"> </w:t>
      </w:r>
      <w:r w:rsidRPr="00610FEA">
        <w:rPr>
          <w:rFonts w:ascii="Calibri"/>
          <w:color w:val="252525"/>
          <w:lang w:val="en-US"/>
        </w:rPr>
        <w:t>during</w:t>
      </w:r>
      <w:r w:rsidRPr="00610FEA">
        <w:rPr>
          <w:rFonts w:ascii="Calibri"/>
          <w:color w:val="252525"/>
          <w:spacing w:val="-6"/>
          <w:lang w:val="en-US"/>
        </w:rPr>
        <w:t xml:space="preserve"> </w:t>
      </w:r>
      <w:r w:rsidRPr="00610FEA">
        <w:rPr>
          <w:rFonts w:ascii="Calibri"/>
          <w:color w:val="252525"/>
          <w:lang w:val="en-US"/>
        </w:rPr>
        <w:t>the</w:t>
      </w:r>
      <w:r w:rsidRPr="00610FEA">
        <w:rPr>
          <w:rFonts w:ascii="Calibri"/>
          <w:color w:val="252525"/>
          <w:spacing w:val="-13"/>
          <w:lang w:val="en-US"/>
        </w:rPr>
        <w:t xml:space="preserve"> </w:t>
      </w:r>
      <w:r w:rsidRPr="00610FEA">
        <w:rPr>
          <w:rFonts w:ascii="Calibri"/>
          <w:color w:val="252525"/>
          <w:lang w:val="en-US"/>
        </w:rPr>
        <w:t>programme/project</w:t>
      </w:r>
      <w:r w:rsidRPr="00610FEA">
        <w:rPr>
          <w:rFonts w:ascii="Calibri"/>
          <w:color w:val="252525"/>
          <w:spacing w:val="-10"/>
          <w:lang w:val="en-US"/>
        </w:rPr>
        <w:t xml:space="preserve"> </w:t>
      </w:r>
      <w:r w:rsidRPr="00610FEA">
        <w:rPr>
          <w:rFonts w:ascii="Calibri"/>
          <w:color w:val="252525"/>
          <w:lang w:val="en-US"/>
        </w:rPr>
        <w:t>design</w:t>
      </w:r>
      <w:r w:rsidRPr="00610FEA">
        <w:rPr>
          <w:rFonts w:ascii="Calibri"/>
          <w:color w:val="252525"/>
          <w:spacing w:val="-12"/>
          <w:lang w:val="en-US"/>
        </w:rPr>
        <w:t xml:space="preserve"> </w:t>
      </w:r>
      <w:r w:rsidRPr="00610FEA">
        <w:rPr>
          <w:rFonts w:ascii="Calibri"/>
          <w:color w:val="252525"/>
          <w:lang w:val="en-US"/>
        </w:rPr>
        <w:t>phase.</w:t>
      </w:r>
      <w:r w:rsidRPr="00610FEA">
        <w:rPr>
          <w:rFonts w:ascii="Calibri"/>
          <w:color w:val="252525"/>
          <w:spacing w:val="-13"/>
          <w:lang w:val="en-US"/>
        </w:rPr>
        <w:t xml:space="preserve"> </w:t>
      </w:r>
      <w:r w:rsidRPr="00610FEA">
        <w:rPr>
          <w:rFonts w:ascii="Calibri"/>
          <w:color w:val="252525"/>
          <w:lang w:val="en-US"/>
        </w:rPr>
        <w:t>Managers</w:t>
      </w:r>
      <w:r w:rsidRPr="00610FEA">
        <w:rPr>
          <w:rFonts w:ascii="Calibri"/>
          <w:color w:val="252525"/>
          <w:spacing w:val="-47"/>
          <w:lang w:val="en-US"/>
        </w:rPr>
        <w:t xml:space="preserve"> </w:t>
      </w:r>
      <w:r w:rsidRPr="00610FEA">
        <w:rPr>
          <w:rFonts w:ascii="Calibri"/>
          <w:color w:val="252525"/>
          <w:spacing w:val="-1"/>
          <w:lang w:val="en-US"/>
        </w:rPr>
        <w:t>shall</w:t>
      </w:r>
      <w:r w:rsidRPr="00610FEA">
        <w:rPr>
          <w:rFonts w:ascii="Calibri"/>
          <w:color w:val="252525"/>
          <w:spacing w:val="-16"/>
          <w:lang w:val="en-US"/>
        </w:rPr>
        <w:t xml:space="preserve"> </w:t>
      </w:r>
      <w:r w:rsidRPr="00610FEA">
        <w:rPr>
          <w:rFonts w:ascii="Calibri"/>
          <w:color w:val="252525"/>
          <w:spacing w:val="-1"/>
          <w:lang w:val="en-US"/>
        </w:rPr>
        <w:t>consider</w:t>
      </w:r>
      <w:r w:rsidRPr="00610FEA">
        <w:rPr>
          <w:rFonts w:ascii="Calibri"/>
          <w:color w:val="252525"/>
          <w:spacing w:val="-16"/>
          <w:lang w:val="en-US"/>
        </w:rPr>
        <w:t xml:space="preserve"> </w:t>
      </w:r>
      <w:r w:rsidRPr="00610FEA">
        <w:rPr>
          <w:rFonts w:ascii="Calibri"/>
          <w:color w:val="252525"/>
          <w:spacing w:val="-1"/>
          <w:lang w:val="en-US"/>
        </w:rPr>
        <w:t>how</w:t>
      </w:r>
      <w:r w:rsidRPr="00610FEA">
        <w:rPr>
          <w:rFonts w:ascii="Calibri"/>
          <w:color w:val="252525"/>
          <w:spacing w:val="-21"/>
          <w:lang w:val="en-US"/>
        </w:rPr>
        <w:t xml:space="preserve"> </w:t>
      </w:r>
      <w:r w:rsidRPr="00610FEA">
        <w:rPr>
          <w:rFonts w:ascii="Calibri"/>
          <w:color w:val="252525"/>
          <w:spacing w:val="-1"/>
          <w:lang w:val="en-US"/>
        </w:rPr>
        <w:t>easily</w:t>
      </w:r>
      <w:r w:rsidRPr="00610FEA">
        <w:rPr>
          <w:rFonts w:ascii="Calibri"/>
          <w:color w:val="252525"/>
          <w:spacing w:val="-10"/>
          <w:lang w:val="en-US"/>
        </w:rPr>
        <w:t xml:space="preserve"> </w:t>
      </w:r>
      <w:r w:rsidRPr="00610FEA">
        <w:rPr>
          <w:rFonts w:ascii="Calibri"/>
          <w:color w:val="252525"/>
          <w:lang w:val="en-US"/>
        </w:rPr>
        <w:t>fraudulent</w:t>
      </w:r>
      <w:r w:rsidRPr="00610FEA">
        <w:rPr>
          <w:rFonts w:ascii="Calibri"/>
          <w:color w:val="252525"/>
          <w:spacing w:val="-13"/>
          <w:lang w:val="en-US"/>
        </w:rPr>
        <w:t xml:space="preserve"> </w:t>
      </w:r>
      <w:r w:rsidRPr="00610FEA">
        <w:rPr>
          <w:rFonts w:ascii="Calibri"/>
          <w:color w:val="252525"/>
          <w:lang w:val="en-US"/>
        </w:rPr>
        <w:t>acts</w:t>
      </w:r>
      <w:r w:rsidRPr="00610FEA">
        <w:rPr>
          <w:rFonts w:ascii="Calibri"/>
          <w:color w:val="252525"/>
          <w:spacing w:val="-10"/>
          <w:lang w:val="en-US"/>
        </w:rPr>
        <w:t xml:space="preserve"> </w:t>
      </w:r>
      <w:r w:rsidRPr="00610FEA">
        <w:rPr>
          <w:rFonts w:ascii="Calibri"/>
          <w:color w:val="252525"/>
          <w:lang w:val="en-US"/>
        </w:rPr>
        <w:t>might</w:t>
      </w:r>
      <w:r w:rsidRPr="00610FEA">
        <w:rPr>
          <w:rFonts w:ascii="Calibri"/>
          <w:color w:val="252525"/>
          <w:spacing w:val="-10"/>
          <w:lang w:val="en-US"/>
        </w:rPr>
        <w:t xml:space="preserve"> </w:t>
      </w:r>
      <w:r w:rsidRPr="00610FEA">
        <w:rPr>
          <w:rFonts w:ascii="Calibri"/>
          <w:color w:val="252525"/>
          <w:lang w:val="en-US"/>
        </w:rPr>
        <w:t>occur</w:t>
      </w:r>
      <w:r w:rsidRPr="00610FEA">
        <w:rPr>
          <w:rFonts w:ascii="Calibri"/>
          <w:color w:val="252525"/>
          <w:spacing w:val="-11"/>
          <w:lang w:val="en-US"/>
        </w:rPr>
        <w:t xml:space="preserve"> </w:t>
      </w:r>
      <w:r w:rsidRPr="00610FEA">
        <w:rPr>
          <w:rFonts w:ascii="Calibri"/>
          <w:color w:val="252525"/>
          <w:lang w:val="en-US"/>
        </w:rPr>
        <w:t>and</w:t>
      </w:r>
      <w:r w:rsidRPr="00610FEA">
        <w:rPr>
          <w:rFonts w:ascii="Calibri"/>
          <w:color w:val="252525"/>
          <w:spacing w:val="-11"/>
          <w:lang w:val="en-US"/>
        </w:rPr>
        <w:t xml:space="preserve"> </w:t>
      </w:r>
      <w:r w:rsidRPr="00610FEA">
        <w:rPr>
          <w:rFonts w:ascii="Calibri"/>
          <w:color w:val="252525"/>
          <w:lang w:val="en-US"/>
        </w:rPr>
        <w:t>be</w:t>
      </w:r>
      <w:r w:rsidRPr="00610FEA">
        <w:rPr>
          <w:rFonts w:ascii="Calibri"/>
          <w:color w:val="252525"/>
          <w:spacing w:val="-10"/>
          <w:lang w:val="en-US"/>
        </w:rPr>
        <w:t xml:space="preserve"> </w:t>
      </w:r>
      <w:r w:rsidRPr="00610FEA">
        <w:rPr>
          <w:rFonts w:ascii="Calibri"/>
          <w:color w:val="252525"/>
          <w:lang w:val="en-US"/>
        </w:rPr>
        <w:t>replicated</w:t>
      </w:r>
      <w:r w:rsidRPr="00610FEA">
        <w:rPr>
          <w:rFonts w:ascii="Calibri"/>
          <w:color w:val="252525"/>
          <w:spacing w:val="-9"/>
          <w:lang w:val="en-US"/>
        </w:rPr>
        <w:t xml:space="preserve"> </w:t>
      </w:r>
      <w:r w:rsidRPr="00610FEA">
        <w:rPr>
          <w:rFonts w:ascii="Calibri"/>
          <w:color w:val="252525"/>
          <w:lang w:val="en-US"/>
        </w:rPr>
        <w:t>in</w:t>
      </w:r>
      <w:r w:rsidRPr="00610FEA">
        <w:rPr>
          <w:rFonts w:ascii="Calibri"/>
          <w:color w:val="252525"/>
          <w:spacing w:val="-11"/>
          <w:lang w:val="en-US"/>
        </w:rPr>
        <w:t xml:space="preserve"> </w:t>
      </w:r>
      <w:r w:rsidRPr="00610FEA">
        <w:rPr>
          <w:rFonts w:ascii="Calibri"/>
          <w:color w:val="252525"/>
          <w:lang w:val="en-US"/>
        </w:rPr>
        <w:t>the</w:t>
      </w:r>
      <w:r w:rsidRPr="00610FEA">
        <w:rPr>
          <w:rFonts w:ascii="Calibri"/>
          <w:color w:val="252525"/>
          <w:spacing w:val="-47"/>
          <w:lang w:val="en-US"/>
        </w:rPr>
        <w:t xml:space="preserve"> </w:t>
      </w:r>
      <w:r w:rsidRPr="00610FEA">
        <w:rPr>
          <w:rFonts w:ascii="Calibri"/>
          <w:color w:val="252525"/>
          <w:lang w:val="en-US"/>
        </w:rPr>
        <w:t>day-to-day operations. They must also evaluate the impact of fraudulent</w:t>
      </w:r>
      <w:r w:rsidRPr="00610FEA">
        <w:rPr>
          <w:rFonts w:ascii="Calibri"/>
          <w:color w:val="252525"/>
          <w:spacing w:val="1"/>
          <w:lang w:val="en-US"/>
        </w:rPr>
        <w:t xml:space="preserve"> </w:t>
      </w:r>
      <w:r w:rsidRPr="00610FEA">
        <w:rPr>
          <w:rFonts w:ascii="Calibri"/>
          <w:color w:val="252525"/>
          <w:lang w:val="en-US"/>
        </w:rPr>
        <w:t>activities, and the effectiveness of the measures taken to mitigate risks,</w:t>
      </w:r>
      <w:r w:rsidRPr="00610FEA">
        <w:rPr>
          <w:rFonts w:ascii="Calibri"/>
          <w:color w:val="252525"/>
          <w:spacing w:val="1"/>
          <w:lang w:val="en-US"/>
        </w:rPr>
        <w:t xml:space="preserve"> </w:t>
      </w:r>
      <w:r w:rsidRPr="00610FEA">
        <w:rPr>
          <w:rFonts w:ascii="Calibri"/>
          <w:color w:val="252525"/>
          <w:spacing w:val="-1"/>
          <w:lang w:val="en-US"/>
        </w:rPr>
        <w:t>including</w:t>
      </w:r>
      <w:r w:rsidRPr="00610FEA">
        <w:rPr>
          <w:rFonts w:ascii="Calibri"/>
          <w:color w:val="252525"/>
          <w:spacing w:val="-11"/>
          <w:lang w:val="en-US"/>
        </w:rPr>
        <w:t xml:space="preserve"> </w:t>
      </w:r>
      <w:r w:rsidRPr="00610FEA">
        <w:rPr>
          <w:rFonts w:ascii="Calibri"/>
          <w:color w:val="252525"/>
          <w:spacing w:val="-1"/>
          <w:lang w:val="en-US"/>
        </w:rPr>
        <w:t>systemic</w:t>
      </w:r>
      <w:r w:rsidRPr="00610FEA">
        <w:rPr>
          <w:rFonts w:ascii="Calibri"/>
          <w:color w:val="252525"/>
          <w:spacing w:val="-10"/>
          <w:lang w:val="en-US"/>
        </w:rPr>
        <w:t xml:space="preserve"> </w:t>
      </w:r>
      <w:r w:rsidRPr="00610FEA">
        <w:rPr>
          <w:rFonts w:ascii="Calibri"/>
          <w:color w:val="252525"/>
          <w:lang w:val="en-US"/>
        </w:rPr>
        <w:t>monitoring</w:t>
      </w:r>
      <w:r w:rsidRPr="00610FEA">
        <w:rPr>
          <w:rFonts w:ascii="Calibri"/>
          <w:color w:val="252525"/>
          <w:spacing w:val="-10"/>
          <w:lang w:val="en-US"/>
        </w:rPr>
        <w:t xml:space="preserve"> </w:t>
      </w:r>
      <w:r w:rsidRPr="00610FEA">
        <w:rPr>
          <w:rFonts w:ascii="Calibri"/>
          <w:color w:val="252525"/>
          <w:lang w:val="en-US"/>
        </w:rPr>
        <w:t>actions.</w:t>
      </w:r>
      <w:r w:rsidRPr="00610FEA">
        <w:rPr>
          <w:rFonts w:ascii="Calibri"/>
          <w:color w:val="252525"/>
          <w:spacing w:val="-7"/>
          <w:lang w:val="en-US"/>
        </w:rPr>
        <w:t xml:space="preserve"> </w:t>
      </w:r>
      <w:r w:rsidRPr="00610FEA">
        <w:rPr>
          <w:rFonts w:ascii="Calibri"/>
          <w:color w:val="252525"/>
          <w:lang w:val="en-US"/>
        </w:rPr>
        <w:t>Informed</w:t>
      </w:r>
      <w:r w:rsidRPr="00610FEA">
        <w:rPr>
          <w:rFonts w:ascii="Calibri"/>
          <w:color w:val="252525"/>
          <w:spacing w:val="-11"/>
          <w:lang w:val="en-US"/>
        </w:rPr>
        <w:t xml:space="preserve"> </w:t>
      </w:r>
      <w:r w:rsidRPr="00610FEA">
        <w:rPr>
          <w:rFonts w:ascii="Calibri"/>
          <w:color w:val="252525"/>
          <w:lang w:val="en-US"/>
        </w:rPr>
        <w:t>decisions</w:t>
      </w:r>
      <w:r w:rsidRPr="00610FEA">
        <w:rPr>
          <w:rFonts w:ascii="Calibri"/>
          <w:color w:val="252525"/>
          <w:spacing w:val="-12"/>
          <w:lang w:val="en-US"/>
        </w:rPr>
        <w:t xml:space="preserve"> </w:t>
      </w:r>
      <w:r w:rsidRPr="00610FEA">
        <w:rPr>
          <w:rFonts w:ascii="Calibri"/>
          <w:color w:val="252525"/>
          <w:lang w:val="en-US"/>
        </w:rPr>
        <w:t>can</w:t>
      </w:r>
      <w:r w:rsidRPr="00610FEA">
        <w:rPr>
          <w:rFonts w:ascii="Calibri"/>
          <w:color w:val="252525"/>
          <w:spacing w:val="-12"/>
          <w:lang w:val="en-US"/>
        </w:rPr>
        <w:t xml:space="preserve"> </w:t>
      </w:r>
      <w:r w:rsidRPr="00610FEA">
        <w:rPr>
          <w:rFonts w:ascii="Calibri"/>
          <w:color w:val="252525"/>
          <w:lang w:val="en-US"/>
        </w:rPr>
        <w:t>then</w:t>
      </w:r>
      <w:r w:rsidRPr="00610FEA">
        <w:rPr>
          <w:rFonts w:ascii="Calibri"/>
          <w:color w:val="252525"/>
          <w:spacing w:val="-12"/>
          <w:lang w:val="en-US"/>
        </w:rPr>
        <w:t xml:space="preserve"> </w:t>
      </w:r>
      <w:r w:rsidRPr="00610FEA">
        <w:rPr>
          <w:rFonts w:ascii="Calibri"/>
          <w:color w:val="252525"/>
          <w:lang w:val="en-US"/>
        </w:rPr>
        <w:t>be</w:t>
      </w:r>
      <w:r w:rsidRPr="00610FEA">
        <w:rPr>
          <w:rFonts w:ascii="Calibri"/>
          <w:color w:val="252525"/>
          <w:spacing w:val="-11"/>
          <w:lang w:val="en-US"/>
        </w:rPr>
        <w:t xml:space="preserve"> </w:t>
      </w:r>
      <w:r w:rsidRPr="00610FEA">
        <w:rPr>
          <w:rFonts w:ascii="Calibri"/>
          <w:color w:val="252525"/>
          <w:lang w:val="en-US"/>
        </w:rPr>
        <w:t>made</w:t>
      </w:r>
      <w:r w:rsidRPr="00610FEA">
        <w:rPr>
          <w:rFonts w:ascii="Calibri"/>
          <w:color w:val="252525"/>
          <w:spacing w:val="-47"/>
          <w:lang w:val="en-US"/>
        </w:rPr>
        <w:t xml:space="preserve"> </w:t>
      </w:r>
      <w:r w:rsidRPr="00610FEA">
        <w:rPr>
          <w:rFonts w:ascii="Calibri"/>
          <w:color w:val="252525"/>
          <w:lang w:val="en-US"/>
        </w:rPr>
        <w:t>on</w:t>
      </w:r>
      <w:r w:rsidRPr="00610FEA">
        <w:rPr>
          <w:rFonts w:ascii="Calibri"/>
          <w:color w:val="252525"/>
          <w:spacing w:val="-2"/>
          <w:lang w:val="en-US"/>
        </w:rPr>
        <w:t xml:space="preserve"> </w:t>
      </w:r>
      <w:r w:rsidRPr="00610FEA">
        <w:rPr>
          <w:rFonts w:ascii="Calibri"/>
          <w:color w:val="252525"/>
          <w:lang w:val="en-US"/>
        </w:rPr>
        <w:t>additional mitigating</w:t>
      </w:r>
      <w:r w:rsidRPr="00610FEA">
        <w:rPr>
          <w:rFonts w:ascii="Calibri"/>
          <w:color w:val="252525"/>
          <w:spacing w:val="1"/>
          <w:lang w:val="en-US"/>
        </w:rPr>
        <w:t xml:space="preserve"> </w:t>
      </w:r>
      <w:r w:rsidRPr="00610FEA">
        <w:rPr>
          <w:rFonts w:ascii="Calibri"/>
          <w:color w:val="252525"/>
          <w:lang w:val="en-US"/>
        </w:rPr>
        <w:t>actions.</w:t>
      </w:r>
    </w:p>
    <w:p w14:paraId="4F4FC0B0" w14:textId="77777777" w:rsidR="00D84546" w:rsidRPr="00610FEA" w:rsidRDefault="00BB31C5" w:rsidP="000D7ED3">
      <w:pPr>
        <w:pStyle w:val="Prrafodelista"/>
        <w:numPr>
          <w:ilvl w:val="3"/>
          <w:numId w:val="2"/>
        </w:numPr>
        <w:tabs>
          <w:tab w:val="left" w:pos="3047"/>
        </w:tabs>
        <w:spacing w:before="123" w:line="264" w:lineRule="auto"/>
        <w:ind w:left="0" w:firstLine="0"/>
        <w:rPr>
          <w:rFonts w:ascii="Calibri"/>
          <w:lang w:val="en-US"/>
        </w:rPr>
      </w:pPr>
      <w:bookmarkStart w:id="79" w:name="5.1.5.4_Capacity_assessments_represent_a"/>
      <w:bookmarkEnd w:id="79"/>
      <w:r w:rsidRPr="00610FEA">
        <w:rPr>
          <w:rFonts w:ascii="Calibri"/>
          <w:color w:val="252525"/>
          <w:lang w:val="en-US"/>
        </w:rPr>
        <w:t>Capacity assessments represent a key step in identifying potential partners.</w:t>
      </w:r>
      <w:r w:rsidRPr="00610FEA">
        <w:rPr>
          <w:rFonts w:ascii="Calibri"/>
          <w:color w:val="252525"/>
          <w:spacing w:val="-47"/>
          <w:lang w:val="en-US"/>
        </w:rPr>
        <w:t xml:space="preserve"> </w:t>
      </w:r>
      <w:r w:rsidRPr="00610FEA">
        <w:rPr>
          <w:rFonts w:ascii="Calibri"/>
          <w:color w:val="252525"/>
          <w:spacing w:val="-1"/>
          <w:lang w:val="en-US"/>
        </w:rPr>
        <w:t>As</w:t>
      </w:r>
      <w:r w:rsidRPr="00610FEA">
        <w:rPr>
          <w:rFonts w:ascii="Calibri"/>
          <w:color w:val="252525"/>
          <w:spacing w:val="-11"/>
          <w:lang w:val="en-US"/>
        </w:rPr>
        <w:t xml:space="preserve"> </w:t>
      </w:r>
      <w:r w:rsidRPr="00610FEA">
        <w:rPr>
          <w:rFonts w:ascii="Calibri"/>
          <w:color w:val="252525"/>
          <w:spacing w:val="-1"/>
          <w:lang w:val="en-US"/>
        </w:rPr>
        <w:t>set</w:t>
      </w:r>
      <w:r w:rsidRPr="00610FEA">
        <w:rPr>
          <w:rFonts w:ascii="Calibri"/>
          <w:color w:val="252525"/>
          <w:spacing w:val="-9"/>
          <w:lang w:val="en-US"/>
        </w:rPr>
        <w:t xml:space="preserve"> </w:t>
      </w:r>
      <w:r w:rsidRPr="00610FEA">
        <w:rPr>
          <w:rFonts w:ascii="Calibri"/>
          <w:color w:val="252525"/>
          <w:spacing w:val="-1"/>
          <w:lang w:val="en-US"/>
        </w:rPr>
        <w:t>out</w:t>
      </w:r>
      <w:r w:rsidRPr="00610FEA">
        <w:rPr>
          <w:rFonts w:ascii="Calibri"/>
          <w:color w:val="252525"/>
          <w:spacing w:val="-10"/>
          <w:lang w:val="en-US"/>
        </w:rPr>
        <w:t xml:space="preserve"> </w:t>
      </w:r>
      <w:r w:rsidRPr="00610FEA">
        <w:rPr>
          <w:rFonts w:ascii="Calibri"/>
          <w:color w:val="252525"/>
          <w:spacing w:val="-1"/>
          <w:lang w:val="en-US"/>
        </w:rPr>
        <w:t>above,</w:t>
      </w:r>
      <w:r w:rsidRPr="00610FEA">
        <w:rPr>
          <w:rFonts w:ascii="Calibri"/>
          <w:color w:val="252525"/>
          <w:spacing w:val="-10"/>
          <w:lang w:val="en-US"/>
        </w:rPr>
        <w:t xml:space="preserve"> </w:t>
      </w:r>
      <w:r w:rsidRPr="00610FEA">
        <w:rPr>
          <w:rFonts w:ascii="Calibri"/>
          <w:color w:val="252525"/>
          <w:spacing w:val="-1"/>
          <w:lang w:val="en-US"/>
        </w:rPr>
        <w:t>potential</w:t>
      </w:r>
      <w:r w:rsidRPr="00610FEA">
        <w:rPr>
          <w:rFonts w:ascii="Calibri"/>
          <w:color w:val="252525"/>
          <w:spacing w:val="-11"/>
          <w:lang w:val="en-US"/>
        </w:rPr>
        <w:t xml:space="preserve"> </w:t>
      </w:r>
      <w:r w:rsidRPr="00610FEA">
        <w:rPr>
          <w:rFonts w:ascii="Calibri"/>
          <w:color w:val="252525"/>
          <w:lang w:val="en-US"/>
        </w:rPr>
        <w:t>partners</w:t>
      </w:r>
      <w:r w:rsidRPr="00610FEA">
        <w:rPr>
          <w:rFonts w:ascii="Calibri"/>
          <w:color w:val="252525"/>
          <w:spacing w:val="-11"/>
          <w:lang w:val="en-US"/>
        </w:rPr>
        <w:t xml:space="preserve"> </w:t>
      </w:r>
      <w:r w:rsidRPr="00610FEA">
        <w:rPr>
          <w:rFonts w:ascii="Calibri"/>
          <w:color w:val="252525"/>
          <w:lang w:val="en-US"/>
        </w:rPr>
        <w:t>must</w:t>
      </w:r>
      <w:r w:rsidRPr="00610FEA">
        <w:rPr>
          <w:rFonts w:ascii="Calibri"/>
          <w:color w:val="252525"/>
          <w:spacing w:val="-9"/>
          <w:lang w:val="en-US"/>
        </w:rPr>
        <w:t xml:space="preserve"> </w:t>
      </w:r>
      <w:r w:rsidRPr="00610FEA">
        <w:rPr>
          <w:rFonts w:ascii="Calibri"/>
          <w:color w:val="252525"/>
          <w:lang w:val="en-US"/>
        </w:rPr>
        <w:t>be</w:t>
      </w:r>
      <w:r w:rsidRPr="00610FEA">
        <w:rPr>
          <w:rFonts w:ascii="Calibri"/>
          <w:color w:val="252525"/>
          <w:spacing w:val="-10"/>
          <w:lang w:val="en-US"/>
        </w:rPr>
        <w:t xml:space="preserve"> </w:t>
      </w:r>
      <w:r w:rsidRPr="00610FEA">
        <w:rPr>
          <w:rFonts w:ascii="Calibri"/>
          <w:color w:val="252525"/>
          <w:lang w:val="en-US"/>
        </w:rPr>
        <w:t>assessed</w:t>
      </w:r>
      <w:r w:rsidRPr="00610FEA">
        <w:rPr>
          <w:rFonts w:ascii="Calibri"/>
          <w:color w:val="252525"/>
          <w:spacing w:val="-10"/>
          <w:lang w:val="en-US"/>
        </w:rPr>
        <w:t xml:space="preserve"> </w:t>
      </w:r>
      <w:r w:rsidRPr="00610FEA">
        <w:rPr>
          <w:rFonts w:ascii="Calibri"/>
          <w:color w:val="252525"/>
          <w:lang w:val="en-US"/>
        </w:rPr>
        <w:t>to</w:t>
      </w:r>
      <w:r w:rsidRPr="00610FEA">
        <w:rPr>
          <w:rFonts w:ascii="Calibri"/>
          <w:color w:val="252525"/>
          <w:spacing w:val="-6"/>
          <w:lang w:val="en-US"/>
        </w:rPr>
        <w:t xml:space="preserve"> </w:t>
      </w:r>
      <w:r w:rsidRPr="00610FEA">
        <w:rPr>
          <w:rFonts w:ascii="Calibri"/>
          <w:color w:val="252525"/>
          <w:lang w:val="en-US"/>
        </w:rPr>
        <w:t>determine</w:t>
      </w:r>
      <w:r w:rsidRPr="00610FEA">
        <w:rPr>
          <w:rFonts w:ascii="Calibri"/>
          <w:color w:val="252525"/>
          <w:spacing w:val="-10"/>
          <w:lang w:val="en-US"/>
        </w:rPr>
        <w:t xml:space="preserve"> </w:t>
      </w:r>
      <w:r w:rsidRPr="00610FEA">
        <w:rPr>
          <w:rFonts w:ascii="Calibri"/>
          <w:color w:val="252525"/>
          <w:lang w:val="en-US"/>
        </w:rPr>
        <w:t>whether</w:t>
      </w:r>
      <w:r w:rsidRPr="00610FEA">
        <w:rPr>
          <w:rFonts w:ascii="Calibri"/>
          <w:color w:val="252525"/>
          <w:spacing w:val="-48"/>
          <w:lang w:val="en-US"/>
        </w:rPr>
        <w:t xml:space="preserve"> </w:t>
      </w:r>
      <w:r w:rsidRPr="00610FEA">
        <w:rPr>
          <w:rFonts w:ascii="Calibri"/>
          <w:color w:val="252525"/>
          <w:lang w:val="en-US"/>
        </w:rPr>
        <w:t>they have an effective policy and system in place to prevent, detect, report,</w:t>
      </w:r>
      <w:r w:rsidRPr="00610FEA">
        <w:rPr>
          <w:rFonts w:ascii="Calibri"/>
          <w:color w:val="252525"/>
          <w:spacing w:val="-47"/>
          <w:lang w:val="en-US"/>
        </w:rPr>
        <w:t xml:space="preserve"> </w:t>
      </w:r>
      <w:r w:rsidRPr="00610FEA">
        <w:rPr>
          <w:rFonts w:ascii="Calibri"/>
          <w:color w:val="252525"/>
          <w:lang w:val="en-US"/>
        </w:rPr>
        <w:t>address,</w:t>
      </w:r>
      <w:r w:rsidRPr="00610FEA">
        <w:rPr>
          <w:rFonts w:ascii="Calibri"/>
          <w:color w:val="252525"/>
          <w:spacing w:val="-8"/>
          <w:lang w:val="en-US"/>
        </w:rPr>
        <w:t xml:space="preserve"> </w:t>
      </w:r>
      <w:r w:rsidRPr="00610FEA">
        <w:rPr>
          <w:rFonts w:ascii="Calibri"/>
          <w:color w:val="252525"/>
          <w:lang w:val="en-US"/>
        </w:rPr>
        <w:t>and</w:t>
      </w:r>
      <w:r w:rsidRPr="00610FEA">
        <w:rPr>
          <w:rFonts w:ascii="Calibri"/>
          <w:color w:val="252525"/>
          <w:spacing w:val="-4"/>
          <w:lang w:val="en-US"/>
        </w:rPr>
        <w:t xml:space="preserve"> </w:t>
      </w:r>
      <w:r w:rsidRPr="00610FEA">
        <w:rPr>
          <w:rFonts w:ascii="Calibri"/>
          <w:color w:val="252525"/>
          <w:lang w:val="en-US"/>
        </w:rPr>
        <w:t>follow-up</w:t>
      </w:r>
      <w:r w:rsidRPr="00610FEA">
        <w:rPr>
          <w:rFonts w:ascii="Calibri"/>
          <w:color w:val="252525"/>
          <w:spacing w:val="-8"/>
          <w:lang w:val="en-US"/>
        </w:rPr>
        <w:t xml:space="preserve"> </w:t>
      </w:r>
      <w:r w:rsidRPr="00610FEA">
        <w:rPr>
          <w:rFonts w:ascii="Calibri"/>
          <w:color w:val="252525"/>
          <w:lang w:val="en-US"/>
        </w:rPr>
        <w:t>on</w:t>
      </w:r>
      <w:r w:rsidRPr="00610FEA">
        <w:rPr>
          <w:rFonts w:ascii="Calibri"/>
          <w:color w:val="252525"/>
          <w:spacing w:val="-8"/>
          <w:lang w:val="en-US"/>
        </w:rPr>
        <w:t xml:space="preserve"> </w:t>
      </w:r>
      <w:r w:rsidRPr="00610FEA">
        <w:rPr>
          <w:rFonts w:ascii="Calibri"/>
          <w:color w:val="252525"/>
          <w:lang w:val="en-US"/>
        </w:rPr>
        <w:t>fraud</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irregularities.</w:t>
      </w:r>
      <w:r w:rsidRPr="00610FEA">
        <w:rPr>
          <w:rFonts w:ascii="Calibri"/>
          <w:color w:val="252525"/>
          <w:spacing w:val="-8"/>
          <w:lang w:val="en-US"/>
        </w:rPr>
        <w:t xml:space="preserve"> </w:t>
      </w:r>
      <w:r w:rsidRPr="00610FEA">
        <w:rPr>
          <w:rFonts w:ascii="Calibri"/>
          <w:color w:val="252525"/>
          <w:lang w:val="en-US"/>
        </w:rPr>
        <w:t>Potential</w:t>
      </w:r>
      <w:r w:rsidRPr="00610FEA">
        <w:rPr>
          <w:rFonts w:ascii="Calibri"/>
          <w:color w:val="252525"/>
          <w:spacing w:val="-9"/>
          <w:lang w:val="en-US"/>
        </w:rPr>
        <w:t xml:space="preserve"> </w:t>
      </w:r>
      <w:r w:rsidRPr="00610FEA">
        <w:rPr>
          <w:rFonts w:ascii="Calibri"/>
          <w:color w:val="252525"/>
          <w:lang w:val="en-US"/>
        </w:rPr>
        <w:t>partners</w:t>
      </w:r>
      <w:r w:rsidRPr="00610FEA">
        <w:rPr>
          <w:rFonts w:ascii="Calibri"/>
          <w:color w:val="252525"/>
          <w:spacing w:val="-8"/>
          <w:lang w:val="en-US"/>
        </w:rPr>
        <w:t xml:space="preserve"> </w:t>
      </w:r>
      <w:r w:rsidRPr="00610FEA">
        <w:rPr>
          <w:rFonts w:ascii="Calibri"/>
          <w:color w:val="252525"/>
          <w:lang w:val="en-US"/>
        </w:rPr>
        <w:t>should</w:t>
      </w:r>
      <w:r w:rsidRPr="00610FEA">
        <w:rPr>
          <w:rFonts w:ascii="Calibri"/>
          <w:color w:val="252525"/>
          <w:spacing w:val="-48"/>
          <w:lang w:val="en-US"/>
        </w:rPr>
        <w:t xml:space="preserve"> </w:t>
      </w:r>
      <w:r w:rsidRPr="00610FEA">
        <w:rPr>
          <w:rFonts w:ascii="Calibri"/>
          <w:color w:val="252525"/>
          <w:lang w:val="en-US"/>
        </w:rPr>
        <w:t>also be provided with a copy of this Policy to ensure that they are familiar</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2"/>
          <w:lang w:val="en-US"/>
        </w:rPr>
        <w:t xml:space="preserve"> </w:t>
      </w:r>
      <w:r w:rsidRPr="00610FEA">
        <w:rPr>
          <w:rFonts w:ascii="Calibri"/>
          <w:color w:val="252525"/>
          <w:lang w:val="en-US"/>
        </w:rPr>
        <w:t>reporting</w:t>
      </w:r>
      <w:r w:rsidRPr="00610FEA">
        <w:rPr>
          <w:rFonts w:ascii="Calibri"/>
          <w:color w:val="252525"/>
          <w:spacing w:val="1"/>
          <w:lang w:val="en-US"/>
        </w:rPr>
        <w:t xml:space="preserve"> </w:t>
      </w:r>
      <w:r w:rsidRPr="00610FEA">
        <w:rPr>
          <w:rFonts w:ascii="Calibri"/>
          <w:color w:val="252525"/>
          <w:lang w:val="en-US"/>
        </w:rPr>
        <w:t>obligations</w:t>
      </w:r>
      <w:r w:rsidRPr="00610FEA">
        <w:rPr>
          <w:rFonts w:ascii="Calibri"/>
          <w:color w:val="252525"/>
          <w:spacing w:val="-2"/>
          <w:lang w:val="en-US"/>
        </w:rPr>
        <w:t xml:space="preserve"> </w:t>
      </w:r>
      <w:r w:rsidRPr="00610FEA">
        <w:rPr>
          <w:rFonts w:ascii="Calibri"/>
          <w:color w:val="252525"/>
          <w:lang w:val="en-US"/>
        </w:rPr>
        <w:t>and</w:t>
      </w:r>
      <w:r w:rsidRPr="00610FEA">
        <w:rPr>
          <w:rFonts w:ascii="Calibri"/>
          <w:color w:val="252525"/>
          <w:spacing w:val="-3"/>
          <w:lang w:val="en-US"/>
        </w:rPr>
        <w:t xml:space="preserve"> </w:t>
      </w:r>
      <w:r w:rsidRPr="00610FEA">
        <w:rPr>
          <w:rFonts w:ascii="Calibri"/>
          <w:color w:val="252525"/>
          <w:lang w:val="en-US"/>
        </w:rPr>
        <w:t>mechanisms.</w:t>
      </w:r>
    </w:p>
    <w:p w14:paraId="4F4FC0B1" w14:textId="51D37EEF" w:rsidR="00D84546" w:rsidRPr="00610FEA" w:rsidRDefault="00A27ED5" w:rsidP="000D7ED3">
      <w:pPr>
        <w:pStyle w:val="Textoindependiente"/>
        <w:spacing w:before="3"/>
        <w:rPr>
          <w:sz w:val="16"/>
          <w:lang w:val="en-US"/>
        </w:rPr>
      </w:pPr>
      <w:r>
        <w:rPr>
          <w:noProof/>
          <w:lang w:val="en-US"/>
        </w:rPr>
        <mc:AlternateContent>
          <mc:Choice Requires="wps">
            <w:drawing>
              <wp:anchor distT="0" distB="0" distL="0" distR="0" simplePos="0" relativeHeight="487592960" behindDoc="1" locked="0" layoutInCell="1" allowOverlap="1" wp14:anchorId="4F4FC16F" wp14:editId="464B4CF0">
                <wp:simplePos x="0" y="0"/>
                <wp:positionH relativeFrom="page">
                  <wp:posOffset>988060</wp:posOffset>
                </wp:positionH>
                <wp:positionV relativeFrom="paragraph">
                  <wp:posOffset>154305</wp:posOffset>
                </wp:positionV>
                <wp:extent cx="5857875" cy="126428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64285"/>
                        </a:xfrm>
                        <a:prstGeom prst="rect">
                          <a:avLst/>
                        </a:prstGeom>
                        <a:solidFill>
                          <a:srgbClr val="F1F1F1"/>
                        </a:solidFill>
                        <a:ln w="6350">
                          <a:solidFill>
                            <a:srgbClr val="000000"/>
                          </a:solidFill>
                          <a:miter lim="800000"/>
                          <a:headEnd/>
                          <a:tailEnd/>
                        </a:ln>
                      </wps:spPr>
                      <wps:txbx>
                        <w:txbxContent>
                          <w:p w14:paraId="4F4FC195" w14:textId="77777777" w:rsidR="003C20A9" w:rsidRPr="00610FEA" w:rsidRDefault="003C20A9">
                            <w:pPr>
                              <w:spacing w:before="121" w:line="259" w:lineRule="auto"/>
                              <w:ind w:left="150" w:right="382"/>
                              <w:rPr>
                                <w:rFonts w:ascii="Calibri"/>
                                <w:i/>
                                <w:lang w:val="en-US"/>
                              </w:rPr>
                            </w:pPr>
                            <w:r w:rsidRPr="00610FEA">
                              <w:rPr>
                                <w:rFonts w:ascii="Calibri"/>
                                <w:i/>
                                <w:color w:val="252525"/>
                                <w:lang w:val="en-US"/>
                              </w:rPr>
                              <w:t>For further information on programme management controls, please consult the Programme</w:t>
                            </w:r>
                            <w:r w:rsidRPr="00610FEA">
                              <w:rPr>
                                <w:rFonts w:ascii="Calibri"/>
                                <w:i/>
                                <w:color w:val="252525"/>
                                <w:spacing w:val="1"/>
                                <w:lang w:val="en-US"/>
                              </w:rPr>
                              <w:t xml:space="preserve"> </w:t>
                            </w:r>
                            <w:r w:rsidRPr="00610FEA">
                              <w:rPr>
                                <w:rFonts w:ascii="Calibri"/>
                                <w:i/>
                                <w:color w:val="252525"/>
                                <w:lang w:val="en-US"/>
                              </w:rPr>
                              <w:t>Implementation and Management Policy, the Programme Implementation and Management</w:t>
                            </w:r>
                            <w:r w:rsidRPr="00610FEA">
                              <w:rPr>
                                <w:rFonts w:ascii="Calibri"/>
                                <w:i/>
                                <w:color w:val="252525"/>
                                <w:spacing w:val="1"/>
                                <w:lang w:val="en-US"/>
                              </w:rPr>
                              <w:t xml:space="preserve"> </w:t>
                            </w:r>
                            <w:r w:rsidRPr="00610FEA">
                              <w:rPr>
                                <w:rFonts w:ascii="Calibri"/>
                                <w:i/>
                                <w:color w:val="252525"/>
                                <w:lang w:val="en-US"/>
                              </w:rPr>
                              <w:t>Procedure, the Knowledge management and learning during Implementation Guidance, including</w:t>
                            </w:r>
                            <w:r w:rsidRPr="00610FEA">
                              <w:rPr>
                                <w:rFonts w:ascii="Calibri"/>
                                <w:i/>
                                <w:color w:val="252525"/>
                                <w:spacing w:val="-47"/>
                                <w:lang w:val="en-US"/>
                              </w:rPr>
                              <w:t xml:space="preserve"> </w:t>
                            </w:r>
                            <w:r w:rsidRPr="00610FEA">
                              <w:rPr>
                                <w:rFonts w:ascii="Calibri"/>
                                <w:i/>
                                <w:color w:val="252525"/>
                                <w:lang w:val="en-US"/>
                              </w:rPr>
                              <w:t>the Implementing Partners and Responsible Parties Due Diligence Procedure, the Sourcing NGO</w:t>
                            </w:r>
                            <w:r w:rsidRPr="00610FEA">
                              <w:rPr>
                                <w:rFonts w:ascii="Calibri"/>
                                <w:i/>
                                <w:color w:val="252525"/>
                                <w:spacing w:val="1"/>
                                <w:lang w:val="en-US"/>
                              </w:rPr>
                              <w:t xml:space="preserve"> </w:t>
                            </w:r>
                            <w:r w:rsidRPr="00610FEA">
                              <w:rPr>
                                <w:rFonts w:ascii="Calibri"/>
                                <w:i/>
                                <w:color w:val="252525"/>
                                <w:lang w:val="en-US"/>
                              </w:rPr>
                              <w:t>Partners Procedure and the Capacity Assessment of NGOs Procedure, and the Cash Advances and</w:t>
                            </w:r>
                            <w:r w:rsidRPr="00610FEA">
                              <w:rPr>
                                <w:rFonts w:ascii="Calibri"/>
                                <w:i/>
                                <w:color w:val="252525"/>
                                <w:spacing w:val="-47"/>
                                <w:lang w:val="en-US"/>
                              </w:rPr>
                              <w:t xml:space="preserve"> </w:t>
                            </w:r>
                            <w:r w:rsidRPr="00610FEA">
                              <w:rPr>
                                <w:rFonts w:ascii="Calibri"/>
                                <w:i/>
                                <w:color w:val="252525"/>
                                <w:lang w:val="en-US"/>
                              </w:rPr>
                              <w:t>other</w:t>
                            </w:r>
                            <w:r w:rsidRPr="00610FEA">
                              <w:rPr>
                                <w:rFonts w:ascii="Calibri"/>
                                <w:i/>
                                <w:color w:val="252525"/>
                                <w:spacing w:val="-1"/>
                                <w:lang w:val="en-US"/>
                              </w:rPr>
                              <w:t xml:space="preserve"> </w:t>
                            </w:r>
                            <w:r w:rsidRPr="00610FEA">
                              <w:rPr>
                                <w:rFonts w:ascii="Calibri"/>
                                <w:i/>
                                <w:color w:val="252525"/>
                                <w:lang w:val="en-US"/>
                              </w:rPr>
                              <w:t>Cash</w:t>
                            </w:r>
                            <w:r w:rsidRPr="00610FEA">
                              <w:rPr>
                                <w:rFonts w:ascii="Calibri"/>
                                <w:i/>
                                <w:color w:val="252525"/>
                                <w:spacing w:val="3"/>
                                <w:lang w:val="en-US"/>
                              </w:rPr>
                              <w:t xml:space="preserve"> </w:t>
                            </w:r>
                            <w:r w:rsidRPr="00610FEA">
                              <w:rPr>
                                <w:rFonts w:ascii="Calibri"/>
                                <w:i/>
                                <w:color w:val="252525"/>
                                <w:lang w:val="en-US"/>
                              </w:rPr>
                              <w:t>Transfers</w:t>
                            </w:r>
                            <w:r w:rsidRPr="00610FEA">
                              <w:rPr>
                                <w:rFonts w:ascii="Calibri"/>
                                <w:i/>
                                <w:color w:val="252525"/>
                                <w:spacing w:val="-2"/>
                                <w:lang w:val="en-US"/>
                              </w:rPr>
                              <w:t xml:space="preserve"> </w:t>
                            </w:r>
                            <w:r w:rsidRPr="00610FEA">
                              <w:rPr>
                                <w:rFonts w:ascii="Calibri"/>
                                <w:i/>
                                <w:color w:val="252525"/>
                                <w:lang w:val="en-US"/>
                              </w:rPr>
                              <w:t>to Partners</w:t>
                            </w:r>
                            <w:r w:rsidRPr="00610FEA">
                              <w:rPr>
                                <w:rFonts w:ascii="Calibri"/>
                                <w:i/>
                                <w:color w:val="252525"/>
                                <w:spacing w:val="-2"/>
                                <w:lang w:val="en-US"/>
                              </w:rPr>
                              <w:t xml:space="preserve"> </w:t>
                            </w:r>
                            <w:r w:rsidRPr="00610FEA">
                              <w:rPr>
                                <w:rFonts w:ascii="Calibri"/>
                                <w:i/>
                                <w:color w:val="252525"/>
                                <w:lang w:val="en-US"/>
                              </w:rPr>
                              <w:t>Policy, as</w:t>
                            </w:r>
                            <w:r w:rsidRPr="00610FEA">
                              <w:rPr>
                                <w:rFonts w:ascii="Calibri"/>
                                <w:i/>
                                <w:color w:val="252525"/>
                                <w:spacing w:val="-2"/>
                                <w:lang w:val="en-US"/>
                              </w:rPr>
                              <w:t xml:space="preserve"> </w:t>
                            </w:r>
                            <w:r w:rsidRPr="00610FEA">
                              <w:rPr>
                                <w:rFonts w:ascii="Calibri"/>
                                <w:i/>
                                <w:color w:val="252525"/>
                                <w:lang w:val="en-US"/>
                              </w:rPr>
                              <w:t>well as</w:t>
                            </w:r>
                            <w:r w:rsidRPr="00610FEA">
                              <w:rPr>
                                <w:rFonts w:ascii="Calibri"/>
                                <w:i/>
                                <w:color w:val="252525"/>
                                <w:spacing w:val="-1"/>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relevant</w:t>
                            </w:r>
                            <w:r w:rsidRPr="00610FEA">
                              <w:rPr>
                                <w:rFonts w:ascii="Calibri"/>
                                <w:i/>
                                <w:color w:val="252525"/>
                                <w:spacing w:val="-4"/>
                                <w:lang w:val="en-US"/>
                              </w:rPr>
                              <w:t xml:space="preserve"> </w:t>
                            </w:r>
                            <w:r w:rsidRPr="00610FEA">
                              <w:rPr>
                                <w:rFonts w:ascii="Calibri"/>
                                <w:i/>
                                <w:color w:val="252525"/>
                                <w:lang w:val="en-US"/>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6F" id="Text Box 9" o:spid="_x0000_s1036" type="#_x0000_t202" style="position:absolute;margin-left:77.8pt;margin-top:12.15pt;width:461.25pt;height:99.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TWJgIAAEkEAAAOAAAAZHJzL2Uyb0RvYy54bWysVNtu2zAMfR+wfxD0vtjJljQz4hRdugwD&#10;ugvQ7gNkWY6FyaJGKbGzrx8lJ2l3exmWAAIlUYfkOaRX10Nn2EGh12BLPp3knCkrodZ2V/IvD9sX&#10;S858ELYWBqwq+VF5fr1+/mzVu0LNoAVTK2QEYn3Ru5K3Ibgiy7xsVSf8BJyydNkAdiLQFndZjaIn&#10;9M5kszxfZD1g7RCk8p5Ob8dLvk74TaNk+NQ0XgVmSk65hbRiWqu4ZuuVKHYoXKvlKQ3xD1l0QlsK&#10;eoG6FUGwPerfoDotETw0YSKhy6BptFSpBqpmmv9SzX0rnEq1EDneXWjy/w9Wfjx8RqZr0m7BmRUd&#10;afSghsDewMBeR3p65wvyunfkFwY6JtdUqnd3IL96ZmHTCrtTN4jQt0rUlN40vsyePB1xfASp+g9Q&#10;UxixD5CAhga7yB2xwQidZDpepImpSDqcL+dXy6s5Z5LuprPFq9lynmKI4vzcoQ/vFHQsGiVH0j7B&#10;i8OdDzEdUZxdYjQPRtdbbUza4K7aGGQHQX2yncb/Cf0nN2NZX/LFy3k+MvBXiDz9/gTR6UANb3RX&#10;8uXFSRSRt7e2Tu0YhDajTSkbeyIycjeyGIZqSJJdxQCR5ArqIzGLMPY3zSMZLeB3znrq7ZL7b3uB&#10;ijPz3pI6cRDOBp6N6mwIK+lpyQNno7kJ48DsHepdS8ij/hZuSMFGJ24fszilS/2aKD/NVhyIp/vk&#10;9fgFWP8AAAD//wMAUEsDBBQABgAIAAAAIQDFPv013AAAAAsBAAAPAAAAZHJzL2Rvd25yZXYueG1s&#10;TI/BTsMwEETvSPyDtUjcqNOkCSXEqRAS4kzgwm0TbxMrsR3Fbhv+nu0JjrPzNDtTHVY7iTMtwXin&#10;YLtJQJDrvDauV/D1+fawBxEiOo2Td6TghwIc6tubCkvtL+6Dzk3sBYe4UKKCIca5lDJ0A1kMGz+T&#10;Y+/oF4uR5dJLveCFw+0k0yQppEXj+MOAM70O1I3NySpg2xuTHcf2qR+LJn7n76hzpe7v1pdnEJHW&#10;+AfDtT5Xh5o7tf7kdBAT6zwvGFWQ7jIQVyB53G9BtHxJsx3IupL/N9S/AAAA//8DAFBLAQItABQA&#10;BgAIAAAAIQC2gziS/gAAAOEBAAATAAAAAAAAAAAAAAAAAAAAAABbQ29udGVudF9UeXBlc10ueG1s&#10;UEsBAi0AFAAGAAgAAAAhADj9If/WAAAAlAEAAAsAAAAAAAAAAAAAAAAALwEAAF9yZWxzLy5yZWxz&#10;UEsBAi0AFAAGAAgAAAAhALi9FNYmAgAASQQAAA4AAAAAAAAAAAAAAAAALgIAAGRycy9lMm9Eb2Mu&#10;eG1sUEsBAi0AFAAGAAgAAAAhAMU+/TXcAAAACwEAAA8AAAAAAAAAAAAAAAAAgAQAAGRycy9kb3du&#10;cmV2LnhtbFBLBQYAAAAABAAEAPMAAACJBQAAAAA=&#10;" fillcolor="#f1f1f1" strokeweight=".5pt">
                <v:textbox inset="0,0,0,0">
                  <w:txbxContent>
                    <w:p w14:paraId="4F4FC195" w14:textId="77777777" w:rsidR="003C20A9" w:rsidRPr="00610FEA" w:rsidRDefault="003C20A9">
                      <w:pPr>
                        <w:spacing w:before="121" w:line="259" w:lineRule="auto"/>
                        <w:ind w:left="150" w:right="382"/>
                        <w:rPr>
                          <w:rFonts w:ascii="Calibri"/>
                          <w:i/>
                          <w:lang w:val="en-US"/>
                        </w:rPr>
                      </w:pPr>
                      <w:r w:rsidRPr="00610FEA">
                        <w:rPr>
                          <w:rFonts w:ascii="Calibri"/>
                          <w:i/>
                          <w:color w:val="252525"/>
                          <w:lang w:val="en-US"/>
                        </w:rPr>
                        <w:t>For further information on programme management controls, please consult the Programme</w:t>
                      </w:r>
                      <w:r w:rsidRPr="00610FEA">
                        <w:rPr>
                          <w:rFonts w:ascii="Calibri"/>
                          <w:i/>
                          <w:color w:val="252525"/>
                          <w:spacing w:val="1"/>
                          <w:lang w:val="en-US"/>
                        </w:rPr>
                        <w:t xml:space="preserve"> </w:t>
                      </w:r>
                      <w:r w:rsidRPr="00610FEA">
                        <w:rPr>
                          <w:rFonts w:ascii="Calibri"/>
                          <w:i/>
                          <w:color w:val="252525"/>
                          <w:lang w:val="en-US"/>
                        </w:rPr>
                        <w:t>Implementation and Management Policy, the Programme Implementation and Management</w:t>
                      </w:r>
                      <w:r w:rsidRPr="00610FEA">
                        <w:rPr>
                          <w:rFonts w:ascii="Calibri"/>
                          <w:i/>
                          <w:color w:val="252525"/>
                          <w:spacing w:val="1"/>
                          <w:lang w:val="en-US"/>
                        </w:rPr>
                        <w:t xml:space="preserve"> </w:t>
                      </w:r>
                      <w:r w:rsidRPr="00610FEA">
                        <w:rPr>
                          <w:rFonts w:ascii="Calibri"/>
                          <w:i/>
                          <w:color w:val="252525"/>
                          <w:lang w:val="en-US"/>
                        </w:rPr>
                        <w:t>Procedure, the Knowledge management and learning during Implementation Guidance, including</w:t>
                      </w:r>
                      <w:r w:rsidRPr="00610FEA">
                        <w:rPr>
                          <w:rFonts w:ascii="Calibri"/>
                          <w:i/>
                          <w:color w:val="252525"/>
                          <w:spacing w:val="-47"/>
                          <w:lang w:val="en-US"/>
                        </w:rPr>
                        <w:t xml:space="preserve"> </w:t>
                      </w:r>
                      <w:r w:rsidRPr="00610FEA">
                        <w:rPr>
                          <w:rFonts w:ascii="Calibri"/>
                          <w:i/>
                          <w:color w:val="252525"/>
                          <w:lang w:val="en-US"/>
                        </w:rPr>
                        <w:t>the Implementing Partners and Responsible Parties Due Diligence Procedure, the Sourcing NGO</w:t>
                      </w:r>
                      <w:r w:rsidRPr="00610FEA">
                        <w:rPr>
                          <w:rFonts w:ascii="Calibri"/>
                          <w:i/>
                          <w:color w:val="252525"/>
                          <w:spacing w:val="1"/>
                          <w:lang w:val="en-US"/>
                        </w:rPr>
                        <w:t xml:space="preserve"> </w:t>
                      </w:r>
                      <w:r w:rsidRPr="00610FEA">
                        <w:rPr>
                          <w:rFonts w:ascii="Calibri"/>
                          <w:i/>
                          <w:color w:val="252525"/>
                          <w:lang w:val="en-US"/>
                        </w:rPr>
                        <w:t>Partners Procedure and the Capacity Assessment of NGOs Procedure, and the Cash Advances and</w:t>
                      </w:r>
                      <w:r w:rsidRPr="00610FEA">
                        <w:rPr>
                          <w:rFonts w:ascii="Calibri"/>
                          <w:i/>
                          <w:color w:val="252525"/>
                          <w:spacing w:val="-47"/>
                          <w:lang w:val="en-US"/>
                        </w:rPr>
                        <w:t xml:space="preserve"> </w:t>
                      </w:r>
                      <w:r w:rsidRPr="00610FEA">
                        <w:rPr>
                          <w:rFonts w:ascii="Calibri"/>
                          <w:i/>
                          <w:color w:val="252525"/>
                          <w:lang w:val="en-US"/>
                        </w:rPr>
                        <w:t>other</w:t>
                      </w:r>
                      <w:r w:rsidRPr="00610FEA">
                        <w:rPr>
                          <w:rFonts w:ascii="Calibri"/>
                          <w:i/>
                          <w:color w:val="252525"/>
                          <w:spacing w:val="-1"/>
                          <w:lang w:val="en-US"/>
                        </w:rPr>
                        <w:t xml:space="preserve"> </w:t>
                      </w:r>
                      <w:r w:rsidRPr="00610FEA">
                        <w:rPr>
                          <w:rFonts w:ascii="Calibri"/>
                          <w:i/>
                          <w:color w:val="252525"/>
                          <w:lang w:val="en-US"/>
                        </w:rPr>
                        <w:t>Cash</w:t>
                      </w:r>
                      <w:r w:rsidRPr="00610FEA">
                        <w:rPr>
                          <w:rFonts w:ascii="Calibri"/>
                          <w:i/>
                          <w:color w:val="252525"/>
                          <w:spacing w:val="3"/>
                          <w:lang w:val="en-US"/>
                        </w:rPr>
                        <w:t xml:space="preserve"> </w:t>
                      </w:r>
                      <w:r w:rsidRPr="00610FEA">
                        <w:rPr>
                          <w:rFonts w:ascii="Calibri"/>
                          <w:i/>
                          <w:color w:val="252525"/>
                          <w:lang w:val="en-US"/>
                        </w:rPr>
                        <w:t>Transfers</w:t>
                      </w:r>
                      <w:r w:rsidRPr="00610FEA">
                        <w:rPr>
                          <w:rFonts w:ascii="Calibri"/>
                          <w:i/>
                          <w:color w:val="252525"/>
                          <w:spacing w:val="-2"/>
                          <w:lang w:val="en-US"/>
                        </w:rPr>
                        <w:t xml:space="preserve"> </w:t>
                      </w:r>
                      <w:r w:rsidRPr="00610FEA">
                        <w:rPr>
                          <w:rFonts w:ascii="Calibri"/>
                          <w:i/>
                          <w:color w:val="252525"/>
                          <w:lang w:val="en-US"/>
                        </w:rPr>
                        <w:t>to Partners</w:t>
                      </w:r>
                      <w:r w:rsidRPr="00610FEA">
                        <w:rPr>
                          <w:rFonts w:ascii="Calibri"/>
                          <w:i/>
                          <w:color w:val="252525"/>
                          <w:spacing w:val="-2"/>
                          <w:lang w:val="en-US"/>
                        </w:rPr>
                        <w:t xml:space="preserve"> </w:t>
                      </w:r>
                      <w:r w:rsidRPr="00610FEA">
                        <w:rPr>
                          <w:rFonts w:ascii="Calibri"/>
                          <w:i/>
                          <w:color w:val="252525"/>
                          <w:lang w:val="en-US"/>
                        </w:rPr>
                        <w:t>Policy, as</w:t>
                      </w:r>
                      <w:r w:rsidRPr="00610FEA">
                        <w:rPr>
                          <w:rFonts w:ascii="Calibri"/>
                          <w:i/>
                          <w:color w:val="252525"/>
                          <w:spacing w:val="-2"/>
                          <w:lang w:val="en-US"/>
                        </w:rPr>
                        <w:t xml:space="preserve"> </w:t>
                      </w:r>
                      <w:r w:rsidRPr="00610FEA">
                        <w:rPr>
                          <w:rFonts w:ascii="Calibri"/>
                          <w:i/>
                          <w:color w:val="252525"/>
                          <w:lang w:val="en-US"/>
                        </w:rPr>
                        <w:t>well as</w:t>
                      </w:r>
                      <w:r w:rsidRPr="00610FEA">
                        <w:rPr>
                          <w:rFonts w:ascii="Calibri"/>
                          <w:i/>
                          <w:color w:val="252525"/>
                          <w:spacing w:val="-1"/>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relevant</w:t>
                      </w:r>
                      <w:r w:rsidRPr="00610FEA">
                        <w:rPr>
                          <w:rFonts w:ascii="Calibri"/>
                          <w:i/>
                          <w:color w:val="252525"/>
                          <w:spacing w:val="-4"/>
                          <w:lang w:val="en-US"/>
                        </w:rPr>
                        <w:t xml:space="preserve"> </w:t>
                      </w:r>
                      <w:r w:rsidRPr="00610FEA">
                        <w:rPr>
                          <w:rFonts w:ascii="Calibri"/>
                          <w:i/>
                          <w:color w:val="252525"/>
                          <w:lang w:val="en-US"/>
                        </w:rPr>
                        <w:t>agreement.</w:t>
                      </w:r>
                    </w:p>
                  </w:txbxContent>
                </v:textbox>
                <w10:wrap type="topAndBottom" anchorx="page"/>
              </v:shape>
            </w:pict>
          </mc:Fallback>
        </mc:AlternateContent>
      </w:r>
    </w:p>
    <w:p w14:paraId="4F4FC0B2" w14:textId="77777777" w:rsidR="00D84546" w:rsidRPr="00610FEA" w:rsidRDefault="00D84546" w:rsidP="000D7ED3">
      <w:pPr>
        <w:pStyle w:val="Textoindependiente"/>
        <w:spacing w:before="9"/>
        <w:rPr>
          <w:sz w:val="12"/>
          <w:lang w:val="en-US"/>
        </w:rPr>
      </w:pPr>
    </w:p>
    <w:p w14:paraId="4F4FC0B3" w14:textId="77777777" w:rsidR="00D84546" w:rsidRDefault="00BB31C5" w:rsidP="000D7ED3">
      <w:pPr>
        <w:pStyle w:val="Prrafodelista"/>
        <w:numPr>
          <w:ilvl w:val="2"/>
          <w:numId w:val="1"/>
        </w:numPr>
        <w:tabs>
          <w:tab w:val="left" w:pos="2136"/>
        </w:tabs>
        <w:spacing w:before="56"/>
        <w:ind w:left="0" w:firstLine="0"/>
        <w:rPr>
          <w:rFonts w:ascii="Calibri"/>
          <w:b/>
        </w:rPr>
      </w:pPr>
      <w:bookmarkStart w:id="80" w:name="5.1.1_Procurement_management_controls"/>
      <w:bookmarkEnd w:id="80"/>
      <w:r>
        <w:rPr>
          <w:rFonts w:ascii="Calibri"/>
          <w:b/>
          <w:color w:val="252525"/>
        </w:rPr>
        <w:t>Procurement</w:t>
      </w:r>
      <w:r>
        <w:rPr>
          <w:rFonts w:ascii="Calibri"/>
          <w:b/>
          <w:color w:val="252525"/>
          <w:spacing w:val="-10"/>
        </w:rPr>
        <w:t xml:space="preserve"> </w:t>
      </w:r>
      <w:r>
        <w:rPr>
          <w:rFonts w:ascii="Calibri"/>
          <w:b/>
          <w:color w:val="252525"/>
        </w:rPr>
        <w:t>management</w:t>
      </w:r>
      <w:r>
        <w:rPr>
          <w:rFonts w:ascii="Calibri"/>
          <w:b/>
          <w:color w:val="252525"/>
          <w:spacing w:val="-4"/>
        </w:rPr>
        <w:t xml:space="preserve"> </w:t>
      </w:r>
      <w:r>
        <w:rPr>
          <w:rFonts w:ascii="Calibri"/>
          <w:b/>
          <w:color w:val="252525"/>
        </w:rPr>
        <w:t>controls</w:t>
      </w:r>
    </w:p>
    <w:p w14:paraId="4F4FC0B4" w14:textId="77777777" w:rsidR="00D84546" w:rsidRPr="00610FEA" w:rsidRDefault="00BB31C5" w:rsidP="000D7ED3">
      <w:pPr>
        <w:pStyle w:val="Prrafodelista"/>
        <w:numPr>
          <w:ilvl w:val="3"/>
          <w:numId w:val="1"/>
        </w:numPr>
        <w:tabs>
          <w:tab w:val="left" w:pos="3047"/>
        </w:tabs>
        <w:spacing w:before="146" w:line="264" w:lineRule="auto"/>
        <w:ind w:left="0" w:firstLine="0"/>
        <w:rPr>
          <w:rFonts w:ascii="Calibri"/>
          <w:lang w:val="en-US"/>
        </w:rPr>
      </w:pPr>
      <w:bookmarkStart w:id="81" w:name="5.1.1.1_Personnel_charged_with_procureme"/>
      <w:bookmarkEnd w:id="81"/>
      <w:r w:rsidRPr="00610FEA">
        <w:rPr>
          <w:rFonts w:ascii="Calibri"/>
          <w:color w:val="252525"/>
          <w:lang w:val="en-US"/>
        </w:rPr>
        <w:t>Personnel</w:t>
      </w:r>
      <w:r w:rsidRPr="00610FEA">
        <w:rPr>
          <w:rFonts w:ascii="Calibri"/>
          <w:color w:val="252525"/>
          <w:spacing w:val="1"/>
          <w:lang w:val="en-US"/>
        </w:rPr>
        <w:t xml:space="preserve"> </w:t>
      </w:r>
      <w:r w:rsidRPr="00610FEA">
        <w:rPr>
          <w:rFonts w:ascii="Calibri"/>
          <w:color w:val="252525"/>
          <w:lang w:val="en-US"/>
        </w:rPr>
        <w:t>charged</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responsibilities</w:t>
      </w:r>
      <w:r w:rsidRPr="00610FEA">
        <w:rPr>
          <w:rFonts w:ascii="Calibri"/>
          <w:color w:val="252525"/>
          <w:spacing w:val="1"/>
          <w:lang w:val="en-US"/>
        </w:rPr>
        <w:t xml:space="preserve"> </w:t>
      </w:r>
      <w:r w:rsidRPr="00610FEA">
        <w:rPr>
          <w:rFonts w:ascii="Calibri"/>
          <w:color w:val="252525"/>
          <w:lang w:val="en-US"/>
        </w:rPr>
        <w:t>are</w:t>
      </w:r>
      <w:r w:rsidRPr="00610FEA">
        <w:rPr>
          <w:rFonts w:ascii="Calibri"/>
          <w:color w:val="252525"/>
          <w:spacing w:val="1"/>
          <w:lang w:val="en-US"/>
        </w:rPr>
        <w:t xml:space="preserve"> </w:t>
      </w:r>
      <w:r w:rsidRPr="00610FEA">
        <w:rPr>
          <w:rFonts w:ascii="Calibri"/>
          <w:color w:val="252525"/>
          <w:lang w:val="en-US"/>
        </w:rPr>
        <w:t>required to assess all vendors with which business is conducted and ensure</w:t>
      </w:r>
      <w:r w:rsidRPr="00610FEA">
        <w:rPr>
          <w:rFonts w:ascii="Calibri"/>
          <w:color w:val="252525"/>
          <w:spacing w:val="-47"/>
          <w:lang w:val="en-US"/>
        </w:rPr>
        <w:t xml:space="preserve"> </w:t>
      </w:r>
      <w:r w:rsidRPr="00610FEA">
        <w:rPr>
          <w:rFonts w:ascii="Calibri"/>
          <w:color w:val="252525"/>
          <w:lang w:val="en-US"/>
        </w:rPr>
        <w:t>that funds are used for their intended purpose. UN Women has established</w:t>
      </w:r>
      <w:r w:rsidRPr="00610FEA">
        <w:rPr>
          <w:rFonts w:ascii="Calibri"/>
          <w:color w:val="252525"/>
          <w:spacing w:val="-47"/>
          <w:lang w:val="en-US"/>
        </w:rPr>
        <w:t xml:space="preserve"> </w:t>
      </w:r>
      <w:r w:rsidRPr="00610FEA">
        <w:rPr>
          <w:rFonts w:ascii="Calibri"/>
          <w:color w:val="252525"/>
          <w:lang w:val="en-US"/>
        </w:rPr>
        <w:t>procurement review committees to ensure compliance with due diligence</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due</w:t>
      </w:r>
      <w:r w:rsidRPr="00610FEA">
        <w:rPr>
          <w:rFonts w:ascii="Calibri"/>
          <w:color w:val="252525"/>
          <w:spacing w:val="-2"/>
          <w:lang w:val="en-US"/>
        </w:rPr>
        <w:t xml:space="preserve"> </w:t>
      </w:r>
      <w:r w:rsidRPr="00610FEA">
        <w:rPr>
          <w:rFonts w:ascii="Calibri"/>
          <w:color w:val="252525"/>
          <w:lang w:val="en-US"/>
        </w:rPr>
        <w:t>process</w:t>
      </w:r>
      <w:r w:rsidRPr="00610FEA">
        <w:rPr>
          <w:rFonts w:ascii="Calibri"/>
          <w:color w:val="252525"/>
          <w:spacing w:val="-2"/>
          <w:lang w:val="en-US"/>
        </w:rPr>
        <w:t xml:space="preserve"> </w:t>
      </w:r>
      <w:r w:rsidRPr="00610FEA">
        <w:rPr>
          <w:rFonts w:ascii="Calibri"/>
          <w:color w:val="252525"/>
          <w:lang w:val="en-US"/>
        </w:rPr>
        <w:t>regulations</w:t>
      </w:r>
      <w:r w:rsidRPr="00610FEA">
        <w:rPr>
          <w:rFonts w:ascii="Calibri"/>
          <w:color w:val="252525"/>
          <w:spacing w:val="-3"/>
          <w:lang w:val="en-US"/>
        </w:rPr>
        <w:t xml:space="preserve"> </w:t>
      </w:r>
      <w:r w:rsidRPr="00610FEA">
        <w:rPr>
          <w:rFonts w:ascii="Calibri"/>
          <w:color w:val="252525"/>
          <w:lang w:val="en-US"/>
        </w:rPr>
        <w:t>against</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fraud.</w:t>
      </w:r>
    </w:p>
    <w:p w14:paraId="4F4FC0B5" w14:textId="77777777" w:rsidR="00D84546" w:rsidRPr="00610FEA" w:rsidRDefault="00D84546" w:rsidP="000D7ED3">
      <w:pPr>
        <w:spacing w:line="264" w:lineRule="auto"/>
        <w:jc w:val="both"/>
        <w:rPr>
          <w:rFonts w:ascii="Calibri"/>
          <w:lang w:val="en-US"/>
        </w:rPr>
        <w:sectPr w:rsidR="00D84546" w:rsidRPr="00610FEA" w:rsidSect="000D7ED3">
          <w:pgSz w:w="12240" w:h="15840"/>
          <w:pgMar w:top="1440" w:right="1080" w:bottom="1440" w:left="1080" w:header="282" w:footer="621" w:gutter="0"/>
          <w:cols w:space="720"/>
          <w:docGrid w:linePitch="299"/>
        </w:sectPr>
      </w:pPr>
    </w:p>
    <w:p w14:paraId="4F4FC0B6" w14:textId="77777777" w:rsidR="00D84546" w:rsidRPr="00610FEA" w:rsidRDefault="00D84546" w:rsidP="000D7ED3">
      <w:pPr>
        <w:pStyle w:val="Textoindependiente"/>
        <w:spacing w:before="1"/>
        <w:rPr>
          <w:sz w:val="19"/>
          <w:lang w:val="en-US"/>
        </w:rPr>
      </w:pPr>
    </w:p>
    <w:p w14:paraId="4F4FC0B7" w14:textId="77777777" w:rsidR="00D84546" w:rsidRPr="00610FEA" w:rsidRDefault="00BB31C5" w:rsidP="000D7ED3">
      <w:pPr>
        <w:pStyle w:val="Prrafodelista"/>
        <w:numPr>
          <w:ilvl w:val="3"/>
          <w:numId w:val="1"/>
        </w:numPr>
        <w:tabs>
          <w:tab w:val="left" w:pos="3047"/>
        </w:tabs>
        <w:spacing w:before="56" w:line="264" w:lineRule="auto"/>
        <w:ind w:left="0" w:firstLine="0"/>
        <w:rPr>
          <w:rFonts w:ascii="Calibri"/>
          <w:lang w:val="en-US"/>
        </w:rPr>
      </w:pPr>
      <w:bookmarkStart w:id="82" w:name="5.1.1.2_Furthermore,_relevant_staff_memb"/>
      <w:bookmarkEnd w:id="82"/>
      <w:r w:rsidRPr="00610FEA">
        <w:rPr>
          <w:rFonts w:ascii="Calibri"/>
          <w:color w:val="252525"/>
          <w:lang w:val="en-US"/>
        </w:rPr>
        <w:t>Furthermore,</w:t>
      </w:r>
      <w:r w:rsidRPr="00610FEA">
        <w:rPr>
          <w:rFonts w:ascii="Calibri"/>
          <w:color w:val="252525"/>
          <w:spacing w:val="1"/>
          <w:lang w:val="en-US"/>
        </w:rPr>
        <w:t xml:space="preserve"> </w:t>
      </w:r>
      <w:r w:rsidRPr="00610FEA">
        <w:rPr>
          <w:rFonts w:ascii="Calibri"/>
          <w:color w:val="252525"/>
          <w:lang w:val="en-US"/>
        </w:rPr>
        <w:t>relevant</w:t>
      </w:r>
      <w:r w:rsidRPr="00610FEA">
        <w:rPr>
          <w:rFonts w:ascii="Calibri"/>
          <w:color w:val="252525"/>
          <w:spacing w:val="1"/>
          <w:lang w:val="en-US"/>
        </w:rPr>
        <w:t xml:space="preserve"> </w:t>
      </w:r>
      <w:r w:rsidRPr="00610FEA">
        <w:rPr>
          <w:rFonts w:ascii="Calibri"/>
          <w:color w:val="252525"/>
          <w:lang w:val="en-US"/>
        </w:rPr>
        <w:t>staff</w:t>
      </w:r>
      <w:r w:rsidRPr="00610FEA">
        <w:rPr>
          <w:rFonts w:ascii="Calibri"/>
          <w:color w:val="252525"/>
          <w:spacing w:val="1"/>
          <w:lang w:val="en-US"/>
        </w:rPr>
        <w:t xml:space="preserve"> </w:t>
      </w:r>
      <w:r w:rsidRPr="00610FEA">
        <w:rPr>
          <w:rFonts w:ascii="Calibri"/>
          <w:color w:val="252525"/>
          <w:lang w:val="en-US"/>
        </w:rPr>
        <w:t>members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other</w:t>
      </w:r>
      <w:r w:rsidRPr="00610FEA">
        <w:rPr>
          <w:rFonts w:ascii="Calibri"/>
          <w:color w:val="252525"/>
          <w:spacing w:val="1"/>
          <w:lang w:val="en-US"/>
        </w:rPr>
        <w:t xml:space="preserve"> </w:t>
      </w:r>
      <w:r w:rsidRPr="00610FEA">
        <w:rPr>
          <w:rFonts w:ascii="Calibri"/>
          <w:color w:val="252525"/>
          <w:lang w:val="en-US"/>
        </w:rPr>
        <w:t>personnel</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functions</w:t>
      </w:r>
      <w:r w:rsidRPr="00610FEA">
        <w:rPr>
          <w:rFonts w:ascii="Calibri"/>
          <w:color w:val="252525"/>
          <w:spacing w:val="1"/>
          <w:lang w:val="en-US"/>
        </w:rPr>
        <w:t xml:space="preserve"> </w:t>
      </w:r>
      <w:r w:rsidRPr="00610FEA">
        <w:rPr>
          <w:rFonts w:ascii="Calibri"/>
          <w:color w:val="252525"/>
          <w:lang w:val="en-US"/>
        </w:rPr>
        <w:t>must</w:t>
      </w:r>
      <w:r w:rsidRPr="00610FEA">
        <w:rPr>
          <w:rFonts w:ascii="Calibri"/>
          <w:color w:val="252525"/>
          <w:spacing w:val="1"/>
          <w:lang w:val="en-US"/>
        </w:rPr>
        <w:t xml:space="preserve"> </w:t>
      </w:r>
      <w:r w:rsidRPr="00610FEA">
        <w:rPr>
          <w:rFonts w:ascii="Calibri"/>
          <w:color w:val="252525"/>
          <w:lang w:val="en-US"/>
        </w:rPr>
        <w:t>abide</w:t>
      </w:r>
      <w:r w:rsidRPr="00610FEA">
        <w:rPr>
          <w:rFonts w:ascii="Calibri"/>
          <w:color w:val="252525"/>
          <w:spacing w:val="1"/>
          <w:lang w:val="en-US"/>
        </w:rPr>
        <w:t xml:space="preserve"> </w:t>
      </w:r>
      <w:r w:rsidRPr="00610FEA">
        <w:rPr>
          <w:rFonts w:ascii="Calibri"/>
          <w:color w:val="252525"/>
          <w:lang w:val="en-US"/>
        </w:rPr>
        <w:t>by</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controls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proce</w:t>
      </w:r>
      <w:r w:rsidRPr="00610FEA">
        <w:rPr>
          <w:rFonts w:ascii="Calibri"/>
          <w:lang w:val="en-US"/>
        </w:rPr>
        <w:t>dures,</w:t>
      </w:r>
      <w:r w:rsidRPr="00610FEA">
        <w:rPr>
          <w:rFonts w:ascii="Calibri"/>
          <w:spacing w:val="1"/>
          <w:lang w:val="en-US"/>
        </w:rPr>
        <w:t xml:space="preserve"> </w:t>
      </w:r>
      <w:r w:rsidRPr="00610FEA">
        <w:rPr>
          <w:rFonts w:ascii="Calibri"/>
          <w:color w:val="252525"/>
          <w:lang w:val="en-US"/>
        </w:rPr>
        <w:t>including</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hyperlink r:id="rId24">
        <w:r w:rsidRPr="00610FEA">
          <w:rPr>
            <w:rFonts w:ascii="Calibri"/>
            <w:color w:val="252525"/>
            <w:lang w:val="en-US"/>
          </w:rPr>
          <w:t>Contract</w:t>
        </w:r>
      </w:hyperlink>
      <w:r w:rsidRPr="00610FEA">
        <w:rPr>
          <w:rFonts w:ascii="Calibri"/>
          <w:color w:val="252525"/>
          <w:spacing w:val="1"/>
          <w:lang w:val="en-US"/>
        </w:rPr>
        <w:t xml:space="preserve"> </w:t>
      </w:r>
      <w:hyperlink r:id="rId25">
        <w:r w:rsidRPr="00610FEA">
          <w:rPr>
            <w:rFonts w:ascii="Calibri"/>
            <w:color w:val="252525"/>
            <w:lang w:val="en-US"/>
          </w:rPr>
          <w:t xml:space="preserve">Management </w:t>
        </w:r>
      </w:hyperlink>
      <w:r w:rsidRPr="00610FEA">
        <w:rPr>
          <w:rFonts w:ascii="Calibri"/>
          <w:color w:val="252525"/>
          <w:lang w:val="en-US"/>
        </w:rPr>
        <w:t>Policy</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the Separation</w:t>
      </w:r>
      <w:r w:rsidRPr="00610FEA">
        <w:rPr>
          <w:rFonts w:ascii="Calibri"/>
          <w:color w:val="252525"/>
          <w:spacing w:val="-2"/>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Duties</w:t>
      </w:r>
      <w:r w:rsidRPr="00610FEA">
        <w:rPr>
          <w:rFonts w:ascii="Calibri"/>
          <w:color w:val="252525"/>
          <w:spacing w:val="-2"/>
          <w:lang w:val="en-US"/>
        </w:rPr>
        <w:t xml:space="preserve"> </w:t>
      </w:r>
      <w:r w:rsidRPr="00610FEA">
        <w:rPr>
          <w:rFonts w:ascii="Calibri"/>
          <w:color w:val="252525"/>
          <w:lang w:val="en-US"/>
        </w:rPr>
        <w:t>section</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the</w:t>
      </w:r>
      <w:r w:rsidRPr="00610FEA">
        <w:rPr>
          <w:rFonts w:ascii="Calibri"/>
          <w:color w:val="252525"/>
          <w:spacing w:val="20"/>
          <w:lang w:val="en-US"/>
        </w:rPr>
        <w:t xml:space="preserve"> </w:t>
      </w:r>
      <w:r w:rsidRPr="00610FEA">
        <w:rPr>
          <w:rFonts w:ascii="Calibri"/>
          <w:color w:val="252525"/>
          <w:lang w:val="en-US"/>
        </w:rPr>
        <w:t>ICP.</w:t>
      </w:r>
    </w:p>
    <w:p w14:paraId="4F4FC0B8" w14:textId="40F40791" w:rsidR="00D84546" w:rsidRPr="00610FEA" w:rsidRDefault="00A27ED5" w:rsidP="000D7ED3">
      <w:pPr>
        <w:pStyle w:val="Textoindependiente"/>
        <w:spacing w:before="4"/>
        <w:rPr>
          <w:sz w:val="16"/>
          <w:lang w:val="en-US"/>
        </w:rPr>
      </w:pPr>
      <w:r>
        <w:rPr>
          <w:noProof/>
          <w:lang w:val="en-US"/>
        </w:rPr>
        <mc:AlternateContent>
          <mc:Choice Requires="wps">
            <w:drawing>
              <wp:anchor distT="0" distB="0" distL="0" distR="0" simplePos="0" relativeHeight="487593472" behindDoc="1" locked="0" layoutInCell="1" allowOverlap="1" wp14:anchorId="4F4FC170" wp14:editId="38481901">
                <wp:simplePos x="0" y="0"/>
                <wp:positionH relativeFrom="page">
                  <wp:posOffset>988060</wp:posOffset>
                </wp:positionH>
                <wp:positionV relativeFrom="paragraph">
                  <wp:posOffset>154305</wp:posOffset>
                </wp:positionV>
                <wp:extent cx="5857875" cy="527685"/>
                <wp:effectExtent l="0" t="0" r="0" b="0"/>
                <wp:wrapTopAndBottom/>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27685"/>
                        </a:xfrm>
                        <a:prstGeom prst="rect">
                          <a:avLst/>
                        </a:prstGeom>
                        <a:solidFill>
                          <a:srgbClr val="F1F1F1"/>
                        </a:solidFill>
                        <a:ln w="6350">
                          <a:solidFill>
                            <a:srgbClr val="000000"/>
                          </a:solidFill>
                          <a:miter lim="800000"/>
                          <a:headEnd/>
                          <a:tailEnd/>
                        </a:ln>
                      </wps:spPr>
                      <wps:txbx>
                        <w:txbxContent>
                          <w:p w14:paraId="4F4FC196" w14:textId="77777777" w:rsidR="003C20A9" w:rsidRPr="00610FEA" w:rsidRDefault="003C20A9">
                            <w:pPr>
                              <w:spacing w:before="120" w:line="259" w:lineRule="auto"/>
                              <w:ind w:left="150" w:right="444"/>
                              <w:rPr>
                                <w:rFonts w:ascii="Calibri"/>
                                <w:i/>
                                <w:lang w:val="en-US"/>
                              </w:rPr>
                            </w:pPr>
                            <w:r w:rsidRPr="00610FEA">
                              <w:rPr>
                                <w:rFonts w:ascii="Calibri"/>
                                <w:i/>
                                <w:color w:val="252525"/>
                                <w:lang w:val="en-US"/>
                              </w:rPr>
                              <w:t>For further information on programme management controls and procedures, please consult the</w:t>
                            </w:r>
                            <w:r w:rsidRPr="00610FEA">
                              <w:rPr>
                                <w:rFonts w:ascii="Calibri"/>
                                <w:i/>
                                <w:color w:val="252525"/>
                                <w:spacing w:val="-47"/>
                                <w:lang w:val="en-US"/>
                              </w:rPr>
                              <w:t xml:space="preserve"> </w:t>
                            </w:r>
                            <w:r w:rsidRPr="00610FEA">
                              <w:rPr>
                                <w:rFonts w:ascii="Calibri"/>
                                <w:i/>
                                <w:color w:val="252525"/>
                                <w:lang w:val="en-US"/>
                              </w:rPr>
                              <w:t>Procurement</w:t>
                            </w:r>
                            <w:r w:rsidRPr="00610FEA">
                              <w:rPr>
                                <w:rFonts w:ascii="Calibri"/>
                                <w:i/>
                                <w:color w:val="252525"/>
                                <w:spacing w:val="-5"/>
                                <w:lang w:val="en-US"/>
                              </w:rPr>
                              <w:t xml:space="preserve"> </w:t>
                            </w:r>
                            <w:r w:rsidRPr="00610FEA">
                              <w:rPr>
                                <w:rFonts w:ascii="Calibri"/>
                                <w:i/>
                                <w:color w:val="252525"/>
                                <w:lang w:val="en-US"/>
                              </w:rPr>
                              <w:t>and Contract Management Policy</w:t>
                            </w:r>
                            <w:r w:rsidRPr="00610FEA">
                              <w:rPr>
                                <w:rFonts w:ascii="Calibri"/>
                                <w:i/>
                                <w:color w:val="252525"/>
                                <w:spacing w:val="-3"/>
                                <w:lang w:val="en-US"/>
                              </w:rPr>
                              <w:t xml:space="preserve"> </w:t>
                            </w:r>
                            <w:r w:rsidRPr="00610FEA">
                              <w:rPr>
                                <w:rFonts w:ascii="Calibri"/>
                                <w:i/>
                                <w:color w:val="252525"/>
                                <w:lang w:val="en-US"/>
                              </w:rPr>
                              <w:t>and</w:t>
                            </w:r>
                            <w:r w:rsidRPr="00610FEA">
                              <w:rPr>
                                <w:rFonts w:ascii="Calibri"/>
                                <w:i/>
                                <w:color w:val="252525"/>
                                <w:spacing w:val="-5"/>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Separation</w:t>
                            </w:r>
                            <w:r w:rsidRPr="00610FEA">
                              <w:rPr>
                                <w:rFonts w:ascii="Calibri"/>
                                <w:i/>
                                <w:color w:val="252525"/>
                                <w:spacing w:val="2"/>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Duties</w:t>
                            </w:r>
                            <w:r w:rsidRPr="00610FEA">
                              <w:rPr>
                                <w:rFonts w:ascii="Calibri"/>
                                <w:i/>
                                <w:color w:val="252525"/>
                                <w:spacing w:val="-2"/>
                                <w:lang w:val="en-US"/>
                              </w:rPr>
                              <w:t xml:space="preserve"> </w:t>
                            </w:r>
                            <w:r w:rsidRPr="00610FEA">
                              <w:rPr>
                                <w:rFonts w:ascii="Calibri"/>
                                <w:i/>
                                <w:color w:val="252525"/>
                                <w:lang w:val="en-US"/>
                              </w:rPr>
                              <w:t>section of</w:t>
                            </w:r>
                            <w:r w:rsidRPr="00610FEA">
                              <w:rPr>
                                <w:rFonts w:ascii="Calibri"/>
                                <w:i/>
                                <w:color w:val="252525"/>
                                <w:spacing w:val="-4"/>
                                <w:lang w:val="en-US"/>
                              </w:rPr>
                              <w:t xml:space="preserve"> </w:t>
                            </w:r>
                            <w:r w:rsidRPr="00610FEA">
                              <w:rPr>
                                <w:rFonts w:ascii="Calibri"/>
                                <w:i/>
                                <w:color w:val="252525"/>
                                <w:lang w:val="en-US"/>
                              </w:rPr>
                              <w:t>the ICP.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0" id="Text Box 8" o:spid="_x0000_s1037" type="#_x0000_t202" style="position:absolute;margin-left:77.8pt;margin-top:12.15pt;width:461.25pt;height:41.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x2IwIAAEgEAAAOAAAAZHJzL2Uyb0RvYy54bWysVNuO2yAQfa/Uf0C8N3ZSOYmsOKtttqkq&#10;bbuVdvsBGGMbFRgKJHb69R1wkm5vL1UTCQ0wHA7nzHhzM2pFjsJ5Caai81lOiTAcGmm6in5+2r9a&#10;U+IDMw1TYERFT8LTm+3LF5vBlmIBPahGOIIgxpeDrWgfgi2zzPNeaOZnYIXBzRacZgGnrssaxwZE&#10;1ypb5PkyG8A11gEX3uPq3bRJtwm/bQUPD23rRSCqosgtpNGlsY5jtt2wsnPM9pKfabB/YKGZNHjp&#10;FeqOBUYOTv4GpSV34KENMw46g7aVXKQ34Gvm+S+veeyZFektKI63V5n8/4PlH4+fHJENeldQYphG&#10;j57EGMgbGMk6yjNYX2LWo8W8MOIypqanensP/IsnBnY9M524dQ6GXrAG6c3jyezZ0QnHR5B6+AAN&#10;XsMOARLQ2DodtUM1CKKjTaerNZEKx8ViXazWK6TIca9YrJbrIl3Bystp63x4J0CTGFTUofUJnR3v&#10;fYhsWHlJiZd5ULLZS6XSxHX1TjlyZFgm+3n8n9F/SlOGDBVdvi7ySYC/QuTp9ycILQPWu5K6outr&#10;EiujbG9Nk6oxMKmmGCkrc9YxSjeJGMZ6TI5d7amhOaGwDqbyxnbEoAf3jZIBS7ui/uuBOUGJem/Q&#10;nNgHl8BdgvoSMMPxaEUDJVO4C1O/HKyTXY/Ik/0GbtHAViZto9MTizNdLNck+bm1Yj88n6esHx+A&#10;7XcAAAD//wMAUEsDBBQABgAIAAAAIQCheaym3AAAAAsBAAAPAAAAZHJzL2Rvd25yZXYueG1sTI/N&#10;TsMwEITvSLyDtZW4Uac/CSWNUyEkxJmUCzcn3iZW4nUUu214e7Zc4Laj+TQ7UxxmN4gLTsF6UrBa&#10;JiCQGm8stQo+j2+POxAhajJ68IQKvjHAoby/K3Ru/JU+8FLFVnAIhVwr6GIccylD06HTYelHJPZO&#10;fnI6spxaaSZ95XA3yHWSZNJpS/yh0yO+dtj01dkpYNtbuzn19XPbZ1X8St+1SZV6WMwvexAR5/gH&#10;w60+V4eSO9X+TCaIgXWaZowqWG83IG5A8rRbgah/ry3IspD/N5Q/AAAA//8DAFBLAQItABQABgAI&#10;AAAAIQC2gziS/gAAAOEBAAATAAAAAAAAAAAAAAAAAAAAAABbQ29udGVudF9UeXBlc10ueG1sUEsB&#10;Ai0AFAAGAAgAAAAhADj9If/WAAAAlAEAAAsAAAAAAAAAAAAAAAAALwEAAF9yZWxzLy5yZWxzUEsB&#10;Ai0AFAAGAAgAAAAhAEKM3HYjAgAASAQAAA4AAAAAAAAAAAAAAAAALgIAAGRycy9lMm9Eb2MueG1s&#10;UEsBAi0AFAAGAAgAAAAhAKF5rKbcAAAACwEAAA8AAAAAAAAAAAAAAAAAfQQAAGRycy9kb3ducmV2&#10;LnhtbFBLBQYAAAAABAAEAPMAAACGBQAAAAA=&#10;" fillcolor="#f1f1f1" strokeweight=".5pt">
                <v:textbox inset="0,0,0,0">
                  <w:txbxContent>
                    <w:p w14:paraId="4F4FC196" w14:textId="77777777" w:rsidR="003C20A9" w:rsidRPr="00610FEA" w:rsidRDefault="003C20A9">
                      <w:pPr>
                        <w:spacing w:before="120" w:line="259" w:lineRule="auto"/>
                        <w:ind w:left="150" w:right="444"/>
                        <w:rPr>
                          <w:rFonts w:ascii="Calibri"/>
                          <w:i/>
                          <w:lang w:val="en-US"/>
                        </w:rPr>
                      </w:pPr>
                      <w:r w:rsidRPr="00610FEA">
                        <w:rPr>
                          <w:rFonts w:ascii="Calibri"/>
                          <w:i/>
                          <w:color w:val="252525"/>
                          <w:lang w:val="en-US"/>
                        </w:rPr>
                        <w:t>For further information on programme management controls and procedures, please consult the</w:t>
                      </w:r>
                      <w:r w:rsidRPr="00610FEA">
                        <w:rPr>
                          <w:rFonts w:ascii="Calibri"/>
                          <w:i/>
                          <w:color w:val="252525"/>
                          <w:spacing w:val="-47"/>
                          <w:lang w:val="en-US"/>
                        </w:rPr>
                        <w:t xml:space="preserve"> </w:t>
                      </w:r>
                      <w:r w:rsidRPr="00610FEA">
                        <w:rPr>
                          <w:rFonts w:ascii="Calibri"/>
                          <w:i/>
                          <w:color w:val="252525"/>
                          <w:lang w:val="en-US"/>
                        </w:rPr>
                        <w:t>Procurement</w:t>
                      </w:r>
                      <w:r w:rsidRPr="00610FEA">
                        <w:rPr>
                          <w:rFonts w:ascii="Calibri"/>
                          <w:i/>
                          <w:color w:val="252525"/>
                          <w:spacing w:val="-5"/>
                          <w:lang w:val="en-US"/>
                        </w:rPr>
                        <w:t xml:space="preserve"> </w:t>
                      </w:r>
                      <w:r w:rsidRPr="00610FEA">
                        <w:rPr>
                          <w:rFonts w:ascii="Calibri"/>
                          <w:i/>
                          <w:color w:val="252525"/>
                          <w:lang w:val="en-US"/>
                        </w:rPr>
                        <w:t>and Contract Management Policy</w:t>
                      </w:r>
                      <w:r w:rsidRPr="00610FEA">
                        <w:rPr>
                          <w:rFonts w:ascii="Calibri"/>
                          <w:i/>
                          <w:color w:val="252525"/>
                          <w:spacing w:val="-3"/>
                          <w:lang w:val="en-US"/>
                        </w:rPr>
                        <w:t xml:space="preserve"> </w:t>
                      </w:r>
                      <w:r w:rsidRPr="00610FEA">
                        <w:rPr>
                          <w:rFonts w:ascii="Calibri"/>
                          <w:i/>
                          <w:color w:val="252525"/>
                          <w:lang w:val="en-US"/>
                        </w:rPr>
                        <w:t>and</w:t>
                      </w:r>
                      <w:r w:rsidRPr="00610FEA">
                        <w:rPr>
                          <w:rFonts w:ascii="Calibri"/>
                          <w:i/>
                          <w:color w:val="252525"/>
                          <w:spacing w:val="-5"/>
                          <w:lang w:val="en-US"/>
                        </w:rPr>
                        <w:t xml:space="preserve"> </w:t>
                      </w:r>
                      <w:r w:rsidRPr="00610FEA">
                        <w:rPr>
                          <w:rFonts w:ascii="Calibri"/>
                          <w:i/>
                          <w:color w:val="252525"/>
                          <w:lang w:val="en-US"/>
                        </w:rPr>
                        <w:t>the</w:t>
                      </w:r>
                      <w:r w:rsidRPr="00610FEA">
                        <w:rPr>
                          <w:rFonts w:ascii="Calibri"/>
                          <w:i/>
                          <w:color w:val="252525"/>
                          <w:spacing w:val="-1"/>
                          <w:lang w:val="en-US"/>
                        </w:rPr>
                        <w:t xml:space="preserve"> </w:t>
                      </w:r>
                      <w:r w:rsidRPr="00610FEA">
                        <w:rPr>
                          <w:rFonts w:ascii="Calibri"/>
                          <w:i/>
                          <w:color w:val="252525"/>
                          <w:lang w:val="en-US"/>
                        </w:rPr>
                        <w:t>Separation</w:t>
                      </w:r>
                      <w:r w:rsidRPr="00610FEA">
                        <w:rPr>
                          <w:rFonts w:ascii="Calibri"/>
                          <w:i/>
                          <w:color w:val="252525"/>
                          <w:spacing w:val="2"/>
                          <w:lang w:val="en-US"/>
                        </w:rPr>
                        <w:t xml:space="preserve"> </w:t>
                      </w:r>
                      <w:r w:rsidRPr="00610FEA">
                        <w:rPr>
                          <w:rFonts w:ascii="Calibri"/>
                          <w:i/>
                          <w:color w:val="252525"/>
                          <w:lang w:val="en-US"/>
                        </w:rPr>
                        <w:t>of</w:t>
                      </w:r>
                      <w:r w:rsidRPr="00610FEA">
                        <w:rPr>
                          <w:rFonts w:ascii="Calibri"/>
                          <w:i/>
                          <w:color w:val="252525"/>
                          <w:spacing w:val="-3"/>
                          <w:lang w:val="en-US"/>
                        </w:rPr>
                        <w:t xml:space="preserve"> </w:t>
                      </w:r>
                      <w:r w:rsidRPr="00610FEA">
                        <w:rPr>
                          <w:rFonts w:ascii="Calibri"/>
                          <w:i/>
                          <w:color w:val="252525"/>
                          <w:lang w:val="en-US"/>
                        </w:rPr>
                        <w:t>Duties</w:t>
                      </w:r>
                      <w:r w:rsidRPr="00610FEA">
                        <w:rPr>
                          <w:rFonts w:ascii="Calibri"/>
                          <w:i/>
                          <w:color w:val="252525"/>
                          <w:spacing w:val="-2"/>
                          <w:lang w:val="en-US"/>
                        </w:rPr>
                        <w:t xml:space="preserve"> </w:t>
                      </w:r>
                      <w:r w:rsidRPr="00610FEA">
                        <w:rPr>
                          <w:rFonts w:ascii="Calibri"/>
                          <w:i/>
                          <w:color w:val="252525"/>
                          <w:lang w:val="en-US"/>
                        </w:rPr>
                        <w:t>section of</w:t>
                      </w:r>
                      <w:r w:rsidRPr="00610FEA">
                        <w:rPr>
                          <w:rFonts w:ascii="Calibri"/>
                          <w:i/>
                          <w:color w:val="252525"/>
                          <w:spacing w:val="-4"/>
                          <w:lang w:val="en-US"/>
                        </w:rPr>
                        <w:t xml:space="preserve"> </w:t>
                      </w:r>
                      <w:r w:rsidRPr="00610FEA">
                        <w:rPr>
                          <w:rFonts w:ascii="Calibri"/>
                          <w:i/>
                          <w:color w:val="252525"/>
                          <w:lang w:val="en-US"/>
                        </w:rPr>
                        <w:t>the ICP.</w:t>
                      </w:r>
                    </w:p>
                  </w:txbxContent>
                </v:textbox>
                <w10:wrap type="topAndBottom" anchorx="page"/>
              </v:shape>
            </w:pict>
          </mc:Fallback>
        </mc:AlternateContent>
      </w:r>
    </w:p>
    <w:p w14:paraId="4F4FC0B9" w14:textId="77777777" w:rsidR="00D84546" w:rsidRPr="00610FEA" w:rsidRDefault="00D84546" w:rsidP="000D7ED3">
      <w:pPr>
        <w:pStyle w:val="Textoindependiente"/>
        <w:spacing w:before="9"/>
        <w:rPr>
          <w:sz w:val="12"/>
          <w:lang w:val="en-US"/>
        </w:rPr>
      </w:pPr>
    </w:p>
    <w:p w14:paraId="4F4FC0BA" w14:textId="77777777" w:rsidR="00D84546" w:rsidRDefault="00BB31C5" w:rsidP="000D7ED3">
      <w:pPr>
        <w:pStyle w:val="Prrafodelista"/>
        <w:numPr>
          <w:ilvl w:val="2"/>
          <w:numId w:val="1"/>
        </w:numPr>
        <w:tabs>
          <w:tab w:val="left" w:pos="2136"/>
        </w:tabs>
        <w:spacing w:before="56"/>
        <w:ind w:left="0" w:firstLine="0"/>
        <w:rPr>
          <w:rFonts w:ascii="Calibri"/>
          <w:b/>
        </w:rPr>
      </w:pPr>
      <w:bookmarkStart w:id="83" w:name="5.1.2_Asset_management_controls"/>
      <w:bookmarkEnd w:id="83"/>
      <w:r>
        <w:rPr>
          <w:rFonts w:ascii="Calibri"/>
          <w:b/>
          <w:color w:val="252525"/>
        </w:rPr>
        <w:t>Asset</w:t>
      </w:r>
      <w:r>
        <w:rPr>
          <w:rFonts w:ascii="Calibri"/>
          <w:b/>
          <w:color w:val="252525"/>
          <w:spacing w:val="-7"/>
        </w:rPr>
        <w:t xml:space="preserve"> </w:t>
      </w:r>
      <w:r>
        <w:rPr>
          <w:rFonts w:ascii="Calibri"/>
          <w:b/>
          <w:color w:val="252525"/>
        </w:rPr>
        <w:t>management</w:t>
      </w:r>
      <w:r>
        <w:rPr>
          <w:rFonts w:ascii="Calibri"/>
          <w:b/>
          <w:color w:val="252525"/>
          <w:spacing w:val="-2"/>
        </w:rPr>
        <w:t xml:space="preserve"> </w:t>
      </w:r>
      <w:r>
        <w:rPr>
          <w:rFonts w:ascii="Calibri"/>
          <w:b/>
          <w:color w:val="252525"/>
        </w:rPr>
        <w:t>controls</w:t>
      </w:r>
    </w:p>
    <w:p w14:paraId="4F4FC0BB" w14:textId="77777777" w:rsidR="00D84546" w:rsidRDefault="00BB31C5" w:rsidP="000D7ED3">
      <w:pPr>
        <w:pStyle w:val="Prrafodelista"/>
        <w:numPr>
          <w:ilvl w:val="3"/>
          <w:numId w:val="1"/>
        </w:numPr>
        <w:tabs>
          <w:tab w:val="left" w:pos="3047"/>
        </w:tabs>
        <w:spacing w:before="146" w:line="266" w:lineRule="auto"/>
        <w:ind w:left="0" w:firstLine="0"/>
        <w:rPr>
          <w:rFonts w:ascii="Calibri"/>
        </w:rPr>
      </w:pPr>
      <w:bookmarkStart w:id="84" w:name="5.1.2.1_Personnel_charged_with_asset_man"/>
      <w:bookmarkEnd w:id="84"/>
      <w:r w:rsidRPr="00610FEA">
        <w:rPr>
          <w:rFonts w:ascii="Calibri"/>
          <w:color w:val="252525"/>
          <w:lang w:val="en-US"/>
        </w:rPr>
        <w:t>Personnel</w:t>
      </w:r>
      <w:r w:rsidRPr="00610FEA">
        <w:rPr>
          <w:rFonts w:ascii="Calibri"/>
          <w:color w:val="252525"/>
          <w:spacing w:val="1"/>
          <w:lang w:val="en-US"/>
        </w:rPr>
        <w:t xml:space="preserve"> </w:t>
      </w:r>
      <w:r w:rsidRPr="00610FEA">
        <w:rPr>
          <w:rFonts w:ascii="Calibri"/>
          <w:color w:val="252525"/>
          <w:lang w:val="en-US"/>
        </w:rPr>
        <w:t>charged</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1"/>
          <w:lang w:val="en-US"/>
        </w:rPr>
        <w:t xml:space="preserve"> </w:t>
      </w:r>
      <w:r w:rsidRPr="00610FEA">
        <w:rPr>
          <w:rFonts w:ascii="Calibri"/>
          <w:color w:val="252525"/>
          <w:lang w:val="en-US"/>
        </w:rPr>
        <w:t>asset</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responsibilities</w:t>
      </w:r>
      <w:r w:rsidRPr="00610FEA">
        <w:rPr>
          <w:rFonts w:ascii="Calibri"/>
          <w:color w:val="252525"/>
          <w:spacing w:val="1"/>
          <w:lang w:val="en-US"/>
        </w:rPr>
        <w:t xml:space="preserve"> </w:t>
      </w:r>
      <w:r w:rsidRPr="00610FEA">
        <w:rPr>
          <w:rFonts w:ascii="Calibri"/>
          <w:color w:val="252525"/>
          <w:lang w:val="en-US"/>
        </w:rPr>
        <w:t>shall</w:t>
      </w:r>
      <w:r w:rsidRPr="00610FEA">
        <w:rPr>
          <w:rFonts w:ascii="Calibri"/>
          <w:color w:val="252525"/>
          <w:spacing w:val="1"/>
          <w:lang w:val="en-US"/>
        </w:rPr>
        <w:t xml:space="preserve"> </w:t>
      </w:r>
      <w:r w:rsidRPr="00610FEA">
        <w:rPr>
          <w:rFonts w:ascii="Calibri"/>
          <w:color w:val="252525"/>
          <w:lang w:val="en-US"/>
        </w:rPr>
        <w:t>act</w:t>
      </w:r>
      <w:r w:rsidRPr="00610FEA">
        <w:rPr>
          <w:rFonts w:ascii="Calibri"/>
          <w:color w:val="252525"/>
          <w:spacing w:val="1"/>
          <w:lang w:val="en-US"/>
        </w:rPr>
        <w:t xml:space="preserve"> </w:t>
      </w:r>
      <w:r w:rsidRPr="00610FEA">
        <w:rPr>
          <w:rFonts w:ascii="Calibri"/>
          <w:color w:val="252525"/>
          <w:lang w:val="en-US"/>
        </w:rPr>
        <w:t>in</w:t>
      </w:r>
      <w:r w:rsidRPr="00610FEA">
        <w:rPr>
          <w:rFonts w:ascii="Calibri"/>
          <w:color w:val="252525"/>
          <w:spacing w:val="1"/>
          <w:lang w:val="en-US"/>
        </w:rPr>
        <w:t xml:space="preserve"> </w:t>
      </w:r>
      <w:r w:rsidRPr="00610FEA">
        <w:rPr>
          <w:rFonts w:ascii="Calibri"/>
          <w:color w:val="252525"/>
          <w:lang w:val="en-US"/>
        </w:rPr>
        <w:t>accordance with existing business practices, which are designed to mitigate</w:t>
      </w:r>
      <w:r w:rsidRPr="00610FEA">
        <w:rPr>
          <w:rFonts w:ascii="Calibri"/>
          <w:color w:val="252525"/>
          <w:spacing w:val="-47"/>
          <w:lang w:val="en-US"/>
        </w:rPr>
        <w:t xml:space="preserve"> </w:t>
      </w:r>
      <w:r w:rsidRPr="00610FEA">
        <w:rPr>
          <w:rFonts w:ascii="Calibri"/>
          <w:color w:val="252525"/>
          <w:lang w:val="en-US"/>
        </w:rPr>
        <w:t>the</w:t>
      </w:r>
      <w:r w:rsidRPr="00610FEA">
        <w:rPr>
          <w:rFonts w:ascii="Calibri"/>
          <w:color w:val="252525"/>
          <w:spacing w:val="-12"/>
          <w:lang w:val="en-US"/>
        </w:rPr>
        <w:t xml:space="preserve"> </w:t>
      </w:r>
      <w:r w:rsidRPr="00610FEA">
        <w:rPr>
          <w:rFonts w:ascii="Calibri"/>
          <w:color w:val="252525"/>
          <w:lang w:val="en-US"/>
        </w:rPr>
        <w:t>risk</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9"/>
          <w:lang w:val="en-US"/>
        </w:rPr>
        <w:t xml:space="preserve"> </w:t>
      </w:r>
      <w:r w:rsidRPr="00610FEA">
        <w:rPr>
          <w:rFonts w:ascii="Calibri"/>
          <w:color w:val="252525"/>
          <w:lang w:val="en-US"/>
        </w:rPr>
        <w:t>fraud</w:t>
      </w:r>
      <w:r w:rsidRPr="00610FEA">
        <w:rPr>
          <w:rFonts w:ascii="Calibri"/>
          <w:color w:val="252525"/>
          <w:spacing w:val="-12"/>
          <w:lang w:val="en-US"/>
        </w:rPr>
        <w:t xml:space="preserve"> </w:t>
      </w:r>
      <w:r w:rsidRPr="00610FEA">
        <w:rPr>
          <w:rFonts w:ascii="Calibri"/>
          <w:color w:val="252525"/>
          <w:lang w:val="en-US"/>
        </w:rPr>
        <w:t>and</w:t>
      </w:r>
      <w:r w:rsidRPr="00610FEA">
        <w:rPr>
          <w:rFonts w:ascii="Calibri"/>
          <w:color w:val="252525"/>
          <w:spacing w:val="-13"/>
          <w:lang w:val="en-US"/>
        </w:rPr>
        <w:t xml:space="preserve"> </w:t>
      </w:r>
      <w:r w:rsidRPr="00610FEA">
        <w:rPr>
          <w:rFonts w:ascii="Calibri"/>
          <w:color w:val="252525"/>
          <w:lang w:val="en-US"/>
        </w:rPr>
        <w:t>corruption</w:t>
      </w:r>
      <w:r w:rsidRPr="00610FEA">
        <w:rPr>
          <w:rFonts w:ascii="Calibri"/>
          <w:color w:val="252525"/>
          <w:spacing w:val="-12"/>
          <w:lang w:val="en-US"/>
        </w:rPr>
        <w:t xml:space="preserve"> </w:t>
      </w:r>
      <w:r w:rsidRPr="00610FEA">
        <w:rPr>
          <w:rFonts w:ascii="Calibri"/>
          <w:color w:val="252525"/>
          <w:lang w:val="en-US"/>
        </w:rPr>
        <w:t>during</w:t>
      </w:r>
      <w:r w:rsidRPr="00610FEA">
        <w:rPr>
          <w:rFonts w:ascii="Calibri"/>
          <w:color w:val="252525"/>
          <w:spacing w:val="-10"/>
          <w:lang w:val="en-US"/>
        </w:rPr>
        <w:t xml:space="preserve"> </w:t>
      </w:r>
      <w:r w:rsidRPr="00610FEA">
        <w:rPr>
          <w:rFonts w:ascii="Calibri"/>
          <w:color w:val="252525"/>
          <w:lang w:val="en-US"/>
        </w:rPr>
        <w:t>the</w:t>
      </w:r>
      <w:r w:rsidRPr="00610FEA">
        <w:rPr>
          <w:rFonts w:ascii="Calibri"/>
          <w:color w:val="252525"/>
          <w:spacing w:val="-12"/>
          <w:lang w:val="en-US"/>
        </w:rPr>
        <w:t xml:space="preserve"> </w:t>
      </w:r>
      <w:r w:rsidRPr="00610FEA">
        <w:rPr>
          <w:rFonts w:ascii="Calibri"/>
          <w:color w:val="252525"/>
          <w:lang w:val="en-US"/>
        </w:rPr>
        <w:t>asset</w:t>
      </w:r>
      <w:r w:rsidRPr="00610FEA">
        <w:rPr>
          <w:rFonts w:ascii="Calibri"/>
          <w:color w:val="252525"/>
          <w:spacing w:val="-10"/>
          <w:lang w:val="en-US"/>
        </w:rPr>
        <w:t xml:space="preserve"> </w:t>
      </w:r>
      <w:r w:rsidRPr="00610FEA">
        <w:rPr>
          <w:rFonts w:ascii="Calibri"/>
          <w:color w:val="252525"/>
          <w:lang w:val="en-US"/>
        </w:rPr>
        <w:t>management</w:t>
      </w:r>
      <w:r w:rsidRPr="00610FEA">
        <w:rPr>
          <w:rFonts w:ascii="Calibri"/>
          <w:color w:val="252525"/>
          <w:spacing w:val="-11"/>
          <w:lang w:val="en-US"/>
        </w:rPr>
        <w:t xml:space="preserve"> </w:t>
      </w:r>
      <w:r w:rsidRPr="00610FEA">
        <w:rPr>
          <w:rFonts w:ascii="Calibri"/>
          <w:color w:val="252525"/>
          <w:lang w:val="en-US"/>
        </w:rPr>
        <w:t>cycle.</w:t>
      </w:r>
      <w:r w:rsidRPr="00610FEA">
        <w:rPr>
          <w:rFonts w:ascii="Calibri"/>
          <w:color w:val="252525"/>
          <w:spacing w:val="27"/>
          <w:lang w:val="en-US"/>
        </w:rPr>
        <w:t xml:space="preserve"> </w:t>
      </w:r>
      <w:r>
        <w:rPr>
          <w:rFonts w:ascii="Calibri"/>
          <w:color w:val="252525"/>
        </w:rPr>
        <w:t>Existing</w:t>
      </w:r>
      <w:r>
        <w:rPr>
          <w:rFonts w:ascii="Calibri"/>
          <w:color w:val="252525"/>
          <w:spacing w:val="-47"/>
        </w:rPr>
        <w:t xml:space="preserve"> </w:t>
      </w:r>
      <w:r>
        <w:rPr>
          <w:rFonts w:ascii="Calibri"/>
          <w:color w:val="252525"/>
        </w:rPr>
        <w:t>business</w:t>
      </w:r>
      <w:r>
        <w:rPr>
          <w:rFonts w:ascii="Calibri"/>
          <w:color w:val="252525"/>
          <w:spacing w:val="-3"/>
        </w:rPr>
        <w:t xml:space="preserve"> </w:t>
      </w:r>
      <w:r>
        <w:rPr>
          <w:rFonts w:ascii="Calibri"/>
          <w:color w:val="252525"/>
        </w:rPr>
        <w:t>practices include:</w:t>
      </w:r>
    </w:p>
    <w:p w14:paraId="4F4FC0BC" w14:textId="77777777" w:rsidR="00D84546" w:rsidRPr="00610FEA" w:rsidRDefault="00BB31C5" w:rsidP="000D7ED3">
      <w:pPr>
        <w:pStyle w:val="Prrafodelista"/>
        <w:numPr>
          <w:ilvl w:val="4"/>
          <w:numId w:val="1"/>
        </w:numPr>
        <w:tabs>
          <w:tab w:val="left" w:pos="3441"/>
          <w:tab w:val="left" w:pos="3442"/>
        </w:tabs>
        <w:spacing w:before="111" w:line="261" w:lineRule="auto"/>
        <w:ind w:left="0" w:firstLine="0"/>
        <w:jc w:val="left"/>
        <w:rPr>
          <w:rFonts w:ascii="Calibri" w:hAnsi="Calibri"/>
          <w:lang w:val="en-US"/>
        </w:rPr>
      </w:pPr>
      <w:r w:rsidRPr="00610FEA">
        <w:rPr>
          <w:rFonts w:ascii="Calibri" w:hAnsi="Calibri"/>
          <w:color w:val="252525"/>
          <w:lang w:val="en-US"/>
        </w:rPr>
        <w:t>Purchasing</w:t>
      </w:r>
      <w:r w:rsidRPr="00610FEA">
        <w:rPr>
          <w:rFonts w:ascii="Calibri" w:hAnsi="Calibri"/>
          <w:color w:val="252525"/>
          <w:spacing w:val="-3"/>
          <w:lang w:val="en-US"/>
        </w:rPr>
        <w:t xml:space="preserve"> </w:t>
      </w:r>
      <w:r w:rsidRPr="00610FEA">
        <w:rPr>
          <w:rFonts w:ascii="Calibri" w:hAnsi="Calibri"/>
          <w:color w:val="252525"/>
          <w:lang w:val="en-US"/>
        </w:rPr>
        <w:t>all</w:t>
      </w:r>
      <w:r w:rsidRPr="00610FEA">
        <w:rPr>
          <w:rFonts w:ascii="Calibri" w:hAnsi="Calibri"/>
          <w:color w:val="252525"/>
          <w:spacing w:val="-3"/>
          <w:lang w:val="en-US"/>
        </w:rPr>
        <w:t xml:space="preserve"> </w:t>
      </w:r>
      <w:r w:rsidRPr="00610FEA">
        <w:rPr>
          <w:rFonts w:ascii="Calibri" w:hAnsi="Calibri"/>
          <w:color w:val="252525"/>
          <w:lang w:val="en-US"/>
        </w:rPr>
        <w:t>assets</w:t>
      </w:r>
      <w:r w:rsidRPr="00610FEA">
        <w:rPr>
          <w:rFonts w:ascii="Calibri" w:hAnsi="Calibri"/>
          <w:color w:val="252525"/>
          <w:spacing w:val="-5"/>
          <w:lang w:val="en-US"/>
        </w:rPr>
        <w:t xml:space="preserve"> </w:t>
      </w:r>
      <w:r w:rsidRPr="00610FEA">
        <w:rPr>
          <w:rFonts w:ascii="Calibri" w:hAnsi="Calibri"/>
          <w:color w:val="252525"/>
          <w:lang w:val="en-US"/>
        </w:rPr>
        <w:t>through</w:t>
      </w:r>
      <w:r w:rsidRPr="00610FEA">
        <w:rPr>
          <w:rFonts w:ascii="Calibri" w:hAnsi="Calibri"/>
          <w:color w:val="252525"/>
          <w:spacing w:val="-4"/>
          <w:lang w:val="en-US"/>
        </w:rPr>
        <w:t xml:space="preserve"> </w:t>
      </w:r>
      <w:r w:rsidRPr="00610FEA">
        <w:rPr>
          <w:rFonts w:ascii="Calibri" w:hAnsi="Calibri"/>
          <w:color w:val="252525"/>
          <w:lang w:val="en-US"/>
        </w:rPr>
        <w:t>a</w:t>
      </w:r>
      <w:r w:rsidRPr="00610FEA">
        <w:rPr>
          <w:rFonts w:ascii="Calibri" w:hAnsi="Calibri"/>
          <w:color w:val="252525"/>
          <w:spacing w:val="-4"/>
          <w:lang w:val="en-US"/>
        </w:rPr>
        <w:t xml:space="preserve"> </w:t>
      </w:r>
      <w:r w:rsidRPr="00610FEA">
        <w:rPr>
          <w:rFonts w:ascii="Calibri" w:hAnsi="Calibri"/>
          <w:color w:val="252525"/>
          <w:lang w:val="en-US"/>
        </w:rPr>
        <w:t>purchase</w:t>
      </w:r>
      <w:r w:rsidRPr="00610FEA">
        <w:rPr>
          <w:rFonts w:ascii="Calibri" w:hAnsi="Calibri"/>
          <w:color w:val="252525"/>
          <w:spacing w:val="2"/>
          <w:lang w:val="en-US"/>
        </w:rPr>
        <w:t xml:space="preserve"> </w:t>
      </w:r>
      <w:r w:rsidRPr="00610FEA">
        <w:rPr>
          <w:rFonts w:ascii="Calibri" w:hAnsi="Calibri"/>
          <w:color w:val="252525"/>
          <w:lang w:val="en-US"/>
        </w:rPr>
        <w:t>order</w:t>
      </w:r>
      <w:r w:rsidRPr="00610FEA">
        <w:rPr>
          <w:rFonts w:ascii="Calibri" w:hAnsi="Calibri"/>
          <w:color w:val="252525"/>
          <w:spacing w:val="-5"/>
          <w:lang w:val="en-US"/>
        </w:rPr>
        <w:t xml:space="preserve"> </w:t>
      </w:r>
      <w:r w:rsidRPr="00610FEA">
        <w:rPr>
          <w:rFonts w:ascii="Calibri" w:hAnsi="Calibri"/>
          <w:color w:val="252525"/>
          <w:lang w:val="en-US"/>
        </w:rPr>
        <w:t>(PO)</w:t>
      </w:r>
      <w:r w:rsidRPr="00610FEA">
        <w:rPr>
          <w:rFonts w:ascii="Calibri" w:hAnsi="Calibri"/>
          <w:color w:val="252525"/>
          <w:spacing w:val="-5"/>
          <w:lang w:val="en-US"/>
        </w:rPr>
        <w:t xml:space="preserve"> </w:t>
      </w:r>
      <w:r w:rsidRPr="00610FEA">
        <w:rPr>
          <w:rFonts w:ascii="Calibri" w:hAnsi="Calibri"/>
          <w:color w:val="252525"/>
          <w:lang w:val="en-US"/>
        </w:rPr>
        <w:t>to</w:t>
      </w:r>
      <w:r w:rsidRPr="00610FEA">
        <w:rPr>
          <w:rFonts w:ascii="Calibri" w:hAnsi="Calibri"/>
          <w:color w:val="252525"/>
          <w:spacing w:val="-4"/>
          <w:lang w:val="en-US"/>
        </w:rPr>
        <w:t xml:space="preserve"> </w:t>
      </w:r>
      <w:r w:rsidRPr="00610FEA">
        <w:rPr>
          <w:rFonts w:ascii="Calibri" w:hAnsi="Calibri"/>
          <w:color w:val="252525"/>
          <w:lang w:val="en-US"/>
        </w:rPr>
        <w:t>ensure</w:t>
      </w:r>
      <w:r w:rsidRPr="00610FEA">
        <w:rPr>
          <w:rFonts w:ascii="Calibri" w:hAnsi="Calibri"/>
          <w:color w:val="252525"/>
          <w:spacing w:val="-3"/>
          <w:lang w:val="en-US"/>
        </w:rPr>
        <w:t xml:space="preserve"> </w:t>
      </w:r>
      <w:r w:rsidRPr="00610FEA">
        <w:rPr>
          <w:rFonts w:ascii="Calibri" w:hAnsi="Calibri"/>
          <w:color w:val="252525"/>
          <w:lang w:val="en-US"/>
        </w:rPr>
        <w:t>they</w:t>
      </w:r>
      <w:r w:rsidRPr="00610FEA">
        <w:rPr>
          <w:rFonts w:ascii="Calibri" w:hAnsi="Calibri"/>
          <w:color w:val="252525"/>
          <w:spacing w:val="-4"/>
          <w:lang w:val="en-US"/>
        </w:rPr>
        <w:t xml:space="preserve"> </w:t>
      </w:r>
      <w:r w:rsidRPr="00610FEA">
        <w:rPr>
          <w:rFonts w:ascii="Calibri" w:hAnsi="Calibri"/>
          <w:color w:val="252525"/>
          <w:lang w:val="en-US"/>
        </w:rPr>
        <w:t>are</w:t>
      </w:r>
      <w:r w:rsidRPr="00610FEA">
        <w:rPr>
          <w:rFonts w:ascii="Calibri" w:hAnsi="Calibri"/>
          <w:color w:val="252525"/>
          <w:spacing w:val="-47"/>
          <w:lang w:val="en-US"/>
        </w:rPr>
        <w:t xml:space="preserve"> </w:t>
      </w:r>
      <w:r w:rsidRPr="00610FEA">
        <w:rPr>
          <w:rFonts w:ascii="Calibri" w:hAnsi="Calibri"/>
          <w:color w:val="252525"/>
          <w:lang w:val="en-US"/>
        </w:rPr>
        <w:t>captured</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asset</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module;</w:t>
      </w:r>
    </w:p>
    <w:p w14:paraId="4F4FC0BD" w14:textId="77777777" w:rsidR="00D84546" w:rsidRPr="00610FEA" w:rsidRDefault="00BB31C5" w:rsidP="000D7ED3">
      <w:pPr>
        <w:pStyle w:val="Prrafodelista"/>
        <w:numPr>
          <w:ilvl w:val="4"/>
          <w:numId w:val="1"/>
        </w:numPr>
        <w:tabs>
          <w:tab w:val="left" w:pos="3441"/>
          <w:tab w:val="left" w:pos="3442"/>
        </w:tabs>
        <w:spacing w:before="3" w:line="266" w:lineRule="auto"/>
        <w:ind w:left="0" w:firstLine="0"/>
        <w:jc w:val="left"/>
        <w:rPr>
          <w:rFonts w:ascii="Calibri" w:hAnsi="Calibri"/>
          <w:lang w:val="en-US"/>
        </w:rPr>
      </w:pPr>
      <w:r w:rsidRPr="00610FEA">
        <w:rPr>
          <w:rFonts w:ascii="Calibri" w:hAnsi="Calibri"/>
          <w:color w:val="252525"/>
          <w:lang w:val="en-US"/>
        </w:rPr>
        <w:t>Maintaining</w:t>
      </w:r>
      <w:r w:rsidRPr="00610FEA">
        <w:rPr>
          <w:rFonts w:ascii="Calibri" w:hAnsi="Calibri"/>
          <w:color w:val="252525"/>
          <w:spacing w:val="-3"/>
          <w:lang w:val="en-US"/>
        </w:rPr>
        <w:t xml:space="preserve"> </w:t>
      </w:r>
      <w:r w:rsidRPr="00610FEA">
        <w:rPr>
          <w:rFonts w:ascii="Calibri" w:hAnsi="Calibri"/>
          <w:color w:val="252525"/>
          <w:lang w:val="en-US"/>
        </w:rPr>
        <w:t>segregation</w:t>
      </w:r>
      <w:r w:rsidRPr="00610FEA">
        <w:rPr>
          <w:rFonts w:ascii="Calibri" w:hAnsi="Calibri"/>
          <w:color w:val="252525"/>
          <w:spacing w:val="-4"/>
          <w:lang w:val="en-US"/>
        </w:rPr>
        <w:t xml:space="preserve"> </w:t>
      </w:r>
      <w:r w:rsidRPr="00610FEA">
        <w:rPr>
          <w:rFonts w:ascii="Calibri" w:hAnsi="Calibri"/>
          <w:color w:val="252525"/>
          <w:lang w:val="en-US"/>
        </w:rPr>
        <w:t>of</w:t>
      </w:r>
      <w:r w:rsidRPr="00610FEA">
        <w:rPr>
          <w:rFonts w:ascii="Calibri" w:hAnsi="Calibri"/>
          <w:color w:val="252525"/>
          <w:spacing w:val="-6"/>
          <w:lang w:val="en-US"/>
        </w:rPr>
        <w:t xml:space="preserve"> </w:t>
      </w:r>
      <w:r w:rsidRPr="00610FEA">
        <w:rPr>
          <w:rFonts w:ascii="Calibri" w:hAnsi="Calibri"/>
          <w:color w:val="252525"/>
          <w:lang w:val="en-US"/>
        </w:rPr>
        <w:t>duties</w:t>
      </w:r>
      <w:r w:rsidRPr="00610FEA">
        <w:rPr>
          <w:rFonts w:ascii="Calibri" w:hAnsi="Calibri"/>
          <w:color w:val="252525"/>
          <w:spacing w:val="-4"/>
          <w:lang w:val="en-US"/>
        </w:rPr>
        <w:t xml:space="preserve"> </w:t>
      </w:r>
      <w:r w:rsidRPr="00610FEA">
        <w:rPr>
          <w:rFonts w:ascii="Calibri" w:hAnsi="Calibri"/>
          <w:color w:val="252525"/>
          <w:lang w:val="en-US"/>
        </w:rPr>
        <w:t>with</w:t>
      </w:r>
      <w:r w:rsidRPr="00610FEA">
        <w:rPr>
          <w:rFonts w:ascii="Calibri" w:hAnsi="Calibri"/>
          <w:color w:val="252525"/>
          <w:spacing w:val="-3"/>
          <w:lang w:val="en-US"/>
        </w:rPr>
        <w:t xml:space="preserve"> </w:t>
      </w:r>
      <w:r w:rsidRPr="00610FEA">
        <w:rPr>
          <w:rFonts w:ascii="Calibri" w:hAnsi="Calibri"/>
          <w:color w:val="252525"/>
          <w:lang w:val="en-US"/>
        </w:rPr>
        <w:t>respect</w:t>
      </w:r>
      <w:r w:rsidRPr="00610FEA">
        <w:rPr>
          <w:rFonts w:ascii="Calibri" w:hAnsi="Calibri"/>
          <w:color w:val="252525"/>
          <w:spacing w:val="-2"/>
          <w:lang w:val="en-US"/>
        </w:rPr>
        <w:t xml:space="preserve"> </w:t>
      </w:r>
      <w:r w:rsidRPr="00610FEA">
        <w:rPr>
          <w:rFonts w:ascii="Calibri" w:hAnsi="Calibri"/>
          <w:color w:val="252525"/>
          <w:lang w:val="en-US"/>
        </w:rPr>
        <w:t>to</w:t>
      </w:r>
      <w:r w:rsidRPr="00610FEA">
        <w:rPr>
          <w:rFonts w:ascii="Calibri" w:hAnsi="Calibri"/>
          <w:color w:val="252525"/>
          <w:spacing w:val="-4"/>
          <w:lang w:val="en-US"/>
        </w:rPr>
        <w:t xml:space="preserve"> </w:t>
      </w:r>
      <w:r w:rsidRPr="00610FEA">
        <w:rPr>
          <w:rFonts w:ascii="Calibri" w:hAnsi="Calibri"/>
          <w:color w:val="252525"/>
          <w:lang w:val="en-US"/>
        </w:rPr>
        <w:t>authorization,</w:t>
      </w:r>
      <w:r w:rsidRPr="00610FEA">
        <w:rPr>
          <w:rFonts w:ascii="Calibri" w:hAnsi="Calibri"/>
          <w:color w:val="252525"/>
          <w:spacing w:val="-47"/>
          <w:lang w:val="en-US"/>
        </w:rPr>
        <w:t xml:space="preserve"> </w:t>
      </w:r>
      <w:r w:rsidRPr="00610FEA">
        <w:rPr>
          <w:rFonts w:ascii="Calibri" w:hAnsi="Calibri"/>
          <w:color w:val="252525"/>
          <w:lang w:val="en-US"/>
        </w:rPr>
        <w:t>recording,</w:t>
      </w:r>
      <w:r w:rsidRPr="00610FEA">
        <w:rPr>
          <w:rFonts w:ascii="Calibri" w:hAnsi="Calibri"/>
          <w:color w:val="252525"/>
          <w:spacing w:val="-1"/>
          <w:lang w:val="en-US"/>
        </w:rPr>
        <w:t xml:space="preserve"> </w:t>
      </w:r>
      <w:r w:rsidRPr="00610FEA">
        <w:rPr>
          <w:rFonts w:ascii="Calibri" w:hAnsi="Calibri"/>
          <w:color w:val="252525"/>
          <w:lang w:val="en-US"/>
        </w:rPr>
        <w:t>custody,</w:t>
      </w:r>
      <w:r w:rsidRPr="00610FEA">
        <w:rPr>
          <w:rFonts w:ascii="Calibri" w:hAnsi="Calibri"/>
          <w:color w:val="252525"/>
          <w:spacing w:val="-2"/>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disposal</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3"/>
          <w:lang w:val="en-US"/>
        </w:rPr>
        <w:t xml:space="preserve"> </w:t>
      </w:r>
      <w:r w:rsidRPr="00610FEA">
        <w:rPr>
          <w:rFonts w:ascii="Calibri" w:hAnsi="Calibri"/>
          <w:color w:val="252525"/>
          <w:lang w:val="en-US"/>
        </w:rPr>
        <w:t>assets;</w:t>
      </w:r>
      <w:r w:rsidRPr="00610FEA">
        <w:rPr>
          <w:rFonts w:ascii="Calibri" w:hAnsi="Calibri"/>
          <w:color w:val="252525"/>
          <w:spacing w:val="-6"/>
          <w:lang w:val="en-US"/>
        </w:rPr>
        <w:t xml:space="preserve"> </w:t>
      </w:r>
      <w:r w:rsidRPr="00610FEA">
        <w:rPr>
          <w:rFonts w:ascii="Calibri" w:hAnsi="Calibri"/>
          <w:color w:val="252525"/>
          <w:lang w:val="en-US"/>
        </w:rPr>
        <w:t>and</w:t>
      </w:r>
    </w:p>
    <w:p w14:paraId="4F4FC0BE" w14:textId="77777777" w:rsidR="00D84546" w:rsidRPr="00610FEA" w:rsidRDefault="00BB31C5" w:rsidP="000D7ED3">
      <w:pPr>
        <w:pStyle w:val="Prrafodelista"/>
        <w:numPr>
          <w:ilvl w:val="4"/>
          <w:numId w:val="1"/>
        </w:numPr>
        <w:tabs>
          <w:tab w:val="left" w:pos="3441"/>
          <w:tab w:val="left" w:pos="3442"/>
        </w:tabs>
        <w:spacing w:line="278" w:lineRule="exact"/>
        <w:ind w:left="0" w:firstLine="0"/>
        <w:jc w:val="left"/>
        <w:rPr>
          <w:rFonts w:ascii="Calibri" w:hAnsi="Calibri"/>
          <w:lang w:val="en-US"/>
        </w:rPr>
      </w:pPr>
      <w:r w:rsidRPr="00610FEA">
        <w:rPr>
          <w:rFonts w:ascii="Calibri" w:hAnsi="Calibri"/>
          <w:color w:val="252525"/>
          <w:lang w:val="en-US"/>
        </w:rPr>
        <w:t>Conducting</w:t>
      </w:r>
      <w:r w:rsidRPr="00610FEA">
        <w:rPr>
          <w:rFonts w:ascii="Calibri" w:hAnsi="Calibri"/>
          <w:color w:val="252525"/>
          <w:spacing w:val="-3"/>
          <w:lang w:val="en-US"/>
        </w:rPr>
        <w:t xml:space="preserve"> </w:t>
      </w:r>
      <w:r w:rsidRPr="00610FEA">
        <w:rPr>
          <w:rFonts w:ascii="Calibri" w:hAnsi="Calibri"/>
          <w:color w:val="252525"/>
          <w:lang w:val="en-US"/>
        </w:rPr>
        <w:t>bi-annual</w:t>
      </w:r>
      <w:r w:rsidRPr="00610FEA">
        <w:rPr>
          <w:rFonts w:ascii="Calibri" w:hAnsi="Calibri"/>
          <w:color w:val="252525"/>
          <w:spacing w:val="-4"/>
          <w:lang w:val="en-US"/>
        </w:rPr>
        <w:t xml:space="preserve"> </w:t>
      </w:r>
      <w:r w:rsidRPr="00610FEA">
        <w:rPr>
          <w:rFonts w:ascii="Calibri" w:hAnsi="Calibri"/>
          <w:color w:val="252525"/>
          <w:lang w:val="en-US"/>
        </w:rPr>
        <w:t>physical</w:t>
      </w:r>
      <w:r w:rsidRPr="00610FEA">
        <w:rPr>
          <w:rFonts w:ascii="Calibri" w:hAnsi="Calibri"/>
          <w:color w:val="252525"/>
          <w:spacing w:val="-5"/>
          <w:lang w:val="en-US"/>
        </w:rPr>
        <w:t xml:space="preserve"> </w:t>
      </w:r>
      <w:r w:rsidRPr="00610FEA">
        <w:rPr>
          <w:rFonts w:ascii="Calibri" w:hAnsi="Calibri"/>
          <w:color w:val="252525"/>
          <w:lang w:val="en-US"/>
        </w:rPr>
        <w:t>verifications.</w:t>
      </w:r>
    </w:p>
    <w:p w14:paraId="4F4FC0BF" w14:textId="2B17EBE8" w:rsidR="00D84546" w:rsidRPr="00610FEA" w:rsidRDefault="00A27ED5" w:rsidP="000D7ED3">
      <w:pPr>
        <w:pStyle w:val="Textoindependiente"/>
        <w:spacing w:before="1"/>
        <w:rPr>
          <w:sz w:val="23"/>
          <w:lang w:val="en-US"/>
        </w:rPr>
      </w:pPr>
      <w:r>
        <w:rPr>
          <w:noProof/>
          <w:lang w:val="en-US"/>
        </w:rPr>
        <mc:AlternateContent>
          <mc:Choice Requires="wps">
            <w:drawing>
              <wp:anchor distT="0" distB="0" distL="0" distR="0" simplePos="0" relativeHeight="487593984" behindDoc="1" locked="0" layoutInCell="1" allowOverlap="1" wp14:anchorId="4F4FC171" wp14:editId="54466184">
                <wp:simplePos x="0" y="0"/>
                <wp:positionH relativeFrom="page">
                  <wp:posOffset>1013460</wp:posOffset>
                </wp:positionH>
                <wp:positionV relativeFrom="paragraph">
                  <wp:posOffset>207010</wp:posOffset>
                </wp:positionV>
                <wp:extent cx="5807075" cy="40640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406400"/>
                        </a:xfrm>
                        <a:prstGeom prst="rect">
                          <a:avLst/>
                        </a:prstGeom>
                        <a:solidFill>
                          <a:srgbClr val="F1F1F1"/>
                        </a:solidFill>
                        <a:ln w="6350">
                          <a:solidFill>
                            <a:srgbClr val="000000"/>
                          </a:solidFill>
                          <a:miter lim="800000"/>
                          <a:headEnd/>
                          <a:tailEnd/>
                        </a:ln>
                      </wps:spPr>
                      <wps:txbx>
                        <w:txbxContent>
                          <w:p w14:paraId="4F4FC197" w14:textId="77777777" w:rsidR="003C20A9" w:rsidRPr="00610FEA" w:rsidRDefault="003C20A9">
                            <w:pPr>
                              <w:spacing w:before="20" w:line="264" w:lineRule="auto"/>
                              <w:ind w:left="110" w:right="484"/>
                              <w:rPr>
                                <w:rFonts w:ascii="Calibri"/>
                                <w:i/>
                                <w:lang w:val="en-US"/>
                              </w:rPr>
                            </w:pPr>
                            <w:r w:rsidRPr="00610FEA">
                              <w:rPr>
                                <w:rFonts w:ascii="Calibri"/>
                                <w:i/>
                                <w:color w:val="252525"/>
                                <w:lang w:val="en-US"/>
                              </w:rPr>
                              <w:t>For</w:t>
                            </w:r>
                            <w:r w:rsidRPr="00610FEA">
                              <w:rPr>
                                <w:rFonts w:ascii="Calibri"/>
                                <w:i/>
                                <w:color w:val="252525"/>
                                <w:spacing w:val="-3"/>
                                <w:lang w:val="en-US"/>
                              </w:rPr>
                              <w:t xml:space="preserve"> </w:t>
                            </w:r>
                            <w:r w:rsidRPr="00610FEA">
                              <w:rPr>
                                <w:rFonts w:ascii="Calibri"/>
                                <w:i/>
                                <w:color w:val="252525"/>
                                <w:lang w:val="en-US"/>
                              </w:rPr>
                              <w:t>further</w:t>
                            </w:r>
                            <w:r w:rsidRPr="00610FEA">
                              <w:rPr>
                                <w:rFonts w:ascii="Calibri"/>
                                <w:i/>
                                <w:color w:val="252525"/>
                                <w:spacing w:val="-2"/>
                                <w:lang w:val="en-US"/>
                              </w:rPr>
                              <w:t xml:space="preserve"> </w:t>
                            </w:r>
                            <w:r w:rsidRPr="00610FEA">
                              <w:rPr>
                                <w:rFonts w:ascii="Calibri"/>
                                <w:i/>
                                <w:color w:val="252525"/>
                                <w:lang w:val="en-US"/>
                              </w:rPr>
                              <w:t>information</w:t>
                            </w:r>
                            <w:r w:rsidRPr="00610FEA">
                              <w:rPr>
                                <w:rFonts w:ascii="Calibri"/>
                                <w:i/>
                                <w:color w:val="252525"/>
                                <w:spacing w:val="-5"/>
                                <w:lang w:val="en-US"/>
                              </w:rPr>
                              <w:t xml:space="preserve"> </w:t>
                            </w:r>
                            <w:r w:rsidRPr="00610FEA">
                              <w:rPr>
                                <w:rFonts w:ascii="Calibri"/>
                                <w:i/>
                                <w:color w:val="252525"/>
                                <w:lang w:val="en-US"/>
                              </w:rPr>
                              <w:t>on</w:t>
                            </w:r>
                            <w:r w:rsidRPr="00610FEA">
                              <w:rPr>
                                <w:rFonts w:ascii="Calibri"/>
                                <w:i/>
                                <w:color w:val="252525"/>
                                <w:spacing w:val="-5"/>
                                <w:lang w:val="en-US"/>
                              </w:rPr>
                              <w:t xml:space="preserve"> </w:t>
                            </w:r>
                            <w:r w:rsidRPr="00610FEA">
                              <w:rPr>
                                <w:rFonts w:ascii="Calibri"/>
                                <w:i/>
                                <w:color w:val="252525"/>
                                <w:lang w:val="en-US"/>
                              </w:rPr>
                              <w:t>asset</w:t>
                            </w:r>
                            <w:r w:rsidRPr="00610FEA">
                              <w:rPr>
                                <w:rFonts w:ascii="Calibri"/>
                                <w:i/>
                                <w:color w:val="252525"/>
                                <w:spacing w:val="-2"/>
                                <w:lang w:val="en-US"/>
                              </w:rPr>
                              <w:t xml:space="preserve"> </w:t>
                            </w:r>
                            <w:r w:rsidRPr="00610FEA">
                              <w:rPr>
                                <w:rFonts w:ascii="Calibri"/>
                                <w:i/>
                                <w:color w:val="252525"/>
                                <w:lang w:val="en-US"/>
                              </w:rPr>
                              <w:t>management</w:t>
                            </w:r>
                            <w:r w:rsidRPr="00610FEA">
                              <w:rPr>
                                <w:rFonts w:ascii="Calibri"/>
                                <w:i/>
                                <w:color w:val="252525"/>
                                <w:spacing w:val="-2"/>
                                <w:lang w:val="en-US"/>
                              </w:rPr>
                              <w:t xml:space="preserve"> </w:t>
                            </w:r>
                            <w:r w:rsidRPr="00610FEA">
                              <w:rPr>
                                <w:rFonts w:ascii="Calibri"/>
                                <w:i/>
                                <w:color w:val="252525"/>
                                <w:lang w:val="en-US"/>
                              </w:rPr>
                              <w:t>controls</w:t>
                            </w:r>
                            <w:r w:rsidRPr="00610FEA">
                              <w:rPr>
                                <w:rFonts w:ascii="Calibri"/>
                                <w:i/>
                                <w:color w:val="252525"/>
                                <w:spacing w:val="-8"/>
                                <w:lang w:val="en-US"/>
                              </w:rPr>
                              <w:t xml:space="preserve"> </w:t>
                            </w:r>
                            <w:r w:rsidRPr="00610FEA">
                              <w:rPr>
                                <w:rFonts w:ascii="Calibri"/>
                                <w:i/>
                                <w:color w:val="252525"/>
                                <w:lang w:val="en-US"/>
                              </w:rPr>
                              <w:t>and</w:t>
                            </w:r>
                            <w:r w:rsidRPr="00610FEA">
                              <w:rPr>
                                <w:rFonts w:ascii="Calibri"/>
                                <w:i/>
                                <w:color w:val="252525"/>
                                <w:spacing w:val="-1"/>
                                <w:lang w:val="en-US"/>
                              </w:rPr>
                              <w:t xml:space="preserve"> </w:t>
                            </w:r>
                            <w:r w:rsidRPr="00610FEA">
                              <w:rPr>
                                <w:rFonts w:ascii="Calibri"/>
                                <w:i/>
                                <w:color w:val="252525"/>
                                <w:lang w:val="en-US"/>
                              </w:rPr>
                              <w:t>procedures,</w:t>
                            </w:r>
                            <w:r w:rsidRPr="00610FEA">
                              <w:rPr>
                                <w:rFonts w:ascii="Calibri"/>
                                <w:i/>
                                <w:color w:val="252525"/>
                                <w:spacing w:val="-2"/>
                                <w:lang w:val="en-US"/>
                              </w:rPr>
                              <w:t xml:space="preserve"> </w:t>
                            </w:r>
                            <w:r w:rsidRPr="00610FEA">
                              <w:rPr>
                                <w:rFonts w:ascii="Calibri"/>
                                <w:i/>
                                <w:color w:val="252525"/>
                                <w:lang w:val="en-US"/>
                              </w:rPr>
                              <w:t>please</w:t>
                            </w:r>
                            <w:r w:rsidRPr="00610FEA">
                              <w:rPr>
                                <w:rFonts w:ascii="Calibri"/>
                                <w:i/>
                                <w:color w:val="252525"/>
                                <w:spacing w:val="-3"/>
                                <w:lang w:val="en-US"/>
                              </w:rPr>
                              <w:t xml:space="preserve"> </w:t>
                            </w:r>
                            <w:r w:rsidRPr="00610FEA">
                              <w:rPr>
                                <w:rFonts w:ascii="Calibri"/>
                                <w:i/>
                                <w:color w:val="252525"/>
                                <w:lang w:val="en-US"/>
                              </w:rPr>
                              <w:t>consult</w:t>
                            </w:r>
                            <w:r w:rsidRPr="00610FEA">
                              <w:rPr>
                                <w:rFonts w:ascii="Calibri"/>
                                <w:i/>
                                <w:color w:val="252525"/>
                                <w:spacing w:val="-7"/>
                                <w:lang w:val="en-US"/>
                              </w:rPr>
                              <w:t xml:space="preserve"> </w:t>
                            </w:r>
                            <w:r w:rsidRPr="00610FEA">
                              <w:rPr>
                                <w:rFonts w:ascii="Calibri"/>
                                <w:i/>
                                <w:color w:val="252525"/>
                                <w:lang w:val="en-US"/>
                              </w:rPr>
                              <w:t>the</w:t>
                            </w:r>
                            <w:r w:rsidRPr="00610FEA">
                              <w:rPr>
                                <w:rFonts w:ascii="Calibri"/>
                                <w:i/>
                                <w:color w:val="252525"/>
                                <w:spacing w:val="-3"/>
                                <w:lang w:val="en-US"/>
                              </w:rPr>
                              <w:t xml:space="preserve"> </w:t>
                            </w:r>
                            <w:r w:rsidRPr="00610FEA">
                              <w:rPr>
                                <w:rFonts w:ascii="Calibri"/>
                                <w:i/>
                                <w:color w:val="252525"/>
                                <w:lang w:val="en-US"/>
                              </w:rPr>
                              <w:t>Asset</w:t>
                            </w:r>
                            <w:r w:rsidRPr="00610FEA">
                              <w:rPr>
                                <w:rFonts w:ascii="Calibri"/>
                                <w:i/>
                                <w:color w:val="252525"/>
                                <w:spacing w:val="-46"/>
                                <w:lang w:val="en-US"/>
                              </w:rPr>
                              <w:t xml:space="preserve"> </w:t>
                            </w:r>
                            <w:r w:rsidRPr="00610FEA">
                              <w:rPr>
                                <w:rFonts w:ascii="Calibri"/>
                                <w:i/>
                                <w:color w:val="252525"/>
                                <w:lang w:val="en-US"/>
                              </w:rPr>
                              <w:t>Management</w:t>
                            </w:r>
                            <w:r w:rsidRPr="00610FEA">
                              <w:rPr>
                                <w:rFonts w:ascii="Calibri"/>
                                <w:i/>
                                <w:color w:val="252525"/>
                                <w:spacing w:val="1"/>
                                <w:lang w:val="en-US"/>
                              </w:rPr>
                              <w:t xml:space="preserve"> </w:t>
                            </w:r>
                            <w:r w:rsidRPr="00610FEA">
                              <w:rPr>
                                <w:rFonts w:ascii="Calibri"/>
                                <w:i/>
                                <w:color w:val="252525"/>
                                <w:lang w:val="en-US"/>
                              </w:rPr>
                              <w:t>Policy</w:t>
                            </w:r>
                            <w:r w:rsidRPr="00610FEA">
                              <w:rPr>
                                <w:rFonts w:ascii="Calibri"/>
                                <w:i/>
                                <w:color w:val="252525"/>
                                <w:spacing w:val="-3"/>
                                <w:lang w:val="en-US"/>
                              </w:rPr>
                              <w:t xml:space="preserve"> </w:t>
                            </w:r>
                            <w:r w:rsidRPr="00610FEA">
                              <w:rPr>
                                <w:rFonts w:ascii="Calibri"/>
                                <w:i/>
                                <w:color w:val="252525"/>
                                <w:lang w:val="en-US"/>
                              </w:rPr>
                              <w:t>and</w:t>
                            </w:r>
                            <w:r w:rsidRPr="00610FEA">
                              <w:rPr>
                                <w:rFonts w:ascii="Calibri"/>
                                <w:i/>
                                <w:color w:val="252525"/>
                                <w:spacing w:val="-3"/>
                                <w:lang w:val="en-US"/>
                              </w:rPr>
                              <w:t xml:space="preserve"> </w:t>
                            </w:r>
                            <w:r w:rsidRPr="00610FEA">
                              <w:rPr>
                                <w:rFonts w:ascii="Calibri"/>
                                <w:i/>
                                <w:color w:val="252525"/>
                                <w:lang w:val="en-US"/>
                              </w:rPr>
                              <w:t>Vehicle</w:t>
                            </w:r>
                            <w:r w:rsidRPr="00610FEA">
                              <w:rPr>
                                <w:rFonts w:ascii="Calibri"/>
                                <w:i/>
                                <w:color w:val="252525"/>
                                <w:spacing w:val="-1"/>
                                <w:lang w:val="en-US"/>
                              </w:rPr>
                              <w:t xml:space="preserve"> </w:t>
                            </w:r>
                            <w:r w:rsidRPr="00610FEA">
                              <w:rPr>
                                <w:rFonts w:ascii="Calibri"/>
                                <w:i/>
                                <w:color w:val="252525"/>
                                <w:lang w:val="en-US"/>
                              </w:rPr>
                              <w:t>Management</w:t>
                            </w:r>
                            <w:r w:rsidRPr="00610FEA">
                              <w:rPr>
                                <w:rFonts w:ascii="Calibri"/>
                                <w:i/>
                                <w:color w:val="252525"/>
                                <w:spacing w:val="4"/>
                                <w:lang w:val="en-US"/>
                              </w:rPr>
                              <w:t xml:space="preserve"> </w:t>
                            </w:r>
                            <w:r w:rsidRPr="00610FEA">
                              <w:rPr>
                                <w:rFonts w:ascii="Calibri"/>
                                <w:i/>
                                <w:color w:val="252525"/>
                                <w:lang w:val="en-US"/>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1" id="Text Box 7" o:spid="_x0000_s1038" type="#_x0000_t202" style="position:absolute;margin-left:79.8pt;margin-top:16.3pt;width:457.25pt;height:32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SRJQIAAEgEAAAOAAAAZHJzL2Uyb0RvYy54bWysVNuO0zAQfUfiHyy/06RL2y1R09XSpQhp&#10;uUi7fIDjOImF7TG226R8PWOnKasFXhCtZI3tmeOZc2ayuRm0IkfhvART0vksp0QYDrU0bUm/Pu5f&#10;rSnxgZmaKTCipCfh6c325YtNbwtxBR2oWjiCIMYXvS1pF4ItsszzTmjmZ2CFwcsGnGYBt67Nasd6&#10;RNcqu8rzVdaDq60DLrzH07vxkm4TftMIHj43jReBqJJibiGtLq1VXLPthhWtY7aT/JwG+4csNJMG&#10;H71A3bHAyMHJ36C05A48NGHGQWfQNJKLVANWM8+fVfPQMStSLUiOtxea/P+D5Z+OXxyRNWq3oMQw&#10;jRo9iiGQtzCQ60hPb32BXg8W/cKAx+iaSvX2Hvg3TwzsOmZacesc9J1gNaY3j5HZk9ARx0eQqv8I&#10;NT7DDgES0NA4HblDNgiio0ynizQxFY6Hy3V+nV8vKeF4t8hXizxpl7FiirbOh/cCNIlGSR1Kn9DZ&#10;8d6HmA0rJpf4mAcl671UKm1cW+2UI0eGbbKfx38q4JmbMqQv6er1Mh8J+CtEnn5/gtAyYL8rqUu6&#10;vjixItL2ztSpGwOTarQxZWXOPEbqRhLDUA1JsTeTPBXUJyTWwdjeOI5odOB+UNJja5fUfz8wJyhR&#10;HwyKE+dgMtxkVJPBDMfQkgZKRnMXxnk5WCfbDpFH+Q3cooCNTNxGpccszuliuybKz6MV5+HpPnn9&#10;+gBsfwIAAP//AwBQSwMEFAAGAAgAAAAhAMMee9ncAAAACgEAAA8AAABkcnMvZG93bnJldi54bWxM&#10;j8FOwzAQRO9I/IO1lbhRpy0xJI1TISTEmZQLt028TaLEdhS7bfh7tic4rUbzNDtTHBY7igvNofdO&#10;w2adgCDXeNO7VsPX8f3xBUSI6AyO3pGGHwpwKO/vCsyNv7pPulSxFRziQo4auhinXMrQdGQxrP1E&#10;jr2Tny1GlnMrzYxXDrej3CaJkhZ7xx86nOito2aozlYD277vd6ehztpBVfE7/UCTav2wWl73ICIt&#10;8Q+GW32uDiV3qv3ZmSBG1mmmGNWw2/K9Acnz0wZErSFTCmRZyP8Tyl8AAAD//wMAUEsBAi0AFAAG&#10;AAgAAAAhALaDOJL+AAAA4QEAABMAAAAAAAAAAAAAAAAAAAAAAFtDb250ZW50X1R5cGVzXS54bWxQ&#10;SwECLQAUAAYACAAAACEAOP0h/9YAAACUAQAACwAAAAAAAAAAAAAAAAAvAQAAX3JlbHMvLnJlbHNQ&#10;SwECLQAUAAYACAAAACEADzgEkSUCAABIBAAADgAAAAAAAAAAAAAAAAAuAgAAZHJzL2Uyb0RvYy54&#10;bWxQSwECLQAUAAYACAAAACEAwx572dwAAAAKAQAADwAAAAAAAAAAAAAAAAB/BAAAZHJzL2Rvd25y&#10;ZXYueG1sUEsFBgAAAAAEAAQA8wAAAIgFAAAAAA==&#10;" fillcolor="#f1f1f1" strokeweight=".5pt">
                <v:textbox inset="0,0,0,0">
                  <w:txbxContent>
                    <w:p w14:paraId="4F4FC197" w14:textId="77777777" w:rsidR="003C20A9" w:rsidRPr="00610FEA" w:rsidRDefault="003C20A9">
                      <w:pPr>
                        <w:spacing w:before="20" w:line="264" w:lineRule="auto"/>
                        <w:ind w:left="110" w:right="484"/>
                        <w:rPr>
                          <w:rFonts w:ascii="Calibri"/>
                          <w:i/>
                          <w:lang w:val="en-US"/>
                        </w:rPr>
                      </w:pPr>
                      <w:r w:rsidRPr="00610FEA">
                        <w:rPr>
                          <w:rFonts w:ascii="Calibri"/>
                          <w:i/>
                          <w:color w:val="252525"/>
                          <w:lang w:val="en-US"/>
                        </w:rPr>
                        <w:t>For</w:t>
                      </w:r>
                      <w:r w:rsidRPr="00610FEA">
                        <w:rPr>
                          <w:rFonts w:ascii="Calibri"/>
                          <w:i/>
                          <w:color w:val="252525"/>
                          <w:spacing w:val="-3"/>
                          <w:lang w:val="en-US"/>
                        </w:rPr>
                        <w:t xml:space="preserve"> </w:t>
                      </w:r>
                      <w:r w:rsidRPr="00610FEA">
                        <w:rPr>
                          <w:rFonts w:ascii="Calibri"/>
                          <w:i/>
                          <w:color w:val="252525"/>
                          <w:lang w:val="en-US"/>
                        </w:rPr>
                        <w:t>further</w:t>
                      </w:r>
                      <w:r w:rsidRPr="00610FEA">
                        <w:rPr>
                          <w:rFonts w:ascii="Calibri"/>
                          <w:i/>
                          <w:color w:val="252525"/>
                          <w:spacing w:val="-2"/>
                          <w:lang w:val="en-US"/>
                        </w:rPr>
                        <w:t xml:space="preserve"> </w:t>
                      </w:r>
                      <w:r w:rsidRPr="00610FEA">
                        <w:rPr>
                          <w:rFonts w:ascii="Calibri"/>
                          <w:i/>
                          <w:color w:val="252525"/>
                          <w:lang w:val="en-US"/>
                        </w:rPr>
                        <w:t>information</w:t>
                      </w:r>
                      <w:r w:rsidRPr="00610FEA">
                        <w:rPr>
                          <w:rFonts w:ascii="Calibri"/>
                          <w:i/>
                          <w:color w:val="252525"/>
                          <w:spacing w:val="-5"/>
                          <w:lang w:val="en-US"/>
                        </w:rPr>
                        <w:t xml:space="preserve"> </w:t>
                      </w:r>
                      <w:r w:rsidRPr="00610FEA">
                        <w:rPr>
                          <w:rFonts w:ascii="Calibri"/>
                          <w:i/>
                          <w:color w:val="252525"/>
                          <w:lang w:val="en-US"/>
                        </w:rPr>
                        <w:t>on</w:t>
                      </w:r>
                      <w:r w:rsidRPr="00610FEA">
                        <w:rPr>
                          <w:rFonts w:ascii="Calibri"/>
                          <w:i/>
                          <w:color w:val="252525"/>
                          <w:spacing w:val="-5"/>
                          <w:lang w:val="en-US"/>
                        </w:rPr>
                        <w:t xml:space="preserve"> </w:t>
                      </w:r>
                      <w:r w:rsidRPr="00610FEA">
                        <w:rPr>
                          <w:rFonts w:ascii="Calibri"/>
                          <w:i/>
                          <w:color w:val="252525"/>
                          <w:lang w:val="en-US"/>
                        </w:rPr>
                        <w:t>asset</w:t>
                      </w:r>
                      <w:r w:rsidRPr="00610FEA">
                        <w:rPr>
                          <w:rFonts w:ascii="Calibri"/>
                          <w:i/>
                          <w:color w:val="252525"/>
                          <w:spacing w:val="-2"/>
                          <w:lang w:val="en-US"/>
                        </w:rPr>
                        <w:t xml:space="preserve"> </w:t>
                      </w:r>
                      <w:r w:rsidRPr="00610FEA">
                        <w:rPr>
                          <w:rFonts w:ascii="Calibri"/>
                          <w:i/>
                          <w:color w:val="252525"/>
                          <w:lang w:val="en-US"/>
                        </w:rPr>
                        <w:t>management</w:t>
                      </w:r>
                      <w:r w:rsidRPr="00610FEA">
                        <w:rPr>
                          <w:rFonts w:ascii="Calibri"/>
                          <w:i/>
                          <w:color w:val="252525"/>
                          <w:spacing w:val="-2"/>
                          <w:lang w:val="en-US"/>
                        </w:rPr>
                        <w:t xml:space="preserve"> </w:t>
                      </w:r>
                      <w:r w:rsidRPr="00610FEA">
                        <w:rPr>
                          <w:rFonts w:ascii="Calibri"/>
                          <w:i/>
                          <w:color w:val="252525"/>
                          <w:lang w:val="en-US"/>
                        </w:rPr>
                        <w:t>controls</w:t>
                      </w:r>
                      <w:r w:rsidRPr="00610FEA">
                        <w:rPr>
                          <w:rFonts w:ascii="Calibri"/>
                          <w:i/>
                          <w:color w:val="252525"/>
                          <w:spacing w:val="-8"/>
                          <w:lang w:val="en-US"/>
                        </w:rPr>
                        <w:t xml:space="preserve"> </w:t>
                      </w:r>
                      <w:r w:rsidRPr="00610FEA">
                        <w:rPr>
                          <w:rFonts w:ascii="Calibri"/>
                          <w:i/>
                          <w:color w:val="252525"/>
                          <w:lang w:val="en-US"/>
                        </w:rPr>
                        <w:t>and</w:t>
                      </w:r>
                      <w:r w:rsidRPr="00610FEA">
                        <w:rPr>
                          <w:rFonts w:ascii="Calibri"/>
                          <w:i/>
                          <w:color w:val="252525"/>
                          <w:spacing w:val="-1"/>
                          <w:lang w:val="en-US"/>
                        </w:rPr>
                        <w:t xml:space="preserve"> </w:t>
                      </w:r>
                      <w:r w:rsidRPr="00610FEA">
                        <w:rPr>
                          <w:rFonts w:ascii="Calibri"/>
                          <w:i/>
                          <w:color w:val="252525"/>
                          <w:lang w:val="en-US"/>
                        </w:rPr>
                        <w:t>procedures,</w:t>
                      </w:r>
                      <w:r w:rsidRPr="00610FEA">
                        <w:rPr>
                          <w:rFonts w:ascii="Calibri"/>
                          <w:i/>
                          <w:color w:val="252525"/>
                          <w:spacing w:val="-2"/>
                          <w:lang w:val="en-US"/>
                        </w:rPr>
                        <w:t xml:space="preserve"> </w:t>
                      </w:r>
                      <w:r w:rsidRPr="00610FEA">
                        <w:rPr>
                          <w:rFonts w:ascii="Calibri"/>
                          <w:i/>
                          <w:color w:val="252525"/>
                          <w:lang w:val="en-US"/>
                        </w:rPr>
                        <w:t>please</w:t>
                      </w:r>
                      <w:r w:rsidRPr="00610FEA">
                        <w:rPr>
                          <w:rFonts w:ascii="Calibri"/>
                          <w:i/>
                          <w:color w:val="252525"/>
                          <w:spacing w:val="-3"/>
                          <w:lang w:val="en-US"/>
                        </w:rPr>
                        <w:t xml:space="preserve"> </w:t>
                      </w:r>
                      <w:r w:rsidRPr="00610FEA">
                        <w:rPr>
                          <w:rFonts w:ascii="Calibri"/>
                          <w:i/>
                          <w:color w:val="252525"/>
                          <w:lang w:val="en-US"/>
                        </w:rPr>
                        <w:t>consult</w:t>
                      </w:r>
                      <w:r w:rsidRPr="00610FEA">
                        <w:rPr>
                          <w:rFonts w:ascii="Calibri"/>
                          <w:i/>
                          <w:color w:val="252525"/>
                          <w:spacing w:val="-7"/>
                          <w:lang w:val="en-US"/>
                        </w:rPr>
                        <w:t xml:space="preserve"> </w:t>
                      </w:r>
                      <w:r w:rsidRPr="00610FEA">
                        <w:rPr>
                          <w:rFonts w:ascii="Calibri"/>
                          <w:i/>
                          <w:color w:val="252525"/>
                          <w:lang w:val="en-US"/>
                        </w:rPr>
                        <w:t>the</w:t>
                      </w:r>
                      <w:r w:rsidRPr="00610FEA">
                        <w:rPr>
                          <w:rFonts w:ascii="Calibri"/>
                          <w:i/>
                          <w:color w:val="252525"/>
                          <w:spacing w:val="-3"/>
                          <w:lang w:val="en-US"/>
                        </w:rPr>
                        <w:t xml:space="preserve"> </w:t>
                      </w:r>
                      <w:r w:rsidRPr="00610FEA">
                        <w:rPr>
                          <w:rFonts w:ascii="Calibri"/>
                          <w:i/>
                          <w:color w:val="252525"/>
                          <w:lang w:val="en-US"/>
                        </w:rPr>
                        <w:t>Asset</w:t>
                      </w:r>
                      <w:r w:rsidRPr="00610FEA">
                        <w:rPr>
                          <w:rFonts w:ascii="Calibri"/>
                          <w:i/>
                          <w:color w:val="252525"/>
                          <w:spacing w:val="-46"/>
                          <w:lang w:val="en-US"/>
                        </w:rPr>
                        <w:t xml:space="preserve"> </w:t>
                      </w:r>
                      <w:r w:rsidRPr="00610FEA">
                        <w:rPr>
                          <w:rFonts w:ascii="Calibri"/>
                          <w:i/>
                          <w:color w:val="252525"/>
                          <w:lang w:val="en-US"/>
                        </w:rPr>
                        <w:t>Management</w:t>
                      </w:r>
                      <w:r w:rsidRPr="00610FEA">
                        <w:rPr>
                          <w:rFonts w:ascii="Calibri"/>
                          <w:i/>
                          <w:color w:val="252525"/>
                          <w:spacing w:val="1"/>
                          <w:lang w:val="en-US"/>
                        </w:rPr>
                        <w:t xml:space="preserve"> </w:t>
                      </w:r>
                      <w:r w:rsidRPr="00610FEA">
                        <w:rPr>
                          <w:rFonts w:ascii="Calibri"/>
                          <w:i/>
                          <w:color w:val="252525"/>
                          <w:lang w:val="en-US"/>
                        </w:rPr>
                        <w:t>Policy</w:t>
                      </w:r>
                      <w:r w:rsidRPr="00610FEA">
                        <w:rPr>
                          <w:rFonts w:ascii="Calibri"/>
                          <w:i/>
                          <w:color w:val="252525"/>
                          <w:spacing w:val="-3"/>
                          <w:lang w:val="en-US"/>
                        </w:rPr>
                        <w:t xml:space="preserve"> </w:t>
                      </w:r>
                      <w:r w:rsidRPr="00610FEA">
                        <w:rPr>
                          <w:rFonts w:ascii="Calibri"/>
                          <w:i/>
                          <w:color w:val="252525"/>
                          <w:lang w:val="en-US"/>
                        </w:rPr>
                        <w:t>and</w:t>
                      </w:r>
                      <w:r w:rsidRPr="00610FEA">
                        <w:rPr>
                          <w:rFonts w:ascii="Calibri"/>
                          <w:i/>
                          <w:color w:val="252525"/>
                          <w:spacing w:val="-3"/>
                          <w:lang w:val="en-US"/>
                        </w:rPr>
                        <w:t xml:space="preserve"> </w:t>
                      </w:r>
                      <w:r w:rsidRPr="00610FEA">
                        <w:rPr>
                          <w:rFonts w:ascii="Calibri"/>
                          <w:i/>
                          <w:color w:val="252525"/>
                          <w:lang w:val="en-US"/>
                        </w:rPr>
                        <w:t>Vehicle</w:t>
                      </w:r>
                      <w:r w:rsidRPr="00610FEA">
                        <w:rPr>
                          <w:rFonts w:ascii="Calibri"/>
                          <w:i/>
                          <w:color w:val="252525"/>
                          <w:spacing w:val="-1"/>
                          <w:lang w:val="en-US"/>
                        </w:rPr>
                        <w:t xml:space="preserve"> </w:t>
                      </w:r>
                      <w:r w:rsidRPr="00610FEA">
                        <w:rPr>
                          <w:rFonts w:ascii="Calibri"/>
                          <w:i/>
                          <w:color w:val="252525"/>
                          <w:lang w:val="en-US"/>
                        </w:rPr>
                        <w:t>Management</w:t>
                      </w:r>
                      <w:r w:rsidRPr="00610FEA">
                        <w:rPr>
                          <w:rFonts w:ascii="Calibri"/>
                          <w:i/>
                          <w:color w:val="252525"/>
                          <w:spacing w:val="4"/>
                          <w:lang w:val="en-US"/>
                        </w:rPr>
                        <w:t xml:space="preserve"> </w:t>
                      </w:r>
                      <w:r w:rsidRPr="00610FEA">
                        <w:rPr>
                          <w:rFonts w:ascii="Calibri"/>
                          <w:i/>
                          <w:color w:val="252525"/>
                          <w:lang w:val="en-US"/>
                        </w:rPr>
                        <w:t>Policy.</w:t>
                      </w:r>
                    </w:p>
                  </w:txbxContent>
                </v:textbox>
                <w10:wrap type="topAndBottom" anchorx="page"/>
              </v:shape>
            </w:pict>
          </mc:Fallback>
        </mc:AlternateContent>
      </w:r>
    </w:p>
    <w:p w14:paraId="4F4FC0C0" w14:textId="77777777" w:rsidR="00D84546" w:rsidRDefault="00BB31C5" w:rsidP="000D7ED3">
      <w:pPr>
        <w:pStyle w:val="Prrafodelista"/>
        <w:numPr>
          <w:ilvl w:val="2"/>
          <w:numId w:val="1"/>
        </w:numPr>
        <w:tabs>
          <w:tab w:val="left" w:pos="2136"/>
        </w:tabs>
        <w:spacing w:before="92"/>
        <w:ind w:left="0" w:firstLine="0"/>
        <w:rPr>
          <w:rFonts w:ascii="Calibri"/>
          <w:b/>
        </w:rPr>
      </w:pPr>
      <w:bookmarkStart w:id="85" w:name="5.1.3_Financial_management_controls"/>
      <w:bookmarkEnd w:id="85"/>
      <w:r>
        <w:rPr>
          <w:rFonts w:ascii="Calibri"/>
          <w:b/>
          <w:color w:val="252525"/>
        </w:rPr>
        <w:t>Financial</w:t>
      </w:r>
      <w:r>
        <w:rPr>
          <w:rFonts w:ascii="Calibri"/>
          <w:b/>
          <w:color w:val="252525"/>
          <w:spacing w:val="-8"/>
        </w:rPr>
        <w:t xml:space="preserve"> </w:t>
      </w:r>
      <w:r>
        <w:rPr>
          <w:rFonts w:ascii="Calibri"/>
          <w:b/>
          <w:color w:val="252525"/>
        </w:rPr>
        <w:t>management</w:t>
      </w:r>
      <w:r>
        <w:rPr>
          <w:rFonts w:ascii="Calibri"/>
          <w:b/>
          <w:color w:val="252525"/>
          <w:spacing w:val="-1"/>
        </w:rPr>
        <w:t xml:space="preserve"> </w:t>
      </w:r>
      <w:r>
        <w:rPr>
          <w:rFonts w:ascii="Calibri"/>
          <w:b/>
          <w:color w:val="252525"/>
        </w:rPr>
        <w:t>controls</w:t>
      </w:r>
    </w:p>
    <w:p w14:paraId="4F4FC0C1" w14:textId="77777777" w:rsidR="00D84546" w:rsidRPr="00610FEA" w:rsidRDefault="00BB31C5" w:rsidP="000D7ED3">
      <w:pPr>
        <w:pStyle w:val="Prrafodelista"/>
        <w:numPr>
          <w:ilvl w:val="3"/>
          <w:numId w:val="1"/>
        </w:numPr>
        <w:tabs>
          <w:tab w:val="left" w:pos="3047"/>
        </w:tabs>
        <w:spacing w:before="146" w:line="264" w:lineRule="auto"/>
        <w:ind w:left="0" w:firstLine="0"/>
        <w:rPr>
          <w:rFonts w:ascii="Calibri"/>
          <w:lang w:val="en-US"/>
        </w:rPr>
      </w:pPr>
      <w:bookmarkStart w:id="86" w:name="5.1.3.1_Personnel_charged_with_finance_r"/>
      <w:bookmarkEnd w:id="86"/>
      <w:r w:rsidRPr="00610FEA">
        <w:rPr>
          <w:rFonts w:ascii="Calibri"/>
          <w:color w:val="252525"/>
          <w:lang w:val="en-US"/>
        </w:rPr>
        <w:t>Personnel charged with finance roles are required to perform different</w:t>
      </w:r>
      <w:r w:rsidRPr="00610FEA">
        <w:rPr>
          <w:rFonts w:ascii="Calibri"/>
          <w:color w:val="252525"/>
          <w:spacing w:val="1"/>
          <w:lang w:val="en-US"/>
        </w:rPr>
        <w:t xml:space="preserve"> </w:t>
      </w:r>
      <w:r w:rsidRPr="00610FEA">
        <w:rPr>
          <w:rFonts w:ascii="Calibri"/>
          <w:color w:val="252525"/>
          <w:lang w:val="en-US"/>
        </w:rPr>
        <w:t>activities depending on their respective delegations of authority, which are</w:t>
      </w:r>
      <w:r w:rsidRPr="00610FEA">
        <w:rPr>
          <w:rFonts w:ascii="Calibri"/>
          <w:color w:val="252525"/>
          <w:spacing w:val="1"/>
          <w:lang w:val="en-US"/>
        </w:rPr>
        <w:t xml:space="preserve"> </w:t>
      </w:r>
      <w:r w:rsidRPr="00610FEA">
        <w:rPr>
          <w:rFonts w:ascii="Calibri"/>
          <w:color w:val="252525"/>
          <w:lang w:val="en-US"/>
        </w:rPr>
        <w:t>designed</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ensure</w:t>
      </w:r>
      <w:r w:rsidRPr="00610FEA">
        <w:rPr>
          <w:rFonts w:ascii="Calibri"/>
          <w:color w:val="252525"/>
          <w:spacing w:val="1"/>
          <w:lang w:val="en-US"/>
        </w:rPr>
        <w:t xml:space="preserve"> </w:t>
      </w:r>
      <w:r w:rsidRPr="00610FEA">
        <w:rPr>
          <w:rFonts w:ascii="Calibri"/>
          <w:color w:val="252525"/>
          <w:lang w:val="en-US"/>
        </w:rPr>
        <w:t>segregation</w:t>
      </w:r>
      <w:r w:rsidRPr="00610FEA">
        <w:rPr>
          <w:rFonts w:ascii="Calibri"/>
          <w:color w:val="252525"/>
          <w:spacing w:val="1"/>
          <w:lang w:val="en-US"/>
        </w:rPr>
        <w:t xml:space="preserve"> </w:t>
      </w:r>
      <w:r w:rsidRPr="00610FEA">
        <w:rPr>
          <w:rFonts w:ascii="Calibri"/>
          <w:color w:val="252525"/>
          <w:lang w:val="en-US"/>
        </w:rPr>
        <w:t>between</w:t>
      </w:r>
      <w:r w:rsidRPr="00610FEA">
        <w:rPr>
          <w:rFonts w:ascii="Calibri"/>
          <w:color w:val="252525"/>
          <w:spacing w:val="1"/>
          <w:lang w:val="en-US"/>
        </w:rPr>
        <w:t xml:space="preserve"> </w:t>
      </w:r>
      <w:r w:rsidRPr="00610FEA">
        <w:rPr>
          <w:rFonts w:ascii="Calibri"/>
          <w:color w:val="252525"/>
          <w:lang w:val="en-US"/>
        </w:rPr>
        <w:t>budget</w:t>
      </w:r>
      <w:r w:rsidRPr="00610FEA">
        <w:rPr>
          <w:rFonts w:ascii="Calibri"/>
          <w:color w:val="252525"/>
          <w:spacing w:val="1"/>
          <w:lang w:val="en-US"/>
        </w:rPr>
        <w:t xml:space="preserve"> </w:t>
      </w:r>
      <w:r w:rsidRPr="00610FEA">
        <w:rPr>
          <w:rFonts w:ascii="Calibri"/>
          <w:color w:val="252525"/>
          <w:lang w:val="en-US"/>
        </w:rPr>
        <w:t>owner,</w:t>
      </w:r>
      <w:r w:rsidRPr="00610FEA">
        <w:rPr>
          <w:rFonts w:ascii="Calibri"/>
          <w:color w:val="252525"/>
          <w:spacing w:val="1"/>
          <w:lang w:val="en-US"/>
        </w:rPr>
        <w:t xml:space="preserve"> </w:t>
      </w:r>
      <w:r w:rsidRPr="00610FEA">
        <w:rPr>
          <w:rFonts w:ascii="Calibri"/>
          <w:color w:val="252525"/>
          <w:lang w:val="en-US"/>
        </w:rPr>
        <w:t>procurement,</w:t>
      </w:r>
      <w:r w:rsidRPr="00610FEA">
        <w:rPr>
          <w:rFonts w:ascii="Calibri"/>
          <w:color w:val="252525"/>
          <w:spacing w:val="1"/>
          <w:lang w:val="en-US"/>
        </w:rPr>
        <w:t xml:space="preserve"> </w:t>
      </w:r>
      <w:r w:rsidRPr="00610FEA">
        <w:rPr>
          <w:rFonts w:ascii="Calibri"/>
          <w:color w:val="252525"/>
          <w:lang w:val="en-US"/>
        </w:rPr>
        <w:t>vendor</w:t>
      </w:r>
      <w:r w:rsidRPr="00610FEA">
        <w:rPr>
          <w:rFonts w:ascii="Calibri"/>
          <w:color w:val="252525"/>
          <w:spacing w:val="1"/>
          <w:lang w:val="en-US"/>
        </w:rPr>
        <w:t xml:space="preserve"> </w:t>
      </w:r>
      <w:r w:rsidRPr="00610FEA">
        <w:rPr>
          <w:rFonts w:ascii="Calibri"/>
          <w:color w:val="252525"/>
          <w:lang w:val="en-US"/>
        </w:rPr>
        <w:t>approvers,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payment</w:t>
      </w:r>
      <w:r w:rsidRPr="00610FEA">
        <w:rPr>
          <w:rFonts w:ascii="Calibri"/>
          <w:color w:val="252525"/>
          <w:spacing w:val="1"/>
          <w:lang w:val="en-US"/>
        </w:rPr>
        <w:t xml:space="preserve"> </w:t>
      </w:r>
      <w:r w:rsidRPr="00610FEA">
        <w:rPr>
          <w:rFonts w:ascii="Calibri"/>
          <w:color w:val="252525"/>
          <w:lang w:val="en-US"/>
        </w:rPr>
        <w:t>approvers.</w:t>
      </w:r>
      <w:r w:rsidRPr="00610FEA">
        <w:rPr>
          <w:rFonts w:ascii="Calibri"/>
          <w:color w:val="252525"/>
          <w:spacing w:val="1"/>
          <w:lang w:val="en-US"/>
        </w:rPr>
        <w:t xml:space="preserve"> </w:t>
      </w:r>
      <w:r w:rsidRPr="00610FEA">
        <w:rPr>
          <w:rFonts w:ascii="Calibri"/>
          <w:color w:val="252525"/>
          <w:lang w:val="en-US"/>
        </w:rPr>
        <w:t>All</w:t>
      </w:r>
      <w:r w:rsidRPr="00610FEA">
        <w:rPr>
          <w:rFonts w:ascii="Calibri"/>
          <w:color w:val="252525"/>
          <w:spacing w:val="1"/>
          <w:lang w:val="en-US"/>
        </w:rPr>
        <w:t xml:space="preserve"> </w:t>
      </w:r>
      <w:r w:rsidRPr="00610FEA">
        <w:rPr>
          <w:rFonts w:ascii="Calibri"/>
          <w:color w:val="252525"/>
          <w:lang w:val="en-US"/>
        </w:rPr>
        <w:t>finance</w:t>
      </w:r>
      <w:r w:rsidRPr="00610FEA">
        <w:rPr>
          <w:rFonts w:ascii="Calibri"/>
          <w:color w:val="252525"/>
          <w:spacing w:val="1"/>
          <w:lang w:val="en-US"/>
        </w:rPr>
        <w:t xml:space="preserve"> </w:t>
      </w:r>
      <w:r w:rsidRPr="00610FEA">
        <w:rPr>
          <w:rFonts w:ascii="Calibri"/>
          <w:color w:val="252525"/>
          <w:lang w:val="en-US"/>
        </w:rPr>
        <w:t>personnel</w:t>
      </w:r>
      <w:r w:rsidRPr="00610FEA">
        <w:rPr>
          <w:rFonts w:ascii="Calibri"/>
          <w:color w:val="252525"/>
          <w:spacing w:val="1"/>
          <w:lang w:val="en-US"/>
        </w:rPr>
        <w:t xml:space="preserve"> </w:t>
      </w:r>
      <w:r w:rsidRPr="00610FEA">
        <w:rPr>
          <w:rFonts w:ascii="Calibri"/>
          <w:color w:val="252525"/>
          <w:lang w:val="en-US"/>
        </w:rPr>
        <w:t>are</w:t>
      </w:r>
      <w:r w:rsidRPr="00610FEA">
        <w:rPr>
          <w:rFonts w:ascii="Calibri"/>
          <w:color w:val="252525"/>
          <w:spacing w:val="1"/>
          <w:lang w:val="en-US"/>
        </w:rPr>
        <w:t xml:space="preserve"> </w:t>
      </w:r>
      <w:r w:rsidRPr="00610FEA">
        <w:rPr>
          <w:rFonts w:ascii="Calibri"/>
          <w:color w:val="252525"/>
          <w:lang w:val="en-US"/>
        </w:rPr>
        <w:t>assigned user profiles in Atlas ARGUS which also ensure segregation of</w:t>
      </w:r>
      <w:r w:rsidRPr="00610FEA">
        <w:rPr>
          <w:rFonts w:ascii="Calibri"/>
          <w:color w:val="252525"/>
          <w:spacing w:val="1"/>
          <w:lang w:val="en-US"/>
        </w:rPr>
        <w:t xml:space="preserve"> </w:t>
      </w:r>
      <w:r w:rsidRPr="00610FEA">
        <w:rPr>
          <w:rFonts w:ascii="Calibri"/>
          <w:color w:val="252525"/>
          <w:lang w:val="en-US"/>
        </w:rPr>
        <w:t>duties.</w:t>
      </w:r>
    </w:p>
    <w:p w14:paraId="4F4FC0C2" w14:textId="77777777" w:rsidR="00D84546" w:rsidRPr="00610FEA" w:rsidRDefault="00BB31C5" w:rsidP="000D7ED3">
      <w:pPr>
        <w:pStyle w:val="Prrafodelista"/>
        <w:numPr>
          <w:ilvl w:val="3"/>
          <w:numId w:val="1"/>
        </w:numPr>
        <w:tabs>
          <w:tab w:val="left" w:pos="3047"/>
        </w:tabs>
        <w:spacing w:before="123" w:line="264" w:lineRule="auto"/>
        <w:ind w:left="0" w:firstLine="0"/>
        <w:rPr>
          <w:rFonts w:ascii="Calibri"/>
          <w:lang w:val="en-US"/>
        </w:rPr>
      </w:pPr>
      <w:bookmarkStart w:id="87" w:name="5.1.3.2_Procurement,_vendor_approvals_an"/>
      <w:bookmarkEnd w:id="87"/>
      <w:r w:rsidRPr="00610FEA">
        <w:rPr>
          <w:rFonts w:ascii="Calibri"/>
          <w:color w:val="252525"/>
          <w:lang w:val="en-US"/>
        </w:rPr>
        <w:t>Procurement, vendor approvals and payment approvals are all subjected to</w:t>
      </w:r>
      <w:r w:rsidRPr="00610FEA">
        <w:rPr>
          <w:rFonts w:ascii="Calibri"/>
          <w:color w:val="252525"/>
          <w:spacing w:val="-47"/>
          <w:lang w:val="en-US"/>
        </w:rPr>
        <w:t xml:space="preserve"> </w:t>
      </w:r>
      <w:r w:rsidRPr="00610FEA">
        <w:rPr>
          <w:rFonts w:ascii="Calibri"/>
          <w:color w:val="252525"/>
          <w:lang w:val="en-US"/>
        </w:rPr>
        <w:t>two</w:t>
      </w:r>
      <w:r w:rsidRPr="00610FEA">
        <w:rPr>
          <w:rFonts w:ascii="Calibri"/>
          <w:color w:val="252525"/>
          <w:spacing w:val="-2"/>
          <w:lang w:val="en-US"/>
        </w:rPr>
        <w:t xml:space="preserve"> </w:t>
      </w:r>
      <w:r w:rsidRPr="00610FEA">
        <w:rPr>
          <w:rFonts w:ascii="Calibri"/>
          <w:color w:val="252525"/>
          <w:lang w:val="en-US"/>
        </w:rPr>
        <w:t>levels</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approvals:</w:t>
      </w:r>
      <w:r w:rsidRPr="00610FEA">
        <w:rPr>
          <w:rFonts w:ascii="Calibri"/>
          <w:color w:val="252525"/>
          <w:spacing w:val="-1"/>
          <w:lang w:val="en-US"/>
        </w:rPr>
        <w:t xml:space="preserve"> </w:t>
      </w:r>
      <w:r w:rsidRPr="00610FEA">
        <w:rPr>
          <w:rFonts w:ascii="Calibri"/>
          <w:color w:val="252525"/>
          <w:lang w:val="en-US"/>
        </w:rPr>
        <w:t>Level</w:t>
      </w:r>
      <w:r w:rsidRPr="00610FEA">
        <w:rPr>
          <w:rFonts w:ascii="Calibri"/>
          <w:color w:val="252525"/>
          <w:spacing w:val="-1"/>
          <w:lang w:val="en-US"/>
        </w:rPr>
        <w:t xml:space="preserve"> </w:t>
      </w:r>
      <w:r w:rsidRPr="00610FEA">
        <w:rPr>
          <w:rFonts w:ascii="Calibri"/>
          <w:color w:val="252525"/>
          <w:lang w:val="en-US"/>
        </w:rPr>
        <w:t>1</w:t>
      </w:r>
      <w:r w:rsidRPr="00610FEA">
        <w:rPr>
          <w:rFonts w:ascii="Calibri"/>
          <w:color w:val="252525"/>
          <w:spacing w:val="-2"/>
          <w:lang w:val="en-US"/>
        </w:rPr>
        <w:t xml:space="preserve"> </w:t>
      </w:r>
      <w:r w:rsidRPr="00610FEA">
        <w:rPr>
          <w:rFonts w:ascii="Calibri"/>
          <w:color w:val="252525"/>
          <w:lang w:val="en-US"/>
        </w:rPr>
        <w:t>(verification)</w:t>
      </w:r>
      <w:r w:rsidRPr="00610FEA">
        <w:rPr>
          <w:rFonts w:ascii="Calibri"/>
          <w:color w:val="252525"/>
          <w:spacing w:val="-4"/>
          <w:lang w:val="en-US"/>
        </w:rPr>
        <w:t xml:space="preserve"> </w:t>
      </w:r>
      <w:r w:rsidRPr="00610FEA">
        <w:rPr>
          <w:rFonts w:ascii="Calibri"/>
          <w:color w:val="252525"/>
          <w:lang w:val="en-US"/>
        </w:rPr>
        <w:t>and</w:t>
      </w:r>
      <w:r w:rsidRPr="00610FEA">
        <w:rPr>
          <w:rFonts w:ascii="Calibri"/>
          <w:color w:val="252525"/>
          <w:spacing w:val="-2"/>
          <w:lang w:val="en-US"/>
        </w:rPr>
        <w:t xml:space="preserve"> </w:t>
      </w:r>
      <w:r w:rsidRPr="00610FEA">
        <w:rPr>
          <w:rFonts w:ascii="Calibri"/>
          <w:color w:val="252525"/>
          <w:lang w:val="en-US"/>
        </w:rPr>
        <w:t>Level</w:t>
      </w:r>
      <w:r w:rsidRPr="00610FEA">
        <w:rPr>
          <w:rFonts w:ascii="Calibri"/>
          <w:color w:val="252525"/>
          <w:spacing w:val="-1"/>
          <w:lang w:val="en-US"/>
        </w:rPr>
        <w:t xml:space="preserve"> </w:t>
      </w:r>
      <w:r w:rsidRPr="00610FEA">
        <w:rPr>
          <w:rFonts w:ascii="Calibri"/>
          <w:color w:val="252525"/>
          <w:lang w:val="en-US"/>
        </w:rPr>
        <w:t>2</w:t>
      </w:r>
      <w:r w:rsidRPr="00610FEA">
        <w:rPr>
          <w:rFonts w:ascii="Calibri"/>
          <w:color w:val="252525"/>
          <w:spacing w:val="-2"/>
          <w:lang w:val="en-US"/>
        </w:rPr>
        <w:t xml:space="preserve"> </w:t>
      </w:r>
      <w:r w:rsidRPr="00610FEA">
        <w:rPr>
          <w:rFonts w:ascii="Calibri"/>
          <w:color w:val="252525"/>
          <w:lang w:val="en-US"/>
        </w:rPr>
        <w:t>(approvals).</w:t>
      </w:r>
    </w:p>
    <w:p w14:paraId="4F4FC0C3" w14:textId="77777777" w:rsidR="00D84546" w:rsidRPr="00610FEA" w:rsidRDefault="00BB31C5" w:rsidP="000D7ED3">
      <w:pPr>
        <w:pStyle w:val="Prrafodelista"/>
        <w:numPr>
          <w:ilvl w:val="3"/>
          <w:numId w:val="1"/>
        </w:numPr>
        <w:tabs>
          <w:tab w:val="left" w:pos="3047"/>
        </w:tabs>
        <w:spacing w:before="119" w:line="264" w:lineRule="auto"/>
        <w:ind w:left="0" w:firstLine="0"/>
        <w:rPr>
          <w:rFonts w:ascii="Calibri"/>
          <w:lang w:val="en-US"/>
        </w:rPr>
      </w:pPr>
      <w:bookmarkStart w:id="88" w:name="5.1.3.3_The_centralized_Level_1_(verific"/>
      <w:bookmarkEnd w:id="88"/>
      <w:r w:rsidRPr="00610FEA">
        <w:rPr>
          <w:rFonts w:ascii="Calibri"/>
          <w:color w:val="252525"/>
          <w:lang w:val="en-US"/>
        </w:rPr>
        <w:t>The centralized Level 1 (verification) and Level 2 (approval) process within</w:t>
      </w:r>
      <w:r w:rsidRPr="00610FEA">
        <w:rPr>
          <w:rFonts w:ascii="Calibri"/>
          <w:color w:val="252525"/>
          <w:spacing w:val="1"/>
          <w:lang w:val="en-US"/>
        </w:rPr>
        <w:t xml:space="preserve"> </w:t>
      </w:r>
      <w:r w:rsidRPr="00610FEA">
        <w:rPr>
          <w:rFonts w:ascii="Calibri"/>
          <w:color w:val="252525"/>
          <w:spacing w:val="-1"/>
          <w:lang w:val="en-US"/>
        </w:rPr>
        <w:t>Finance</w:t>
      </w:r>
      <w:r w:rsidRPr="00610FEA">
        <w:rPr>
          <w:rFonts w:ascii="Calibri"/>
          <w:color w:val="252525"/>
          <w:spacing w:val="-10"/>
          <w:lang w:val="en-US"/>
        </w:rPr>
        <w:t xml:space="preserve"> </w:t>
      </w:r>
      <w:r w:rsidRPr="00610FEA">
        <w:rPr>
          <w:rFonts w:ascii="Calibri"/>
          <w:color w:val="252525"/>
          <w:lang w:val="en-US"/>
        </w:rPr>
        <w:t>HQ</w:t>
      </w:r>
      <w:r w:rsidRPr="00610FEA">
        <w:rPr>
          <w:rFonts w:ascii="Calibri"/>
          <w:color w:val="252525"/>
          <w:spacing w:val="-8"/>
          <w:lang w:val="en-US"/>
        </w:rPr>
        <w:t xml:space="preserve"> </w:t>
      </w:r>
      <w:r w:rsidRPr="00610FEA">
        <w:rPr>
          <w:rFonts w:ascii="Calibri"/>
          <w:color w:val="252525"/>
          <w:lang w:val="en-US"/>
        </w:rPr>
        <w:t>for</w:t>
      </w:r>
      <w:r w:rsidRPr="00610FEA">
        <w:rPr>
          <w:rFonts w:ascii="Calibri"/>
          <w:color w:val="252525"/>
          <w:spacing w:val="-12"/>
          <w:lang w:val="en-US"/>
        </w:rPr>
        <w:t xml:space="preserve"> </w:t>
      </w:r>
      <w:r w:rsidRPr="00610FEA">
        <w:rPr>
          <w:rFonts w:ascii="Calibri"/>
          <w:color w:val="252525"/>
          <w:lang w:val="en-US"/>
        </w:rPr>
        <w:t>all</w:t>
      </w:r>
      <w:r w:rsidRPr="00610FEA">
        <w:rPr>
          <w:rFonts w:ascii="Calibri"/>
          <w:color w:val="252525"/>
          <w:spacing w:val="-11"/>
          <w:lang w:val="en-US"/>
        </w:rPr>
        <w:t xml:space="preserve"> </w:t>
      </w:r>
      <w:r w:rsidRPr="00610FEA">
        <w:rPr>
          <w:rFonts w:ascii="Calibri"/>
          <w:color w:val="252525"/>
          <w:lang w:val="en-US"/>
        </w:rPr>
        <w:t>general</w:t>
      </w:r>
      <w:r w:rsidRPr="00610FEA">
        <w:rPr>
          <w:rFonts w:ascii="Calibri"/>
          <w:color w:val="252525"/>
          <w:spacing w:val="-11"/>
          <w:lang w:val="en-US"/>
        </w:rPr>
        <w:t xml:space="preserve"> </w:t>
      </w:r>
      <w:r w:rsidRPr="00610FEA">
        <w:rPr>
          <w:rFonts w:ascii="Calibri"/>
          <w:color w:val="252525"/>
          <w:lang w:val="en-US"/>
        </w:rPr>
        <w:t>ledger</w:t>
      </w:r>
      <w:r w:rsidRPr="00610FEA">
        <w:rPr>
          <w:rFonts w:ascii="Calibri"/>
          <w:color w:val="252525"/>
          <w:spacing w:val="-11"/>
          <w:lang w:val="en-US"/>
        </w:rPr>
        <w:t xml:space="preserve"> </w:t>
      </w:r>
      <w:r w:rsidRPr="00610FEA">
        <w:rPr>
          <w:rFonts w:ascii="Calibri"/>
          <w:color w:val="252525"/>
          <w:lang w:val="en-US"/>
        </w:rPr>
        <w:t>journal</w:t>
      </w:r>
      <w:r w:rsidRPr="00610FEA">
        <w:rPr>
          <w:rFonts w:ascii="Calibri"/>
          <w:color w:val="252525"/>
          <w:spacing w:val="-11"/>
          <w:lang w:val="en-US"/>
        </w:rPr>
        <w:t xml:space="preserve"> </w:t>
      </w:r>
      <w:r w:rsidRPr="00610FEA">
        <w:rPr>
          <w:rFonts w:ascii="Calibri"/>
          <w:color w:val="252525"/>
          <w:lang w:val="en-US"/>
        </w:rPr>
        <w:t>entries</w:t>
      </w:r>
      <w:r w:rsidRPr="00610FEA">
        <w:rPr>
          <w:rFonts w:ascii="Calibri"/>
          <w:color w:val="252525"/>
          <w:spacing w:val="-11"/>
          <w:lang w:val="en-US"/>
        </w:rPr>
        <w:t xml:space="preserve"> </w:t>
      </w:r>
      <w:r w:rsidRPr="00610FEA">
        <w:rPr>
          <w:rFonts w:ascii="Calibri"/>
          <w:color w:val="252525"/>
          <w:lang w:val="en-US"/>
        </w:rPr>
        <w:t>ensures</w:t>
      </w:r>
      <w:r w:rsidRPr="00610FEA">
        <w:rPr>
          <w:rFonts w:ascii="Calibri"/>
          <w:color w:val="252525"/>
          <w:spacing w:val="-11"/>
          <w:lang w:val="en-US"/>
        </w:rPr>
        <w:t xml:space="preserve"> </w:t>
      </w:r>
      <w:r w:rsidRPr="00610FEA">
        <w:rPr>
          <w:rFonts w:ascii="Calibri"/>
          <w:color w:val="252525"/>
          <w:lang w:val="en-US"/>
        </w:rPr>
        <w:t>that</w:t>
      </w:r>
      <w:r w:rsidRPr="00610FEA">
        <w:rPr>
          <w:rFonts w:ascii="Calibri"/>
          <w:color w:val="252525"/>
          <w:spacing w:val="-9"/>
          <w:lang w:val="en-US"/>
        </w:rPr>
        <w:t xml:space="preserve"> </w:t>
      </w:r>
      <w:r w:rsidRPr="00610FEA">
        <w:rPr>
          <w:rFonts w:ascii="Calibri"/>
          <w:color w:val="252525"/>
          <w:lang w:val="en-US"/>
        </w:rPr>
        <w:t>all</w:t>
      </w:r>
      <w:r w:rsidRPr="00610FEA">
        <w:rPr>
          <w:rFonts w:ascii="Calibri"/>
          <w:color w:val="252525"/>
          <w:spacing w:val="-11"/>
          <w:lang w:val="en-US"/>
        </w:rPr>
        <w:t xml:space="preserve"> </w:t>
      </w:r>
      <w:r w:rsidRPr="00610FEA">
        <w:rPr>
          <w:rFonts w:ascii="Calibri"/>
          <w:color w:val="252525"/>
          <w:lang w:val="en-US"/>
        </w:rPr>
        <w:t>requests</w:t>
      </w:r>
      <w:r w:rsidRPr="00610FEA">
        <w:rPr>
          <w:rFonts w:ascii="Calibri"/>
          <w:color w:val="252525"/>
          <w:spacing w:val="-11"/>
          <w:lang w:val="en-US"/>
        </w:rPr>
        <w:t xml:space="preserve"> </w:t>
      </w:r>
      <w:r w:rsidRPr="00610FEA">
        <w:rPr>
          <w:rFonts w:ascii="Calibri"/>
          <w:color w:val="252525"/>
          <w:lang w:val="en-US"/>
        </w:rPr>
        <w:t>are</w:t>
      </w:r>
      <w:r w:rsidRPr="00610FEA">
        <w:rPr>
          <w:rFonts w:ascii="Calibri"/>
          <w:color w:val="252525"/>
          <w:spacing w:val="-47"/>
          <w:lang w:val="en-US"/>
        </w:rPr>
        <w:t xml:space="preserve"> </w:t>
      </w:r>
      <w:r w:rsidRPr="00610FEA">
        <w:rPr>
          <w:rFonts w:ascii="Calibri"/>
          <w:color w:val="252525"/>
          <w:lang w:val="en-US"/>
        </w:rPr>
        <w:t>reviewed in terms of accuracy, correctness and validity with focus on the</w:t>
      </w:r>
      <w:r w:rsidRPr="00610FEA">
        <w:rPr>
          <w:rFonts w:ascii="Calibri"/>
          <w:color w:val="252525"/>
          <w:spacing w:val="1"/>
          <w:lang w:val="en-US"/>
        </w:rPr>
        <w:t xml:space="preserve"> </w:t>
      </w:r>
      <w:r w:rsidRPr="00610FEA">
        <w:rPr>
          <w:rFonts w:ascii="Calibri"/>
          <w:color w:val="252525"/>
          <w:lang w:val="en-US"/>
        </w:rPr>
        <w:t>reason for the GLJE request. The verifier and/or approver must reject the</w:t>
      </w:r>
      <w:r w:rsidRPr="00610FEA">
        <w:rPr>
          <w:rFonts w:ascii="Calibri"/>
          <w:color w:val="252525"/>
          <w:spacing w:val="1"/>
          <w:lang w:val="en-US"/>
        </w:rPr>
        <w:t xml:space="preserve"> </w:t>
      </w:r>
      <w:r w:rsidRPr="00610FEA">
        <w:rPr>
          <w:rFonts w:ascii="Calibri"/>
          <w:color w:val="252525"/>
          <w:lang w:val="en-US"/>
        </w:rPr>
        <w:t>GLJE</w:t>
      </w:r>
      <w:r w:rsidRPr="00610FEA">
        <w:rPr>
          <w:rFonts w:ascii="Calibri"/>
          <w:color w:val="252525"/>
          <w:spacing w:val="1"/>
          <w:lang w:val="en-US"/>
        </w:rPr>
        <w:t xml:space="preserve"> </w:t>
      </w:r>
      <w:r w:rsidRPr="00610FEA">
        <w:rPr>
          <w:rFonts w:ascii="Calibri"/>
          <w:color w:val="252525"/>
          <w:lang w:val="en-US"/>
        </w:rPr>
        <w:t>request</w:t>
      </w:r>
      <w:r w:rsidRPr="00610FEA">
        <w:rPr>
          <w:rFonts w:ascii="Calibri"/>
          <w:color w:val="252525"/>
          <w:spacing w:val="1"/>
          <w:lang w:val="en-US"/>
        </w:rPr>
        <w:t xml:space="preserve"> </w:t>
      </w:r>
      <w:r w:rsidRPr="00610FEA">
        <w:rPr>
          <w:rFonts w:ascii="Calibri"/>
          <w:color w:val="252525"/>
          <w:lang w:val="en-US"/>
        </w:rPr>
        <w:t>if</w:t>
      </w:r>
      <w:r w:rsidRPr="00610FEA">
        <w:rPr>
          <w:rFonts w:ascii="Calibri"/>
          <w:color w:val="252525"/>
          <w:spacing w:val="-3"/>
          <w:lang w:val="en-US"/>
        </w:rPr>
        <w:t xml:space="preserve"> </w:t>
      </w:r>
      <w:r w:rsidRPr="00610FEA">
        <w:rPr>
          <w:rFonts w:ascii="Calibri"/>
          <w:color w:val="252525"/>
          <w:lang w:val="en-US"/>
        </w:rPr>
        <w:t>none</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the</w:t>
      </w:r>
      <w:r w:rsidRPr="00610FEA">
        <w:rPr>
          <w:rFonts w:ascii="Calibri"/>
          <w:color w:val="252525"/>
          <w:spacing w:val="2"/>
          <w:lang w:val="en-US"/>
        </w:rPr>
        <w:t xml:space="preserve"> </w:t>
      </w:r>
      <w:r w:rsidRPr="00610FEA">
        <w:rPr>
          <w:rFonts w:ascii="Calibri"/>
          <w:color w:val="252525"/>
          <w:lang w:val="en-US"/>
        </w:rPr>
        <w:t>above</w:t>
      </w:r>
      <w:r w:rsidRPr="00610FEA">
        <w:rPr>
          <w:rFonts w:ascii="Calibri"/>
          <w:color w:val="252525"/>
          <w:spacing w:val="-1"/>
          <w:lang w:val="en-US"/>
        </w:rPr>
        <w:t xml:space="preserve"> </w:t>
      </w:r>
      <w:r w:rsidRPr="00610FEA">
        <w:rPr>
          <w:rFonts w:ascii="Calibri"/>
          <w:color w:val="252525"/>
          <w:lang w:val="en-US"/>
        </w:rPr>
        <w:t>tests</w:t>
      </w:r>
      <w:r w:rsidRPr="00610FEA">
        <w:rPr>
          <w:rFonts w:ascii="Calibri"/>
          <w:color w:val="252525"/>
          <w:spacing w:val="-2"/>
          <w:lang w:val="en-US"/>
        </w:rPr>
        <w:t xml:space="preserve"> </w:t>
      </w:r>
      <w:r w:rsidRPr="00610FEA">
        <w:rPr>
          <w:rFonts w:ascii="Calibri"/>
          <w:color w:val="252525"/>
          <w:lang w:val="en-US"/>
        </w:rPr>
        <w:t>are met.</w:t>
      </w:r>
    </w:p>
    <w:p w14:paraId="4F4FC0C4" w14:textId="77777777" w:rsidR="00D84546" w:rsidRDefault="00BB31C5" w:rsidP="000D7ED3">
      <w:pPr>
        <w:pStyle w:val="Prrafodelista"/>
        <w:numPr>
          <w:ilvl w:val="3"/>
          <w:numId w:val="1"/>
        </w:numPr>
        <w:tabs>
          <w:tab w:val="left" w:pos="3047"/>
        </w:tabs>
        <w:spacing w:before="119" w:line="268" w:lineRule="auto"/>
        <w:ind w:left="0" w:firstLine="0"/>
        <w:rPr>
          <w:rFonts w:ascii="Calibri"/>
        </w:rPr>
      </w:pPr>
      <w:bookmarkStart w:id="89" w:name="5.1.3.4_Finance_HQ_performs_monthly_gene"/>
      <w:bookmarkEnd w:id="89"/>
      <w:r w:rsidRPr="00610FEA">
        <w:rPr>
          <w:rFonts w:ascii="Calibri"/>
          <w:color w:val="252525"/>
          <w:lang w:val="en-US"/>
        </w:rPr>
        <w:t>Finance</w:t>
      </w:r>
      <w:r w:rsidRPr="00610FEA">
        <w:rPr>
          <w:rFonts w:ascii="Calibri"/>
          <w:color w:val="252525"/>
          <w:spacing w:val="1"/>
          <w:lang w:val="en-US"/>
        </w:rPr>
        <w:t xml:space="preserve"> </w:t>
      </w:r>
      <w:r w:rsidRPr="00610FEA">
        <w:rPr>
          <w:rFonts w:ascii="Calibri"/>
          <w:color w:val="252525"/>
          <w:lang w:val="en-US"/>
        </w:rPr>
        <w:t>HQ</w:t>
      </w:r>
      <w:r w:rsidRPr="00610FEA">
        <w:rPr>
          <w:rFonts w:ascii="Calibri"/>
          <w:color w:val="252525"/>
          <w:spacing w:val="1"/>
          <w:lang w:val="en-US"/>
        </w:rPr>
        <w:t xml:space="preserve"> </w:t>
      </w:r>
      <w:r w:rsidRPr="00610FEA">
        <w:rPr>
          <w:rFonts w:ascii="Calibri"/>
          <w:color w:val="252525"/>
          <w:lang w:val="en-US"/>
        </w:rPr>
        <w:t>performs</w:t>
      </w:r>
      <w:r w:rsidRPr="00610FEA">
        <w:rPr>
          <w:rFonts w:ascii="Calibri"/>
          <w:color w:val="252525"/>
          <w:spacing w:val="1"/>
          <w:lang w:val="en-US"/>
        </w:rPr>
        <w:t xml:space="preserve"> </w:t>
      </w:r>
      <w:r w:rsidRPr="00610FEA">
        <w:rPr>
          <w:rFonts w:ascii="Calibri"/>
          <w:color w:val="252525"/>
          <w:lang w:val="en-US"/>
        </w:rPr>
        <w:t>monthly</w:t>
      </w:r>
      <w:r w:rsidRPr="00610FEA">
        <w:rPr>
          <w:rFonts w:ascii="Calibri"/>
          <w:color w:val="252525"/>
          <w:spacing w:val="1"/>
          <w:lang w:val="en-US"/>
        </w:rPr>
        <w:t xml:space="preserve"> </w:t>
      </w:r>
      <w:r w:rsidRPr="00610FEA">
        <w:rPr>
          <w:rFonts w:ascii="Calibri"/>
          <w:color w:val="252525"/>
          <w:lang w:val="en-US"/>
        </w:rPr>
        <w:t>general ledger account reconciliations to</w:t>
      </w:r>
      <w:r w:rsidRPr="00610FEA">
        <w:rPr>
          <w:rFonts w:ascii="Calibri"/>
          <w:color w:val="252525"/>
          <w:spacing w:val="1"/>
          <w:lang w:val="en-US"/>
        </w:rPr>
        <w:t xml:space="preserve"> </w:t>
      </w:r>
      <w:r w:rsidRPr="00610FEA">
        <w:rPr>
          <w:rFonts w:ascii="Calibri"/>
          <w:color w:val="252525"/>
          <w:lang w:val="en-US"/>
        </w:rPr>
        <w:t>highlight</w:t>
      </w:r>
      <w:r w:rsidRPr="00610FEA">
        <w:rPr>
          <w:rFonts w:ascii="Calibri"/>
          <w:color w:val="252525"/>
          <w:spacing w:val="25"/>
          <w:lang w:val="en-US"/>
        </w:rPr>
        <w:t xml:space="preserve"> </w:t>
      </w:r>
      <w:r w:rsidRPr="00610FEA">
        <w:rPr>
          <w:rFonts w:ascii="Calibri"/>
          <w:color w:val="252525"/>
          <w:lang w:val="en-US"/>
        </w:rPr>
        <w:t>any</w:t>
      </w:r>
      <w:r w:rsidRPr="00610FEA">
        <w:rPr>
          <w:rFonts w:ascii="Calibri"/>
          <w:color w:val="252525"/>
          <w:spacing w:val="19"/>
          <w:lang w:val="en-US"/>
        </w:rPr>
        <w:t xml:space="preserve"> </w:t>
      </w:r>
      <w:r w:rsidRPr="00610FEA">
        <w:rPr>
          <w:rFonts w:ascii="Calibri"/>
          <w:color w:val="252525"/>
          <w:lang w:val="en-US"/>
        </w:rPr>
        <w:t>exceptional</w:t>
      </w:r>
      <w:r w:rsidRPr="00610FEA">
        <w:rPr>
          <w:rFonts w:ascii="Calibri"/>
          <w:color w:val="252525"/>
          <w:spacing w:val="37"/>
          <w:lang w:val="en-US"/>
        </w:rPr>
        <w:t xml:space="preserve"> </w:t>
      </w:r>
      <w:r w:rsidRPr="00610FEA">
        <w:rPr>
          <w:rFonts w:ascii="Calibri"/>
          <w:color w:val="252525"/>
          <w:lang w:val="en-US"/>
        </w:rPr>
        <w:t>transactions.</w:t>
      </w:r>
      <w:r w:rsidRPr="00610FEA">
        <w:rPr>
          <w:rFonts w:ascii="Calibri"/>
          <w:color w:val="252525"/>
          <w:spacing w:val="37"/>
          <w:lang w:val="en-US"/>
        </w:rPr>
        <w:t xml:space="preserve"> </w:t>
      </w:r>
      <w:r>
        <w:rPr>
          <w:rFonts w:ascii="Calibri"/>
          <w:color w:val="252525"/>
        </w:rPr>
        <w:t>All</w:t>
      </w:r>
      <w:r>
        <w:rPr>
          <w:rFonts w:ascii="Calibri"/>
          <w:color w:val="252525"/>
          <w:spacing w:val="36"/>
        </w:rPr>
        <w:t xml:space="preserve"> </w:t>
      </w:r>
      <w:r>
        <w:rPr>
          <w:rFonts w:ascii="Calibri"/>
          <w:color w:val="252525"/>
        </w:rPr>
        <w:t>general</w:t>
      </w:r>
      <w:r>
        <w:rPr>
          <w:rFonts w:ascii="Calibri"/>
          <w:color w:val="252525"/>
          <w:spacing w:val="41"/>
        </w:rPr>
        <w:t xml:space="preserve"> </w:t>
      </w:r>
      <w:r>
        <w:rPr>
          <w:rFonts w:ascii="Calibri"/>
          <w:color w:val="252525"/>
        </w:rPr>
        <w:t>ledger</w:t>
      </w:r>
      <w:r>
        <w:rPr>
          <w:rFonts w:ascii="Calibri"/>
          <w:color w:val="252525"/>
          <w:spacing w:val="36"/>
        </w:rPr>
        <w:t xml:space="preserve"> </w:t>
      </w:r>
      <w:r>
        <w:rPr>
          <w:rFonts w:ascii="Calibri"/>
          <w:color w:val="252525"/>
        </w:rPr>
        <w:t>account</w:t>
      </w:r>
    </w:p>
    <w:p w14:paraId="4F4FC0C5" w14:textId="77777777" w:rsidR="00D84546" w:rsidRDefault="00D84546" w:rsidP="000D7ED3">
      <w:pPr>
        <w:spacing w:line="268" w:lineRule="auto"/>
        <w:jc w:val="both"/>
        <w:rPr>
          <w:rFonts w:ascii="Calibri"/>
        </w:rPr>
        <w:sectPr w:rsidR="00D84546" w:rsidSect="000D7ED3">
          <w:pgSz w:w="12240" w:h="15840"/>
          <w:pgMar w:top="1440" w:right="1080" w:bottom="1440" w:left="1080" w:header="282" w:footer="621" w:gutter="0"/>
          <w:cols w:space="720"/>
          <w:docGrid w:linePitch="299"/>
        </w:sectPr>
      </w:pPr>
    </w:p>
    <w:p w14:paraId="4F4FC0C6" w14:textId="77777777" w:rsidR="00D84546" w:rsidRDefault="00D84546" w:rsidP="000D7ED3">
      <w:pPr>
        <w:pStyle w:val="Textoindependiente"/>
        <w:spacing w:before="1"/>
        <w:rPr>
          <w:sz w:val="19"/>
        </w:rPr>
      </w:pPr>
    </w:p>
    <w:p w14:paraId="4F4FC0C7" w14:textId="77777777" w:rsidR="00D84546" w:rsidRPr="00610FEA" w:rsidRDefault="00BB31C5" w:rsidP="000D7ED3">
      <w:pPr>
        <w:pStyle w:val="Textoindependiente"/>
        <w:spacing w:before="56" w:line="264" w:lineRule="auto"/>
        <w:jc w:val="both"/>
        <w:rPr>
          <w:lang w:val="en-US"/>
        </w:rPr>
      </w:pPr>
      <w:r w:rsidRPr="00610FEA">
        <w:rPr>
          <w:color w:val="252525"/>
          <w:lang w:val="en-US"/>
        </w:rPr>
        <w:t>reconciliations are reviewed and approved by Team Leads and the Chief of</w:t>
      </w:r>
      <w:r w:rsidRPr="00610FEA">
        <w:rPr>
          <w:color w:val="252525"/>
          <w:spacing w:val="1"/>
          <w:lang w:val="en-US"/>
        </w:rPr>
        <w:t xml:space="preserve"> </w:t>
      </w:r>
      <w:r w:rsidRPr="00610FEA">
        <w:rPr>
          <w:color w:val="252525"/>
          <w:lang w:val="en-US"/>
        </w:rPr>
        <w:t>Accounts.</w:t>
      </w:r>
    </w:p>
    <w:p w14:paraId="4F4FC0C8" w14:textId="2B96CE53" w:rsidR="00D84546" w:rsidRPr="00610FEA" w:rsidRDefault="00A27ED5" w:rsidP="000D7ED3">
      <w:pPr>
        <w:pStyle w:val="Prrafodelista"/>
        <w:numPr>
          <w:ilvl w:val="3"/>
          <w:numId w:val="1"/>
        </w:numPr>
        <w:tabs>
          <w:tab w:val="left" w:pos="3047"/>
        </w:tabs>
        <w:spacing w:before="119" w:line="264" w:lineRule="auto"/>
        <w:ind w:left="0" w:firstLine="0"/>
        <w:rPr>
          <w:rFonts w:ascii="Calibri"/>
          <w:lang w:val="en-US"/>
        </w:rPr>
      </w:pPr>
      <w:r>
        <w:rPr>
          <w:noProof/>
          <w:lang w:val="en-US"/>
        </w:rPr>
        <mc:AlternateContent>
          <mc:Choice Requires="wps">
            <w:drawing>
              <wp:anchor distT="0" distB="0" distL="0" distR="0" simplePos="0" relativeHeight="487594496" behindDoc="1" locked="0" layoutInCell="1" allowOverlap="1" wp14:anchorId="4F4FC172" wp14:editId="0DE88083">
                <wp:simplePos x="0" y="0"/>
                <wp:positionH relativeFrom="page">
                  <wp:posOffset>1080135</wp:posOffset>
                </wp:positionH>
                <wp:positionV relativeFrom="paragraph">
                  <wp:posOffset>716280</wp:posOffset>
                </wp:positionV>
                <wp:extent cx="5740400" cy="597535"/>
                <wp:effectExtent l="0" t="0" r="0" b="0"/>
                <wp:wrapTopAndBottom/>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97535"/>
                        </a:xfrm>
                        <a:prstGeom prst="rect">
                          <a:avLst/>
                        </a:prstGeom>
                        <a:solidFill>
                          <a:srgbClr val="F1F1F1"/>
                        </a:solidFill>
                        <a:ln w="6350">
                          <a:solidFill>
                            <a:srgbClr val="000000"/>
                          </a:solidFill>
                          <a:miter lim="800000"/>
                          <a:headEnd/>
                          <a:tailEnd/>
                        </a:ln>
                      </wps:spPr>
                      <wps:txbx>
                        <w:txbxContent>
                          <w:p w14:paraId="4F4FC198" w14:textId="77777777" w:rsidR="003C20A9" w:rsidRPr="00610FEA" w:rsidRDefault="003C20A9">
                            <w:pPr>
                              <w:spacing w:before="20" w:line="266" w:lineRule="auto"/>
                              <w:ind w:left="110" w:right="187"/>
                              <w:rPr>
                                <w:rFonts w:ascii="Calibri"/>
                                <w:i/>
                                <w:lang w:val="en-US"/>
                              </w:rPr>
                            </w:pPr>
                            <w:r w:rsidRPr="00610FEA">
                              <w:rPr>
                                <w:rFonts w:ascii="Calibri"/>
                                <w:i/>
                                <w:color w:val="252525"/>
                                <w:lang w:val="en-US"/>
                              </w:rPr>
                              <w:t>For further information on finance management controls and procedures, please consult the Petty</w:t>
                            </w:r>
                            <w:r w:rsidRPr="00610FEA">
                              <w:rPr>
                                <w:rFonts w:ascii="Calibri"/>
                                <w:i/>
                                <w:color w:val="252525"/>
                                <w:spacing w:val="-47"/>
                                <w:lang w:val="en-US"/>
                              </w:rPr>
                              <w:t xml:space="preserve"> </w:t>
                            </w:r>
                            <w:r w:rsidRPr="00610FEA">
                              <w:rPr>
                                <w:rFonts w:ascii="Calibri"/>
                                <w:i/>
                                <w:color w:val="252525"/>
                                <w:lang w:val="en-US"/>
                              </w:rPr>
                              <w:t>Cash Policy, the Revenue Management Policy and the Finance Manual and Standard Operating</w:t>
                            </w:r>
                            <w:r w:rsidRPr="00610FEA">
                              <w:rPr>
                                <w:rFonts w:ascii="Calibri"/>
                                <w:i/>
                                <w:color w:val="252525"/>
                                <w:spacing w:val="1"/>
                                <w:lang w:val="en-US"/>
                              </w:rPr>
                              <w:t xml:space="preserve"> </w:t>
                            </w:r>
                            <w:r w:rsidRPr="00610FEA">
                              <w:rPr>
                                <w:rFonts w:ascii="Calibri"/>
                                <w:i/>
                                <w:color w:val="252525"/>
                                <w:lang w:val="en-US"/>
                              </w:rPr>
                              <w:t>Procedures</w:t>
                            </w:r>
                            <w:r w:rsidRPr="00610FEA">
                              <w:rPr>
                                <w:rFonts w:ascii="Calibri"/>
                                <w:i/>
                                <w:color w:val="252525"/>
                                <w:spacing w:val="-2"/>
                                <w:lang w:val="en-US"/>
                              </w:rPr>
                              <w:t xml:space="preserve"> </w:t>
                            </w:r>
                            <w:r w:rsidRPr="00610FEA">
                              <w:rPr>
                                <w:rFonts w:ascii="Calibri"/>
                                <w:i/>
                                <w:color w:val="252525"/>
                                <w:lang w:val="en-US"/>
                              </w:rPr>
                              <w:t>(Extract</w:t>
                            </w:r>
                            <w:r w:rsidRPr="00610FEA">
                              <w:rPr>
                                <w:rFonts w:ascii="Calibri"/>
                                <w:i/>
                                <w:color w:val="252525"/>
                                <w:spacing w:val="1"/>
                                <w:lang w:val="en-US"/>
                              </w:rPr>
                              <w:t xml:space="preserve"> </w:t>
                            </w:r>
                            <w:r w:rsidRPr="00610FEA">
                              <w:rPr>
                                <w:rFonts w:ascii="Calibri"/>
                                <w:i/>
                                <w:color w:val="252525"/>
                                <w:lang w:val="en-US"/>
                              </w:rPr>
                              <w:t>for Field</w:t>
                            </w:r>
                            <w:r w:rsidRPr="00610FEA">
                              <w:rPr>
                                <w:rFonts w:ascii="Calibri"/>
                                <w:i/>
                                <w:color w:val="252525"/>
                                <w:spacing w:val="1"/>
                                <w:lang w:val="en-US"/>
                              </w:rPr>
                              <w:t xml:space="preserve"> </w:t>
                            </w:r>
                            <w:r w:rsidRPr="00610FEA">
                              <w:rPr>
                                <w:rFonts w:ascii="Calibri"/>
                                <w:i/>
                                <w:color w:val="252525"/>
                                <w:lang w:val="en-US"/>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2" id="Text Box 6" o:spid="_x0000_s1039" type="#_x0000_t202" style="position:absolute;left:0;text-align:left;margin-left:85.05pt;margin-top:56.4pt;width:452pt;height:47.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IbJAIAAEkEAAAOAAAAZHJzL2Uyb0RvYy54bWysVNtu2zAMfR+wfxD0vthpmrQz4hRdugwD&#10;ugvQ7gNkWY6FyaJGKbGzrx8lJ2l3exmWAAIlkUeHh6SXN0Nn2F6h12BLPp3knCkrodZ2W/Ivj5tX&#10;15z5IGwtDFhV8oPy/Gb18sWyd4W6gBZMrZARiPVF70rehuCKLPOyVZ3wE3DK0mUD2IlAW9xmNYqe&#10;0DuTXeT5IusBa4cglfd0ejde8lXCbxolw6em8SowU3LiFtKKaa3imq2WotiicK2WRxriH1h0Qlt6&#10;9Ax1J4JgO9S/QXVaInhowkRCl0HTaKlSDpTNNP8lm4dWOJVyIXG8O8vk/x+s/Lj/jEzXVLsZZ1Z0&#10;VKNHNQT2Bga2iPL0zhfk9eDILwx0TK4pVe/uQX71zMK6FXarbhGhb5Woid40RmbPQkccH0Gq/gPU&#10;9IzYBUhAQ4Nd1I7UYIROZTqcSxOpSDqcX13mlzldSbqbv76az+bpCVGcoh368E5Bx6JRcqTSJ3Sx&#10;v/chshHFySU+5sHoeqONSRvcVmuDbC+oTTbT+D+i/+RmLOtLvpjN81GAv0Lk6fcniE4H6neju5Jf&#10;n51EEWV7a+vUjUFoM9pE2dijjlG6UcQwVMNYsdS+UeQK6gMpizD2N80jGS3gd8566u2S+287gYoz&#10;895SdeIgnAw8GdXJEFZSaMkDZ6O5DuPA7BzqbUvIY/0t3FIFG53EfWJx5Ev9mjQ/zlYciOf75PX0&#10;BVj9AAAA//8DAFBLAwQUAAYACAAAACEAK65p3dsAAAAMAQAADwAAAGRycy9kb3ducmV2LnhtbExP&#10;y07DMBC8I/UfrK3EjdoJNKUhToWQEGdSLtw28TaJEttR7Lbh79me4LazM5pHcVjsKC40h947DclG&#10;gSDXeNO7VsPX8f3hGUSI6AyO3pGGHwpwKFd3BebGX90nXarYCjZxIUcNXYxTLmVoOrIYNn4ix9zJ&#10;zxYjw7mVZsYrm9tRpkpl0mLvOKHDid46aobqbDUw7fv+8TTU+3bIqvi9/UCz1fp+vby+gIi0xD8x&#10;3OpzdSi5U+3PzgQxMt6phKV8JClvuCnU7olftYZUZXuQZSH/jyh/AQAA//8DAFBLAQItABQABgAI&#10;AAAAIQC2gziS/gAAAOEBAAATAAAAAAAAAAAAAAAAAAAAAABbQ29udGVudF9UeXBlc10ueG1sUEsB&#10;Ai0AFAAGAAgAAAAhADj9If/WAAAAlAEAAAsAAAAAAAAAAAAAAAAALwEAAF9yZWxzLy5yZWxzUEsB&#10;Ai0AFAAGAAgAAAAhAABpQhskAgAASQQAAA4AAAAAAAAAAAAAAAAALgIAAGRycy9lMm9Eb2MueG1s&#10;UEsBAi0AFAAGAAgAAAAhACuuad3bAAAADAEAAA8AAAAAAAAAAAAAAAAAfgQAAGRycy9kb3ducmV2&#10;LnhtbFBLBQYAAAAABAAEAPMAAACGBQAAAAA=&#10;" fillcolor="#f1f1f1" strokeweight=".5pt">
                <v:textbox inset="0,0,0,0">
                  <w:txbxContent>
                    <w:p w14:paraId="4F4FC198" w14:textId="77777777" w:rsidR="003C20A9" w:rsidRPr="00610FEA" w:rsidRDefault="003C20A9">
                      <w:pPr>
                        <w:spacing w:before="20" w:line="266" w:lineRule="auto"/>
                        <w:ind w:left="110" w:right="187"/>
                        <w:rPr>
                          <w:rFonts w:ascii="Calibri"/>
                          <w:i/>
                          <w:lang w:val="en-US"/>
                        </w:rPr>
                      </w:pPr>
                      <w:r w:rsidRPr="00610FEA">
                        <w:rPr>
                          <w:rFonts w:ascii="Calibri"/>
                          <w:i/>
                          <w:color w:val="252525"/>
                          <w:lang w:val="en-US"/>
                        </w:rPr>
                        <w:t>For further information on finance management controls and procedures, please consult the Petty</w:t>
                      </w:r>
                      <w:r w:rsidRPr="00610FEA">
                        <w:rPr>
                          <w:rFonts w:ascii="Calibri"/>
                          <w:i/>
                          <w:color w:val="252525"/>
                          <w:spacing w:val="-47"/>
                          <w:lang w:val="en-US"/>
                        </w:rPr>
                        <w:t xml:space="preserve"> </w:t>
                      </w:r>
                      <w:r w:rsidRPr="00610FEA">
                        <w:rPr>
                          <w:rFonts w:ascii="Calibri"/>
                          <w:i/>
                          <w:color w:val="252525"/>
                          <w:lang w:val="en-US"/>
                        </w:rPr>
                        <w:t>Cash Policy, the Revenue Management Policy and the Finance Manual and Standard Operating</w:t>
                      </w:r>
                      <w:r w:rsidRPr="00610FEA">
                        <w:rPr>
                          <w:rFonts w:ascii="Calibri"/>
                          <w:i/>
                          <w:color w:val="252525"/>
                          <w:spacing w:val="1"/>
                          <w:lang w:val="en-US"/>
                        </w:rPr>
                        <w:t xml:space="preserve"> </w:t>
                      </w:r>
                      <w:r w:rsidRPr="00610FEA">
                        <w:rPr>
                          <w:rFonts w:ascii="Calibri"/>
                          <w:i/>
                          <w:color w:val="252525"/>
                          <w:lang w:val="en-US"/>
                        </w:rPr>
                        <w:t>Procedures</w:t>
                      </w:r>
                      <w:r w:rsidRPr="00610FEA">
                        <w:rPr>
                          <w:rFonts w:ascii="Calibri"/>
                          <w:i/>
                          <w:color w:val="252525"/>
                          <w:spacing w:val="-2"/>
                          <w:lang w:val="en-US"/>
                        </w:rPr>
                        <w:t xml:space="preserve"> </w:t>
                      </w:r>
                      <w:r w:rsidRPr="00610FEA">
                        <w:rPr>
                          <w:rFonts w:ascii="Calibri"/>
                          <w:i/>
                          <w:color w:val="252525"/>
                          <w:lang w:val="en-US"/>
                        </w:rPr>
                        <w:t>(Extract</w:t>
                      </w:r>
                      <w:r w:rsidRPr="00610FEA">
                        <w:rPr>
                          <w:rFonts w:ascii="Calibri"/>
                          <w:i/>
                          <w:color w:val="252525"/>
                          <w:spacing w:val="1"/>
                          <w:lang w:val="en-US"/>
                        </w:rPr>
                        <w:t xml:space="preserve"> </w:t>
                      </w:r>
                      <w:r w:rsidRPr="00610FEA">
                        <w:rPr>
                          <w:rFonts w:ascii="Calibri"/>
                          <w:i/>
                          <w:color w:val="252525"/>
                          <w:lang w:val="en-US"/>
                        </w:rPr>
                        <w:t>for Field</w:t>
                      </w:r>
                      <w:r w:rsidRPr="00610FEA">
                        <w:rPr>
                          <w:rFonts w:ascii="Calibri"/>
                          <w:i/>
                          <w:color w:val="252525"/>
                          <w:spacing w:val="1"/>
                          <w:lang w:val="en-US"/>
                        </w:rPr>
                        <w:t xml:space="preserve"> </w:t>
                      </w:r>
                      <w:r w:rsidRPr="00610FEA">
                        <w:rPr>
                          <w:rFonts w:ascii="Calibri"/>
                          <w:i/>
                          <w:color w:val="252525"/>
                          <w:lang w:val="en-US"/>
                        </w:rPr>
                        <w:t>Office).</w:t>
                      </w:r>
                    </w:p>
                  </w:txbxContent>
                </v:textbox>
                <w10:wrap type="topAndBottom" anchorx="page"/>
              </v:shape>
            </w:pict>
          </mc:Fallback>
        </mc:AlternateContent>
      </w:r>
      <w:bookmarkStart w:id="90" w:name="5.1.3.5_Detailed_Month-end_/_Year-end_cl"/>
      <w:bookmarkEnd w:id="90"/>
      <w:r w:rsidR="00BB31C5" w:rsidRPr="00610FEA">
        <w:rPr>
          <w:rFonts w:ascii="Calibri"/>
          <w:color w:val="252525"/>
          <w:lang w:val="en-US"/>
        </w:rPr>
        <w:t>Detailed Month-end / Year-end closure instructions are sent to all offices,</w:t>
      </w:r>
      <w:r w:rsidR="00BB31C5" w:rsidRPr="00610FEA">
        <w:rPr>
          <w:rFonts w:ascii="Calibri"/>
          <w:color w:val="252525"/>
          <w:spacing w:val="1"/>
          <w:lang w:val="en-US"/>
        </w:rPr>
        <w:t xml:space="preserve"> </w:t>
      </w:r>
      <w:r w:rsidR="00BB31C5" w:rsidRPr="00610FEA">
        <w:rPr>
          <w:rFonts w:ascii="Calibri"/>
          <w:color w:val="252525"/>
          <w:lang w:val="en-US"/>
        </w:rPr>
        <w:t>requiring</w:t>
      </w:r>
      <w:r w:rsidR="00BB31C5" w:rsidRPr="00610FEA">
        <w:rPr>
          <w:rFonts w:ascii="Calibri"/>
          <w:color w:val="252525"/>
          <w:spacing w:val="-6"/>
          <w:lang w:val="en-US"/>
        </w:rPr>
        <w:t xml:space="preserve"> </w:t>
      </w:r>
      <w:r w:rsidR="00BB31C5" w:rsidRPr="00610FEA">
        <w:rPr>
          <w:rFonts w:ascii="Calibri"/>
          <w:color w:val="252525"/>
          <w:lang w:val="en-US"/>
        </w:rPr>
        <w:t>adherence</w:t>
      </w:r>
      <w:r w:rsidR="00BB31C5" w:rsidRPr="00610FEA">
        <w:rPr>
          <w:rFonts w:ascii="Calibri"/>
          <w:color w:val="252525"/>
          <w:spacing w:val="-5"/>
          <w:lang w:val="en-US"/>
        </w:rPr>
        <w:t xml:space="preserve"> </w:t>
      </w:r>
      <w:r w:rsidR="00BB31C5" w:rsidRPr="00610FEA">
        <w:rPr>
          <w:rFonts w:ascii="Calibri"/>
          <w:color w:val="252525"/>
          <w:lang w:val="en-US"/>
        </w:rPr>
        <w:t>to</w:t>
      </w:r>
      <w:r w:rsidR="00BB31C5" w:rsidRPr="00610FEA">
        <w:rPr>
          <w:rFonts w:ascii="Calibri"/>
          <w:color w:val="252525"/>
          <w:spacing w:val="-7"/>
          <w:lang w:val="en-US"/>
        </w:rPr>
        <w:t xml:space="preserve"> </w:t>
      </w:r>
      <w:r w:rsidR="00BB31C5" w:rsidRPr="00610FEA">
        <w:rPr>
          <w:rFonts w:ascii="Calibri"/>
          <w:color w:val="252525"/>
          <w:lang w:val="en-US"/>
        </w:rPr>
        <w:t>timelines</w:t>
      </w:r>
      <w:r w:rsidR="00BB31C5" w:rsidRPr="00610FEA">
        <w:rPr>
          <w:rFonts w:ascii="Calibri"/>
          <w:color w:val="252525"/>
          <w:spacing w:val="-7"/>
          <w:lang w:val="en-US"/>
        </w:rPr>
        <w:t xml:space="preserve"> </w:t>
      </w:r>
      <w:r w:rsidR="00BB31C5" w:rsidRPr="00610FEA">
        <w:rPr>
          <w:rFonts w:ascii="Calibri"/>
          <w:color w:val="252525"/>
          <w:lang w:val="en-US"/>
        </w:rPr>
        <w:t>and</w:t>
      </w:r>
      <w:r w:rsidR="00BB31C5" w:rsidRPr="00610FEA">
        <w:rPr>
          <w:rFonts w:ascii="Calibri"/>
          <w:color w:val="252525"/>
          <w:spacing w:val="-7"/>
          <w:lang w:val="en-US"/>
        </w:rPr>
        <w:t xml:space="preserve"> </w:t>
      </w:r>
      <w:r w:rsidR="00BB31C5" w:rsidRPr="00610FEA">
        <w:rPr>
          <w:rFonts w:ascii="Calibri"/>
          <w:color w:val="252525"/>
          <w:lang w:val="en-US"/>
        </w:rPr>
        <w:t>certification</w:t>
      </w:r>
      <w:r w:rsidR="00BB31C5" w:rsidRPr="00610FEA">
        <w:rPr>
          <w:rFonts w:ascii="Calibri"/>
          <w:color w:val="252525"/>
          <w:spacing w:val="-7"/>
          <w:lang w:val="en-US"/>
        </w:rPr>
        <w:t xml:space="preserve"> </w:t>
      </w:r>
      <w:r w:rsidR="00BB31C5" w:rsidRPr="00610FEA">
        <w:rPr>
          <w:rFonts w:ascii="Calibri"/>
          <w:color w:val="252525"/>
          <w:lang w:val="en-US"/>
        </w:rPr>
        <w:t>of</w:t>
      </w:r>
      <w:r w:rsidR="00BB31C5" w:rsidRPr="00610FEA">
        <w:rPr>
          <w:rFonts w:ascii="Calibri"/>
          <w:color w:val="252525"/>
          <w:spacing w:val="-4"/>
          <w:lang w:val="en-US"/>
        </w:rPr>
        <w:t xml:space="preserve"> </w:t>
      </w:r>
      <w:r w:rsidR="00BB31C5" w:rsidRPr="00610FEA">
        <w:rPr>
          <w:rFonts w:ascii="Calibri"/>
          <w:color w:val="252525"/>
          <w:lang w:val="en-US"/>
        </w:rPr>
        <w:t>completed</w:t>
      </w:r>
      <w:r w:rsidR="00BB31C5" w:rsidRPr="00610FEA">
        <w:rPr>
          <w:rFonts w:ascii="Calibri"/>
          <w:color w:val="252525"/>
          <w:spacing w:val="-6"/>
          <w:lang w:val="en-US"/>
        </w:rPr>
        <w:t xml:space="preserve"> </w:t>
      </w:r>
      <w:r w:rsidR="00BB31C5" w:rsidRPr="00610FEA">
        <w:rPr>
          <w:rFonts w:ascii="Calibri"/>
          <w:color w:val="252525"/>
          <w:lang w:val="en-US"/>
        </w:rPr>
        <w:t>tasks</w:t>
      </w:r>
      <w:r w:rsidR="00BB31C5" w:rsidRPr="00610FEA">
        <w:rPr>
          <w:rFonts w:ascii="Calibri"/>
          <w:color w:val="252525"/>
          <w:spacing w:val="-7"/>
          <w:lang w:val="en-US"/>
        </w:rPr>
        <w:t xml:space="preserve"> </w:t>
      </w:r>
      <w:r w:rsidR="00BB31C5" w:rsidRPr="00610FEA">
        <w:rPr>
          <w:rFonts w:ascii="Calibri"/>
          <w:color w:val="252525"/>
          <w:lang w:val="en-US"/>
        </w:rPr>
        <w:t>by</w:t>
      </w:r>
      <w:r w:rsidR="00BB31C5" w:rsidRPr="00610FEA">
        <w:rPr>
          <w:rFonts w:ascii="Calibri"/>
          <w:color w:val="252525"/>
          <w:spacing w:val="-7"/>
          <w:lang w:val="en-US"/>
        </w:rPr>
        <w:t xml:space="preserve"> </w:t>
      </w:r>
      <w:r w:rsidR="00BB31C5" w:rsidRPr="00610FEA">
        <w:rPr>
          <w:rFonts w:ascii="Calibri"/>
          <w:color w:val="252525"/>
          <w:lang w:val="en-US"/>
        </w:rPr>
        <w:t>the</w:t>
      </w:r>
      <w:r w:rsidR="00BB31C5" w:rsidRPr="00610FEA">
        <w:rPr>
          <w:rFonts w:ascii="Calibri"/>
          <w:color w:val="252525"/>
          <w:spacing w:val="-47"/>
          <w:lang w:val="en-US"/>
        </w:rPr>
        <w:t xml:space="preserve"> </w:t>
      </w:r>
      <w:r w:rsidR="00BB31C5" w:rsidRPr="00610FEA">
        <w:rPr>
          <w:rFonts w:ascii="Calibri"/>
          <w:color w:val="252525"/>
          <w:lang w:val="en-US"/>
        </w:rPr>
        <w:t>Head</w:t>
      </w:r>
      <w:r w:rsidR="00BB31C5" w:rsidRPr="00610FEA">
        <w:rPr>
          <w:rFonts w:ascii="Calibri"/>
          <w:color w:val="252525"/>
          <w:spacing w:val="-1"/>
          <w:lang w:val="en-US"/>
        </w:rPr>
        <w:t xml:space="preserve"> </w:t>
      </w:r>
      <w:r w:rsidR="00BB31C5" w:rsidRPr="00610FEA">
        <w:rPr>
          <w:rFonts w:ascii="Calibri"/>
          <w:color w:val="252525"/>
          <w:lang w:val="en-US"/>
        </w:rPr>
        <w:t>of</w:t>
      </w:r>
      <w:r w:rsidR="00BB31C5" w:rsidRPr="00610FEA">
        <w:rPr>
          <w:rFonts w:ascii="Calibri"/>
          <w:color w:val="252525"/>
          <w:spacing w:val="-3"/>
          <w:lang w:val="en-US"/>
        </w:rPr>
        <w:t xml:space="preserve"> </w:t>
      </w:r>
      <w:r w:rsidR="00BB31C5" w:rsidRPr="00610FEA">
        <w:rPr>
          <w:rFonts w:ascii="Calibri"/>
          <w:color w:val="252525"/>
          <w:lang w:val="en-US"/>
        </w:rPr>
        <w:t>Office.</w:t>
      </w:r>
    </w:p>
    <w:p w14:paraId="4F4FC0C9" w14:textId="77777777" w:rsidR="00D84546" w:rsidRDefault="00BB31C5" w:rsidP="000D7ED3">
      <w:pPr>
        <w:pStyle w:val="Prrafodelista"/>
        <w:numPr>
          <w:ilvl w:val="2"/>
          <w:numId w:val="1"/>
        </w:numPr>
        <w:tabs>
          <w:tab w:val="left" w:pos="2136"/>
        </w:tabs>
        <w:spacing w:before="91"/>
        <w:ind w:left="0" w:firstLine="0"/>
        <w:rPr>
          <w:rFonts w:ascii="Calibri"/>
          <w:b/>
        </w:rPr>
      </w:pPr>
      <w:bookmarkStart w:id="91" w:name="5.1.4_Human_resource_management_controls"/>
      <w:bookmarkEnd w:id="91"/>
      <w:r>
        <w:rPr>
          <w:rFonts w:ascii="Calibri"/>
          <w:b/>
          <w:color w:val="252525"/>
        </w:rPr>
        <w:t>Human</w:t>
      </w:r>
      <w:r>
        <w:rPr>
          <w:rFonts w:ascii="Calibri"/>
          <w:b/>
          <w:color w:val="252525"/>
          <w:spacing w:val="-6"/>
        </w:rPr>
        <w:t xml:space="preserve"> </w:t>
      </w:r>
      <w:r>
        <w:rPr>
          <w:rFonts w:ascii="Calibri"/>
          <w:b/>
          <w:color w:val="252525"/>
        </w:rPr>
        <w:t>resource</w:t>
      </w:r>
      <w:r>
        <w:rPr>
          <w:rFonts w:ascii="Calibri"/>
          <w:b/>
          <w:color w:val="252525"/>
          <w:spacing w:val="-7"/>
        </w:rPr>
        <w:t xml:space="preserve"> </w:t>
      </w:r>
      <w:r>
        <w:rPr>
          <w:rFonts w:ascii="Calibri"/>
          <w:b/>
          <w:color w:val="252525"/>
        </w:rPr>
        <w:t>management</w:t>
      </w:r>
      <w:r>
        <w:rPr>
          <w:rFonts w:ascii="Calibri"/>
          <w:b/>
          <w:color w:val="252525"/>
          <w:spacing w:val="-2"/>
        </w:rPr>
        <w:t xml:space="preserve"> </w:t>
      </w:r>
      <w:r>
        <w:rPr>
          <w:rFonts w:ascii="Calibri"/>
          <w:b/>
          <w:color w:val="252525"/>
        </w:rPr>
        <w:t>controls</w:t>
      </w:r>
    </w:p>
    <w:p w14:paraId="4F4FC0CA" w14:textId="77777777" w:rsidR="00D84546" w:rsidRPr="00610FEA" w:rsidRDefault="00BB31C5" w:rsidP="000D7ED3">
      <w:pPr>
        <w:pStyle w:val="Prrafodelista"/>
        <w:numPr>
          <w:ilvl w:val="3"/>
          <w:numId w:val="1"/>
        </w:numPr>
        <w:tabs>
          <w:tab w:val="left" w:pos="3047"/>
        </w:tabs>
        <w:spacing w:before="147" w:line="264" w:lineRule="auto"/>
        <w:ind w:left="0" w:firstLine="0"/>
        <w:rPr>
          <w:rFonts w:ascii="Calibri"/>
          <w:lang w:val="en-US"/>
        </w:rPr>
      </w:pPr>
      <w:bookmarkStart w:id="92" w:name="5.1.4.1_Hiring_managers_(for_purposes_of"/>
      <w:bookmarkEnd w:id="92"/>
      <w:r w:rsidRPr="00610FEA">
        <w:rPr>
          <w:rFonts w:ascii="Calibri"/>
          <w:color w:val="252525"/>
          <w:lang w:val="en-US"/>
        </w:rPr>
        <w:t>Hiring managers (for purposes</w:t>
      </w:r>
      <w:r w:rsidRPr="00610FEA">
        <w:rPr>
          <w:rFonts w:ascii="Calibri"/>
          <w:color w:val="252525"/>
          <w:spacing w:val="1"/>
          <w:lang w:val="en-US"/>
        </w:rPr>
        <w:t xml:space="preserve"> </w:t>
      </w:r>
      <w:r w:rsidRPr="00610FEA">
        <w:rPr>
          <w:rFonts w:ascii="Calibri"/>
          <w:color w:val="252525"/>
          <w:lang w:val="en-US"/>
        </w:rPr>
        <w:t>of this Policy, a</w:t>
      </w:r>
      <w:r w:rsidRPr="00610FEA">
        <w:rPr>
          <w:rFonts w:ascii="Calibri"/>
          <w:color w:val="252525"/>
          <w:spacing w:val="1"/>
          <w:lang w:val="en-US"/>
        </w:rPr>
        <w:t xml:space="preserve"> </w:t>
      </w:r>
      <w:r w:rsidRPr="00610FEA">
        <w:rPr>
          <w:rFonts w:ascii="Calibri"/>
          <w:color w:val="252525"/>
          <w:lang w:val="en-US"/>
        </w:rPr>
        <w:t>hiring</w:t>
      </w:r>
      <w:r w:rsidRPr="00610FEA">
        <w:rPr>
          <w:rFonts w:ascii="Calibri"/>
          <w:color w:val="252525"/>
          <w:spacing w:val="1"/>
          <w:lang w:val="en-US"/>
        </w:rPr>
        <w:t xml:space="preserve"> </w:t>
      </w:r>
      <w:r w:rsidRPr="00610FEA">
        <w:rPr>
          <w:rFonts w:ascii="Calibri"/>
          <w:color w:val="252525"/>
          <w:lang w:val="en-US"/>
        </w:rPr>
        <w:t>manager shall be</w:t>
      </w:r>
      <w:r w:rsidRPr="00610FEA">
        <w:rPr>
          <w:rFonts w:ascii="Calibri"/>
          <w:color w:val="252525"/>
          <w:spacing w:val="1"/>
          <w:lang w:val="en-US"/>
        </w:rPr>
        <w:t xml:space="preserve"> </w:t>
      </w:r>
      <w:r w:rsidRPr="00610FEA">
        <w:rPr>
          <w:rFonts w:ascii="Calibri"/>
          <w:color w:val="252525"/>
          <w:lang w:val="en-US"/>
        </w:rPr>
        <w:t>defined as an official whom the authority has been delegated to hire staff</w:t>
      </w:r>
      <w:r w:rsidRPr="00610FEA">
        <w:rPr>
          <w:rFonts w:ascii="Calibri"/>
          <w:color w:val="252525"/>
          <w:spacing w:val="1"/>
          <w:lang w:val="en-US"/>
        </w:rPr>
        <w:t xml:space="preserve"> </w:t>
      </w:r>
      <w:r w:rsidRPr="00610FEA">
        <w:rPr>
          <w:rFonts w:ascii="Calibri"/>
          <w:color w:val="252525"/>
          <w:lang w:val="en-US"/>
        </w:rPr>
        <w:t>and non-staff personnel) shall conduct due diligence and exercise due care</w:t>
      </w:r>
      <w:r w:rsidRPr="00610FEA">
        <w:rPr>
          <w:rFonts w:ascii="Calibri"/>
          <w:color w:val="252525"/>
          <w:spacing w:val="1"/>
          <w:lang w:val="en-US"/>
        </w:rPr>
        <w:t xml:space="preserve"> </w:t>
      </w:r>
      <w:r w:rsidRPr="00610FEA">
        <w:rPr>
          <w:rFonts w:ascii="Calibri"/>
          <w:color w:val="252525"/>
          <w:lang w:val="en-US"/>
        </w:rPr>
        <w:t>during</w:t>
      </w:r>
      <w:r w:rsidRPr="00610FEA">
        <w:rPr>
          <w:rFonts w:ascii="Calibri"/>
          <w:color w:val="252525"/>
          <w:spacing w:val="-7"/>
          <w:lang w:val="en-US"/>
        </w:rPr>
        <w:t xml:space="preserve"> </w:t>
      </w:r>
      <w:r w:rsidRPr="00610FEA">
        <w:rPr>
          <w:rFonts w:ascii="Calibri"/>
          <w:color w:val="252525"/>
          <w:lang w:val="en-US"/>
        </w:rPr>
        <w:t>any</w:t>
      </w:r>
      <w:r w:rsidRPr="00610FEA">
        <w:rPr>
          <w:rFonts w:ascii="Calibri"/>
          <w:color w:val="252525"/>
          <w:spacing w:val="-4"/>
          <w:lang w:val="en-US"/>
        </w:rPr>
        <w:t xml:space="preserve"> </w:t>
      </w:r>
      <w:r w:rsidRPr="00610FEA">
        <w:rPr>
          <w:rFonts w:ascii="Calibri"/>
          <w:color w:val="252525"/>
          <w:lang w:val="en-US"/>
        </w:rPr>
        <w:t>recruitment</w:t>
      </w:r>
      <w:r w:rsidRPr="00610FEA">
        <w:rPr>
          <w:rFonts w:ascii="Calibri"/>
          <w:color w:val="252525"/>
          <w:spacing w:val="-6"/>
          <w:lang w:val="en-US"/>
        </w:rPr>
        <w:t xml:space="preserve"> </w:t>
      </w:r>
      <w:r w:rsidRPr="00610FEA">
        <w:rPr>
          <w:rFonts w:ascii="Calibri"/>
          <w:color w:val="252525"/>
          <w:lang w:val="en-US"/>
        </w:rPr>
        <w:t>process</w:t>
      </w:r>
      <w:r w:rsidRPr="00610FEA">
        <w:rPr>
          <w:rFonts w:ascii="Calibri"/>
          <w:color w:val="252525"/>
          <w:spacing w:val="-10"/>
          <w:lang w:val="en-US"/>
        </w:rPr>
        <w:t xml:space="preserve"> </w:t>
      </w:r>
      <w:r w:rsidRPr="00610FEA">
        <w:rPr>
          <w:rFonts w:ascii="Calibri"/>
          <w:color w:val="252525"/>
          <w:lang w:val="en-US"/>
        </w:rPr>
        <w:t>for</w:t>
      </w:r>
      <w:r w:rsidRPr="00610FEA">
        <w:rPr>
          <w:rFonts w:ascii="Calibri"/>
          <w:color w:val="252525"/>
          <w:spacing w:val="-5"/>
          <w:lang w:val="en-US"/>
        </w:rPr>
        <w:t xml:space="preserve"> </w:t>
      </w:r>
      <w:r w:rsidRPr="00610FEA">
        <w:rPr>
          <w:rFonts w:ascii="Calibri"/>
          <w:color w:val="252525"/>
          <w:lang w:val="en-US"/>
        </w:rPr>
        <w:t>staff</w:t>
      </w:r>
      <w:r w:rsidRPr="00610FEA">
        <w:rPr>
          <w:rFonts w:ascii="Calibri"/>
          <w:color w:val="252525"/>
          <w:spacing w:val="-6"/>
          <w:lang w:val="en-US"/>
        </w:rPr>
        <w:t xml:space="preserve"> </w:t>
      </w:r>
      <w:r w:rsidRPr="00610FEA">
        <w:rPr>
          <w:rFonts w:ascii="Calibri"/>
          <w:color w:val="252525"/>
          <w:lang w:val="en-US"/>
        </w:rPr>
        <w:t>and</w:t>
      </w:r>
      <w:r w:rsidRPr="00610FEA">
        <w:rPr>
          <w:rFonts w:ascii="Calibri"/>
          <w:color w:val="252525"/>
          <w:spacing w:val="-4"/>
          <w:lang w:val="en-US"/>
        </w:rPr>
        <w:t xml:space="preserve"> </w:t>
      </w:r>
      <w:r w:rsidRPr="00610FEA">
        <w:rPr>
          <w:rFonts w:ascii="Calibri"/>
          <w:color w:val="252525"/>
          <w:lang w:val="en-US"/>
        </w:rPr>
        <w:t>non-staff</w:t>
      </w:r>
      <w:r w:rsidRPr="00610FEA">
        <w:rPr>
          <w:rFonts w:ascii="Calibri"/>
          <w:color w:val="252525"/>
          <w:spacing w:val="-6"/>
          <w:lang w:val="en-US"/>
        </w:rPr>
        <w:t xml:space="preserve"> </w:t>
      </w:r>
      <w:r w:rsidRPr="00610FEA">
        <w:rPr>
          <w:rFonts w:ascii="Calibri"/>
          <w:color w:val="252525"/>
          <w:lang w:val="en-US"/>
        </w:rPr>
        <w:t>personnel,</w:t>
      </w:r>
      <w:r w:rsidRPr="00610FEA">
        <w:rPr>
          <w:rFonts w:ascii="Calibri"/>
          <w:color w:val="252525"/>
          <w:spacing w:val="-3"/>
          <w:lang w:val="en-US"/>
        </w:rPr>
        <w:t xml:space="preserve"> </w:t>
      </w:r>
      <w:r w:rsidRPr="00610FEA">
        <w:rPr>
          <w:rFonts w:ascii="Calibri"/>
          <w:color w:val="252525"/>
          <w:lang w:val="en-US"/>
        </w:rPr>
        <w:t>regardless</w:t>
      </w:r>
      <w:r w:rsidRPr="00610FEA">
        <w:rPr>
          <w:rFonts w:ascii="Calibri"/>
          <w:color w:val="252525"/>
          <w:spacing w:val="-48"/>
          <w:lang w:val="en-US"/>
        </w:rPr>
        <w:t xml:space="preserve"> </w:t>
      </w:r>
      <w:r w:rsidRPr="00610FEA">
        <w:rPr>
          <w:rFonts w:ascii="Calibri"/>
          <w:color w:val="252525"/>
          <w:lang w:val="en-US"/>
        </w:rPr>
        <w:t>of rank or length. For the recruitment of staff, reference checks and review</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performance</w:t>
      </w:r>
      <w:r w:rsidRPr="00610FEA">
        <w:rPr>
          <w:rFonts w:ascii="Calibri"/>
          <w:color w:val="252525"/>
          <w:spacing w:val="1"/>
          <w:lang w:val="en-US"/>
        </w:rPr>
        <w:t xml:space="preserve"> </w:t>
      </w:r>
      <w:r w:rsidRPr="00610FEA">
        <w:rPr>
          <w:rFonts w:ascii="Calibri"/>
          <w:color w:val="252525"/>
          <w:lang w:val="en-US"/>
        </w:rPr>
        <w:t>appraisals</w:t>
      </w:r>
      <w:r w:rsidRPr="00610FEA">
        <w:rPr>
          <w:rFonts w:ascii="Calibri"/>
          <w:color w:val="252525"/>
          <w:spacing w:val="1"/>
          <w:lang w:val="en-US"/>
        </w:rPr>
        <w:t xml:space="preserve"> </w:t>
      </w:r>
      <w:r w:rsidRPr="00610FEA">
        <w:rPr>
          <w:rFonts w:ascii="Calibri"/>
          <w:color w:val="252525"/>
          <w:lang w:val="en-US"/>
        </w:rPr>
        <w:t>are</w:t>
      </w:r>
      <w:r w:rsidRPr="00610FEA">
        <w:rPr>
          <w:rFonts w:ascii="Calibri"/>
          <w:color w:val="252525"/>
          <w:spacing w:val="1"/>
          <w:lang w:val="en-US"/>
        </w:rPr>
        <w:t xml:space="preserve"> </w:t>
      </w:r>
      <w:r w:rsidRPr="00610FEA">
        <w:rPr>
          <w:rFonts w:ascii="Calibri"/>
          <w:color w:val="252525"/>
          <w:lang w:val="en-US"/>
        </w:rPr>
        <w:t>required.</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1"/>
          <w:lang w:val="en-US"/>
        </w:rPr>
        <w:t xml:space="preserve"> </w:t>
      </w:r>
      <w:r w:rsidRPr="00610FEA">
        <w:rPr>
          <w:rFonts w:ascii="Calibri"/>
          <w:color w:val="252525"/>
          <w:lang w:val="en-US"/>
        </w:rPr>
        <w:t>non-staff</w:t>
      </w:r>
      <w:r w:rsidRPr="00610FEA">
        <w:rPr>
          <w:rFonts w:ascii="Calibri"/>
          <w:color w:val="252525"/>
          <w:spacing w:val="1"/>
          <w:lang w:val="en-US"/>
        </w:rPr>
        <w:t xml:space="preserve"> </w:t>
      </w:r>
      <w:r w:rsidRPr="00610FEA">
        <w:rPr>
          <w:rFonts w:ascii="Calibri"/>
          <w:color w:val="252525"/>
          <w:lang w:val="en-US"/>
        </w:rPr>
        <w:t>personnel,</w:t>
      </w:r>
      <w:r w:rsidRPr="00610FEA">
        <w:rPr>
          <w:rFonts w:ascii="Calibri"/>
          <w:color w:val="252525"/>
          <w:spacing w:val="1"/>
          <w:lang w:val="en-US"/>
        </w:rPr>
        <w:t xml:space="preserve"> </w:t>
      </w:r>
      <w:r w:rsidRPr="00610FEA">
        <w:rPr>
          <w:rFonts w:ascii="Calibri"/>
          <w:color w:val="252525"/>
          <w:lang w:val="en-US"/>
        </w:rPr>
        <w:t>hiring</w:t>
      </w:r>
      <w:r w:rsidRPr="00610FEA">
        <w:rPr>
          <w:rFonts w:ascii="Calibri"/>
          <w:color w:val="252525"/>
          <w:spacing w:val="-47"/>
          <w:lang w:val="en-US"/>
        </w:rPr>
        <w:t xml:space="preserve"> </w:t>
      </w:r>
      <w:r w:rsidRPr="00610FEA">
        <w:rPr>
          <w:rFonts w:ascii="Calibri"/>
          <w:color w:val="252525"/>
          <w:lang w:val="en-US"/>
        </w:rPr>
        <w:t>managers shall ensure that reference checks are carried out, including from</w:t>
      </w:r>
      <w:r w:rsidRPr="00610FEA">
        <w:rPr>
          <w:rFonts w:ascii="Calibri"/>
          <w:color w:val="252525"/>
          <w:spacing w:val="-47"/>
          <w:lang w:val="en-US"/>
        </w:rPr>
        <w:t xml:space="preserve"> </w:t>
      </w:r>
      <w:r w:rsidRPr="00610FEA">
        <w:rPr>
          <w:rFonts w:ascii="Calibri"/>
          <w:color w:val="252525"/>
          <w:lang w:val="en-US"/>
        </w:rPr>
        <w:t>past supervisors. The UN Women Personal History Form contains targeted</w:t>
      </w:r>
      <w:r w:rsidRPr="00610FEA">
        <w:rPr>
          <w:rFonts w:ascii="Calibri"/>
          <w:color w:val="252525"/>
          <w:spacing w:val="1"/>
          <w:lang w:val="en-US"/>
        </w:rPr>
        <w:t xml:space="preserve"> </w:t>
      </w:r>
      <w:r w:rsidRPr="00610FEA">
        <w:rPr>
          <w:rFonts w:ascii="Calibri"/>
          <w:color w:val="252525"/>
          <w:lang w:val="en-US"/>
        </w:rPr>
        <w:t>questions</w:t>
      </w:r>
      <w:r w:rsidRPr="00610FEA">
        <w:rPr>
          <w:rFonts w:ascii="Calibri"/>
          <w:color w:val="252525"/>
          <w:spacing w:val="-9"/>
          <w:lang w:val="en-US"/>
        </w:rPr>
        <w:t xml:space="preserve"> </w:t>
      </w:r>
      <w:r w:rsidRPr="00610FEA">
        <w:rPr>
          <w:rFonts w:ascii="Calibri"/>
          <w:color w:val="252525"/>
          <w:lang w:val="en-US"/>
        </w:rPr>
        <w:t>whereby</w:t>
      </w:r>
      <w:r w:rsidRPr="00610FEA">
        <w:rPr>
          <w:rFonts w:ascii="Calibri"/>
          <w:color w:val="252525"/>
          <w:spacing w:val="-7"/>
          <w:lang w:val="en-US"/>
        </w:rPr>
        <w:t xml:space="preserve"> </w:t>
      </w:r>
      <w:r w:rsidRPr="00610FEA">
        <w:rPr>
          <w:rFonts w:ascii="Calibri"/>
          <w:color w:val="252525"/>
          <w:lang w:val="en-US"/>
        </w:rPr>
        <w:t>applicants</w:t>
      </w:r>
      <w:r w:rsidRPr="00610FEA">
        <w:rPr>
          <w:rFonts w:ascii="Calibri"/>
          <w:color w:val="252525"/>
          <w:spacing w:val="-8"/>
          <w:lang w:val="en-US"/>
        </w:rPr>
        <w:t xml:space="preserve"> </w:t>
      </w:r>
      <w:r w:rsidRPr="00610FEA">
        <w:rPr>
          <w:rFonts w:ascii="Calibri"/>
          <w:color w:val="252525"/>
          <w:lang w:val="en-US"/>
        </w:rPr>
        <w:t>must</w:t>
      </w:r>
      <w:r w:rsidRPr="00610FEA">
        <w:rPr>
          <w:rFonts w:ascii="Calibri"/>
          <w:color w:val="252525"/>
          <w:spacing w:val="-6"/>
          <w:lang w:val="en-US"/>
        </w:rPr>
        <w:t xml:space="preserve"> </w:t>
      </w:r>
      <w:r w:rsidRPr="00610FEA">
        <w:rPr>
          <w:rFonts w:ascii="Calibri"/>
          <w:color w:val="252525"/>
          <w:lang w:val="en-US"/>
        </w:rPr>
        <w:t>indicate</w:t>
      </w:r>
      <w:r w:rsidRPr="00610FEA">
        <w:rPr>
          <w:rFonts w:ascii="Calibri"/>
          <w:color w:val="252525"/>
          <w:spacing w:val="-6"/>
          <w:lang w:val="en-US"/>
        </w:rPr>
        <w:t xml:space="preserve"> </w:t>
      </w:r>
      <w:r w:rsidRPr="00610FEA">
        <w:rPr>
          <w:rFonts w:ascii="Calibri"/>
          <w:color w:val="252525"/>
          <w:lang w:val="en-US"/>
        </w:rPr>
        <w:t>if</w:t>
      </w:r>
      <w:r w:rsidRPr="00610FEA">
        <w:rPr>
          <w:rFonts w:ascii="Calibri"/>
          <w:color w:val="252525"/>
          <w:spacing w:val="-10"/>
          <w:lang w:val="en-US"/>
        </w:rPr>
        <w:t xml:space="preserve"> </w:t>
      </w:r>
      <w:r w:rsidRPr="00610FEA">
        <w:rPr>
          <w:rFonts w:ascii="Calibri"/>
          <w:color w:val="252525"/>
          <w:lang w:val="en-US"/>
        </w:rPr>
        <w:t>they</w:t>
      </w:r>
      <w:r w:rsidRPr="00610FEA">
        <w:rPr>
          <w:rFonts w:ascii="Calibri"/>
          <w:color w:val="252525"/>
          <w:spacing w:val="-7"/>
          <w:lang w:val="en-US"/>
        </w:rPr>
        <w:t xml:space="preserve"> </w:t>
      </w:r>
      <w:r w:rsidRPr="00610FEA">
        <w:rPr>
          <w:rFonts w:ascii="Calibri"/>
          <w:color w:val="252525"/>
          <w:lang w:val="en-US"/>
        </w:rPr>
        <w:t>have</w:t>
      </w:r>
      <w:r w:rsidRPr="00610FEA">
        <w:rPr>
          <w:rFonts w:ascii="Calibri"/>
          <w:color w:val="252525"/>
          <w:spacing w:val="3"/>
          <w:lang w:val="en-US"/>
        </w:rPr>
        <w:t xml:space="preserve"> </w:t>
      </w:r>
      <w:r w:rsidRPr="00610FEA">
        <w:rPr>
          <w:rFonts w:ascii="Calibri"/>
          <w:color w:val="252525"/>
          <w:lang w:val="en-US"/>
        </w:rPr>
        <w:t>ever</w:t>
      </w:r>
      <w:r w:rsidRPr="00610FEA">
        <w:rPr>
          <w:rFonts w:ascii="Calibri"/>
          <w:color w:val="252525"/>
          <w:spacing w:val="-9"/>
          <w:lang w:val="en-US"/>
        </w:rPr>
        <w:t xml:space="preserve"> </w:t>
      </w:r>
      <w:r w:rsidRPr="00610FEA">
        <w:rPr>
          <w:rFonts w:ascii="Calibri"/>
          <w:color w:val="252525"/>
          <w:lang w:val="en-US"/>
        </w:rPr>
        <w:t>been</w:t>
      </w:r>
      <w:r w:rsidRPr="00610FEA">
        <w:rPr>
          <w:rFonts w:ascii="Calibri"/>
          <w:color w:val="252525"/>
          <w:spacing w:val="-8"/>
          <w:lang w:val="en-US"/>
        </w:rPr>
        <w:t xml:space="preserve"> </w:t>
      </w:r>
      <w:r w:rsidRPr="00610FEA">
        <w:rPr>
          <w:rFonts w:ascii="Calibri"/>
          <w:color w:val="252525"/>
          <w:lang w:val="en-US"/>
        </w:rPr>
        <w:t>imposed</w:t>
      </w:r>
      <w:r w:rsidRPr="00610FEA">
        <w:rPr>
          <w:rFonts w:ascii="Calibri"/>
          <w:color w:val="252525"/>
          <w:spacing w:val="-47"/>
          <w:lang w:val="en-US"/>
        </w:rPr>
        <w:t xml:space="preserve"> </w:t>
      </w:r>
      <w:r w:rsidRPr="00610FEA">
        <w:rPr>
          <w:rFonts w:ascii="Calibri"/>
          <w:color w:val="252525"/>
          <w:lang w:val="en-US"/>
        </w:rPr>
        <w:t>disciplinary</w:t>
      </w:r>
      <w:r w:rsidRPr="00610FEA">
        <w:rPr>
          <w:rFonts w:ascii="Calibri"/>
          <w:color w:val="252525"/>
          <w:spacing w:val="-8"/>
          <w:lang w:val="en-US"/>
        </w:rPr>
        <w:t xml:space="preserve"> </w:t>
      </w:r>
      <w:r w:rsidRPr="00610FEA">
        <w:rPr>
          <w:rFonts w:ascii="Calibri"/>
          <w:color w:val="252525"/>
          <w:lang w:val="en-US"/>
        </w:rPr>
        <w:t>measures,</w:t>
      </w:r>
      <w:r w:rsidRPr="00610FEA">
        <w:rPr>
          <w:rFonts w:ascii="Calibri"/>
          <w:color w:val="252525"/>
          <w:spacing w:val="-8"/>
          <w:lang w:val="en-US"/>
        </w:rPr>
        <w:t xml:space="preserve"> </w:t>
      </w:r>
      <w:r w:rsidRPr="00610FEA">
        <w:rPr>
          <w:rFonts w:ascii="Calibri"/>
          <w:color w:val="252525"/>
          <w:lang w:val="en-US"/>
        </w:rPr>
        <w:t>including</w:t>
      </w:r>
      <w:r w:rsidRPr="00610FEA">
        <w:rPr>
          <w:rFonts w:ascii="Calibri"/>
          <w:color w:val="252525"/>
          <w:spacing w:val="-8"/>
          <w:lang w:val="en-US"/>
        </w:rPr>
        <w:t xml:space="preserve"> </w:t>
      </w:r>
      <w:r w:rsidRPr="00610FEA">
        <w:rPr>
          <w:rFonts w:ascii="Calibri"/>
          <w:color w:val="252525"/>
          <w:lang w:val="en-US"/>
        </w:rPr>
        <w:t>dismissal</w:t>
      </w:r>
      <w:r w:rsidRPr="00610FEA">
        <w:rPr>
          <w:rFonts w:ascii="Calibri"/>
          <w:color w:val="252525"/>
          <w:spacing w:val="-8"/>
          <w:lang w:val="en-US"/>
        </w:rPr>
        <w:t xml:space="preserve"> </w:t>
      </w:r>
      <w:r w:rsidRPr="00610FEA">
        <w:rPr>
          <w:rFonts w:ascii="Calibri"/>
          <w:color w:val="252525"/>
          <w:lang w:val="en-US"/>
        </w:rPr>
        <w:t>or</w:t>
      </w:r>
      <w:r w:rsidRPr="00610FEA">
        <w:rPr>
          <w:rFonts w:ascii="Calibri"/>
          <w:color w:val="252525"/>
          <w:spacing w:val="-9"/>
          <w:lang w:val="en-US"/>
        </w:rPr>
        <w:t xml:space="preserve"> </w:t>
      </w:r>
      <w:r w:rsidRPr="00610FEA">
        <w:rPr>
          <w:rFonts w:ascii="Calibri"/>
          <w:color w:val="252525"/>
          <w:lang w:val="en-US"/>
        </w:rPr>
        <w:t>separation</w:t>
      </w:r>
      <w:r w:rsidRPr="00610FEA">
        <w:rPr>
          <w:rFonts w:ascii="Calibri"/>
          <w:color w:val="252525"/>
          <w:spacing w:val="-4"/>
          <w:lang w:val="en-US"/>
        </w:rPr>
        <w:t xml:space="preserve"> </w:t>
      </w:r>
      <w:r w:rsidRPr="00610FEA">
        <w:rPr>
          <w:rFonts w:ascii="Calibri"/>
          <w:color w:val="252525"/>
          <w:lang w:val="en-US"/>
        </w:rPr>
        <w:t>from</w:t>
      </w:r>
      <w:r w:rsidRPr="00610FEA">
        <w:rPr>
          <w:rFonts w:ascii="Calibri"/>
          <w:color w:val="252525"/>
          <w:spacing w:val="-8"/>
          <w:lang w:val="en-US"/>
        </w:rPr>
        <w:t xml:space="preserve"> </w:t>
      </w:r>
      <w:r w:rsidRPr="00610FEA">
        <w:rPr>
          <w:rFonts w:ascii="Calibri"/>
          <w:color w:val="252525"/>
          <w:lang w:val="en-US"/>
        </w:rPr>
        <w:t>service,</w:t>
      </w:r>
      <w:r w:rsidRPr="00610FEA">
        <w:rPr>
          <w:rFonts w:ascii="Calibri"/>
          <w:color w:val="252525"/>
          <w:spacing w:val="-7"/>
          <w:lang w:val="en-US"/>
        </w:rPr>
        <w:t xml:space="preserve"> </w:t>
      </w:r>
      <w:r w:rsidRPr="00610FEA">
        <w:rPr>
          <w:rFonts w:ascii="Calibri"/>
          <w:color w:val="252525"/>
          <w:lang w:val="en-US"/>
        </w:rPr>
        <w:t>on</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47"/>
          <w:lang w:val="en-US"/>
        </w:rPr>
        <w:t xml:space="preserve"> </w:t>
      </w:r>
      <w:r w:rsidRPr="00610FEA">
        <w:rPr>
          <w:rFonts w:ascii="Calibri"/>
          <w:color w:val="252525"/>
          <w:lang w:val="en-US"/>
        </w:rPr>
        <w:t>grounds</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misconduct.</w:t>
      </w:r>
    </w:p>
    <w:p w14:paraId="4F4FC0CB" w14:textId="77777777" w:rsidR="00D84546" w:rsidRDefault="00BB31C5" w:rsidP="000D7ED3">
      <w:pPr>
        <w:pStyle w:val="Prrafodelista"/>
        <w:numPr>
          <w:ilvl w:val="1"/>
          <w:numId w:val="1"/>
        </w:numPr>
        <w:tabs>
          <w:tab w:val="left" w:pos="1456"/>
        </w:tabs>
        <w:spacing w:before="121"/>
        <w:ind w:left="0" w:firstLine="0"/>
        <w:jc w:val="both"/>
        <w:rPr>
          <w:rFonts w:ascii="Calibri"/>
          <w:b/>
          <w:color w:val="252525"/>
        </w:rPr>
      </w:pPr>
      <w:bookmarkStart w:id="93" w:name="5.2_Detecting_Fraud"/>
      <w:bookmarkEnd w:id="93"/>
      <w:r>
        <w:rPr>
          <w:rFonts w:ascii="Calibri"/>
          <w:b/>
          <w:color w:val="252525"/>
        </w:rPr>
        <w:t>Detecting</w:t>
      </w:r>
      <w:r>
        <w:rPr>
          <w:rFonts w:ascii="Calibri"/>
          <w:b/>
          <w:color w:val="252525"/>
          <w:spacing w:val="-3"/>
        </w:rPr>
        <w:t xml:space="preserve"> </w:t>
      </w:r>
      <w:r>
        <w:rPr>
          <w:rFonts w:ascii="Calibri"/>
          <w:b/>
          <w:color w:val="252525"/>
        </w:rPr>
        <w:t>Fraud</w:t>
      </w:r>
    </w:p>
    <w:p w14:paraId="4F4FC0CC" w14:textId="77777777" w:rsidR="00D84546" w:rsidRPr="00610FEA" w:rsidRDefault="00BB31C5" w:rsidP="000D7ED3">
      <w:pPr>
        <w:pStyle w:val="Prrafodelista"/>
        <w:numPr>
          <w:ilvl w:val="2"/>
          <w:numId w:val="1"/>
        </w:numPr>
        <w:tabs>
          <w:tab w:val="left" w:pos="2136"/>
        </w:tabs>
        <w:spacing w:before="147" w:line="264" w:lineRule="auto"/>
        <w:ind w:left="0" w:firstLine="0"/>
        <w:rPr>
          <w:rFonts w:ascii="Calibri" w:hAnsi="Calibri"/>
          <w:lang w:val="en-US"/>
        </w:rPr>
      </w:pPr>
      <w:bookmarkStart w:id="94" w:name="5.2.1_Effective_fraud_prevention_measure"/>
      <w:bookmarkEnd w:id="94"/>
      <w:r w:rsidRPr="00610FEA">
        <w:rPr>
          <w:rFonts w:ascii="Calibri" w:hAnsi="Calibri"/>
          <w:color w:val="252525"/>
          <w:lang w:val="en-US"/>
        </w:rPr>
        <w:t>Effective</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prevention</w:t>
      </w:r>
      <w:r w:rsidRPr="00610FEA">
        <w:rPr>
          <w:rFonts w:ascii="Calibri" w:hAnsi="Calibri"/>
          <w:color w:val="252525"/>
          <w:spacing w:val="1"/>
          <w:lang w:val="en-US"/>
        </w:rPr>
        <w:t xml:space="preserve"> </w:t>
      </w:r>
      <w:r w:rsidRPr="00610FEA">
        <w:rPr>
          <w:rFonts w:ascii="Calibri" w:hAnsi="Calibri"/>
          <w:color w:val="252525"/>
          <w:lang w:val="en-US"/>
        </w:rPr>
        <w:t>measures</w:t>
      </w:r>
      <w:r w:rsidRPr="00610FEA">
        <w:rPr>
          <w:rFonts w:ascii="Calibri" w:hAnsi="Calibri"/>
          <w:color w:val="252525"/>
          <w:spacing w:val="1"/>
          <w:lang w:val="en-US"/>
        </w:rPr>
        <w:t xml:space="preserve"> </w:t>
      </w:r>
      <w:r w:rsidRPr="00610FEA">
        <w:rPr>
          <w:rFonts w:ascii="Calibri" w:hAnsi="Calibri"/>
          <w:color w:val="252525"/>
          <w:lang w:val="en-US"/>
        </w:rPr>
        <w:t>as</w:t>
      </w:r>
      <w:r w:rsidRPr="00610FEA">
        <w:rPr>
          <w:rFonts w:ascii="Calibri" w:hAnsi="Calibri"/>
          <w:color w:val="252525"/>
          <w:spacing w:val="1"/>
          <w:lang w:val="en-US"/>
        </w:rPr>
        <w:t xml:space="preserve"> </w:t>
      </w:r>
      <w:r w:rsidRPr="00610FEA">
        <w:rPr>
          <w:rFonts w:ascii="Calibri" w:hAnsi="Calibri"/>
          <w:color w:val="252525"/>
          <w:lang w:val="en-US"/>
        </w:rPr>
        <w:t>outlined</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Section</w:t>
      </w:r>
      <w:r w:rsidRPr="00610FEA">
        <w:rPr>
          <w:rFonts w:ascii="Calibri" w:hAnsi="Calibri"/>
          <w:color w:val="252525"/>
          <w:spacing w:val="1"/>
          <w:lang w:val="en-US"/>
        </w:rPr>
        <w:t xml:space="preserve"> </w:t>
      </w:r>
      <w:r w:rsidRPr="00610FEA">
        <w:rPr>
          <w:rFonts w:ascii="Calibri" w:hAnsi="Calibri"/>
          <w:color w:val="252525"/>
          <w:lang w:val="en-US"/>
        </w:rPr>
        <w:t>5.1</w:t>
      </w:r>
      <w:r w:rsidRPr="00610FEA">
        <w:rPr>
          <w:rFonts w:ascii="Calibri" w:hAnsi="Calibri"/>
          <w:color w:val="252525"/>
          <w:spacing w:val="1"/>
          <w:lang w:val="en-US"/>
        </w:rPr>
        <w:t xml:space="preserve"> </w:t>
      </w:r>
      <w:r w:rsidRPr="00610FEA">
        <w:rPr>
          <w:rFonts w:ascii="Calibri" w:hAnsi="Calibri"/>
          <w:color w:val="252525"/>
          <w:lang w:val="en-US"/>
        </w:rPr>
        <w:t>also</w:t>
      </w:r>
      <w:r w:rsidRPr="00610FEA">
        <w:rPr>
          <w:rFonts w:ascii="Calibri" w:hAnsi="Calibri"/>
          <w:color w:val="252525"/>
          <w:spacing w:val="1"/>
          <w:lang w:val="en-US"/>
        </w:rPr>
        <w:t xml:space="preserve"> </w:t>
      </w:r>
      <w:r w:rsidRPr="00610FEA">
        <w:rPr>
          <w:rFonts w:ascii="Calibri" w:hAnsi="Calibri"/>
          <w:color w:val="252525"/>
          <w:lang w:val="en-US"/>
        </w:rPr>
        <w:t>enable</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successful</w:t>
      </w:r>
      <w:r w:rsidRPr="00610FEA">
        <w:rPr>
          <w:rFonts w:ascii="Calibri" w:hAnsi="Calibri"/>
          <w:color w:val="252525"/>
          <w:spacing w:val="1"/>
          <w:lang w:val="en-US"/>
        </w:rPr>
        <w:t xml:space="preserve"> </w:t>
      </w:r>
      <w:r w:rsidRPr="00610FEA">
        <w:rPr>
          <w:rFonts w:ascii="Calibri" w:hAnsi="Calibri"/>
          <w:color w:val="252525"/>
          <w:lang w:val="en-US"/>
        </w:rPr>
        <w:t>detection</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fraud.</w:t>
      </w:r>
      <w:r w:rsidRPr="00610FEA">
        <w:rPr>
          <w:rFonts w:ascii="Calibri" w:hAnsi="Calibri"/>
          <w:color w:val="252525"/>
          <w:spacing w:val="1"/>
          <w:lang w:val="en-US"/>
        </w:rPr>
        <w:t xml:space="preserve"> </w:t>
      </w:r>
      <w:r w:rsidRPr="00610FEA">
        <w:rPr>
          <w:rFonts w:ascii="Calibri" w:hAnsi="Calibri"/>
          <w:color w:val="252525"/>
          <w:lang w:val="en-US"/>
        </w:rPr>
        <w:t>Specifically,</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internal</w:t>
      </w:r>
      <w:r w:rsidRPr="00610FEA">
        <w:rPr>
          <w:rFonts w:ascii="Calibri" w:hAnsi="Calibri"/>
          <w:color w:val="252525"/>
          <w:spacing w:val="1"/>
          <w:lang w:val="en-US"/>
        </w:rPr>
        <w:t xml:space="preserve"> </w:t>
      </w:r>
      <w:r w:rsidRPr="00610FEA">
        <w:rPr>
          <w:rFonts w:ascii="Calibri" w:hAnsi="Calibri"/>
          <w:color w:val="252525"/>
          <w:lang w:val="en-US"/>
        </w:rPr>
        <w:t>controls</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w:t>
      </w:r>
      <w:r w:rsidRPr="00610FEA">
        <w:rPr>
          <w:rFonts w:ascii="Calibri" w:hAnsi="Calibri"/>
          <w:color w:val="252525"/>
          <w:spacing w:val="1"/>
          <w:lang w:val="en-US"/>
        </w:rPr>
        <w:t xml:space="preserve"> </w:t>
      </w:r>
      <w:r w:rsidRPr="00610FEA">
        <w:rPr>
          <w:rFonts w:ascii="Calibri" w:hAnsi="Calibri"/>
          <w:color w:val="252525"/>
          <w:lang w:val="en-US"/>
        </w:rPr>
        <w:t>has</w:t>
      </w:r>
      <w:r w:rsidRPr="00610FEA">
        <w:rPr>
          <w:rFonts w:ascii="Calibri" w:hAnsi="Calibri"/>
          <w:color w:val="252525"/>
          <w:spacing w:val="1"/>
          <w:lang w:val="en-US"/>
        </w:rPr>
        <w:t xml:space="preserve"> </w:t>
      </w:r>
      <w:r w:rsidRPr="00610FEA">
        <w:rPr>
          <w:rFonts w:ascii="Calibri" w:hAnsi="Calibri"/>
          <w:color w:val="252525"/>
          <w:lang w:val="en-US"/>
        </w:rPr>
        <w:t>established in the areas of procurement, asset management, financial management,</w:t>
      </w:r>
      <w:r w:rsidRPr="00610FEA">
        <w:rPr>
          <w:rFonts w:ascii="Calibri" w:hAnsi="Calibri"/>
          <w:color w:val="252525"/>
          <w:spacing w:val="1"/>
          <w:lang w:val="en-US"/>
        </w:rPr>
        <w:t xml:space="preserve"> </w:t>
      </w:r>
      <w:r w:rsidRPr="00610FEA">
        <w:rPr>
          <w:rFonts w:ascii="Calibri" w:hAnsi="Calibri"/>
          <w:color w:val="252525"/>
          <w:lang w:val="en-US"/>
        </w:rPr>
        <w:t>programme</w:t>
      </w:r>
      <w:r w:rsidRPr="00610FEA">
        <w:rPr>
          <w:rFonts w:ascii="Calibri" w:hAnsi="Calibri"/>
          <w:color w:val="252525"/>
          <w:spacing w:val="1"/>
          <w:lang w:val="en-US"/>
        </w:rPr>
        <w:t xml:space="preserve"> </w:t>
      </w:r>
      <w:r w:rsidRPr="00610FEA">
        <w:rPr>
          <w:rFonts w:ascii="Calibri" w:hAnsi="Calibri"/>
          <w:color w:val="252525"/>
          <w:lang w:val="en-US"/>
        </w:rPr>
        <w:t>management</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implementing</w:t>
      </w:r>
      <w:r w:rsidRPr="00610FEA">
        <w:rPr>
          <w:rFonts w:ascii="Calibri" w:hAnsi="Calibri"/>
          <w:color w:val="252525"/>
          <w:spacing w:val="1"/>
          <w:lang w:val="en-US"/>
        </w:rPr>
        <w:t xml:space="preserve"> </w:t>
      </w:r>
      <w:r w:rsidRPr="00610FEA">
        <w:rPr>
          <w:rFonts w:ascii="Calibri" w:hAnsi="Calibri"/>
          <w:color w:val="252525"/>
          <w:lang w:val="en-US"/>
        </w:rPr>
        <w:t>partners,</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human</w:t>
      </w:r>
      <w:r w:rsidRPr="00610FEA">
        <w:rPr>
          <w:rFonts w:ascii="Calibri" w:hAnsi="Calibri"/>
          <w:color w:val="252525"/>
          <w:spacing w:val="1"/>
          <w:lang w:val="en-US"/>
        </w:rPr>
        <w:t xml:space="preserve"> </w:t>
      </w:r>
      <w:r w:rsidRPr="00610FEA">
        <w:rPr>
          <w:rFonts w:ascii="Calibri" w:hAnsi="Calibri"/>
          <w:color w:val="252525"/>
          <w:lang w:val="en-US"/>
        </w:rPr>
        <w:t>resources</w:t>
      </w:r>
      <w:r w:rsidRPr="00610FEA">
        <w:rPr>
          <w:rFonts w:ascii="Calibri" w:hAnsi="Calibri"/>
          <w:color w:val="252525"/>
          <w:spacing w:val="1"/>
          <w:lang w:val="en-US"/>
        </w:rPr>
        <w:t xml:space="preserve"> </w:t>
      </w:r>
      <w:r w:rsidRPr="00610FEA">
        <w:rPr>
          <w:rFonts w:ascii="Calibri" w:hAnsi="Calibri"/>
          <w:color w:val="252525"/>
          <w:lang w:val="en-US"/>
        </w:rPr>
        <w:t>management, as well as fraud awareness training containing various components</w:t>
      </w:r>
      <w:r w:rsidRPr="00610FEA">
        <w:rPr>
          <w:rFonts w:ascii="Calibri" w:hAnsi="Calibri"/>
          <w:color w:val="252525"/>
          <w:spacing w:val="1"/>
          <w:lang w:val="en-US"/>
        </w:rPr>
        <w:t xml:space="preserve"> </w:t>
      </w:r>
      <w:r w:rsidRPr="00610FEA">
        <w:rPr>
          <w:rFonts w:ascii="Calibri" w:hAnsi="Calibri"/>
          <w:color w:val="252525"/>
          <w:lang w:val="en-US"/>
        </w:rPr>
        <w:t>aimed at enabling UN Women to detect anomalies, or identify areas of high concern.</w:t>
      </w:r>
      <w:r w:rsidRPr="00610FEA">
        <w:rPr>
          <w:rFonts w:ascii="Calibri" w:hAnsi="Calibri"/>
          <w:color w:val="252525"/>
          <w:spacing w:val="1"/>
          <w:lang w:val="en-US"/>
        </w:rPr>
        <w:t xml:space="preserve"> </w:t>
      </w:r>
      <w:r w:rsidRPr="00610FEA">
        <w:rPr>
          <w:rFonts w:ascii="Calibri" w:hAnsi="Calibri"/>
          <w:color w:val="252525"/>
          <w:spacing w:val="-1"/>
          <w:lang w:val="en-US"/>
        </w:rPr>
        <w:t>UN</w:t>
      </w:r>
      <w:r w:rsidRPr="00610FEA">
        <w:rPr>
          <w:rFonts w:ascii="Calibri" w:hAnsi="Calibri"/>
          <w:color w:val="252525"/>
          <w:spacing w:val="-7"/>
          <w:lang w:val="en-US"/>
        </w:rPr>
        <w:t xml:space="preserve"> </w:t>
      </w:r>
      <w:r w:rsidRPr="00610FEA">
        <w:rPr>
          <w:rFonts w:ascii="Calibri" w:hAnsi="Calibri"/>
          <w:color w:val="252525"/>
          <w:spacing w:val="-1"/>
          <w:lang w:val="en-US"/>
        </w:rPr>
        <w:t>Women’s</w:t>
      </w:r>
      <w:r w:rsidRPr="00610FEA">
        <w:rPr>
          <w:rFonts w:ascii="Calibri" w:hAnsi="Calibri"/>
          <w:color w:val="252525"/>
          <w:spacing w:val="-6"/>
          <w:lang w:val="en-US"/>
        </w:rPr>
        <w:t xml:space="preserve"> </w:t>
      </w:r>
      <w:r w:rsidRPr="00610FEA">
        <w:rPr>
          <w:rFonts w:ascii="Calibri" w:hAnsi="Calibri"/>
          <w:color w:val="252525"/>
          <w:spacing w:val="-1"/>
          <w:lang w:val="en-US"/>
        </w:rPr>
        <w:t>complaint</w:t>
      </w:r>
      <w:r w:rsidRPr="00610FEA">
        <w:rPr>
          <w:rFonts w:ascii="Calibri" w:hAnsi="Calibri"/>
          <w:color w:val="252525"/>
          <w:spacing w:val="-5"/>
          <w:lang w:val="en-US"/>
        </w:rPr>
        <w:t xml:space="preserve"> </w:t>
      </w:r>
      <w:r w:rsidRPr="00610FEA">
        <w:rPr>
          <w:rFonts w:ascii="Calibri" w:hAnsi="Calibri"/>
          <w:color w:val="252525"/>
          <w:spacing w:val="-1"/>
          <w:lang w:val="en-US"/>
        </w:rPr>
        <w:t>mechanism,</w:t>
      </w:r>
      <w:r w:rsidRPr="00610FEA">
        <w:rPr>
          <w:rFonts w:ascii="Calibri" w:hAnsi="Calibri"/>
          <w:color w:val="252525"/>
          <w:spacing w:val="-4"/>
          <w:lang w:val="en-US"/>
        </w:rPr>
        <w:t xml:space="preserve"> </w:t>
      </w:r>
      <w:r w:rsidRPr="00610FEA">
        <w:rPr>
          <w:rFonts w:ascii="Calibri" w:hAnsi="Calibri"/>
          <w:color w:val="252525"/>
          <w:spacing w:val="-1"/>
          <w:lang w:val="en-US"/>
        </w:rPr>
        <w:t>highlighted</w:t>
      </w:r>
      <w:r w:rsidRPr="00610FEA">
        <w:rPr>
          <w:rFonts w:ascii="Calibri" w:hAnsi="Calibri"/>
          <w:color w:val="252525"/>
          <w:spacing w:val="-5"/>
          <w:lang w:val="en-US"/>
        </w:rPr>
        <w:t xml:space="preserve"> </w:t>
      </w:r>
      <w:r w:rsidRPr="00610FEA">
        <w:rPr>
          <w:rFonts w:ascii="Calibri" w:hAnsi="Calibri"/>
          <w:color w:val="252525"/>
          <w:spacing w:val="-1"/>
          <w:lang w:val="en-US"/>
        </w:rPr>
        <w:t>in</w:t>
      </w:r>
      <w:r w:rsidRPr="00610FEA">
        <w:rPr>
          <w:rFonts w:ascii="Calibri" w:hAnsi="Calibri"/>
          <w:color w:val="252525"/>
          <w:spacing w:val="-6"/>
          <w:lang w:val="en-US"/>
        </w:rPr>
        <w:t xml:space="preserve"> </w:t>
      </w:r>
      <w:r w:rsidRPr="00610FEA">
        <w:rPr>
          <w:rFonts w:ascii="Calibri" w:hAnsi="Calibri"/>
          <w:color w:val="252525"/>
          <w:spacing w:val="-1"/>
          <w:lang w:val="en-US"/>
        </w:rPr>
        <w:t>Section</w:t>
      </w:r>
      <w:r w:rsidRPr="00610FEA">
        <w:rPr>
          <w:rFonts w:ascii="Calibri" w:hAnsi="Calibri"/>
          <w:color w:val="252525"/>
          <w:spacing w:val="-6"/>
          <w:lang w:val="en-US"/>
        </w:rPr>
        <w:t xml:space="preserve"> </w:t>
      </w:r>
      <w:r w:rsidRPr="00610FEA">
        <w:rPr>
          <w:rFonts w:ascii="Calibri" w:hAnsi="Calibri"/>
          <w:color w:val="252525"/>
          <w:spacing w:val="-1"/>
          <w:lang w:val="en-US"/>
        </w:rPr>
        <w:t>5.3</w:t>
      </w:r>
      <w:r w:rsidRPr="00610FEA">
        <w:rPr>
          <w:rFonts w:ascii="Calibri" w:hAnsi="Calibri"/>
          <w:color w:val="252525"/>
          <w:spacing w:val="-6"/>
          <w:lang w:val="en-US"/>
        </w:rPr>
        <w:t xml:space="preserve"> </w:t>
      </w:r>
      <w:r w:rsidRPr="00610FEA">
        <w:rPr>
          <w:rFonts w:ascii="Calibri" w:hAnsi="Calibri"/>
          <w:color w:val="252525"/>
          <w:lang w:val="en-US"/>
        </w:rPr>
        <w:t>below,</w:t>
      </w:r>
      <w:r w:rsidRPr="00610FEA">
        <w:rPr>
          <w:rFonts w:ascii="Calibri" w:hAnsi="Calibri"/>
          <w:color w:val="252525"/>
          <w:spacing w:val="-5"/>
          <w:lang w:val="en-US"/>
        </w:rPr>
        <w:t xml:space="preserve"> </w:t>
      </w:r>
      <w:r w:rsidRPr="00610FEA">
        <w:rPr>
          <w:rFonts w:ascii="Calibri" w:hAnsi="Calibri"/>
          <w:color w:val="252525"/>
          <w:lang w:val="en-US"/>
        </w:rPr>
        <w:t>ensures</w:t>
      </w:r>
      <w:r w:rsidRPr="00610FEA">
        <w:rPr>
          <w:rFonts w:ascii="Calibri" w:hAnsi="Calibri"/>
          <w:color w:val="252525"/>
          <w:spacing w:val="-17"/>
          <w:lang w:val="en-US"/>
        </w:rPr>
        <w:t xml:space="preserve"> </w:t>
      </w:r>
      <w:r w:rsidRPr="00610FEA">
        <w:rPr>
          <w:rFonts w:ascii="Calibri" w:hAnsi="Calibri"/>
          <w:color w:val="252525"/>
          <w:lang w:val="en-US"/>
        </w:rPr>
        <w:t>that</w:t>
      </w:r>
      <w:r w:rsidRPr="00610FEA">
        <w:rPr>
          <w:rFonts w:ascii="Calibri" w:hAnsi="Calibri"/>
          <w:color w:val="252525"/>
          <w:spacing w:val="-14"/>
          <w:lang w:val="en-US"/>
        </w:rPr>
        <w:t xml:space="preserve"> </w:t>
      </w:r>
      <w:r w:rsidRPr="00610FEA">
        <w:rPr>
          <w:rFonts w:ascii="Calibri" w:hAnsi="Calibri"/>
          <w:color w:val="252525"/>
          <w:lang w:val="en-US"/>
        </w:rPr>
        <w:t>any</w:t>
      </w:r>
      <w:r w:rsidRPr="00610FEA">
        <w:rPr>
          <w:rFonts w:ascii="Calibri" w:hAnsi="Calibri"/>
          <w:color w:val="252525"/>
          <w:spacing w:val="-47"/>
          <w:lang w:val="en-US"/>
        </w:rPr>
        <w:t xml:space="preserve"> </w:t>
      </w:r>
      <w:r w:rsidRPr="00610FEA">
        <w:rPr>
          <w:rFonts w:ascii="Calibri" w:hAnsi="Calibri"/>
          <w:color w:val="252525"/>
          <w:lang w:val="en-US"/>
        </w:rPr>
        <w:t>persons who detect and identify such anomalies or concerns, may do so through a</w:t>
      </w:r>
      <w:r w:rsidRPr="00610FEA">
        <w:rPr>
          <w:rFonts w:ascii="Calibri" w:hAnsi="Calibri"/>
          <w:color w:val="252525"/>
          <w:spacing w:val="1"/>
          <w:lang w:val="en-US"/>
        </w:rPr>
        <w:t xml:space="preserve"> </w:t>
      </w:r>
      <w:r w:rsidRPr="00610FEA">
        <w:rPr>
          <w:rFonts w:ascii="Calibri" w:hAnsi="Calibri"/>
          <w:color w:val="252525"/>
          <w:lang w:val="en-US"/>
        </w:rPr>
        <w:t>dedicated</w:t>
      </w:r>
      <w:r w:rsidRPr="00610FEA">
        <w:rPr>
          <w:rFonts w:ascii="Calibri" w:hAnsi="Calibri"/>
          <w:color w:val="252525"/>
          <w:spacing w:val="-1"/>
          <w:lang w:val="en-US"/>
        </w:rPr>
        <w:t xml:space="preserve"> </w:t>
      </w:r>
      <w:r w:rsidRPr="00610FEA">
        <w:rPr>
          <w:rFonts w:ascii="Calibri" w:hAnsi="Calibri"/>
          <w:color w:val="252525"/>
          <w:lang w:val="en-US"/>
        </w:rPr>
        <w:t>“anti-fraud</w:t>
      </w:r>
      <w:r w:rsidRPr="00610FEA">
        <w:rPr>
          <w:rFonts w:ascii="Calibri" w:hAnsi="Calibri"/>
          <w:color w:val="252525"/>
          <w:spacing w:val="-11"/>
          <w:lang w:val="en-US"/>
        </w:rPr>
        <w:t xml:space="preserve"> </w:t>
      </w:r>
      <w:r w:rsidRPr="00610FEA">
        <w:rPr>
          <w:rFonts w:ascii="Calibri" w:hAnsi="Calibri"/>
          <w:color w:val="252525"/>
          <w:lang w:val="en-US"/>
        </w:rPr>
        <w:t>hotline”.</w:t>
      </w:r>
    </w:p>
    <w:p w14:paraId="4F4FC0CD" w14:textId="77777777" w:rsidR="00D84546" w:rsidRPr="00610FEA" w:rsidRDefault="00BB31C5" w:rsidP="000D7ED3">
      <w:pPr>
        <w:pStyle w:val="Prrafodelista"/>
        <w:numPr>
          <w:ilvl w:val="2"/>
          <w:numId w:val="1"/>
        </w:numPr>
        <w:tabs>
          <w:tab w:val="left" w:pos="2136"/>
        </w:tabs>
        <w:spacing w:before="117" w:line="264" w:lineRule="auto"/>
        <w:ind w:left="0" w:firstLine="0"/>
        <w:rPr>
          <w:rFonts w:ascii="Calibri" w:hAnsi="Calibri"/>
          <w:lang w:val="en-US"/>
        </w:rPr>
      </w:pPr>
      <w:bookmarkStart w:id="95" w:name="5.2.2_UN_Women’s_Audit_Unit,_also_provid"/>
      <w:bookmarkEnd w:id="95"/>
      <w:r w:rsidRPr="00610FEA">
        <w:rPr>
          <w:rFonts w:ascii="Calibri" w:hAnsi="Calibri"/>
          <w:color w:val="252525"/>
          <w:lang w:val="en-US"/>
        </w:rPr>
        <w:t>UN Women’s Audit Unit, also provides UN Women with effective independent and</w:t>
      </w:r>
      <w:r w:rsidRPr="00610FEA">
        <w:rPr>
          <w:rFonts w:ascii="Calibri" w:hAnsi="Calibri"/>
          <w:color w:val="252525"/>
          <w:spacing w:val="1"/>
          <w:lang w:val="en-US"/>
        </w:rPr>
        <w:t xml:space="preserve"> </w:t>
      </w:r>
      <w:r w:rsidRPr="00610FEA">
        <w:rPr>
          <w:rFonts w:ascii="Calibri" w:hAnsi="Calibri"/>
          <w:color w:val="252525"/>
          <w:lang w:val="en-US"/>
        </w:rPr>
        <w:t>objective</w:t>
      </w:r>
      <w:r w:rsidRPr="00610FEA">
        <w:rPr>
          <w:rFonts w:ascii="Calibri" w:hAnsi="Calibri"/>
          <w:color w:val="252525"/>
          <w:spacing w:val="1"/>
          <w:lang w:val="en-US"/>
        </w:rPr>
        <w:t xml:space="preserve"> </w:t>
      </w:r>
      <w:r w:rsidRPr="00610FEA">
        <w:rPr>
          <w:rFonts w:ascii="Calibri" w:hAnsi="Calibri"/>
          <w:color w:val="252525"/>
          <w:lang w:val="en-US"/>
        </w:rPr>
        <w:t>internal</w:t>
      </w:r>
      <w:r w:rsidRPr="00610FEA">
        <w:rPr>
          <w:rFonts w:ascii="Calibri" w:hAnsi="Calibri"/>
          <w:color w:val="252525"/>
          <w:spacing w:val="1"/>
          <w:lang w:val="en-US"/>
        </w:rPr>
        <w:t xml:space="preserve"> </w:t>
      </w:r>
      <w:r w:rsidRPr="00610FEA">
        <w:rPr>
          <w:rFonts w:ascii="Calibri" w:hAnsi="Calibri"/>
          <w:color w:val="252525"/>
          <w:lang w:val="en-US"/>
        </w:rPr>
        <w:t>oversight</w:t>
      </w:r>
      <w:r w:rsidRPr="00610FEA">
        <w:rPr>
          <w:rFonts w:ascii="Calibri" w:hAnsi="Calibri"/>
          <w:color w:val="252525"/>
          <w:spacing w:val="1"/>
          <w:lang w:val="en-US"/>
        </w:rPr>
        <w:t xml:space="preserve"> </w:t>
      </w:r>
      <w:r w:rsidRPr="00610FEA">
        <w:rPr>
          <w:rFonts w:ascii="Calibri" w:hAnsi="Calibri"/>
          <w:color w:val="252525"/>
          <w:lang w:val="en-US"/>
        </w:rPr>
        <w:t>that</w:t>
      </w:r>
      <w:r w:rsidRPr="00610FEA">
        <w:rPr>
          <w:rFonts w:ascii="Calibri" w:hAnsi="Calibri"/>
          <w:color w:val="252525"/>
          <w:spacing w:val="1"/>
          <w:lang w:val="en-US"/>
        </w:rPr>
        <w:t xml:space="preserve"> </w:t>
      </w:r>
      <w:r w:rsidRPr="00610FEA">
        <w:rPr>
          <w:rFonts w:ascii="Calibri" w:hAnsi="Calibri"/>
          <w:color w:val="252525"/>
          <w:lang w:val="en-US"/>
        </w:rPr>
        <w:t>is</w:t>
      </w:r>
      <w:r w:rsidRPr="00610FEA">
        <w:rPr>
          <w:rFonts w:ascii="Calibri" w:hAnsi="Calibri"/>
          <w:color w:val="252525"/>
          <w:spacing w:val="1"/>
          <w:lang w:val="en-US"/>
        </w:rPr>
        <w:t xml:space="preserve"> </w:t>
      </w:r>
      <w:r w:rsidRPr="00610FEA">
        <w:rPr>
          <w:rFonts w:ascii="Calibri" w:hAnsi="Calibri"/>
          <w:color w:val="252525"/>
          <w:lang w:val="en-US"/>
        </w:rPr>
        <w:t>designed</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improve</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effectiveness</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efficiency</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UN</w:t>
      </w:r>
      <w:r w:rsidRPr="00610FEA">
        <w:rPr>
          <w:rFonts w:ascii="Calibri" w:hAnsi="Calibri"/>
          <w:color w:val="252525"/>
          <w:spacing w:val="1"/>
          <w:lang w:val="en-US"/>
        </w:rPr>
        <w:t xml:space="preserve"> </w:t>
      </w:r>
      <w:r w:rsidRPr="00610FEA">
        <w:rPr>
          <w:rFonts w:ascii="Calibri" w:hAnsi="Calibri"/>
          <w:color w:val="252525"/>
          <w:lang w:val="en-US"/>
        </w:rPr>
        <w:t>Women’s</w:t>
      </w:r>
      <w:r w:rsidRPr="00610FEA">
        <w:rPr>
          <w:rFonts w:ascii="Calibri" w:hAnsi="Calibri"/>
          <w:color w:val="252525"/>
          <w:spacing w:val="1"/>
          <w:lang w:val="en-US"/>
        </w:rPr>
        <w:t xml:space="preserve"> </w:t>
      </w:r>
      <w:r w:rsidRPr="00610FEA">
        <w:rPr>
          <w:rFonts w:ascii="Calibri" w:hAnsi="Calibri"/>
          <w:color w:val="252525"/>
          <w:lang w:val="en-US"/>
        </w:rPr>
        <w:t>operations</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achieving</w:t>
      </w:r>
      <w:r w:rsidRPr="00610FEA">
        <w:rPr>
          <w:rFonts w:ascii="Calibri" w:hAnsi="Calibri"/>
          <w:color w:val="252525"/>
          <w:spacing w:val="1"/>
          <w:lang w:val="en-US"/>
        </w:rPr>
        <w:t xml:space="preserve"> </w:t>
      </w:r>
      <w:r w:rsidRPr="00610FEA">
        <w:rPr>
          <w:rFonts w:ascii="Calibri" w:hAnsi="Calibri"/>
          <w:color w:val="252525"/>
          <w:lang w:val="en-US"/>
        </w:rPr>
        <w:t>its</w:t>
      </w:r>
      <w:r w:rsidRPr="00610FEA">
        <w:rPr>
          <w:rFonts w:ascii="Calibri" w:hAnsi="Calibri"/>
          <w:color w:val="252525"/>
          <w:spacing w:val="1"/>
          <w:lang w:val="en-US"/>
        </w:rPr>
        <w:t xml:space="preserve"> </w:t>
      </w:r>
      <w:r w:rsidRPr="00610FEA">
        <w:rPr>
          <w:rFonts w:ascii="Calibri" w:hAnsi="Calibri"/>
          <w:color w:val="252525"/>
          <w:lang w:val="en-US"/>
        </w:rPr>
        <w:t>development</w:t>
      </w:r>
      <w:r w:rsidRPr="00610FEA">
        <w:rPr>
          <w:rFonts w:ascii="Calibri" w:hAnsi="Calibri"/>
          <w:color w:val="252525"/>
          <w:spacing w:val="1"/>
          <w:lang w:val="en-US"/>
        </w:rPr>
        <w:t xml:space="preserve"> </w:t>
      </w:r>
      <w:r w:rsidRPr="00610FEA">
        <w:rPr>
          <w:rFonts w:ascii="Calibri" w:hAnsi="Calibri"/>
          <w:color w:val="252525"/>
          <w:lang w:val="en-US"/>
        </w:rPr>
        <w:t>goals</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objectives through the provision of internal audit and related advisory services. UN</w:t>
      </w:r>
      <w:r w:rsidRPr="00610FEA">
        <w:rPr>
          <w:rFonts w:ascii="Calibri" w:hAnsi="Calibri"/>
          <w:color w:val="252525"/>
          <w:spacing w:val="1"/>
          <w:lang w:val="en-US"/>
        </w:rPr>
        <w:t xml:space="preserve"> </w:t>
      </w:r>
      <w:r w:rsidRPr="00610FEA">
        <w:rPr>
          <w:rFonts w:ascii="Calibri" w:hAnsi="Calibri"/>
          <w:color w:val="252525"/>
          <w:lang w:val="en-US"/>
        </w:rPr>
        <w:t>Women’s internal audit function plays a key role in anti-fraud activities, including in</w:t>
      </w:r>
      <w:r w:rsidRPr="00610FEA">
        <w:rPr>
          <w:rFonts w:ascii="Calibri" w:hAnsi="Calibri"/>
          <w:color w:val="252525"/>
          <w:spacing w:val="1"/>
          <w:lang w:val="en-US"/>
        </w:rPr>
        <w:t xml:space="preserve"> </w:t>
      </w:r>
      <w:r w:rsidRPr="00610FEA">
        <w:rPr>
          <w:rFonts w:ascii="Calibri" w:hAnsi="Calibri"/>
          <w:color w:val="252525"/>
          <w:lang w:val="en-US"/>
        </w:rPr>
        <w:t>management’s role of preventing, detecting and responding to fraud. Internal audit is</w:t>
      </w:r>
      <w:r w:rsidRPr="00610FEA">
        <w:rPr>
          <w:rFonts w:ascii="Calibri" w:hAnsi="Calibri"/>
          <w:color w:val="252525"/>
          <w:spacing w:val="-47"/>
          <w:lang w:val="en-US"/>
        </w:rPr>
        <w:t xml:space="preserve"> </w:t>
      </w:r>
      <w:r w:rsidRPr="00610FEA">
        <w:rPr>
          <w:rFonts w:ascii="Calibri" w:hAnsi="Calibri"/>
          <w:color w:val="252525"/>
          <w:spacing w:val="-1"/>
          <w:lang w:val="en-US"/>
        </w:rPr>
        <w:t>responsible</w:t>
      </w:r>
      <w:r w:rsidRPr="00610FEA">
        <w:rPr>
          <w:rFonts w:ascii="Calibri" w:hAnsi="Calibri"/>
          <w:color w:val="252525"/>
          <w:spacing w:val="-10"/>
          <w:lang w:val="en-US"/>
        </w:rPr>
        <w:t xml:space="preserve"> </w:t>
      </w:r>
      <w:r w:rsidRPr="00610FEA">
        <w:rPr>
          <w:rFonts w:ascii="Calibri" w:hAnsi="Calibri"/>
          <w:color w:val="252525"/>
          <w:spacing w:val="-1"/>
          <w:lang w:val="en-US"/>
        </w:rPr>
        <w:t>for</w:t>
      </w:r>
      <w:r w:rsidRPr="00610FEA">
        <w:rPr>
          <w:rFonts w:ascii="Calibri" w:hAnsi="Calibri"/>
          <w:color w:val="252525"/>
          <w:spacing w:val="-12"/>
          <w:lang w:val="en-US"/>
        </w:rPr>
        <w:t xml:space="preserve"> </w:t>
      </w:r>
      <w:r w:rsidRPr="00610FEA">
        <w:rPr>
          <w:rFonts w:ascii="Calibri" w:hAnsi="Calibri"/>
          <w:color w:val="252525"/>
          <w:spacing w:val="-1"/>
          <w:lang w:val="en-US"/>
        </w:rPr>
        <w:t>evaluating</w:t>
      </w:r>
      <w:r w:rsidRPr="00610FEA">
        <w:rPr>
          <w:rFonts w:ascii="Calibri" w:hAnsi="Calibri"/>
          <w:color w:val="252525"/>
          <w:spacing w:val="-9"/>
          <w:lang w:val="en-US"/>
        </w:rPr>
        <w:t xml:space="preserve"> </w:t>
      </w:r>
      <w:r w:rsidRPr="00610FEA">
        <w:rPr>
          <w:rFonts w:ascii="Calibri" w:hAnsi="Calibri"/>
          <w:color w:val="252525"/>
          <w:spacing w:val="-1"/>
          <w:lang w:val="en-US"/>
        </w:rPr>
        <w:t>the</w:t>
      </w:r>
      <w:r w:rsidRPr="00610FEA">
        <w:rPr>
          <w:rFonts w:ascii="Calibri" w:hAnsi="Calibri"/>
          <w:color w:val="252525"/>
          <w:spacing w:val="-10"/>
          <w:lang w:val="en-US"/>
        </w:rPr>
        <w:t xml:space="preserve"> </w:t>
      </w:r>
      <w:r w:rsidRPr="00610FEA">
        <w:rPr>
          <w:rFonts w:ascii="Calibri" w:hAnsi="Calibri"/>
          <w:color w:val="252525"/>
          <w:spacing w:val="-1"/>
          <w:lang w:val="en-US"/>
        </w:rPr>
        <w:t>design</w:t>
      </w:r>
      <w:r w:rsidRPr="00610FEA">
        <w:rPr>
          <w:rFonts w:ascii="Calibri" w:hAnsi="Calibri"/>
          <w:color w:val="252525"/>
          <w:spacing w:val="-11"/>
          <w:lang w:val="en-US"/>
        </w:rPr>
        <w:t xml:space="preserve"> </w:t>
      </w:r>
      <w:r w:rsidRPr="00610FEA">
        <w:rPr>
          <w:rFonts w:ascii="Calibri" w:hAnsi="Calibri"/>
          <w:color w:val="252525"/>
          <w:spacing w:val="-1"/>
          <w:lang w:val="en-US"/>
        </w:rPr>
        <w:t>and</w:t>
      </w:r>
      <w:r w:rsidRPr="00610FEA">
        <w:rPr>
          <w:rFonts w:ascii="Calibri" w:hAnsi="Calibri"/>
          <w:color w:val="252525"/>
          <w:spacing w:val="-11"/>
          <w:lang w:val="en-US"/>
        </w:rPr>
        <w:t xml:space="preserve"> </w:t>
      </w:r>
      <w:r w:rsidRPr="00610FEA">
        <w:rPr>
          <w:rFonts w:ascii="Calibri" w:hAnsi="Calibri"/>
          <w:color w:val="252525"/>
          <w:lang w:val="en-US"/>
        </w:rPr>
        <w:t>operating</w:t>
      </w:r>
      <w:r w:rsidRPr="00610FEA">
        <w:rPr>
          <w:rFonts w:ascii="Calibri" w:hAnsi="Calibri"/>
          <w:color w:val="252525"/>
          <w:spacing w:val="-9"/>
          <w:lang w:val="en-US"/>
        </w:rPr>
        <w:t xml:space="preserve"> </w:t>
      </w:r>
      <w:r w:rsidRPr="00610FEA">
        <w:rPr>
          <w:rFonts w:ascii="Calibri" w:hAnsi="Calibri"/>
          <w:color w:val="252525"/>
          <w:lang w:val="en-US"/>
        </w:rPr>
        <w:t>effectiveness</w:t>
      </w:r>
      <w:r w:rsidRPr="00610FEA">
        <w:rPr>
          <w:rFonts w:ascii="Calibri" w:hAnsi="Calibri"/>
          <w:color w:val="252525"/>
          <w:spacing w:val="-11"/>
          <w:lang w:val="en-US"/>
        </w:rPr>
        <w:t xml:space="preserve"> </w:t>
      </w:r>
      <w:r w:rsidRPr="00610FEA">
        <w:rPr>
          <w:rFonts w:ascii="Calibri" w:hAnsi="Calibri"/>
          <w:color w:val="252525"/>
          <w:lang w:val="en-US"/>
        </w:rPr>
        <w:t>of</w:t>
      </w:r>
      <w:r w:rsidRPr="00610FEA">
        <w:rPr>
          <w:rFonts w:ascii="Calibri" w:hAnsi="Calibri"/>
          <w:color w:val="252525"/>
          <w:spacing w:val="-12"/>
          <w:lang w:val="en-US"/>
        </w:rPr>
        <w:t xml:space="preserve"> </w:t>
      </w:r>
      <w:r w:rsidRPr="00610FEA">
        <w:rPr>
          <w:rFonts w:ascii="Calibri" w:hAnsi="Calibri"/>
          <w:color w:val="252525"/>
          <w:lang w:val="en-US"/>
        </w:rPr>
        <w:t>anti-fraud</w:t>
      </w:r>
      <w:r w:rsidRPr="00610FEA">
        <w:rPr>
          <w:rFonts w:ascii="Calibri" w:hAnsi="Calibri"/>
          <w:color w:val="252525"/>
          <w:spacing w:val="-11"/>
          <w:lang w:val="en-US"/>
        </w:rPr>
        <w:t xml:space="preserve"> </w:t>
      </w:r>
      <w:r w:rsidRPr="00610FEA">
        <w:rPr>
          <w:rFonts w:ascii="Calibri" w:hAnsi="Calibri"/>
          <w:color w:val="252525"/>
          <w:lang w:val="en-US"/>
        </w:rPr>
        <w:t>controls</w:t>
      </w:r>
      <w:r w:rsidRPr="00610FEA">
        <w:rPr>
          <w:rFonts w:ascii="Calibri" w:hAnsi="Calibri"/>
          <w:color w:val="252525"/>
          <w:spacing w:val="-47"/>
          <w:lang w:val="en-US"/>
        </w:rPr>
        <w:t xml:space="preserve"> </w:t>
      </w:r>
      <w:r w:rsidRPr="00610FEA">
        <w:rPr>
          <w:rFonts w:ascii="Calibri" w:hAnsi="Calibri"/>
          <w:color w:val="252525"/>
          <w:lang w:val="en-US"/>
        </w:rPr>
        <w:t>and considering the appropriateness of mitigation strategies in place to prevent and</w:t>
      </w:r>
      <w:r w:rsidRPr="00610FEA">
        <w:rPr>
          <w:rFonts w:ascii="Calibri" w:hAnsi="Calibri"/>
          <w:color w:val="252525"/>
          <w:spacing w:val="1"/>
          <w:lang w:val="en-US"/>
        </w:rPr>
        <w:t xml:space="preserve"> </w:t>
      </w:r>
      <w:r w:rsidRPr="00610FEA">
        <w:rPr>
          <w:rFonts w:ascii="Calibri" w:hAnsi="Calibri"/>
          <w:color w:val="252525"/>
          <w:lang w:val="en-US"/>
        </w:rPr>
        <w:t>detect</w:t>
      </w:r>
      <w:r w:rsidRPr="00610FEA">
        <w:rPr>
          <w:rFonts w:ascii="Calibri" w:hAnsi="Calibri"/>
          <w:color w:val="252525"/>
          <w:spacing w:val="22"/>
          <w:lang w:val="en-US"/>
        </w:rPr>
        <w:t xml:space="preserve"> </w:t>
      </w:r>
      <w:r w:rsidRPr="00610FEA">
        <w:rPr>
          <w:rFonts w:ascii="Calibri" w:hAnsi="Calibri"/>
          <w:color w:val="252525"/>
          <w:lang w:val="en-US"/>
        </w:rPr>
        <w:t>fraud.</w:t>
      </w:r>
      <w:r w:rsidRPr="00610FEA">
        <w:rPr>
          <w:rFonts w:ascii="Calibri" w:hAnsi="Calibri"/>
          <w:color w:val="252525"/>
          <w:spacing w:val="21"/>
          <w:lang w:val="en-US"/>
        </w:rPr>
        <w:t xml:space="preserve"> </w:t>
      </w:r>
      <w:r w:rsidRPr="00610FEA">
        <w:rPr>
          <w:rFonts w:ascii="Calibri" w:hAnsi="Calibri"/>
          <w:color w:val="252525"/>
          <w:lang w:val="en-US"/>
        </w:rPr>
        <w:t>The</w:t>
      </w:r>
      <w:r w:rsidRPr="00610FEA">
        <w:rPr>
          <w:rFonts w:ascii="Calibri" w:hAnsi="Calibri"/>
          <w:color w:val="252525"/>
          <w:spacing w:val="22"/>
          <w:lang w:val="en-US"/>
        </w:rPr>
        <w:t xml:space="preserve"> </w:t>
      </w:r>
      <w:r w:rsidRPr="00610FEA">
        <w:rPr>
          <w:rFonts w:ascii="Calibri" w:hAnsi="Calibri"/>
          <w:color w:val="252525"/>
          <w:lang w:val="en-US"/>
        </w:rPr>
        <w:t>internal</w:t>
      </w:r>
      <w:r w:rsidRPr="00610FEA">
        <w:rPr>
          <w:rFonts w:ascii="Calibri" w:hAnsi="Calibri"/>
          <w:color w:val="252525"/>
          <w:spacing w:val="21"/>
          <w:lang w:val="en-US"/>
        </w:rPr>
        <w:t xml:space="preserve"> </w:t>
      </w:r>
      <w:r w:rsidRPr="00610FEA">
        <w:rPr>
          <w:rFonts w:ascii="Calibri" w:hAnsi="Calibri"/>
          <w:color w:val="252525"/>
          <w:lang w:val="en-US"/>
        </w:rPr>
        <w:t>audit</w:t>
      </w:r>
      <w:r w:rsidRPr="00610FEA">
        <w:rPr>
          <w:rFonts w:ascii="Calibri" w:hAnsi="Calibri"/>
          <w:color w:val="252525"/>
          <w:spacing w:val="23"/>
          <w:lang w:val="en-US"/>
        </w:rPr>
        <w:t xml:space="preserve"> </w:t>
      </w:r>
      <w:r w:rsidRPr="00610FEA">
        <w:rPr>
          <w:rFonts w:ascii="Calibri" w:hAnsi="Calibri"/>
          <w:color w:val="252525"/>
          <w:lang w:val="en-US"/>
        </w:rPr>
        <w:t>processes</w:t>
      </w:r>
      <w:r w:rsidRPr="00610FEA">
        <w:rPr>
          <w:rFonts w:ascii="Calibri" w:hAnsi="Calibri"/>
          <w:color w:val="252525"/>
          <w:spacing w:val="21"/>
          <w:lang w:val="en-US"/>
        </w:rPr>
        <w:t xml:space="preserve"> </w:t>
      </w:r>
      <w:r w:rsidRPr="00610FEA">
        <w:rPr>
          <w:rFonts w:ascii="Calibri" w:hAnsi="Calibri"/>
          <w:color w:val="252525"/>
          <w:lang w:val="en-US"/>
        </w:rPr>
        <w:t>are</w:t>
      </w:r>
      <w:r w:rsidRPr="00610FEA">
        <w:rPr>
          <w:rFonts w:ascii="Calibri" w:hAnsi="Calibri"/>
          <w:color w:val="252525"/>
          <w:spacing w:val="21"/>
          <w:lang w:val="en-US"/>
        </w:rPr>
        <w:t xml:space="preserve"> </w:t>
      </w:r>
      <w:r w:rsidRPr="00610FEA">
        <w:rPr>
          <w:rFonts w:ascii="Calibri" w:hAnsi="Calibri"/>
          <w:color w:val="252525"/>
          <w:lang w:val="en-US"/>
        </w:rPr>
        <w:t>used</w:t>
      </w:r>
      <w:r w:rsidRPr="00610FEA">
        <w:rPr>
          <w:rFonts w:ascii="Calibri" w:hAnsi="Calibri"/>
          <w:color w:val="252525"/>
          <w:spacing w:val="22"/>
          <w:lang w:val="en-US"/>
        </w:rPr>
        <w:t xml:space="preserve"> </w:t>
      </w:r>
      <w:r w:rsidRPr="00610FEA">
        <w:rPr>
          <w:rFonts w:ascii="Calibri" w:hAnsi="Calibri"/>
          <w:color w:val="252525"/>
          <w:lang w:val="en-US"/>
        </w:rPr>
        <w:t>by</w:t>
      </w:r>
      <w:r w:rsidRPr="00610FEA">
        <w:rPr>
          <w:rFonts w:ascii="Calibri" w:hAnsi="Calibri"/>
          <w:color w:val="252525"/>
          <w:spacing w:val="16"/>
          <w:lang w:val="en-US"/>
        </w:rPr>
        <w:t xml:space="preserve"> </w:t>
      </w:r>
      <w:r w:rsidRPr="00610FEA">
        <w:rPr>
          <w:rFonts w:ascii="Calibri" w:hAnsi="Calibri"/>
          <w:color w:val="252525"/>
          <w:lang w:val="en-US"/>
        </w:rPr>
        <w:t>UN</w:t>
      </w:r>
      <w:r w:rsidRPr="00610FEA">
        <w:rPr>
          <w:rFonts w:ascii="Calibri" w:hAnsi="Calibri"/>
          <w:color w:val="252525"/>
          <w:spacing w:val="20"/>
          <w:lang w:val="en-US"/>
        </w:rPr>
        <w:t xml:space="preserve"> </w:t>
      </w:r>
      <w:r w:rsidRPr="00610FEA">
        <w:rPr>
          <w:rFonts w:ascii="Calibri" w:hAnsi="Calibri"/>
          <w:color w:val="252525"/>
          <w:lang w:val="en-US"/>
        </w:rPr>
        <w:t>Women</w:t>
      </w:r>
      <w:r w:rsidRPr="00610FEA">
        <w:rPr>
          <w:rFonts w:ascii="Calibri" w:hAnsi="Calibri"/>
          <w:color w:val="252525"/>
          <w:spacing w:val="21"/>
          <w:lang w:val="en-US"/>
        </w:rPr>
        <w:t xml:space="preserve"> </w:t>
      </w:r>
      <w:r w:rsidRPr="00610FEA">
        <w:rPr>
          <w:rFonts w:ascii="Calibri" w:hAnsi="Calibri"/>
          <w:color w:val="252525"/>
          <w:lang w:val="en-US"/>
        </w:rPr>
        <w:t>management</w:t>
      </w:r>
      <w:r w:rsidRPr="00610FEA">
        <w:rPr>
          <w:rFonts w:ascii="Calibri" w:hAnsi="Calibri"/>
          <w:color w:val="252525"/>
          <w:spacing w:val="23"/>
          <w:lang w:val="en-US"/>
        </w:rPr>
        <w:t xml:space="preserve"> </w:t>
      </w:r>
      <w:r w:rsidRPr="00610FEA">
        <w:rPr>
          <w:rFonts w:ascii="Calibri" w:hAnsi="Calibri"/>
          <w:color w:val="252525"/>
          <w:lang w:val="en-US"/>
        </w:rPr>
        <w:t>to</w:t>
      </w:r>
    </w:p>
    <w:p w14:paraId="4F4FC0CE" w14:textId="77777777" w:rsidR="00D84546" w:rsidRPr="00610FEA" w:rsidRDefault="00D84546" w:rsidP="000D7ED3">
      <w:pPr>
        <w:spacing w:line="264" w:lineRule="auto"/>
        <w:jc w:val="both"/>
        <w:rPr>
          <w:rFonts w:ascii="Calibri" w:hAnsi="Calibri"/>
          <w:lang w:val="en-US"/>
        </w:rPr>
        <w:sectPr w:rsidR="00D84546" w:rsidRPr="00610FEA" w:rsidSect="000D7ED3">
          <w:pgSz w:w="12240" w:h="15840"/>
          <w:pgMar w:top="1440" w:right="1080" w:bottom="1440" w:left="1080" w:header="282" w:footer="621" w:gutter="0"/>
          <w:cols w:space="720"/>
          <w:docGrid w:linePitch="299"/>
        </w:sectPr>
      </w:pPr>
    </w:p>
    <w:p w14:paraId="4F4FC0CF" w14:textId="77777777" w:rsidR="00D84546" w:rsidRPr="00610FEA" w:rsidRDefault="00D84546" w:rsidP="000D7ED3">
      <w:pPr>
        <w:pStyle w:val="Textoindependiente"/>
        <w:spacing w:before="1"/>
        <w:rPr>
          <w:sz w:val="19"/>
          <w:lang w:val="en-US"/>
        </w:rPr>
      </w:pPr>
    </w:p>
    <w:p w14:paraId="4F4FC0D0" w14:textId="77777777" w:rsidR="00D84546" w:rsidRPr="00610FEA" w:rsidRDefault="00BB31C5" w:rsidP="000D7ED3">
      <w:pPr>
        <w:pStyle w:val="Textoindependiente"/>
        <w:spacing w:before="56" w:line="264" w:lineRule="auto"/>
        <w:jc w:val="both"/>
        <w:rPr>
          <w:lang w:val="en-US"/>
        </w:rPr>
      </w:pPr>
      <w:r w:rsidRPr="00610FEA">
        <w:rPr>
          <w:color w:val="252525"/>
          <w:spacing w:val="-1"/>
          <w:lang w:val="en-US"/>
        </w:rPr>
        <w:t>identify</w:t>
      </w:r>
      <w:r w:rsidRPr="00610FEA">
        <w:rPr>
          <w:color w:val="252525"/>
          <w:spacing w:val="-11"/>
          <w:lang w:val="en-US"/>
        </w:rPr>
        <w:t xml:space="preserve"> </w:t>
      </w:r>
      <w:r w:rsidRPr="00610FEA">
        <w:rPr>
          <w:color w:val="252525"/>
          <w:spacing w:val="-1"/>
          <w:lang w:val="en-US"/>
        </w:rPr>
        <w:t>and</w:t>
      </w:r>
      <w:r w:rsidRPr="00610FEA">
        <w:rPr>
          <w:color w:val="252525"/>
          <w:spacing w:val="-6"/>
          <w:lang w:val="en-US"/>
        </w:rPr>
        <w:t xml:space="preserve"> </w:t>
      </w:r>
      <w:r w:rsidRPr="00610FEA">
        <w:rPr>
          <w:color w:val="252525"/>
          <w:spacing w:val="-1"/>
          <w:lang w:val="en-US"/>
        </w:rPr>
        <w:t>take</w:t>
      </w:r>
      <w:r w:rsidRPr="00610FEA">
        <w:rPr>
          <w:color w:val="252525"/>
          <w:spacing w:val="-10"/>
          <w:lang w:val="en-US"/>
        </w:rPr>
        <w:t xml:space="preserve"> </w:t>
      </w:r>
      <w:r w:rsidRPr="00610FEA">
        <w:rPr>
          <w:color w:val="252525"/>
          <w:lang w:val="en-US"/>
        </w:rPr>
        <w:t>decisions</w:t>
      </w:r>
      <w:r w:rsidRPr="00610FEA">
        <w:rPr>
          <w:color w:val="252525"/>
          <w:spacing w:val="-7"/>
          <w:lang w:val="en-US"/>
        </w:rPr>
        <w:t xml:space="preserve"> </w:t>
      </w:r>
      <w:r w:rsidRPr="00610FEA">
        <w:rPr>
          <w:color w:val="252525"/>
          <w:lang w:val="en-US"/>
        </w:rPr>
        <w:t>on</w:t>
      </w:r>
      <w:r w:rsidRPr="00610FEA">
        <w:rPr>
          <w:color w:val="252525"/>
          <w:spacing w:val="-6"/>
          <w:lang w:val="en-US"/>
        </w:rPr>
        <w:t xml:space="preserve"> </w:t>
      </w:r>
      <w:r w:rsidRPr="00610FEA">
        <w:rPr>
          <w:color w:val="252525"/>
          <w:lang w:val="en-US"/>
        </w:rPr>
        <w:t>improvements</w:t>
      </w:r>
      <w:r w:rsidRPr="00610FEA">
        <w:rPr>
          <w:color w:val="252525"/>
          <w:spacing w:val="-10"/>
          <w:lang w:val="en-US"/>
        </w:rPr>
        <w:t xml:space="preserve"> </w:t>
      </w:r>
      <w:r w:rsidRPr="00610FEA">
        <w:rPr>
          <w:color w:val="252525"/>
          <w:lang w:val="en-US"/>
        </w:rPr>
        <w:t>needed</w:t>
      </w:r>
      <w:r w:rsidRPr="00610FEA">
        <w:rPr>
          <w:color w:val="252525"/>
          <w:spacing w:val="-6"/>
          <w:lang w:val="en-US"/>
        </w:rPr>
        <w:t xml:space="preserve"> </w:t>
      </w:r>
      <w:r w:rsidRPr="00610FEA">
        <w:rPr>
          <w:color w:val="252525"/>
          <w:lang w:val="en-US"/>
        </w:rPr>
        <w:t>in</w:t>
      </w:r>
      <w:r w:rsidRPr="00610FEA">
        <w:rPr>
          <w:color w:val="252525"/>
          <w:spacing w:val="-6"/>
          <w:lang w:val="en-US"/>
        </w:rPr>
        <w:t xml:space="preserve"> </w:t>
      </w:r>
      <w:r w:rsidRPr="00610FEA">
        <w:rPr>
          <w:color w:val="252525"/>
          <w:lang w:val="en-US"/>
        </w:rPr>
        <w:t>UN</w:t>
      </w:r>
      <w:r w:rsidRPr="00610FEA">
        <w:rPr>
          <w:color w:val="252525"/>
          <w:spacing w:val="-13"/>
          <w:lang w:val="en-US"/>
        </w:rPr>
        <w:t xml:space="preserve"> </w:t>
      </w:r>
      <w:r w:rsidRPr="00610FEA">
        <w:rPr>
          <w:color w:val="252525"/>
          <w:lang w:val="en-US"/>
        </w:rPr>
        <w:t>Women’s</w:t>
      </w:r>
      <w:r w:rsidRPr="00610FEA">
        <w:rPr>
          <w:color w:val="252525"/>
          <w:spacing w:val="-6"/>
          <w:lang w:val="en-US"/>
        </w:rPr>
        <w:t xml:space="preserve"> </w:t>
      </w:r>
      <w:r w:rsidRPr="00610FEA">
        <w:rPr>
          <w:color w:val="252525"/>
          <w:lang w:val="en-US"/>
        </w:rPr>
        <w:t>financial</w:t>
      </w:r>
      <w:r w:rsidRPr="00610FEA">
        <w:rPr>
          <w:color w:val="252525"/>
          <w:spacing w:val="-7"/>
          <w:lang w:val="en-US"/>
        </w:rPr>
        <w:t xml:space="preserve"> </w:t>
      </w:r>
      <w:r w:rsidRPr="00610FEA">
        <w:rPr>
          <w:color w:val="252525"/>
          <w:lang w:val="en-US"/>
        </w:rPr>
        <w:t>and</w:t>
      </w:r>
      <w:r w:rsidRPr="00610FEA">
        <w:rPr>
          <w:color w:val="252525"/>
          <w:spacing w:val="-6"/>
          <w:lang w:val="en-US"/>
        </w:rPr>
        <w:t xml:space="preserve"> </w:t>
      </w:r>
      <w:r w:rsidRPr="00610FEA">
        <w:rPr>
          <w:color w:val="252525"/>
          <w:lang w:val="en-US"/>
        </w:rPr>
        <w:t>risk</w:t>
      </w:r>
      <w:r w:rsidRPr="00610FEA">
        <w:rPr>
          <w:color w:val="252525"/>
          <w:spacing w:val="-47"/>
          <w:lang w:val="en-US"/>
        </w:rPr>
        <w:t xml:space="preserve"> </w:t>
      </w:r>
      <w:r w:rsidRPr="00610FEA">
        <w:rPr>
          <w:color w:val="252525"/>
          <w:lang w:val="en-US"/>
        </w:rPr>
        <w:t>practices.</w:t>
      </w:r>
    </w:p>
    <w:p w14:paraId="4F4FC0D1" w14:textId="77777777" w:rsidR="00D84546" w:rsidRDefault="00BB31C5" w:rsidP="000D7ED3">
      <w:pPr>
        <w:pStyle w:val="Prrafodelista"/>
        <w:numPr>
          <w:ilvl w:val="1"/>
          <w:numId w:val="1"/>
        </w:numPr>
        <w:tabs>
          <w:tab w:val="left" w:pos="1456"/>
        </w:tabs>
        <w:spacing w:before="119"/>
        <w:ind w:left="0" w:firstLine="0"/>
        <w:jc w:val="both"/>
        <w:rPr>
          <w:rFonts w:ascii="Calibri"/>
          <w:b/>
          <w:color w:val="252525"/>
        </w:rPr>
      </w:pPr>
      <w:bookmarkStart w:id="96" w:name="5.3_Reporting_Fraud"/>
      <w:bookmarkEnd w:id="96"/>
      <w:r>
        <w:rPr>
          <w:rFonts w:ascii="Calibri"/>
          <w:b/>
          <w:color w:val="252525"/>
        </w:rPr>
        <w:t>Reporting</w:t>
      </w:r>
      <w:r>
        <w:rPr>
          <w:rFonts w:ascii="Calibri"/>
          <w:b/>
          <w:color w:val="252525"/>
          <w:spacing w:val="-4"/>
        </w:rPr>
        <w:t xml:space="preserve"> </w:t>
      </w:r>
      <w:r>
        <w:rPr>
          <w:rFonts w:ascii="Calibri"/>
          <w:b/>
          <w:color w:val="252525"/>
        </w:rPr>
        <w:t>Fraud</w:t>
      </w:r>
    </w:p>
    <w:p w14:paraId="4F4FC0D2" w14:textId="77777777" w:rsidR="00D84546" w:rsidRPr="00610FEA" w:rsidRDefault="00BB31C5" w:rsidP="000D7ED3">
      <w:pPr>
        <w:pStyle w:val="Prrafodelista"/>
        <w:numPr>
          <w:ilvl w:val="2"/>
          <w:numId w:val="1"/>
        </w:numPr>
        <w:tabs>
          <w:tab w:val="left" w:pos="2136"/>
        </w:tabs>
        <w:spacing w:before="147" w:line="264" w:lineRule="auto"/>
        <w:ind w:left="0" w:firstLine="0"/>
        <w:rPr>
          <w:rFonts w:ascii="Calibri" w:hAnsi="Calibri"/>
          <w:lang w:val="en-US"/>
        </w:rPr>
      </w:pPr>
      <w:bookmarkStart w:id="97" w:name="5.3.1_Any_party_with_information_regardi"/>
      <w:bookmarkEnd w:id="97"/>
      <w:r w:rsidRPr="00610FEA">
        <w:rPr>
          <w:rFonts w:ascii="Calibri" w:hAnsi="Calibri"/>
          <w:color w:val="252525"/>
          <w:lang w:val="en-US"/>
        </w:rPr>
        <w:t>Any party with information regarding fraud or other corrupt practices is strongly</w:t>
      </w:r>
      <w:r w:rsidRPr="00610FEA">
        <w:rPr>
          <w:rFonts w:ascii="Calibri" w:hAnsi="Calibri"/>
          <w:color w:val="252525"/>
          <w:spacing w:val="1"/>
          <w:lang w:val="en-US"/>
        </w:rPr>
        <w:t xml:space="preserve"> </w:t>
      </w:r>
      <w:r w:rsidRPr="00610FEA">
        <w:rPr>
          <w:rFonts w:ascii="Calibri" w:hAnsi="Calibri"/>
          <w:color w:val="252525"/>
          <w:lang w:val="en-US"/>
        </w:rPr>
        <w:t>encouraged to report</w:t>
      </w:r>
      <w:r w:rsidRPr="00610FEA">
        <w:rPr>
          <w:rFonts w:ascii="Calibri" w:hAnsi="Calibri"/>
          <w:color w:val="252525"/>
          <w:spacing w:val="1"/>
          <w:lang w:val="en-US"/>
        </w:rPr>
        <w:t xml:space="preserve"> </w:t>
      </w:r>
      <w:r w:rsidRPr="00610FEA">
        <w:rPr>
          <w:rFonts w:ascii="Calibri" w:hAnsi="Calibri"/>
          <w:color w:val="252525"/>
          <w:lang w:val="en-US"/>
        </w:rPr>
        <w:t>the information to OIOS. OIOS has established a reporting</w:t>
      </w:r>
      <w:r w:rsidRPr="00610FEA">
        <w:rPr>
          <w:rFonts w:ascii="Calibri" w:hAnsi="Calibri"/>
          <w:color w:val="252525"/>
          <w:spacing w:val="1"/>
          <w:lang w:val="en-US"/>
        </w:rPr>
        <w:t xml:space="preserve"> </w:t>
      </w:r>
      <w:r w:rsidRPr="00610FEA">
        <w:rPr>
          <w:rFonts w:ascii="Calibri" w:hAnsi="Calibri"/>
          <w:color w:val="252525"/>
          <w:lang w:val="en-US"/>
        </w:rPr>
        <w:t>mechanism also known as the “anti-fraud hotline” to ensure that persons wishing to</w:t>
      </w:r>
      <w:r w:rsidRPr="00610FEA">
        <w:rPr>
          <w:rFonts w:ascii="Calibri" w:hAnsi="Calibri"/>
          <w:color w:val="252525"/>
          <w:spacing w:val="1"/>
          <w:lang w:val="en-US"/>
        </w:rPr>
        <w:t xml:space="preserve"> </w:t>
      </w:r>
      <w:r w:rsidRPr="00610FEA">
        <w:rPr>
          <w:rFonts w:ascii="Calibri" w:hAnsi="Calibri"/>
          <w:color w:val="252525"/>
          <w:lang w:val="en-US"/>
        </w:rPr>
        <w:t>report fraud, corruption or other wrongdoing may do so at any time, free of charge,</w:t>
      </w:r>
      <w:r w:rsidRPr="00610FEA">
        <w:rPr>
          <w:rFonts w:ascii="Calibri" w:hAnsi="Calibri"/>
          <w:color w:val="252525"/>
          <w:spacing w:val="1"/>
          <w:lang w:val="en-US"/>
        </w:rPr>
        <w:t xml:space="preserve"> </w:t>
      </w:r>
      <w:r w:rsidRPr="00610FEA">
        <w:rPr>
          <w:rFonts w:ascii="Calibri" w:hAnsi="Calibri"/>
          <w:color w:val="252525"/>
          <w:lang w:val="en-US"/>
        </w:rPr>
        <w:t>and confidentially. The “anti-fraud hotline” can be directly accessed worldwide in</w:t>
      </w:r>
      <w:r w:rsidRPr="00610FEA">
        <w:rPr>
          <w:rFonts w:ascii="Calibri" w:hAnsi="Calibri"/>
          <w:color w:val="252525"/>
          <w:spacing w:val="1"/>
          <w:lang w:val="en-US"/>
        </w:rPr>
        <w:t xml:space="preserve"> </w:t>
      </w:r>
      <w:r w:rsidRPr="00610FEA">
        <w:rPr>
          <w:rFonts w:ascii="Calibri" w:hAnsi="Calibri"/>
          <w:color w:val="252525"/>
          <w:lang w:val="en-US"/>
        </w:rPr>
        <w:t>different ways:</w:t>
      </w:r>
    </w:p>
    <w:p w14:paraId="4F4FC0D3" w14:textId="77777777" w:rsidR="00D84546" w:rsidRPr="00610FEA" w:rsidRDefault="00BB31C5" w:rsidP="000D7ED3">
      <w:pPr>
        <w:spacing w:before="123"/>
        <w:jc w:val="both"/>
        <w:rPr>
          <w:rFonts w:ascii="Calibri"/>
          <w:b/>
          <w:lang w:val="en-US"/>
        </w:rPr>
      </w:pPr>
      <w:r w:rsidRPr="00610FEA">
        <w:rPr>
          <w:rFonts w:ascii="Calibri"/>
          <w:color w:val="252525"/>
          <w:lang w:val="en-US"/>
        </w:rPr>
        <w:t xml:space="preserve">a)  </w:t>
      </w:r>
      <w:r w:rsidRPr="00610FEA">
        <w:rPr>
          <w:rFonts w:ascii="Calibri"/>
          <w:color w:val="252525"/>
          <w:spacing w:val="28"/>
          <w:lang w:val="en-US"/>
        </w:rPr>
        <w:t xml:space="preserve"> </w:t>
      </w:r>
      <w:hyperlink r:id="rId26">
        <w:r w:rsidRPr="00610FEA">
          <w:rPr>
            <w:rFonts w:ascii="Calibri"/>
            <w:b/>
            <w:color w:val="252525"/>
            <w:lang w:val="en-US"/>
          </w:rPr>
          <w:t>Online</w:t>
        </w:r>
        <w:r w:rsidRPr="00610FEA">
          <w:rPr>
            <w:rFonts w:ascii="Calibri"/>
            <w:b/>
            <w:color w:val="252525"/>
            <w:spacing w:val="-7"/>
            <w:lang w:val="en-US"/>
          </w:rPr>
          <w:t xml:space="preserve"> </w:t>
        </w:r>
        <w:r w:rsidRPr="00610FEA">
          <w:rPr>
            <w:rFonts w:ascii="Calibri"/>
            <w:b/>
            <w:color w:val="252525"/>
            <w:lang w:val="en-US"/>
          </w:rPr>
          <w:t>referral</w:t>
        </w:r>
        <w:r w:rsidRPr="00610FEA">
          <w:rPr>
            <w:rFonts w:ascii="Calibri"/>
            <w:b/>
            <w:color w:val="252525"/>
            <w:spacing w:val="-1"/>
            <w:lang w:val="en-US"/>
          </w:rPr>
          <w:t xml:space="preserve"> </w:t>
        </w:r>
        <w:r w:rsidRPr="00610FEA">
          <w:rPr>
            <w:rFonts w:ascii="Calibri"/>
            <w:b/>
            <w:color w:val="252525"/>
            <w:lang w:val="en-US"/>
          </w:rPr>
          <w:t>form</w:t>
        </w:r>
      </w:hyperlink>
    </w:p>
    <w:p w14:paraId="4F4FC0D4" w14:textId="77777777" w:rsidR="00D84546" w:rsidRPr="00610FEA" w:rsidRDefault="00BB31C5" w:rsidP="000D7ED3">
      <w:pPr>
        <w:pStyle w:val="Textoindependiente"/>
        <w:spacing w:before="27"/>
        <w:rPr>
          <w:lang w:val="en-US"/>
        </w:rPr>
      </w:pPr>
      <w:r w:rsidRPr="00610FEA">
        <w:rPr>
          <w:color w:val="252525"/>
          <w:lang w:val="en-US"/>
        </w:rPr>
        <w:t>(</w:t>
      </w:r>
      <w:hyperlink r:id="rId27">
        <w:r w:rsidRPr="00610FEA">
          <w:rPr>
            <w:color w:val="0462C1"/>
            <w:u w:val="single" w:color="0462C1"/>
            <w:lang w:val="en-US"/>
          </w:rPr>
          <w:t>http://www.unwomen.org/en/about-us/accountability/investigations</w:t>
        </w:r>
      </w:hyperlink>
      <w:r w:rsidRPr="00610FEA">
        <w:rPr>
          <w:color w:val="252525"/>
          <w:lang w:val="en-US"/>
        </w:rPr>
        <w:t>)</w:t>
      </w:r>
    </w:p>
    <w:p w14:paraId="4F4FC0D5" w14:textId="77777777" w:rsidR="00D84546" w:rsidRPr="00610FEA" w:rsidRDefault="00D84546" w:rsidP="000D7ED3">
      <w:pPr>
        <w:pStyle w:val="Textoindependiente"/>
        <w:spacing w:before="9"/>
        <w:rPr>
          <w:sz w:val="21"/>
          <w:lang w:val="en-US"/>
        </w:rPr>
      </w:pPr>
    </w:p>
    <w:p w14:paraId="4F4FC0D6" w14:textId="77777777" w:rsidR="00D84546" w:rsidRPr="00610FEA" w:rsidRDefault="00BB31C5" w:rsidP="000D7ED3">
      <w:pPr>
        <w:pStyle w:val="Textoindependiente"/>
        <w:tabs>
          <w:tab w:val="left" w:pos="2536"/>
        </w:tabs>
        <w:spacing w:before="56"/>
        <w:rPr>
          <w:lang w:val="en-US"/>
        </w:rPr>
      </w:pPr>
      <w:r w:rsidRPr="00610FEA">
        <w:rPr>
          <w:color w:val="252525"/>
          <w:lang w:val="en-US"/>
        </w:rPr>
        <w:t>b)</w:t>
      </w:r>
      <w:r w:rsidRPr="00610FEA">
        <w:rPr>
          <w:color w:val="252525"/>
          <w:lang w:val="en-US"/>
        </w:rPr>
        <w:tab/>
      </w:r>
      <w:r w:rsidRPr="00610FEA">
        <w:rPr>
          <w:b/>
          <w:color w:val="252525"/>
          <w:lang w:val="en-US"/>
        </w:rPr>
        <w:t>Phone</w:t>
      </w:r>
      <w:r w:rsidRPr="00610FEA">
        <w:rPr>
          <w:color w:val="252525"/>
          <w:lang w:val="en-US"/>
        </w:rPr>
        <w:t>:</w:t>
      </w:r>
      <w:r w:rsidRPr="00610FEA">
        <w:rPr>
          <w:color w:val="252525"/>
          <w:spacing w:val="-3"/>
          <w:lang w:val="en-US"/>
        </w:rPr>
        <w:t xml:space="preserve"> </w:t>
      </w:r>
      <w:r w:rsidRPr="00610FEA">
        <w:rPr>
          <w:color w:val="252525"/>
          <w:lang w:val="en-US"/>
        </w:rPr>
        <w:t>+</w:t>
      </w:r>
      <w:r w:rsidRPr="00610FEA">
        <w:rPr>
          <w:color w:val="252525"/>
          <w:spacing w:val="-2"/>
          <w:lang w:val="en-US"/>
        </w:rPr>
        <w:t xml:space="preserve"> </w:t>
      </w:r>
      <w:r w:rsidRPr="00610FEA">
        <w:rPr>
          <w:color w:val="252525"/>
          <w:lang w:val="en-US"/>
        </w:rPr>
        <w:t>1</w:t>
      </w:r>
      <w:r w:rsidRPr="00610FEA">
        <w:rPr>
          <w:color w:val="252525"/>
          <w:spacing w:val="-5"/>
          <w:lang w:val="en-US"/>
        </w:rPr>
        <w:t xml:space="preserve"> </w:t>
      </w:r>
      <w:r w:rsidRPr="00610FEA">
        <w:rPr>
          <w:color w:val="252525"/>
          <w:lang w:val="en-US"/>
        </w:rPr>
        <w:t>212-963-1111 (24</w:t>
      </w:r>
      <w:r w:rsidRPr="00610FEA">
        <w:rPr>
          <w:color w:val="252525"/>
          <w:spacing w:val="-4"/>
          <w:lang w:val="en-US"/>
        </w:rPr>
        <w:t xml:space="preserve"> </w:t>
      </w:r>
      <w:r w:rsidRPr="00610FEA">
        <w:rPr>
          <w:color w:val="252525"/>
          <w:lang w:val="en-US"/>
        </w:rPr>
        <w:t>hours</w:t>
      </w:r>
      <w:r w:rsidRPr="00610FEA">
        <w:rPr>
          <w:color w:val="252525"/>
          <w:spacing w:val="-4"/>
          <w:lang w:val="en-US"/>
        </w:rPr>
        <w:t xml:space="preserve"> </w:t>
      </w:r>
      <w:r w:rsidRPr="00610FEA">
        <w:rPr>
          <w:color w:val="252525"/>
          <w:lang w:val="en-US"/>
        </w:rPr>
        <w:t>a</w:t>
      </w:r>
      <w:r w:rsidRPr="00610FEA">
        <w:rPr>
          <w:color w:val="252525"/>
          <w:spacing w:val="-4"/>
          <w:lang w:val="en-US"/>
        </w:rPr>
        <w:t xml:space="preserve"> </w:t>
      </w:r>
      <w:r w:rsidRPr="00610FEA">
        <w:rPr>
          <w:color w:val="252525"/>
          <w:lang w:val="en-US"/>
        </w:rPr>
        <w:t>day)</w:t>
      </w:r>
    </w:p>
    <w:p w14:paraId="4F4FC0D7" w14:textId="77777777" w:rsidR="00D84546" w:rsidRPr="00610FEA" w:rsidRDefault="00D84546" w:rsidP="000D7ED3">
      <w:pPr>
        <w:pStyle w:val="Textoindependiente"/>
        <w:spacing w:before="4"/>
        <w:rPr>
          <w:sz w:val="26"/>
          <w:lang w:val="en-US"/>
        </w:rPr>
      </w:pPr>
    </w:p>
    <w:p w14:paraId="4F4FC0D8" w14:textId="77777777" w:rsidR="00D84546" w:rsidRPr="00610FEA" w:rsidRDefault="00BB31C5" w:rsidP="000D7ED3">
      <w:pPr>
        <w:tabs>
          <w:tab w:val="left" w:pos="2536"/>
        </w:tabs>
        <w:rPr>
          <w:rFonts w:ascii="Calibri"/>
          <w:lang w:val="en-US"/>
        </w:rPr>
      </w:pPr>
      <w:r w:rsidRPr="00610FEA">
        <w:rPr>
          <w:rFonts w:ascii="Calibri"/>
          <w:color w:val="252525"/>
          <w:lang w:val="en-US"/>
        </w:rPr>
        <w:t>c)</w:t>
      </w:r>
      <w:r w:rsidRPr="00610FEA">
        <w:rPr>
          <w:rFonts w:ascii="Calibri"/>
          <w:color w:val="252525"/>
          <w:lang w:val="en-US"/>
        </w:rPr>
        <w:tab/>
      </w:r>
      <w:r w:rsidRPr="00610FEA">
        <w:rPr>
          <w:rFonts w:ascii="Calibri"/>
          <w:b/>
          <w:color w:val="252525"/>
          <w:lang w:val="en-US"/>
        </w:rPr>
        <w:t>Regular</w:t>
      </w:r>
      <w:r w:rsidRPr="00610FEA">
        <w:rPr>
          <w:rFonts w:ascii="Calibri"/>
          <w:b/>
          <w:color w:val="252525"/>
          <w:spacing w:val="-3"/>
          <w:lang w:val="en-US"/>
        </w:rPr>
        <w:t xml:space="preserve"> </w:t>
      </w:r>
      <w:r w:rsidRPr="00610FEA">
        <w:rPr>
          <w:rFonts w:ascii="Calibri"/>
          <w:b/>
          <w:color w:val="252525"/>
          <w:lang w:val="en-US"/>
        </w:rPr>
        <w:t>mail</w:t>
      </w:r>
      <w:r w:rsidRPr="00610FEA">
        <w:rPr>
          <w:rFonts w:ascii="Calibri"/>
          <w:color w:val="252525"/>
          <w:lang w:val="en-US"/>
        </w:rPr>
        <w:t>:</w:t>
      </w:r>
    </w:p>
    <w:p w14:paraId="4F4FC0D9" w14:textId="77777777" w:rsidR="00D84546" w:rsidRPr="00610FEA" w:rsidRDefault="00BB31C5" w:rsidP="000D7ED3">
      <w:pPr>
        <w:pStyle w:val="Textoindependiente"/>
        <w:spacing w:before="27" w:line="264" w:lineRule="auto"/>
        <w:rPr>
          <w:lang w:val="en-US"/>
        </w:rPr>
      </w:pPr>
      <w:r w:rsidRPr="00610FEA">
        <w:rPr>
          <w:color w:val="252525"/>
          <w:lang w:val="en-US"/>
        </w:rPr>
        <w:t>Director, Investigations Division – Office of Internal Oversight Services</w:t>
      </w:r>
      <w:r w:rsidRPr="00610FEA">
        <w:rPr>
          <w:color w:val="252525"/>
          <w:spacing w:val="-47"/>
          <w:lang w:val="en-US"/>
        </w:rPr>
        <w:t xml:space="preserve"> </w:t>
      </w:r>
      <w:r w:rsidRPr="00610FEA">
        <w:rPr>
          <w:color w:val="252525"/>
          <w:lang w:val="en-US"/>
        </w:rPr>
        <w:t>7th</w:t>
      </w:r>
      <w:r w:rsidRPr="00610FEA">
        <w:rPr>
          <w:color w:val="252525"/>
          <w:spacing w:val="-2"/>
          <w:lang w:val="en-US"/>
        </w:rPr>
        <w:t xml:space="preserve"> </w:t>
      </w:r>
      <w:r w:rsidRPr="00610FEA">
        <w:rPr>
          <w:color w:val="252525"/>
          <w:lang w:val="en-US"/>
        </w:rPr>
        <w:t>Floor</w:t>
      </w:r>
      <w:r w:rsidRPr="00610FEA">
        <w:rPr>
          <w:color w:val="252525"/>
          <w:spacing w:val="-2"/>
          <w:lang w:val="en-US"/>
        </w:rPr>
        <w:t xml:space="preserve"> </w:t>
      </w:r>
      <w:r w:rsidRPr="00610FEA">
        <w:rPr>
          <w:color w:val="252525"/>
          <w:lang w:val="en-US"/>
        </w:rPr>
        <w:t>300</w:t>
      </w:r>
      <w:r w:rsidRPr="00610FEA">
        <w:rPr>
          <w:color w:val="252525"/>
          <w:spacing w:val="-3"/>
          <w:lang w:val="en-US"/>
        </w:rPr>
        <w:t xml:space="preserve"> </w:t>
      </w:r>
      <w:r w:rsidRPr="00610FEA">
        <w:rPr>
          <w:color w:val="252525"/>
          <w:lang w:val="en-US"/>
        </w:rPr>
        <w:t>East</w:t>
      </w:r>
      <w:r w:rsidRPr="00610FEA">
        <w:rPr>
          <w:color w:val="252525"/>
          <w:spacing w:val="1"/>
          <w:lang w:val="en-US"/>
        </w:rPr>
        <w:t xml:space="preserve"> </w:t>
      </w:r>
      <w:r w:rsidRPr="00610FEA">
        <w:rPr>
          <w:color w:val="252525"/>
          <w:lang w:val="en-US"/>
        </w:rPr>
        <w:t>42nd</w:t>
      </w:r>
      <w:r w:rsidRPr="00610FEA">
        <w:rPr>
          <w:color w:val="252525"/>
          <w:spacing w:val="3"/>
          <w:lang w:val="en-US"/>
        </w:rPr>
        <w:t xml:space="preserve"> </w:t>
      </w:r>
      <w:r w:rsidRPr="00610FEA">
        <w:rPr>
          <w:color w:val="252525"/>
          <w:lang w:val="en-US"/>
        </w:rPr>
        <w:t>(Corner</w:t>
      </w:r>
      <w:r w:rsidRPr="00610FEA">
        <w:rPr>
          <w:color w:val="252525"/>
          <w:spacing w:val="-3"/>
          <w:lang w:val="en-US"/>
        </w:rPr>
        <w:t xml:space="preserve"> </w:t>
      </w:r>
      <w:r w:rsidRPr="00610FEA">
        <w:rPr>
          <w:color w:val="252525"/>
          <w:lang w:val="en-US"/>
        </w:rPr>
        <w:t>Second</w:t>
      </w:r>
      <w:r w:rsidRPr="00610FEA">
        <w:rPr>
          <w:color w:val="252525"/>
          <w:spacing w:val="-2"/>
          <w:lang w:val="en-US"/>
        </w:rPr>
        <w:t xml:space="preserve"> </w:t>
      </w:r>
      <w:r w:rsidRPr="00610FEA">
        <w:rPr>
          <w:color w:val="252525"/>
          <w:lang w:val="en-US"/>
        </w:rPr>
        <w:t>Avenue)</w:t>
      </w:r>
    </w:p>
    <w:p w14:paraId="4F4FC0DA" w14:textId="77777777" w:rsidR="00D84546" w:rsidRPr="00610FEA" w:rsidRDefault="00BB31C5" w:rsidP="000D7ED3">
      <w:pPr>
        <w:pStyle w:val="Textoindependiente"/>
        <w:spacing w:line="268" w:lineRule="exact"/>
        <w:rPr>
          <w:lang w:val="en-US"/>
        </w:rPr>
      </w:pPr>
      <w:r w:rsidRPr="00610FEA">
        <w:rPr>
          <w:color w:val="252525"/>
          <w:lang w:val="en-US"/>
        </w:rPr>
        <w:t>New</w:t>
      </w:r>
      <w:r w:rsidRPr="00610FEA">
        <w:rPr>
          <w:color w:val="252525"/>
          <w:spacing w:val="-5"/>
          <w:lang w:val="en-US"/>
        </w:rPr>
        <w:t xml:space="preserve"> </w:t>
      </w:r>
      <w:r w:rsidRPr="00610FEA">
        <w:rPr>
          <w:color w:val="252525"/>
          <w:lang w:val="en-US"/>
        </w:rPr>
        <w:t>York,</w:t>
      </w:r>
      <w:r w:rsidRPr="00610FEA">
        <w:rPr>
          <w:color w:val="252525"/>
          <w:spacing w:val="-4"/>
          <w:lang w:val="en-US"/>
        </w:rPr>
        <w:t xml:space="preserve"> </w:t>
      </w:r>
      <w:r w:rsidRPr="00610FEA">
        <w:rPr>
          <w:color w:val="252525"/>
          <w:lang w:val="en-US"/>
        </w:rPr>
        <w:t>NY,</w:t>
      </w:r>
      <w:r w:rsidRPr="00610FEA">
        <w:rPr>
          <w:color w:val="252525"/>
          <w:spacing w:val="2"/>
          <w:lang w:val="en-US"/>
        </w:rPr>
        <w:t xml:space="preserve"> </w:t>
      </w:r>
      <w:r w:rsidRPr="00610FEA">
        <w:rPr>
          <w:color w:val="252525"/>
          <w:lang w:val="en-US"/>
        </w:rPr>
        <w:t>10017,</w:t>
      </w:r>
      <w:r w:rsidRPr="00610FEA">
        <w:rPr>
          <w:color w:val="252525"/>
          <w:spacing w:val="-3"/>
          <w:lang w:val="en-US"/>
        </w:rPr>
        <w:t xml:space="preserve"> </w:t>
      </w:r>
      <w:r w:rsidRPr="00610FEA">
        <w:rPr>
          <w:color w:val="252525"/>
          <w:lang w:val="en-US"/>
        </w:rPr>
        <w:t>U.S.A.</w:t>
      </w:r>
    </w:p>
    <w:p w14:paraId="4F4FC0DB" w14:textId="77777777" w:rsidR="00D84546" w:rsidRPr="00610FEA" w:rsidRDefault="00D84546" w:rsidP="000D7ED3">
      <w:pPr>
        <w:pStyle w:val="Textoindependiente"/>
        <w:rPr>
          <w:sz w:val="20"/>
          <w:lang w:val="en-US"/>
        </w:rPr>
      </w:pPr>
    </w:p>
    <w:p w14:paraId="4F4FC0DC" w14:textId="18BCA387" w:rsidR="00D84546" w:rsidRPr="00610FEA" w:rsidRDefault="00A27ED5" w:rsidP="000D7ED3">
      <w:pPr>
        <w:pStyle w:val="Textoindependiente"/>
        <w:spacing w:before="2"/>
        <w:rPr>
          <w:sz w:val="18"/>
          <w:lang w:val="en-US"/>
        </w:rPr>
      </w:pPr>
      <w:r>
        <w:rPr>
          <w:noProof/>
          <w:lang w:val="en-US"/>
        </w:rPr>
        <mc:AlternateContent>
          <mc:Choice Requires="wps">
            <w:drawing>
              <wp:anchor distT="0" distB="0" distL="0" distR="0" simplePos="0" relativeHeight="487595008" behindDoc="1" locked="0" layoutInCell="1" allowOverlap="1" wp14:anchorId="4F4FC173" wp14:editId="17B51393">
                <wp:simplePos x="0" y="0"/>
                <wp:positionH relativeFrom="page">
                  <wp:posOffset>1089660</wp:posOffset>
                </wp:positionH>
                <wp:positionV relativeFrom="paragraph">
                  <wp:posOffset>169545</wp:posOffset>
                </wp:positionV>
                <wp:extent cx="5479415" cy="406400"/>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406400"/>
                        </a:xfrm>
                        <a:prstGeom prst="rect">
                          <a:avLst/>
                        </a:prstGeom>
                        <a:solidFill>
                          <a:srgbClr val="F1F1F1"/>
                        </a:solidFill>
                        <a:ln w="6350">
                          <a:solidFill>
                            <a:srgbClr val="000000"/>
                          </a:solidFill>
                          <a:miter lim="800000"/>
                          <a:headEnd/>
                          <a:tailEnd/>
                        </a:ln>
                      </wps:spPr>
                      <wps:txbx>
                        <w:txbxContent>
                          <w:p w14:paraId="4F4FC199" w14:textId="77777777" w:rsidR="003C20A9" w:rsidRPr="00610FEA" w:rsidRDefault="003C20A9">
                            <w:pPr>
                              <w:spacing w:before="20" w:line="264" w:lineRule="auto"/>
                              <w:ind w:left="110" w:right="35"/>
                              <w:rPr>
                                <w:rFonts w:ascii="Calibri"/>
                                <w:i/>
                                <w:lang w:val="en-US"/>
                              </w:rPr>
                            </w:pPr>
                            <w:r w:rsidRPr="00610FEA">
                              <w:rPr>
                                <w:rFonts w:ascii="Calibri"/>
                                <w:i/>
                                <w:color w:val="252525"/>
                                <w:lang w:val="en-US"/>
                              </w:rPr>
                              <w:t>For further information</w:t>
                            </w:r>
                            <w:r w:rsidRPr="00610FEA">
                              <w:rPr>
                                <w:rFonts w:ascii="Calibri"/>
                                <w:i/>
                                <w:color w:val="252525"/>
                                <w:spacing w:val="1"/>
                                <w:lang w:val="en-US"/>
                              </w:rPr>
                              <w:t xml:space="preserve"> </w:t>
                            </w:r>
                            <w:r w:rsidRPr="00610FEA">
                              <w:rPr>
                                <w:rFonts w:ascii="Calibri"/>
                                <w:i/>
                                <w:color w:val="252525"/>
                                <w:lang w:val="en-US"/>
                              </w:rPr>
                              <w:t>on</w:t>
                            </w:r>
                            <w:r w:rsidRPr="00610FEA">
                              <w:rPr>
                                <w:rFonts w:ascii="Calibri"/>
                                <w:i/>
                                <w:color w:val="252525"/>
                                <w:spacing w:val="1"/>
                                <w:lang w:val="en-US"/>
                              </w:rPr>
                              <w:t xml:space="preserve"> </w:t>
                            </w:r>
                            <w:r w:rsidRPr="00610FEA">
                              <w:rPr>
                                <w:rFonts w:ascii="Calibri"/>
                                <w:i/>
                                <w:color w:val="252525"/>
                                <w:lang w:val="en-US"/>
                              </w:rPr>
                              <w:t>reporting procedures,</w:t>
                            </w:r>
                            <w:r w:rsidRPr="00610FEA">
                              <w:rPr>
                                <w:rFonts w:ascii="Calibri"/>
                                <w:i/>
                                <w:color w:val="252525"/>
                                <w:spacing w:val="1"/>
                                <w:lang w:val="en-US"/>
                              </w:rPr>
                              <w:t xml:space="preserve"> </w:t>
                            </w:r>
                            <w:r w:rsidRPr="00610FEA">
                              <w:rPr>
                                <w:rFonts w:ascii="Calibri"/>
                                <w:i/>
                                <w:color w:val="252525"/>
                                <w:lang w:val="en-US"/>
                              </w:rPr>
                              <w:t>please consult</w:t>
                            </w:r>
                            <w:r w:rsidRPr="00610FEA">
                              <w:rPr>
                                <w:rFonts w:ascii="Calibri"/>
                                <w:i/>
                                <w:color w:val="252525"/>
                                <w:spacing w:val="1"/>
                                <w:lang w:val="en-US"/>
                              </w:rPr>
                              <w:t xml:space="preserve"> </w:t>
                            </w:r>
                            <w:r w:rsidRPr="00610FEA">
                              <w:rPr>
                                <w:rFonts w:ascii="Calibri"/>
                                <w:i/>
                                <w:color w:val="252525"/>
                                <w:lang w:val="en-US"/>
                              </w:rPr>
                              <w:t>the UN Women Legal</w:t>
                            </w:r>
                            <w:r w:rsidRPr="00610FEA">
                              <w:rPr>
                                <w:rFonts w:ascii="Calibri"/>
                                <w:i/>
                                <w:color w:val="252525"/>
                                <w:spacing w:val="1"/>
                                <w:lang w:val="en-US"/>
                              </w:rPr>
                              <w:t xml:space="preserve"> </w:t>
                            </w:r>
                            <w:r w:rsidRPr="00610FEA">
                              <w:rPr>
                                <w:rFonts w:ascii="Calibri"/>
                                <w:i/>
                                <w:color w:val="252525"/>
                                <w:lang w:val="en-US"/>
                              </w:rPr>
                              <w:t>Policy</w:t>
                            </w:r>
                            <w:r w:rsidRPr="00610FEA">
                              <w:rPr>
                                <w:rFonts w:ascii="Calibri"/>
                                <w:i/>
                                <w:color w:val="252525"/>
                                <w:spacing w:val="-47"/>
                                <w:lang w:val="en-US"/>
                              </w:rPr>
                              <w:t xml:space="preserve"> </w:t>
                            </w:r>
                            <w:r w:rsidRPr="00610FEA">
                              <w:rPr>
                                <w:rFonts w:ascii="Calibri"/>
                                <w:i/>
                                <w:color w:val="252525"/>
                                <w:lang w:val="en-US"/>
                              </w:rPr>
                              <w:t>and the UN</w:t>
                            </w:r>
                            <w:r w:rsidRPr="00610FEA">
                              <w:rPr>
                                <w:rFonts w:ascii="Calibri"/>
                                <w:i/>
                                <w:color w:val="252525"/>
                                <w:spacing w:val="-2"/>
                                <w:lang w:val="en-US"/>
                              </w:rPr>
                              <w:t xml:space="preserve"> </w:t>
                            </w:r>
                            <w:r w:rsidRPr="00610FEA">
                              <w:rPr>
                                <w:rFonts w:ascii="Calibri"/>
                                <w:i/>
                                <w:color w:val="252525"/>
                                <w:lang w:val="en-US"/>
                              </w:rPr>
                              <w:t>Women</w:t>
                            </w:r>
                            <w:r w:rsidRPr="00610FEA">
                              <w:rPr>
                                <w:rFonts w:ascii="Calibri"/>
                                <w:i/>
                                <w:color w:val="252525"/>
                                <w:spacing w:val="3"/>
                                <w:lang w:val="en-US"/>
                              </w:rPr>
                              <w:t xml:space="preserve"> </w:t>
                            </w:r>
                            <w:r w:rsidRPr="00610FEA">
                              <w:rPr>
                                <w:rFonts w:ascii="Calibri"/>
                                <w:i/>
                                <w:color w:val="404040"/>
                                <w:lang w:val="en-US"/>
                              </w:rPr>
                              <w:t>Accountability</w:t>
                            </w:r>
                            <w:r w:rsidRPr="00610FEA">
                              <w:rPr>
                                <w:rFonts w:ascii="Calibri"/>
                                <w:i/>
                                <w:color w:val="404040"/>
                                <w:spacing w:val="1"/>
                                <w:lang w:val="en-US"/>
                              </w:rPr>
                              <w:t xml:space="preserve"> </w:t>
                            </w:r>
                            <w:r w:rsidRPr="00610FEA">
                              <w:rPr>
                                <w:rFonts w:ascii="Calibri"/>
                                <w:i/>
                                <w:color w:val="404040"/>
                                <w:lang w:val="en-US"/>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3" id="Text Box 5" o:spid="_x0000_s1040" type="#_x0000_t202" style="position:absolute;margin-left:85.8pt;margin-top:13.35pt;width:431.45pt;height:3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B0JAIAAEkEAAAOAAAAZHJzL2Uyb0RvYy54bWysVNuO0zAQfUfiHyy/06SlLUvUdLV0KUJa&#10;LtIuHzBxnMbC8RjbbVK+nrHTdlcLvCBayRrb4+Mz54yzuh46zQ7SeYWm5NNJzpk0AmtldiX/9rB9&#10;dcWZD2Bq0GhkyY/S8+v1yxer3hZyhi3qWjpGIMYXvS15G4ItssyLVnbgJ2iloc0GXQeBpm6X1Q56&#10;Qu90NsvzZdajq61DIb2n1dtxk68TftNIEb40jZeB6ZITt5BGl8Yqjtl6BcXOgW2VONGAf2DRgTJ0&#10;6QXqFgKwvVO/QXVKOPTYhInALsOmUUKmGqiaaf6smvsWrEy1kDjeXmTy/w9WfD58dUzV5N2MMwMd&#10;efQgh8De4cAWUZ7e+oKy7i3lhYGWKTWV6u0diu+eGdy0YHbyxjnsWwk10ZvGk9mToyOOjyBV/wlr&#10;ugb2ARPQ0LguakdqMEInm44XayIVQYuL+Zu38+mCM0F783w5z5N3GRTn09b58EFix2JQckfWJ3Q4&#10;3PkQ2UBxTomXedSq3iqt08Ttqo127ADUJttp/KcCnqVpw/qSL18v8lGAv0Lk6fcniE4F6netupJf&#10;XZKgiLK9N3XqxgBKjzFR1uakY5RuFDEM1TA6lkhGkSusj6Ssw7G/6T1S0KL7yVlPvV1y/2MPTnKm&#10;PxpyJz6Ec+DOQXUOwAg6WvLA2Rhuwvhg9tapXUvIo/8Gb8jBRiVxH1mc+FK/Js1Pbys+iKfzlPX4&#10;BVj/AgAA//8DAFBLAwQUAAYACAAAACEA9y0As9wAAAAKAQAADwAAAGRycy9kb3ducmV2LnhtbEyP&#10;wU7DMBBE70j8g7VI3KjTliQ0xKkQUsWZwIXbJt4mVmI7it02/Xu2JziO5mn2bblf7CjONAfjnYL1&#10;KgFBrvXauE7B99fh6QVEiOg0jt6RgisF2Ff3dyUW2l/cJ53r2AkecaFABX2MUyFlaHuyGFZ+Isfd&#10;0c8WI8e5k3rGC4/bUW6SJJMWjeMLPU703lM71CergGtvzPY4NLtuyOr4k36gTpV6fFjeXkFEWuIf&#10;DDd9VoeKnRp/cjqIkXO+zhhVsMlyEDcg2T6nIBoFuyQHWZXy/wvVLwAAAP//AwBQSwECLQAUAAYA&#10;CAAAACEAtoM4kv4AAADhAQAAEwAAAAAAAAAAAAAAAAAAAAAAW0NvbnRlbnRfVHlwZXNdLnhtbFBL&#10;AQItABQABgAIAAAAIQA4/SH/1gAAAJQBAAALAAAAAAAAAAAAAAAAAC8BAABfcmVscy8ucmVsc1BL&#10;AQItABQABgAIAAAAIQC8enB0JAIAAEkEAAAOAAAAAAAAAAAAAAAAAC4CAABkcnMvZTJvRG9jLnht&#10;bFBLAQItABQABgAIAAAAIQD3LQCz3AAAAAoBAAAPAAAAAAAAAAAAAAAAAH4EAABkcnMvZG93bnJl&#10;di54bWxQSwUGAAAAAAQABADzAAAAhwUAAAAA&#10;" fillcolor="#f1f1f1" strokeweight=".5pt">
                <v:textbox inset="0,0,0,0">
                  <w:txbxContent>
                    <w:p w14:paraId="4F4FC199" w14:textId="77777777" w:rsidR="003C20A9" w:rsidRPr="00610FEA" w:rsidRDefault="003C20A9">
                      <w:pPr>
                        <w:spacing w:before="20" w:line="264" w:lineRule="auto"/>
                        <w:ind w:left="110" w:right="35"/>
                        <w:rPr>
                          <w:rFonts w:ascii="Calibri"/>
                          <w:i/>
                          <w:lang w:val="en-US"/>
                        </w:rPr>
                      </w:pPr>
                      <w:r w:rsidRPr="00610FEA">
                        <w:rPr>
                          <w:rFonts w:ascii="Calibri"/>
                          <w:i/>
                          <w:color w:val="252525"/>
                          <w:lang w:val="en-US"/>
                        </w:rPr>
                        <w:t>For further information</w:t>
                      </w:r>
                      <w:r w:rsidRPr="00610FEA">
                        <w:rPr>
                          <w:rFonts w:ascii="Calibri"/>
                          <w:i/>
                          <w:color w:val="252525"/>
                          <w:spacing w:val="1"/>
                          <w:lang w:val="en-US"/>
                        </w:rPr>
                        <w:t xml:space="preserve"> </w:t>
                      </w:r>
                      <w:r w:rsidRPr="00610FEA">
                        <w:rPr>
                          <w:rFonts w:ascii="Calibri"/>
                          <w:i/>
                          <w:color w:val="252525"/>
                          <w:lang w:val="en-US"/>
                        </w:rPr>
                        <w:t>on</w:t>
                      </w:r>
                      <w:r w:rsidRPr="00610FEA">
                        <w:rPr>
                          <w:rFonts w:ascii="Calibri"/>
                          <w:i/>
                          <w:color w:val="252525"/>
                          <w:spacing w:val="1"/>
                          <w:lang w:val="en-US"/>
                        </w:rPr>
                        <w:t xml:space="preserve"> </w:t>
                      </w:r>
                      <w:r w:rsidRPr="00610FEA">
                        <w:rPr>
                          <w:rFonts w:ascii="Calibri"/>
                          <w:i/>
                          <w:color w:val="252525"/>
                          <w:lang w:val="en-US"/>
                        </w:rPr>
                        <w:t>reporting procedures,</w:t>
                      </w:r>
                      <w:r w:rsidRPr="00610FEA">
                        <w:rPr>
                          <w:rFonts w:ascii="Calibri"/>
                          <w:i/>
                          <w:color w:val="252525"/>
                          <w:spacing w:val="1"/>
                          <w:lang w:val="en-US"/>
                        </w:rPr>
                        <w:t xml:space="preserve"> </w:t>
                      </w:r>
                      <w:r w:rsidRPr="00610FEA">
                        <w:rPr>
                          <w:rFonts w:ascii="Calibri"/>
                          <w:i/>
                          <w:color w:val="252525"/>
                          <w:lang w:val="en-US"/>
                        </w:rPr>
                        <w:t>please consult</w:t>
                      </w:r>
                      <w:r w:rsidRPr="00610FEA">
                        <w:rPr>
                          <w:rFonts w:ascii="Calibri"/>
                          <w:i/>
                          <w:color w:val="252525"/>
                          <w:spacing w:val="1"/>
                          <w:lang w:val="en-US"/>
                        </w:rPr>
                        <w:t xml:space="preserve"> </w:t>
                      </w:r>
                      <w:r w:rsidRPr="00610FEA">
                        <w:rPr>
                          <w:rFonts w:ascii="Calibri"/>
                          <w:i/>
                          <w:color w:val="252525"/>
                          <w:lang w:val="en-US"/>
                        </w:rPr>
                        <w:t>the UN Women Legal</w:t>
                      </w:r>
                      <w:r w:rsidRPr="00610FEA">
                        <w:rPr>
                          <w:rFonts w:ascii="Calibri"/>
                          <w:i/>
                          <w:color w:val="252525"/>
                          <w:spacing w:val="1"/>
                          <w:lang w:val="en-US"/>
                        </w:rPr>
                        <w:t xml:space="preserve"> </w:t>
                      </w:r>
                      <w:r w:rsidRPr="00610FEA">
                        <w:rPr>
                          <w:rFonts w:ascii="Calibri"/>
                          <w:i/>
                          <w:color w:val="252525"/>
                          <w:lang w:val="en-US"/>
                        </w:rPr>
                        <w:t>Policy</w:t>
                      </w:r>
                      <w:r w:rsidRPr="00610FEA">
                        <w:rPr>
                          <w:rFonts w:ascii="Calibri"/>
                          <w:i/>
                          <w:color w:val="252525"/>
                          <w:spacing w:val="-47"/>
                          <w:lang w:val="en-US"/>
                        </w:rPr>
                        <w:t xml:space="preserve"> </w:t>
                      </w:r>
                      <w:r w:rsidRPr="00610FEA">
                        <w:rPr>
                          <w:rFonts w:ascii="Calibri"/>
                          <w:i/>
                          <w:color w:val="252525"/>
                          <w:lang w:val="en-US"/>
                        </w:rPr>
                        <w:t>and the UN</w:t>
                      </w:r>
                      <w:r w:rsidRPr="00610FEA">
                        <w:rPr>
                          <w:rFonts w:ascii="Calibri"/>
                          <w:i/>
                          <w:color w:val="252525"/>
                          <w:spacing w:val="-2"/>
                          <w:lang w:val="en-US"/>
                        </w:rPr>
                        <w:t xml:space="preserve"> </w:t>
                      </w:r>
                      <w:r w:rsidRPr="00610FEA">
                        <w:rPr>
                          <w:rFonts w:ascii="Calibri"/>
                          <w:i/>
                          <w:color w:val="252525"/>
                          <w:lang w:val="en-US"/>
                        </w:rPr>
                        <w:t>Women</w:t>
                      </w:r>
                      <w:r w:rsidRPr="00610FEA">
                        <w:rPr>
                          <w:rFonts w:ascii="Calibri"/>
                          <w:i/>
                          <w:color w:val="252525"/>
                          <w:spacing w:val="3"/>
                          <w:lang w:val="en-US"/>
                        </w:rPr>
                        <w:t xml:space="preserve"> </w:t>
                      </w:r>
                      <w:r w:rsidRPr="00610FEA">
                        <w:rPr>
                          <w:rFonts w:ascii="Calibri"/>
                          <w:i/>
                          <w:color w:val="404040"/>
                          <w:lang w:val="en-US"/>
                        </w:rPr>
                        <w:t>Accountability</w:t>
                      </w:r>
                      <w:r w:rsidRPr="00610FEA">
                        <w:rPr>
                          <w:rFonts w:ascii="Calibri"/>
                          <w:i/>
                          <w:color w:val="404040"/>
                          <w:spacing w:val="1"/>
                          <w:lang w:val="en-US"/>
                        </w:rPr>
                        <w:t xml:space="preserve"> </w:t>
                      </w:r>
                      <w:r w:rsidRPr="00610FEA">
                        <w:rPr>
                          <w:rFonts w:ascii="Calibri"/>
                          <w:i/>
                          <w:color w:val="404040"/>
                          <w:lang w:val="en-US"/>
                        </w:rPr>
                        <w:t>website.</w:t>
                      </w:r>
                    </w:p>
                  </w:txbxContent>
                </v:textbox>
                <w10:wrap type="topAndBottom" anchorx="page"/>
              </v:shape>
            </w:pict>
          </mc:Fallback>
        </mc:AlternateContent>
      </w:r>
    </w:p>
    <w:p w14:paraId="4F4FC0DD" w14:textId="77777777" w:rsidR="00D84546" w:rsidRDefault="00BB31C5" w:rsidP="000D7ED3">
      <w:pPr>
        <w:pStyle w:val="Prrafodelista"/>
        <w:numPr>
          <w:ilvl w:val="1"/>
          <w:numId w:val="1"/>
        </w:numPr>
        <w:tabs>
          <w:tab w:val="left" w:pos="1455"/>
          <w:tab w:val="left" w:pos="1456"/>
        </w:tabs>
        <w:spacing w:before="92"/>
        <w:ind w:left="0" w:firstLine="0"/>
        <w:jc w:val="left"/>
        <w:rPr>
          <w:rFonts w:ascii="Calibri"/>
          <w:b/>
          <w:color w:val="252525"/>
        </w:rPr>
      </w:pPr>
      <w:bookmarkStart w:id="98" w:name="5.4_Confidentiality_and_Protection_from_"/>
      <w:bookmarkEnd w:id="98"/>
      <w:r>
        <w:rPr>
          <w:rFonts w:ascii="Calibri"/>
          <w:b/>
          <w:color w:val="252525"/>
        </w:rPr>
        <w:t>Confidentiality</w:t>
      </w:r>
      <w:r>
        <w:rPr>
          <w:rFonts w:ascii="Calibri"/>
          <w:b/>
          <w:color w:val="252525"/>
          <w:spacing w:val="-8"/>
        </w:rPr>
        <w:t xml:space="preserve"> </w:t>
      </w:r>
      <w:r>
        <w:rPr>
          <w:rFonts w:ascii="Calibri"/>
          <w:b/>
          <w:color w:val="252525"/>
        </w:rPr>
        <w:t>and</w:t>
      </w:r>
      <w:r>
        <w:rPr>
          <w:rFonts w:ascii="Calibri"/>
          <w:b/>
          <w:color w:val="252525"/>
          <w:spacing w:val="-7"/>
        </w:rPr>
        <w:t xml:space="preserve"> </w:t>
      </w:r>
      <w:r>
        <w:rPr>
          <w:rFonts w:ascii="Calibri"/>
          <w:b/>
          <w:color w:val="252525"/>
        </w:rPr>
        <w:t>Protection</w:t>
      </w:r>
      <w:r>
        <w:rPr>
          <w:rFonts w:ascii="Calibri"/>
          <w:b/>
          <w:color w:val="252525"/>
          <w:spacing w:val="-7"/>
        </w:rPr>
        <w:t xml:space="preserve"> </w:t>
      </w:r>
      <w:r>
        <w:rPr>
          <w:rFonts w:ascii="Calibri"/>
          <w:b/>
          <w:color w:val="252525"/>
        </w:rPr>
        <w:t>from</w:t>
      </w:r>
      <w:r>
        <w:rPr>
          <w:rFonts w:ascii="Calibri"/>
          <w:b/>
          <w:color w:val="252525"/>
          <w:spacing w:val="-1"/>
        </w:rPr>
        <w:t xml:space="preserve"> </w:t>
      </w:r>
      <w:r>
        <w:rPr>
          <w:rFonts w:ascii="Calibri"/>
          <w:b/>
          <w:color w:val="252525"/>
        </w:rPr>
        <w:t>Retaliation</w:t>
      </w:r>
    </w:p>
    <w:p w14:paraId="4F4FC0DE" w14:textId="77777777" w:rsidR="00D84546" w:rsidRDefault="00BB31C5" w:rsidP="000D7ED3">
      <w:pPr>
        <w:pStyle w:val="Prrafodelista"/>
        <w:numPr>
          <w:ilvl w:val="2"/>
          <w:numId w:val="1"/>
        </w:numPr>
        <w:tabs>
          <w:tab w:val="left" w:pos="2136"/>
        </w:tabs>
        <w:spacing w:before="146"/>
        <w:ind w:left="0" w:firstLine="0"/>
        <w:rPr>
          <w:rFonts w:ascii="Calibri"/>
          <w:b/>
        </w:rPr>
      </w:pPr>
      <w:bookmarkStart w:id="99" w:name="5.4.1_Confidentiality"/>
      <w:bookmarkEnd w:id="99"/>
      <w:r>
        <w:rPr>
          <w:rFonts w:ascii="Calibri"/>
          <w:b/>
          <w:color w:val="252525"/>
        </w:rPr>
        <w:t>Confidentiality</w:t>
      </w:r>
    </w:p>
    <w:p w14:paraId="4F4FC0DF" w14:textId="77777777" w:rsidR="00D84546" w:rsidRPr="00610FEA" w:rsidRDefault="00BB31C5" w:rsidP="000D7ED3">
      <w:pPr>
        <w:pStyle w:val="Prrafodelista"/>
        <w:numPr>
          <w:ilvl w:val="3"/>
          <w:numId w:val="1"/>
        </w:numPr>
        <w:tabs>
          <w:tab w:val="left" w:pos="3047"/>
        </w:tabs>
        <w:spacing w:before="147" w:line="264" w:lineRule="auto"/>
        <w:ind w:left="0" w:firstLine="0"/>
        <w:rPr>
          <w:rFonts w:ascii="Calibri"/>
          <w:lang w:val="en-US"/>
        </w:rPr>
      </w:pPr>
      <w:bookmarkStart w:id="100" w:name="5.4.1.1_Confidentiality_is_required_for_"/>
      <w:bookmarkEnd w:id="100"/>
      <w:r w:rsidRPr="00610FEA">
        <w:rPr>
          <w:rFonts w:ascii="Calibri"/>
          <w:color w:val="252525"/>
          <w:lang w:val="en-US"/>
        </w:rPr>
        <w:t>Confidentiality is required for effective investigation and other appropriate</w:t>
      </w:r>
      <w:r w:rsidRPr="00610FEA">
        <w:rPr>
          <w:rFonts w:ascii="Calibri"/>
          <w:color w:val="252525"/>
          <w:spacing w:val="1"/>
          <w:lang w:val="en-US"/>
        </w:rPr>
        <w:t xml:space="preserve"> </w:t>
      </w:r>
      <w:r w:rsidRPr="00610FEA">
        <w:rPr>
          <w:rFonts w:ascii="Calibri"/>
          <w:color w:val="252525"/>
          <w:lang w:val="en-US"/>
        </w:rPr>
        <w:t>action in cases of alleged fraud. Confidentiality is in the interest of the</w:t>
      </w:r>
      <w:r w:rsidRPr="00610FEA">
        <w:rPr>
          <w:rFonts w:ascii="Calibri"/>
          <w:color w:val="252525"/>
          <w:spacing w:val="1"/>
          <w:lang w:val="en-US"/>
        </w:rPr>
        <w:t xml:space="preserve"> </w:t>
      </w:r>
      <w:r w:rsidRPr="00610FEA">
        <w:rPr>
          <w:rFonts w:ascii="Calibri"/>
          <w:color w:val="252525"/>
          <w:lang w:val="en-US"/>
        </w:rPr>
        <w:t>Organization, investigation participants and the subject of the investigation</w:t>
      </w:r>
      <w:r w:rsidRPr="00610FEA">
        <w:rPr>
          <w:rFonts w:ascii="Calibri"/>
          <w:color w:val="252525"/>
          <w:spacing w:val="-47"/>
          <w:lang w:val="en-US"/>
        </w:rPr>
        <w:t xml:space="preserve"> </w:t>
      </w:r>
      <w:r w:rsidRPr="00610FEA">
        <w:rPr>
          <w:rFonts w:ascii="Calibri"/>
          <w:color w:val="252525"/>
          <w:lang w:val="en-US"/>
        </w:rPr>
        <w:t>(see</w:t>
      </w:r>
      <w:r w:rsidRPr="00610FEA">
        <w:rPr>
          <w:rFonts w:ascii="Calibri"/>
          <w:color w:val="252525"/>
          <w:spacing w:val="-1"/>
          <w:lang w:val="en-US"/>
        </w:rPr>
        <w:t xml:space="preserve"> </w:t>
      </w:r>
      <w:r w:rsidRPr="00610FEA">
        <w:rPr>
          <w:rFonts w:ascii="Calibri"/>
          <w:color w:val="252525"/>
          <w:lang w:val="en-US"/>
        </w:rPr>
        <w:t>OIOS</w:t>
      </w:r>
      <w:r w:rsidRPr="00610FEA">
        <w:rPr>
          <w:rFonts w:ascii="Calibri"/>
          <w:color w:val="252525"/>
          <w:spacing w:val="-1"/>
          <w:lang w:val="en-US"/>
        </w:rPr>
        <w:t xml:space="preserve"> </w:t>
      </w:r>
      <w:r w:rsidRPr="00610FEA">
        <w:rPr>
          <w:rFonts w:ascii="Calibri"/>
          <w:color w:val="252525"/>
          <w:lang w:val="en-US"/>
        </w:rPr>
        <w:t>Investigations</w:t>
      </w:r>
      <w:r w:rsidRPr="00610FEA">
        <w:rPr>
          <w:rFonts w:ascii="Calibri"/>
          <w:color w:val="252525"/>
          <w:spacing w:val="-2"/>
          <w:lang w:val="en-US"/>
        </w:rPr>
        <w:t xml:space="preserve"> </w:t>
      </w:r>
      <w:r w:rsidRPr="00610FEA">
        <w:rPr>
          <w:rFonts w:ascii="Calibri"/>
          <w:color w:val="252525"/>
          <w:lang w:val="en-US"/>
        </w:rPr>
        <w:t>Manual).</w:t>
      </w:r>
    </w:p>
    <w:p w14:paraId="4F4FC0E0" w14:textId="77777777" w:rsidR="00D84546" w:rsidRPr="00610FEA" w:rsidRDefault="00BB31C5" w:rsidP="000D7ED3">
      <w:pPr>
        <w:pStyle w:val="Prrafodelista"/>
        <w:numPr>
          <w:ilvl w:val="3"/>
          <w:numId w:val="1"/>
        </w:numPr>
        <w:tabs>
          <w:tab w:val="left" w:pos="3047"/>
        </w:tabs>
        <w:spacing w:before="118" w:line="264" w:lineRule="auto"/>
        <w:ind w:left="0" w:firstLine="0"/>
        <w:rPr>
          <w:rFonts w:ascii="Calibri"/>
          <w:lang w:val="en-US"/>
        </w:rPr>
      </w:pPr>
      <w:bookmarkStart w:id="101" w:name="5.4.1.2_All_investigations_undertaken_by"/>
      <w:bookmarkEnd w:id="101"/>
      <w:r w:rsidRPr="00610FEA">
        <w:rPr>
          <w:rFonts w:ascii="Calibri"/>
          <w:color w:val="252525"/>
          <w:lang w:val="en-US"/>
        </w:rPr>
        <w:t>All investigations undertaken by</w:t>
      </w:r>
      <w:r w:rsidRPr="00610FEA">
        <w:rPr>
          <w:rFonts w:ascii="Calibri"/>
          <w:color w:val="252525"/>
          <w:spacing w:val="1"/>
          <w:lang w:val="en-US"/>
        </w:rPr>
        <w:t xml:space="preserve"> </w:t>
      </w:r>
      <w:r w:rsidRPr="00610FEA">
        <w:rPr>
          <w:rFonts w:ascii="Calibri"/>
          <w:color w:val="252525"/>
          <w:lang w:val="en-US"/>
        </w:rPr>
        <w:t>OIOS are</w:t>
      </w:r>
      <w:r w:rsidRPr="00610FEA">
        <w:rPr>
          <w:rFonts w:ascii="Calibri"/>
          <w:color w:val="252525"/>
          <w:spacing w:val="1"/>
          <w:lang w:val="en-US"/>
        </w:rPr>
        <w:t xml:space="preserve"> </w:t>
      </w:r>
      <w:r w:rsidRPr="00610FEA">
        <w:rPr>
          <w:rFonts w:ascii="Calibri"/>
          <w:color w:val="252525"/>
          <w:lang w:val="en-US"/>
        </w:rPr>
        <w:t>confidential</w:t>
      </w:r>
      <w:r w:rsidRPr="00610FEA">
        <w:rPr>
          <w:rFonts w:ascii="Calibri"/>
          <w:color w:val="252525"/>
          <w:spacing w:val="1"/>
          <w:lang w:val="en-US"/>
        </w:rPr>
        <w:t xml:space="preserve"> </w:t>
      </w:r>
      <w:r w:rsidRPr="00610FEA">
        <w:rPr>
          <w:rFonts w:ascii="Calibri"/>
          <w:color w:val="252525"/>
          <w:lang w:val="en-US"/>
        </w:rPr>
        <w:t>and requests</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1"/>
          <w:lang w:val="en-US"/>
        </w:rPr>
        <w:t xml:space="preserve"> </w:t>
      </w:r>
      <w:r w:rsidRPr="00610FEA">
        <w:rPr>
          <w:rFonts w:ascii="Calibri"/>
          <w:color w:val="252525"/>
          <w:lang w:val="en-US"/>
        </w:rPr>
        <w:t>confidentiality by investigation participants will be honored to the extent</w:t>
      </w:r>
      <w:r w:rsidRPr="00610FEA">
        <w:rPr>
          <w:rFonts w:ascii="Calibri"/>
          <w:color w:val="252525"/>
          <w:spacing w:val="1"/>
          <w:lang w:val="en-US"/>
        </w:rPr>
        <w:t xml:space="preserve"> </w:t>
      </w:r>
      <w:r w:rsidRPr="00610FEA">
        <w:rPr>
          <w:rFonts w:ascii="Calibri"/>
          <w:color w:val="252525"/>
          <w:lang w:val="en-US"/>
        </w:rPr>
        <w:t>possible</w:t>
      </w:r>
      <w:r w:rsidRPr="00610FEA">
        <w:rPr>
          <w:rFonts w:ascii="Calibri"/>
          <w:color w:val="252525"/>
          <w:spacing w:val="-1"/>
          <w:lang w:val="en-US"/>
        </w:rPr>
        <w:t xml:space="preserve"> </w:t>
      </w:r>
      <w:r w:rsidRPr="00610FEA">
        <w:rPr>
          <w:rFonts w:ascii="Calibri"/>
          <w:color w:val="252525"/>
          <w:lang w:val="en-US"/>
        </w:rPr>
        <w:t>within</w:t>
      </w:r>
      <w:r w:rsidRPr="00610FEA">
        <w:rPr>
          <w:rFonts w:ascii="Calibri"/>
          <w:color w:val="252525"/>
          <w:spacing w:val="-2"/>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legitimate</w:t>
      </w:r>
      <w:r w:rsidRPr="00610FEA">
        <w:rPr>
          <w:rFonts w:ascii="Calibri"/>
          <w:color w:val="252525"/>
          <w:spacing w:val="-1"/>
          <w:lang w:val="en-US"/>
        </w:rPr>
        <w:t xml:space="preserve"> </w:t>
      </w:r>
      <w:r w:rsidRPr="00610FEA">
        <w:rPr>
          <w:rFonts w:ascii="Calibri"/>
          <w:color w:val="252525"/>
          <w:lang w:val="en-US"/>
        </w:rPr>
        <w:t>needs</w:t>
      </w:r>
      <w:r w:rsidRPr="00610FEA">
        <w:rPr>
          <w:rFonts w:ascii="Calibri"/>
          <w:color w:val="252525"/>
          <w:spacing w:val="-2"/>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investigation.</w:t>
      </w:r>
    </w:p>
    <w:p w14:paraId="4F4FC0E1" w14:textId="77777777" w:rsidR="00D84546" w:rsidRDefault="00BB31C5" w:rsidP="000D7ED3">
      <w:pPr>
        <w:pStyle w:val="Prrafodelista"/>
        <w:numPr>
          <w:ilvl w:val="2"/>
          <w:numId w:val="1"/>
        </w:numPr>
        <w:tabs>
          <w:tab w:val="left" w:pos="2136"/>
        </w:tabs>
        <w:spacing w:before="120"/>
        <w:ind w:left="0" w:firstLine="0"/>
        <w:rPr>
          <w:rFonts w:ascii="Calibri"/>
          <w:b/>
        </w:rPr>
      </w:pPr>
      <w:bookmarkStart w:id="102" w:name="5.4.2_Protection_from_Retaliation"/>
      <w:bookmarkEnd w:id="102"/>
      <w:r>
        <w:rPr>
          <w:rFonts w:ascii="Calibri"/>
          <w:b/>
          <w:color w:val="252525"/>
        </w:rPr>
        <w:t>Protection</w:t>
      </w:r>
      <w:r>
        <w:rPr>
          <w:rFonts w:ascii="Calibri"/>
          <w:b/>
          <w:color w:val="252525"/>
          <w:spacing w:val="-8"/>
        </w:rPr>
        <w:t xml:space="preserve"> </w:t>
      </w:r>
      <w:r>
        <w:rPr>
          <w:rFonts w:ascii="Calibri"/>
          <w:b/>
          <w:color w:val="252525"/>
        </w:rPr>
        <w:t>from</w:t>
      </w:r>
      <w:r>
        <w:rPr>
          <w:rFonts w:ascii="Calibri"/>
          <w:b/>
          <w:color w:val="252525"/>
          <w:spacing w:val="-5"/>
        </w:rPr>
        <w:t xml:space="preserve"> </w:t>
      </w:r>
      <w:r>
        <w:rPr>
          <w:rFonts w:ascii="Calibri"/>
          <w:b/>
          <w:color w:val="252525"/>
        </w:rPr>
        <w:t>Retaliation</w:t>
      </w:r>
    </w:p>
    <w:p w14:paraId="4F4FC0E2" w14:textId="77777777" w:rsidR="00D84546" w:rsidRDefault="00BB31C5" w:rsidP="000D7ED3">
      <w:pPr>
        <w:pStyle w:val="Prrafodelista"/>
        <w:numPr>
          <w:ilvl w:val="3"/>
          <w:numId w:val="1"/>
        </w:numPr>
        <w:tabs>
          <w:tab w:val="left" w:pos="3047"/>
        </w:tabs>
        <w:spacing w:before="151" w:line="264" w:lineRule="auto"/>
        <w:ind w:left="0" w:firstLine="0"/>
        <w:rPr>
          <w:rFonts w:ascii="Calibri" w:hAnsi="Calibri"/>
        </w:rPr>
      </w:pPr>
      <w:bookmarkStart w:id="103" w:name="5.4.2.1_The_UN–Women_Policy_for_Protecti"/>
      <w:bookmarkEnd w:id="103"/>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UN–Women</w:t>
      </w:r>
      <w:r w:rsidRPr="00610FEA">
        <w:rPr>
          <w:rFonts w:ascii="Calibri" w:hAnsi="Calibri"/>
          <w:color w:val="252525"/>
          <w:spacing w:val="1"/>
          <w:lang w:val="en-US"/>
        </w:rPr>
        <w:t xml:space="preserve"> </w:t>
      </w:r>
      <w:r w:rsidRPr="00610FEA">
        <w:rPr>
          <w:rFonts w:ascii="Calibri" w:hAnsi="Calibri"/>
          <w:color w:val="252525"/>
          <w:lang w:val="en-US"/>
        </w:rPr>
        <w:t>Policy</w:t>
      </w:r>
      <w:r w:rsidRPr="00610FEA">
        <w:rPr>
          <w:rFonts w:ascii="Calibri" w:hAnsi="Calibri"/>
          <w:color w:val="252525"/>
          <w:spacing w:val="1"/>
          <w:lang w:val="en-US"/>
        </w:rPr>
        <w:t xml:space="preserve"> </w:t>
      </w:r>
      <w:r w:rsidRPr="00610FEA">
        <w:rPr>
          <w:rFonts w:ascii="Calibri" w:hAnsi="Calibri"/>
          <w:color w:val="252525"/>
          <w:lang w:val="en-US"/>
        </w:rPr>
        <w:t>for</w:t>
      </w:r>
      <w:r w:rsidRPr="00610FEA">
        <w:rPr>
          <w:rFonts w:ascii="Calibri" w:hAnsi="Calibri"/>
          <w:color w:val="252525"/>
          <w:spacing w:val="1"/>
          <w:lang w:val="en-US"/>
        </w:rPr>
        <w:t xml:space="preserve"> </w:t>
      </w:r>
      <w:r w:rsidRPr="00610FEA">
        <w:rPr>
          <w:rFonts w:ascii="Calibri" w:hAnsi="Calibri"/>
          <w:color w:val="252525"/>
          <w:lang w:val="en-US"/>
        </w:rPr>
        <w:t>Protection</w:t>
      </w:r>
      <w:r w:rsidRPr="00610FEA">
        <w:rPr>
          <w:rFonts w:ascii="Calibri" w:hAnsi="Calibri"/>
          <w:color w:val="252525"/>
          <w:spacing w:val="1"/>
          <w:lang w:val="en-US"/>
        </w:rPr>
        <w:t xml:space="preserve"> </w:t>
      </w:r>
      <w:r w:rsidRPr="00610FEA">
        <w:rPr>
          <w:rFonts w:ascii="Calibri" w:hAnsi="Calibri"/>
          <w:color w:val="252525"/>
          <w:lang w:val="en-US"/>
        </w:rPr>
        <w:t>against</w:t>
      </w:r>
      <w:r w:rsidRPr="00610FEA">
        <w:rPr>
          <w:rFonts w:ascii="Calibri" w:hAnsi="Calibri"/>
          <w:color w:val="252525"/>
          <w:spacing w:val="1"/>
          <w:lang w:val="en-US"/>
        </w:rPr>
        <w:t xml:space="preserve"> </w:t>
      </w:r>
      <w:r w:rsidRPr="00610FEA">
        <w:rPr>
          <w:rFonts w:ascii="Calibri" w:hAnsi="Calibri"/>
          <w:color w:val="252525"/>
          <w:lang w:val="en-US"/>
        </w:rPr>
        <w:t>Retaliation</w:t>
      </w:r>
      <w:r w:rsidRPr="00610FEA">
        <w:rPr>
          <w:rFonts w:ascii="Calibri" w:hAnsi="Calibri"/>
          <w:color w:val="252525"/>
          <w:spacing w:val="1"/>
          <w:lang w:val="en-US"/>
        </w:rPr>
        <w:t xml:space="preserve"> </w:t>
      </w:r>
      <w:r w:rsidRPr="00610FEA">
        <w:rPr>
          <w:rFonts w:ascii="Calibri" w:hAnsi="Calibri"/>
          <w:color w:val="252525"/>
          <w:lang w:val="en-US"/>
        </w:rPr>
        <w:t>establishes</w:t>
      </w:r>
      <w:r w:rsidRPr="00610FEA">
        <w:rPr>
          <w:rFonts w:ascii="Calibri" w:hAnsi="Calibri"/>
          <w:color w:val="252525"/>
          <w:spacing w:val="1"/>
          <w:lang w:val="en-US"/>
        </w:rPr>
        <w:t xml:space="preserve"> </w:t>
      </w:r>
      <w:r w:rsidRPr="00610FEA">
        <w:rPr>
          <w:rFonts w:ascii="Calibri" w:hAnsi="Calibri"/>
          <w:color w:val="252525"/>
          <w:lang w:val="en-US"/>
        </w:rPr>
        <w:t>a</w:t>
      </w:r>
      <w:r w:rsidRPr="00610FEA">
        <w:rPr>
          <w:rFonts w:ascii="Calibri" w:hAnsi="Calibri"/>
          <w:color w:val="252525"/>
          <w:spacing w:val="1"/>
          <w:lang w:val="en-US"/>
        </w:rPr>
        <w:t xml:space="preserve"> </w:t>
      </w:r>
      <w:r w:rsidRPr="00610FEA">
        <w:rPr>
          <w:rFonts w:ascii="Calibri" w:hAnsi="Calibri"/>
          <w:color w:val="252525"/>
          <w:lang w:val="en-US"/>
        </w:rPr>
        <w:t>framework</w:t>
      </w:r>
      <w:r w:rsidRPr="00610FEA">
        <w:rPr>
          <w:rFonts w:ascii="Calibri" w:hAnsi="Calibri"/>
          <w:color w:val="252525"/>
          <w:spacing w:val="1"/>
          <w:lang w:val="en-US"/>
        </w:rPr>
        <w:t xml:space="preserve"> </w:t>
      </w:r>
      <w:r w:rsidRPr="00610FEA">
        <w:rPr>
          <w:rFonts w:ascii="Calibri" w:hAnsi="Calibri"/>
          <w:color w:val="252525"/>
          <w:lang w:val="en-US"/>
        </w:rPr>
        <w:t>and</w:t>
      </w:r>
      <w:r w:rsidRPr="00610FEA">
        <w:rPr>
          <w:rFonts w:ascii="Calibri" w:hAnsi="Calibri"/>
          <w:color w:val="252525"/>
          <w:spacing w:val="1"/>
          <w:lang w:val="en-US"/>
        </w:rPr>
        <w:t xml:space="preserve"> </w:t>
      </w:r>
      <w:r w:rsidRPr="00610FEA">
        <w:rPr>
          <w:rFonts w:ascii="Calibri" w:hAnsi="Calibri"/>
          <w:color w:val="252525"/>
          <w:lang w:val="en-US"/>
        </w:rPr>
        <w:t>procedure</w:t>
      </w:r>
      <w:r w:rsidRPr="00610FEA">
        <w:rPr>
          <w:rFonts w:ascii="Calibri" w:hAnsi="Calibri"/>
          <w:color w:val="252525"/>
          <w:spacing w:val="1"/>
          <w:lang w:val="en-US"/>
        </w:rPr>
        <w:t xml:space="preserve"> </w:t>
      </w:r>
      <w:r w:rsidRPr="00610FEA">
        <w:rPr>
          <w:rFonts w:ascii="Calibri" w:hAnsi="Calibri"/>
          <w:color w:val="252525"/>
          <w:lang w:val="en-US"/>
        </w:rPr>
        <w:t>for</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protection</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staff</w:t>
      </w:r>
      <w:r w:rsidRPr="00610FEA">
        <w:rPr>
          <w:rFonts w:ascii="Calibri" w:hAnsi="Calibri"/>
          <w:color w:val="252525"/>
          <w:spacing w:val="1"/>
          <w:lang w:val="en-US"/>
        </w:rPr>
        <w:t xml:space="preserve"> </w:t>
      </w:r>
      <w:r w:rsidRPr="00610FEA">
        <w:rPr>
          <w:rFonts w:ascii="Calibri" w:hAnsi="Calibri"/>
          <w:color w:val="252525"/>
          <w:lang w:val="en-US"/>
        </w:rPr>
        <w:t>members</w:t>
      </w:r>
      <w:r w:rsidRPr="00610FEA">
        <w:rPr>
          <w:rFonts w:ascii="Calibri" w:hAnsi="Calibri"/>
          <w:color w:val="252525"/>
          <w:spacing w:val="1"/>
          <w:lang w:val="en-US"/>
        </w:rPr>
        <w:t xml:space="preserve"> </w:t>
      </w:r>
      <w:r w:rsidRPr="00610FEA">
        <w:rPr>
          <w:rFonts w:ascii="Calibri" w:hAnsi="Calibri"/>
          <w:color w:val="252525"/>
          <w:lang w:val="en-US"/>
        </w:rPr>
        <w:t>from</w:t>
      </w:r>
      <w:r w:rsidRPr="00610FEA">
        <w:rPr>
          <w:rFonts w:ascii="Calibri" w:hAnsi="Calibri"/>
          <w:color w:val="252525"/>
          <w:spacing w:val="1"/>
          <w:lang w:val="en-US"/>
        </w:rPr>
        <w:t xml:space="preserve"> </w:t>
      </w:r>
      <w:r w:rsidRPr="00610FEA">
        <w:rPr>
          <w:rFonts w:ascii="Calibri" w:hAnsi="Calibri"/>
          <w:color w:val="252525"/>
          <w:spacing w:val="-1"/>
          <w:lang w:val="en-US"/>
        </w:rPr>
        <w:t>retaliation.</w:t>
      </w:r>
      <w:r w:rsidRPr="00610FEA">
        <w:rPr>
          <w:rFonts w:ascii="Calibri" w:hAnsi="Calibri"/>
          <w:color w:val="252525"/>
          <w:spacing w:val="4"/>
          <w:lang w:val="en-US"/>
        </w:rPr>
        <w:t xml:space="preserve"> </w:t>
      </w:r>
      <w:r w:rsidRPr="00610FEA">
        <w:rPr>
          <w:rFonts w:ascii="Calibri" w:hAnsi="Calibri"/>
          <w:color w:val="252525"/>
          <w:spacing w:val="-1"/>
          <w:lang w:val="en-US"/>
        </w:rPr>
        <w:t>Staff</w:t>
      </w:r>
      <w:r w:rsidRPr="00610FEA">
        <w:rPr>
          <w:rFonts w:ascii="Calibri" w:hAnsi="Calibri"/>
          <w:color w:val="252525"/>
          <w:spacing w:val="-17"/>
          <w:lang w:val="en-US"/>
        </w:rPr>
        <w:t xml:space="preserve"> </w:t>
      </w:r>
      <w:r w:rsidRPr="00610FEA">
        <w:rPr>
          <w:rFonts w:ascii="Calibri" w:hAnsi="Calibri"/>
          <w:color w:val="252525"/>
          <w:spacing w:val="-1"/>
          <w:lang w:val="en-US"/>
        </w:rPr>
        <w:t>members</w:t>
      </w:r>
      <w:r w:rsidRPr="00610FEA">
        <w:rPr>
          <w:rFonts w:ascii="Calibri" w:hAnsi="Calibri"/>
          <w:color w:val="252525"/>
          <w:spacing w:val="-21"/>
          <w:lang w:val="en-US"/>
        </w:rPr>
        <w:t xml:space="preserve"> </w:t>
      </w:r>
      <w:r w:rsidRPr="00610FEA">
        <w:rPr>
          <w:rFonts w:ascii="Calibri" w:hAnsi="Calibri"/>
          <w:color w:val="252525"/>
          <w:lang w:val="en-US"/>
        </w:rPr>
        <w:t>who</w:t>
      </w:r>
      <w:r w:rsidRPr="00610FEA">
        <w:rPr>
          <w:rFonts w:ascii="Calibri" w:hAnsi="Calibri"/>
          <w:color w:val="252525"/>
          <w:spacing w:val="-21"/>
          <w:lang w:val="en-US"/>
        </w:rPr>
        <w:t xml:space="preserve"> </w:t>
      </w:r>
      <w:r w:rsidRPr="00610FEA">
        <w:rPr>
          <w:rFonts w:ascii="Calibri" w:hAnsi="Calibri"/>
          <w:color w:val="252525"/>
          <w:lang w:val="en-US"/>
        </w:rPr>
        <w:t>believe</w:t>
      </w:r>
      <w:r w:rsidRPr="00610FEA">
        <w:rPr>
          <w:rFonts w:ascii="Calibri" w:hAnsi="Calibri"/>
          <w:color w:val="252525"/>
          <w:spacing w:val="-19"/>
          <w:lang w:val="en-US"/>
        </w:rPr>
        <w:t xml:space="preserve"> </w:t>
      </w:r>
      <w:r w:rsidRPr="00610FEA">
        <w:rPr>
          <w:rFonts w:ascii="Calibri" w:hAnsi="Calibri"/>
          <w:color w:val="252525"/>
          <w:lang w:val="en-US"/>
        </w:rPr>
        <w:t>that</w:t>
      </w:r>
      <w:r w:rsidRPr="00610FEA">
        <w:rPr>
          <w:rFonts w:ascii="Calibri" w:hAnsi="Calibri"/>
          <w:color w:val="252525"/>
          <w:spacing w:val="-19"/>
          <w:lang w:val="en-US"/>
        </w:rPr>
        <w:t xml:space="preserve"> </w:t>
      </w:r>
      <w:r w:rsidRPr="00610FEA">
        <w:rPr>
          <w:rFonts w:ascii="Calibri" w:hAnsi="Calibri"/>
          <w:color w:val="252525"/>
          <w:lang w:val="en-US"/>
        </w:rPr>
        <w:t>retaliatory</w:t>
      </w:r>
      <w:r w:rsidRPr="00610FEA">
        <w:rPr>
          <w:rFonts w:ascii="Calibri" w:hAnsi="Calibri"/>
          <w:color w:val="252525"/>
          <w:spacing w:val="-10"/>
          <w:lang w:val="en-US"/>
        </w:rPr>
        <w:t xml:space="preserve"> </w:t>
      </w:r>
      <w:r w:rsidRPr="00610FEA">
        <w:rPr>
          <w:rFonts w:ascii="Calibri" w:hAnsi="Calibri"/>
          <w:color w:val="252525"/>
          <w:lang w:val="en-US"/>
        </w:rPr>
        <w:t>action</w:t>
      </w:r>
      <w:r w:rsidRPr="00610FEA">
        <w:rPr>
          <w:rFonts w:ascii="Calibri" w:hAnsi="Calibri"/>
          <w:color w:val="252525"/>
          <w:spacing w:val="-11"/>
          <w:lang w:val="en-US"/>
        </w:rPr>
        <w:t xml:space="preserve"> </w:t>
      </w:r>
      <w:r w:rsidRPr="00610FEA">
        <w:rPr>
          <w:rFonts w:ascii="Calibri" w:hAnsi="Calibri"/>
          <w:color w:val="252525"/>
          <w:lang w:val="en-US"/>
        </w:rPr>
        <w:t>has</w:t>
      </w:r>
      <w:r w:rsidRPr="00610FEA">
        <w:rPr>
          <w:rFonts w:ascii="Calibri" w:hAnsi="Calibri"/>
          <w:color w:val="252525"/>
          <w:spacing w:val="-11"/>
          <w:lang w:val="en-US"/>
        </w:rPr>
        <w:t xml:space="preserve"> </w:t>
      </w:r>
      <w:r w:rsidRPr="00610FEA">
        <w:rPr>
          <w:rFonts w:ascii="Calibri" w:hAnsi="Calibri"/>
          <w:color w:val="252525"/>
          <w:lang w:val="en-US"/>
        </w:rPr>
        <w:t>been</w:t>
      </w:r>
      <w:r w:rsidRPr="00610FEA">
        <w:rPr>
          <w:rFonts w:ascii="Calibri" w:hAnsi="Calibri"/>
          <w:color w:val="252525"/>
          <w:spacing w:val="-11"/>
          <w:lang w:val="en-US"/>
        </w:rPr>
        <w:t xml:space="preserve"> </w:t>
      </w:r>
      <w:r w:rsidRPr="00610FEA">
        <w:rPr>
          <w:rFonts w:ascii="Calibri" w:hAnsi="Calibri"/>
          <w:color w:val="252525"/>
          <w:lang w:val="en-US"/>
        </w:rPr>
        <w:t>taken</w:t>
      </w:r>
      <w:r w:rsidRPr="00610FEA">
        <w:rPr>
          <w:rFonts w:ascii="Calibri" w:hAnsi="Calibri"/>
          <w:color w:val="252525"/>
          <w:spacing w:val="-48"/>
          <w:lang w:val="en-US"/>
        </w:rPr>
        <w:t xml:space="preserve"> </w:t>
      </w:r>
      <w:r w:rsidRPr="00610FEA">
        <w:rPr>
          <w:rFonts w:ascii="Calibri" w:hAnsi="Calibri"/>
          <w:color w:val="252525"/>
          <w:spacing w:val="-1"/>
          <w:lang w:val="en-US"/>
        </w:rPr>
        <w:t>against</w:t>
      </w:r>
      <w:r w:rsidRPr="00610FEA">
        <w:rPr>
          <w:rFonts w:ascii="Calibri" w:hAnsi="Calibri"/>
          <w:color w:val="252525"/>
          <w:spacing w:val="-9"/>
          <w:lang w:val="en-US"/>
        </w:rPr>
        <w:t xml:space="preserve"> </w:t>
      </w:r>
      <w:r w:rsidRPr="00610FEA">
        <w:rPr>
          <w:rFonts w:ascii="Calibri" w:hAnsi="Calibri"/>
          <w:color w:val="252525"/>
          <w:spacing w:val="-1"/>
          <w:lang w:val="en-US"/>
        </w:rPr>
        <w:t>them</w:t>
      </w:r>
      <w:r w:rsidRPr="00610FEA">
        <w:rPr>
          <w:rFonts w:ascii="Calibri" w:hAnsi="Calibri"/>
          <w:color w:val="252525"/>
          <w:spacing w:val="-11"/>
          <w:lang w:val="en-US"/>
        </w:rPr>
        <w:t xml:space="preserve"> </w:t>
      </w:r>
      <w:r w:rsidRPr="00610FEA">
        <w:rPr>
          <w:rFonts w:ascii="Calibri" w:hAnsi="Calibri"/>
          <w:color w:val="252525"/>
          <w:spacing w:val="-1"/>
          <w:lang w:val="en-US"/>
        </w:rPr>
        <w:t>because</w:t>
      </w:r>
      <w:r w:rsidRPr="00610FEA">
        <w:rPr>
          <w:rFonts w:ascii="Calibri" w:hAnsi="Calibri"/>
          <w:color w:val="252525"/>
          <w:spacing w:val="-10"/>
          <w:lang w:val="en-US"/>
        </w:rPr>
        <w:t xml:space="preserve"> </w:t>
      </w:r>
      <w:r w:rsidRPr="00610FEA">
        <w:rPr>
          <w:rFonts w:ascii="Calibri" w:hAnsi="Calibri"/>
          <w:color w:val="252525"/>
          <w:spacing w:val="-1"/>
          <w:lang w:val="en-US"/>
        </w:rPr>
        <w:t>they</w:t>
      </w:r>
      <w:r w:rsidRPr="00610FEA">
        <w:rPr>
          <w:rFonts w:ascii="Calibri" w:hAnsi="Calibri"/>
          <w:color w:val="252525"/>
          <w:spacing w:val="-15"/>
          <w:lang w:val="en-US"/>
        </w:rPr>
        <w:t xml:space="preserve"> </w:t>
      </w:r>
      <w:r w:rsidRPr="00610FEA">
        <w:rPr>
          <w:rFonts w:ascii="Calibri" w:hAnsi="Calibri"/>
          <w:color w:val="252525"/>
          <w:spacing w:val="-1"/>
          <w:lang w:val="en-US"/>
        </w:rPr>
        <w:t>have</w:t>
      </w:r>
      <w:r w:rsidRPr="00610FEA">
        <w:rPr>
          <w:rFonts w:ascii="Calibri" w:hAnsi="Calibri"/>
          <w:color w:val="252525"/>
          <w:spacing w:val="-9"/>
          <w:lang w:val="en-US"/>
        </w:rPr>
        <w:t xml:space="preserve"> </w:t>
      </w:r>
      <w:r w:rsidRPr="00610FEA">
        <w:rPr>
          <w:rFonts w:ascii="Calibri" w:hAnsi="Calibri"/>
          <w:color w:val="252525"/>
          <w:spacing w:val="-1"/>
          <w:lang w:val="en-US"/>
        </w:rPr>
        <w:t>reported</w:t>
      </w:r>
      <w:r w:rsidRPr="00610FEA">
        <w:rPr>
          <w:rFonts w:ascii="Calibri" w:hAnsi="Calibri"/>
          <w:color w:val="252525"/>
          <w:spacing w:val="-10"/>
          <w:lang w:val="en-US"/>
        </w:rPr>
        <w:t xml:space="preserve"> </w:t>
      </w:r>
      <w:r w:rsidRPr="00610FEA">
        <w:rPr>
          <w:rFonts w:ascii="Calibri" w:hAnsi="Calibri"/>
          <w:color w:val="252525"/>
          <w:lang w:val="en-US"/>
        </w:rPr>
        <w:t>allegations</w:t>
      </w:r>
      <w:r w:rsidRPr="00610FEA">
        <w:rPr>
          <w:rFonts w:ascii="Calibri" w:hAnsi="Calibri"/>
          <w:color w:val="252525"/>
          <w:spacing w:val="-12"/>
          <w:lang w:val="en-US"/>
        </w:rPr>
        <w:t xml:space="preserve"> </w:t>
      </w:r>
      <w:r w:rsidRPr="00610FEA">
        <w:rPr>
          <w:rFonts w:ascii="Calibri" w:hAnsi="Calibri"/>
          <w:color w:val="252525"/>
          <w:lang w:val="en-US"/>
        </w:rPr>
        <w:t>of</w:t>
      </w:r>
      <w:r w:rsidRPr="00610FEA">
        <w:rPr>
          <w:rFonts w:ascii="Calibri" w:hAnsi="Calibri"/>
          <w:color w:val="252525"/>
          <w:spacing w:val="-12"/>
          <w:lang w:val="en-US"/>
        </w:rPr>
        <w:t xml:space="preserve"> </w:t>
      </w:r>
      <w:r w:rsidRPr="00610FEA">
        <w:rPr>
          <w:rFonts w:ascii="Calibri" w:hAnsi="Calibri"/>
          <w:color w:val="252525"/>
          <w:lang w:val="en-US"/>
        </w:rPr>
        <w:t>wrongdoing,</w:t>
      </w:r>
      <w:r w:rsidRPr="00610FEA">
        <w:rPr>
          <w:rFonts w:ascii="Calibri" w:hAnsi="Calibri"/>
          <w:color w:val="252525"/>
          <w:spacing w:val="-10"/>
          <w:lang w:val="en-US"/>
        </w:rPr>
        <w:t xml:space="preserve"> </w:t>
      </w:r>
      <w:r w:rsidRPr="00610FEA">
        <w:rPr>
          <w:rFonts w:ascii="Calibri" w:hAnsi="Calibri"/>
          <w:color w:val="252525"/>
          <w:lang w:val="en-US"/>
        </w:rPr>
        <w:t>or</w:t>
      </w:r>
      <w:r w:rsidRPr="00610FEA">
        <w:rPr>
          <w:rFonts w:ascii="Calibri" w:hAnsi="Calibri"/>
          <w:color w:val="252525"/>
          <w:spacing w:val="-12"/>
          <w:lang w:val="en-US"/>
        </w:rPr>
        <w:t xml:space="preserve"> </w:t>
      </w:r>
      <w:r w:rsidRPr="00610FEA">
        <w:rPr>
          <w:rFonts w:ascii="Calibri" w:hAnsi="Calibri"/>
          <w:color w:val="252525"/>
          <w:lang w:val="en-US"/>
        </w:rPr>
        <w:t>have</w:t>
      </w:r>
      <w:r w:rsidRPr="00610FEA">
        <w:rPr>
          <w:rFonts w:ascii="Calibri" w:hAnsi="Calibri"/>
          <w:color w:val="252525"/>
          <w:spacing w:val="-47"/>
          <w:lang w:val="en-US"/>
        </w:rPr>
        <w:t xml:space="preserve"> </w:t>
      </w:r>
      <w:r w:rsidRPr="00610FEA">
        <w:rPr>
          <w:rFonts w:ascii="Calibri" w:hAnsi="Calibri"/>
          <w:color w:val="252525"/>
          <w:lang w:val="en-US"/>
        </w:rPr>
        <w:t>cooperated with a duly authorized audit or investigation, may forward all</w:t>
      </w:r>
      <w:r w:rsidRPr="00610FEA">
        <w:rPr>
          <w:rFonts w:ascii="Calibri" w:hAnsi="Calibri"/>
          <w:color w:val="252525"/>
          <w:spacing w:val="1"/>
          <w:lang w:val="en-US"/>
        </w:rPr>
        <w:t xml:space="preserve"> </w:t>
      </w:r>
      <w:r w:rsidRPr="00610FEA">
        <w:rPr>
          <w:rFonts w:ascii="Calibri" w:hAnsi="Calibri"/>
          <w:color w:val="252525"/>
          <w:lang w:val="en-US"/>
        </w:rPr>
        <w:t>supporting</w:t>
      </w:r>
      <w:r w:rsidRPr="00610FEA">
        <w:rPr>
          <w:rFonts w:ascii="Calibri" w:hAnsi="Calibri"/>
          <w:color w:val="252525"/>
          <w:spacing w:val="32"/>
          <w:lang w:val="en-US"/>
        </w:rPr>
        <w:t xml:space="preserve"> </w:t>
      </w:r>
      <w:r w:rsidRPr="00610FEA">
        <w:rPr>
          <w:rFonts w:ascii="Calibri" w:hAnsi="Calibri"/>
          <w:color w:val="252525"/>
          <w:lang w:val="en-US"/>
        </w:rPr>
        <w:t>information</w:t>
      </w:r>
      <w:r w:rsidRPr="00610FEA">
        <w:rPr>
          <w:rFonts w:ascii="Calibri" w:hAnsi="Calibri"/>
          <w:color w:val="252525"/>
          <w:spacing w:val="31"/>
          <w:lang w:val="en-US"/>
        </w:rPr>
        <w:t xml:space="preserve"> </w:t>
      </w:r>
      <w:r w:rsidRPr="00610FEA">
        <w:rPr>
          <w:rFonts w:ascii="Calibri" w:hAnsi="Calibri"/>
          <w:color w:val="252525"/>
          <w:lang w:val="en-US"/>
        </w:rPr>
        <w:t>and</w:t>
      </w:r>
      <w:r w:rsidRPr="00610FEA">
        <w:rPr>
          <w:rFonts w:ascii="Calibri" w:hAnsi="Calibri"/>
          <w:color w:val="252525"/>
          <w:spacing w:val="30"/>
          <w:lang w:val="en-US"/>
        </w:rPr>
        <w:t xml:space="preserve"> </w:t>
      </w:r>
      <w:r w:rsidRPr="00610FEA">
        <w:rPr>
          <w:rFonts w:ascii="Calibri" w:hAnsi="Calibri"/>
          <w:color w:val="252525"/>
          <w:lang w:val="en-US"/>
        </w:rPr>
        <w:t>documentation</w:t>
      </w:r>
      <w:r w:rsidRPr="00610FEA">
        <w:rPr>
          <w:rFonts w:ascii="Calibri" w:hAnsi="Calibri"/>
          <w:color w:val="252525"/>
          <w:spacing w:val="31"/>
          <w:lang w:val="en-US"/>
        </w:rPr>
        <w:t xml:space="preserve"> </w:t>
      </w:r>
      <w:r w:rsidRPr="00610FEA">
        <w:rPr>
          <w:rFonts w:ascii="Calibri" w:hAnsi="Calibri"/>
          <w:color w:val="252525"/>
          <w:lang w:val="en-US"/>
        </w:rPr>
        <w:t>to</w:t>
      </w:r>
      <w:r w:rsidRPr="00610FEA">
        <w:rPr>
          <w:rFonts w:ascii="Calibri" w:hAnsi="Calibri"/>
          <w:color w:val="252525"/>
          <w:spacing w:val="31"/>
          <w:lang w:val="en-US"/>
        </w:rPr>
        <w:t xml:space="preserve"> </w:t>
      </w:r>
      <w:r w:rsidRPr="00610FEA">
        <w:rPr>
          <w:rFonts w:ascii="Calibri" w:hAnsi="Calibri"/>
          <w:color w:val="252525"/>
          <w:lang w:val="en-US"/>
        </w:rPr>
        <w:t>the</w:t>
      </w:r>
      <w:r w:rsidRPr="00610FEA">
        <w:rPr>
          <w:rFonts w:ascii="Calibri" w:hAnsi="Calibri"/>
          <w:color w:val="252525"/>
          <w:spacing w:val="31"/>
          <w:lang w:val="en-US"/>
        </w:rPr>
        <w:t xml:space="preserve"> </w:t>
      </w:r>
      <w:r w:rsidRPr="00610FEA">
        <w:rPr>
          <w:rFonts w:ascii="Calibri" w:hAnsi="Calibri"/>
          <w:color w:val="252525"/>
          <w:lang w:val="en-US"/>
        </w:rPr>
        <w:t>UN</w:t>
      </w:r>
      <w:r w:rsidRPr="00610FEA">
        <w:rPr>
          <w:rFonts w:ascii="Calibri" w:hAnsi="Calibri"/>
          <w:color w:val="252525"/>
          <w:spacing w:val="35"/>
          <w:lang w:val="en-US"/>
        </w:rPr>
        <w:t xml:space="preserve"> </w:t>
      </w:r>
      <w:r w:rsidRPr="00610FEA">
        <w:rPr>
          <w:rFonts w:ascii="Calibri" w:hAnsi="Calibri"/>
          <w:color w:val="252525"/>
          <w:lang w:val="en-US"/>
        </w:rPr>
        <w:t>Ethics</w:t>
      </w:r>
      <w:r w:rsidRPr="00610FEA">
        <w:rPr>
          <w:rFonts w:ascii="Calibri" w:hAnsi="Calibri"/>
          <w:color w:val="252525"/>
          <w:spacing w:val="30"/>
          <w:lang w:val="en-US"/>
        </w:rPr>
        <w:t xml:space="preserve"> </w:t>
      </w:r>
      <w:r w:rsidRPr="00610FEA">
        <w:rPr>
          <w:rFonts w:ascii="Calibri" w:hAnsi="Calibri"/>
          <w:color w:val="252525"/>
          <w:lang w:val="en-US"/>
        </w:rPr>
        <w:t>Office.</w:t>
      </w:r>
      <w:r w:rsidRPr="00610FEA">
        <w:rPr>
          <w:rFonts w:ascii="Calibri" w:hAnsi="Calibri"/>
          <w:color w:val="252525"/>
          <w:spacing w:val="32"/>
          <w:lang w:val="en-US"/>
        </w:rPr>
        <w:t xml:space="preserve"> </w:t>
      </w:r>
      <w:r>
        <w:rPr>
          <w:rFonts w:ascii="Calibri" w:hAnsi="Calibri"/>
          <w:color w:val="252525"/>
        </w:rPr>
        <w:t>This</w:t>
      </w:r>
    </w:p>
    <w:p w14:paraId="4F4FC0E3" w14:textId="77777777" w:rsidR="00D84546" w:rsidRDefault="00D84546" w:rsidP="000D7ED3">
      <w:pPr>
        <w:spacing w:line="264" w:lineRule="auto"/>
        <w:jc w:val="both"/>
        <w:rPr>
          <w:rFonts w:ascii="Calibri" w:hAnsi="Calibri"/>
        </w:rPr>
        <w:sectPr w:rsidR="00D84546" w:rsidSect="000D7ED3">
          <w:pgSz w:w="12240" w:h="15840"/>
          <w:pgMar w:top="1440" w:right="1080" w:bottom="1440" w:left="1080" w:header="282" w:footer="621" w:gutter="0"/>
          <w:cols w:space="720"/>
          <w:docGrid w:linePitch="299"/>
        </w:sectPr>
      </w:pPr>
    </w:p>
    <w:p w14:paraId="4F4FC0E4" w14:textId="77777777" w:rsidR="00D84546" w:rsidRDefault="00D84546" w:rsidP="000D7ED3">
      <w:pPr>
        <w:pStyle w:val="Textoindependiente"/>
        <w:spacing w:before="1"/>
        <w:rPr>
          <w:sz w:val="19"/>
        </w:rPr>
      </w:pPr>
    </w:p>
    <w:p w14:paraId="4F4FC0E5" w14:textId="77777777" w:rsidR="00D84546" w:rsidRPr="00610FEA" w:rsidRDefault="00BB31C5" w:rsidP="000D7ED3">
      <w:pPr>
        <w:pStyle w:val="Textoindependiente"/>
        <w:spacing w:before="56" w:line="264" w:lineRule="auto"/>
        <w:jc w:val="both"/>
        <w:rPr>
          <w:lang w:val="en-US"/>
        </w:rPr>
      </w:pPr>
      <w:r w:rsidRPr="00610FEA">
        <w:rPr>
          <w:color w:val="252525"/>
          <w:lang w:val="en-US"/>
        </w:rPr>
        <w:t>should be done promptly and in any event, no later than 60 calendar days</w:t>
      </w:r>
      <w:r w:rsidRPr="00610FEA">
        <w:rPr>
          <w:color w:val="252525"/>
          <w:spacing w:val="1"/>
          <w:lang w:val="en-US"/>
        </w:rPr>
        <w:t xml:space="preserve"> </w:t>
      </w:r>
      <w:r w:rsidRPr="00610FEA">
        <w:rPr>
          <w:color w:val="252525"/>
          <w:lang w:val="en-US"/>
        </w:rPr>
        <w:t>after</w:t>
      </w:r>
      <w:r w:rsidRPr="00610FEA">
        <w:rPr>
          <w:color w:val="252525"/>
          <w:spacing w:val="-8"/>
          <w:lang w:val="en-US"/>
        </w:rPr>
        <w:t xml:space="preserve"> </w:t>
      </w:r>
      <w:r w:rsidRPr="00610FEA">
        <w:rPr>
          <w:color w:val="252525"/>
          <w:lang w:val="en-US"/>
        </w:rPr>
        <w:t>the</w:t>
      </w:r>
      <w:r w:rsidRPr="00610FEA">
        <w:rPr>
          <w:color w:val="252525"/>
          <w:spacing w:val="-7"/>
          <w:lang w:val="en-US"/>
        </w:rPr>
        <w:t xml:space="preserve"> </w:t>
      </w:r>
      <w:r w:rsidRPr="00610FEA">
        <w:rPr>
          <w:color w:val="252525"/>
          <w:lang w:val="en-US"/>
        </w:rPr>
        <w:t>alleged</w:t>
      </w:r>
      <w:r w:rsidRPr="00610FEA">
        <w:rPr>
          <w:color w:val="252525"/>
          <w:spacing w:val="-6"/>
          <w:lang w:val="en-US"/>
        </w:rPr>
        <w:t xml:space="preserve"> </w:t>
      </w:r>
      <w:r w:rsidRPr="00610FEA">
        <w:rPr>
          <w:color w:val="252525"/>
          <w:lang w:val="en-US"/>
        </w:rPr>
        <w:t>act</w:t>
      </w:r>
      <w:r w:rsidRPr="00610FEA">
        <w:rPr>
          <w:color w:val="252525"/>
          <w:spacing w:val="-6"/>
          <w:lang w:val="en-US"/>
        </w:rPr>
        <w:t xml:space="preserve"> </w:t>
      </w:r>
      <w:r w:rsidRPr="00610FEA">
        <w:rPr>
          <w:color w:val="252525"/>
          <w:lang w:val="en-US"/>
        </w:rPr>
        <w:t>or</w:t>
      </w:r>
      <w:r w:rsidRPr="00610FEA">
        <w:rPr>
          <w:color w:val="252525"/>
          <w:spacing w:val="-8"/>
          <w:lang w:val="en-US"/>
        </w:rPr>
        <w:t xml:space="preserve"> </w:t>
      </w:r>
      <w:r w:rsidRPr="00610FEA">
        <w:rPr>
          <w:color w:val="252525"/>
          <w:lang w:val="en-US"/>
        </w:rPr>
        <w:t>threat</w:t>
      </w:r>
      <w:r w:rsidRPr="00610FEA">
        <w:rPr>
          <w:color w:val="252525"/>
          <w:spacing w:val="-5"/>
          <w:lang w:val="en-US"/>
        </w:rPr>
        <w:t xml:space="preserve"> </w:t>
      </w:r>
      <w:r w:rsidRPr="00610FEA">
        <w:rPr>
          <w:color w:val="252525"/>
          <w:lang w:val="en-US"/>
        </w:rPr>
        <w:t>of</w:t>
      </w:r>
      <w:r w:rsidRPr="00610FEA">
        <w:rPr>
          <w:color w:val="252525"/>
          <w:spacing w:val="-5"/>
          <w:lang w:val="en-US"/>
        </w:rPr>
        <w:t xml:space="preserve"> </w:t>
      </w:r>
      <w:r w:rsidRPr="00610FEA">
        <w:rPr>
          <w:color w:val="252525"/>
          <w:lang w:val="en-US"/>
        </w:rPr>
        <w:t>retaliation</w:t>
      </w:r>
      <w:r w:rsidRPr="00610FEA">
        <w:rPr>
          <w:color w:val="252525"/>
          <w:spacing w:val="-7"/>
          <w:lang w:val="en-US"/>
        </w:rPr>
        <w:t xml:space="preserve"> </w:t>
      </w:r>
      <w:r w:rsidRPr="00610FEA">
        <w:rPr>
          <w:color w:val="252525"/>
          <w:lang w:val="en-US"/>
        </w:rPr>
        <w:t>has</w:t>
      </w:r>
      <w:r w:rsidRPr="00610FEA">
        <w:rPr>
          <w:color w:val="252525"/>
          <w:spacing w:val="-8"/>
          <w:lang w:val="en-US"/>
        </w:rPr>
        <w:t xml:space="preserve"> </w:t>
      </w:r>
      <w:r w:rsidRPr="00610FEA">
        <w:rPr>
          <w:color w:val="252525"/>
          <w:lang w:val="en-US"/>
        </w:rPr>
        <w:t>occurred.</w:t>
      </w:r>
      <w:r w:rsidRPr="00610FEA">
        <w:rPr>
          <w:color w:val="252525"/>
          <w:spacing w:val="-2"/>
          <w:lang w:val="en-US"/>
        </w:rPr>
        <w:t xml:space="preserve"> </w:t>
      </w:r>
      <w:r w:rsidRPr="00610FEA">
        <w:rPr>
          <w:color w:val="252525"/>
          <w:lang w:val="en-US"/>
        </w:rPr>
        <w:t>The</w:t>
      </w:r>
      <w:r w:rsidRPr="00610FEA">
        <w:rPr>
          <w:color w:val="252525"/>
          <w:spacing w:val="-7"/>
          <w:lang w:val="en-US"/>
        </w:rPr>
        <w:t xml:space="preserve"> </w:t>
      </w:r>
      <w:r w:rsidRPr="00610FEA">
        <w:rPr>
          <w:color w:val="252525"/>
          <w:lang w:val="en-US"/>
        </w:rPr>
        <w:t>complaint</w:t>
      </w:r>
      <w:r w:rsidRPr="00610FEA">
        <w:rPr>
          <w:color w:val="252525"/>
          <w:spacing w:val="-7"/>
          <w:lang w:val="en-US"/>
        </w:rPr>
        <w:t xml:space="preserve"> </w:t>
      </w:r>
      <w:r w:rsidRPr="00610FEA">
        <w:rPr>
          <w:color w:val="252525"/>
          <w:lang w:val="en-US"/>
        </w:rPr>
        <w:t>can</w:t>
      </w:r>
      <w:r w:rsidRPr="00610FEA">
        <w:rPr>
          <w:color w:val="252525"/>
          <w:spacing w:val="-47"/>
          <w:lang w:val="en-US"/>
        </w:rPr>
        <w:t xml:space="preserve"> </w:t>
      </w:r>
      <w:r w:rsidRPr="00610FEA">
        <w:rPr>
          <w:color w:val="252525"/>
          <w:lang w:val="en-US"/>
        </w:rPr>
        <w:t>be</w:t>
      </w:r>
      <w:r w:rsidRPr="00610FEA">
        <w:rPr>
          <w:color w:val="252525"/>
          <w:spacing w:val="-2"/>
          <w:lang w:val="en-US"/>
        </w:rPr>
        <w:t xml:space="preserve"> </w:t>
      </w:r>
      <w:r w:rsidRPr="00610FEA">
        <w:rPr>
          <w:color w:val="252525"/>
          <w:lang w:val="en-US"/>
        </w:rPr>
        <w:t>made</w:t>
      </w:r>
      <w:r w:rsidRPr="00610FEA">
        <w:rPr>
          <w:color w:val="252525"/>
          <w:spacing w:val="-1"/>
          <w:lang w:val="en-US"/>
        </w:rPr>
        <w:t xml:space="preserve"> </w:t>
      </w:r>
      <w:r w:rsidRPr="00610FEA">
        <w:rPr>
          <w:color w:val="252525"/>
          <w:lang w:val="en-US"/>
        </w:rPr>
        <w:t>in</w:t>
      </w:r>
      <w:r w:rsidRPr="00610FEA">
        <w:rPr>
          <w:color w:val="252525"/>
          <w:spacing w:val="-1"/>
          <w:lang w:val="en-US"/>
        </w:rPr>
        <w:t xml:space="preserve"> </w:t>
      </w:r>
      <w:r w:rsidRPr="00610FEA">
        <w:rPr>
          <w:color w:val="252525"/>
          <w:lang w:val="en-US"/>
        </w:rPr>
        <w:t>a</w:t>
      </w:r>
      <w:r w:rsidRPr="00610FEA">
        <w:rPr>
          <w:color w:val="252525"/>
          <w:spacing w:val="-1"/>
          <w:lang w:val="en-US"/>
        </w:rPr>
        <w:t xml:space="preserve"> </w:t>
      </w:r>
      <w:r w:rsidRPr="00610FEA">
        <w:rPr>
          <w:color w:val="252525"/>
          <w:lang w:val="en-US"/>
        </w:rPr>
        <w:t>variety of</w:t>
      </w:r>
      <w:r w:rsidRPr="00610FEA">
        <w:rPr>
          <w:color w:val="252525"/>
          <w:spacing w:val="-16"/>
          <w:lang w:val="en-US"/>
        </w:rPr>
        <w:t xml:space="preserve"> </w:t>
      </w:r>
      <w:r w:rsidRPr="00610FEA">
        <w:rPr>
          <w:color w:val="252525"/>
          <w:lang w:val="en-US"/>
        </w:rPr>
        <w:t>ways:</w:t>
      </w:r>
    </w:p>
    <w:p w14:paraId="4F4FC0E6" w14:textId="77777777" w:rsidR="00D84546" w:rsidRDefault="00BB31C5" w:rsidP="000D7ED3">
      <w:pPr>
        <w:pStyle w:val="Prrafodelista"/>
        <w:numPr>
          <w:ilvl w:val="4"/>
          <w:numId w:val="1"/>
        </w:numPr>
        <w:tabs>
          <w:tab w:val="left" w:pos="3442"/>
        </w:tabs>
        <w:spacing w:before="120"/>
        <w:ind w:left="0" w:firstLine="0"/>
        <w:rPr>
          <w:rFonts w:ascii="Calibri" w:hAnsi="Calibri"/>
          <w:sz w:val="24"/>
        </w:rPr>
      </w:pPr>
      <w:r>
        <w:rPr>
          <w:rFonts w:ascii="Calibri" w:hAnsi="Calibri"/>
          <w:b/>
          <w:color w:val="252525"/>
          <w:sz w:val="24"/>
        </w:rPr>
        <w:t>Phone:</w:t>
      </w:r>
      <w:r>
        <w:rPr>
          <w:rFonts w:ascii="Calibri" w:hAnsi="Calibri"/>
          <w:b/>
          <w:color w:val="252525"/>
          <w:spacing w:val="-5"/>
          <w:sz w:val="24"/>
        </w:rPr>
        <w:t xml:space="preserve"> </w:t>
      </w:r>
      <w:r>
        <w:rPr>
          <w:rFonts w:ascii="Calibri" w:hAnsi="Calibri"/>
          <w:color w:val="252525"/>
          <w:sz w:val="24"/>
        </w:rPr>
        <w:t>+1</w:t>
      </w:r>
      <w:r>
        <w:rPr>
          <w:rFonts w:ascii="Calibri" w:hAnsi="Calibri"/>
          <w:color w:val="252525"/>
          <w:spacing w:val="-4"/>
          <w:sz w:val="24"/>
        </w:rPr>
        <w:t xml:space="preserve"> </w:t>
      </w:r>
      <w:r>
        <w:rPr>
          <w:rFonts w:ascii="Calibri" w:hAnsi="Calibri"/>
          <w:color w:val="252525"/>
          <w:sz w:val="24"/>
        </w:rPr>
        <w:t>917-367-9858</w:t>
      </w:r>
    </w:p>
    <w:p w14:paraId="4F4FC0E7" w14:textId="77777777" w:rsidR="00D84546" w:rsidRDefault="00BB31C5" w:rsidP="000D7ED3">
      <w:pPr>
        <w:pStyle w:val="Prrafodelista"/>
        <w:numPr>
          <w:ilvl w:val="4"/>
          <w:numId w:val="1"/>
        </w:numPr>
        <w:tabs>
          <w:tab w:val="left" w:pos="3441"/>
          <w:tab w:val="left" w:pos="3442"/>
        </w:tabs>
        <w:spacing w:before="29"/>
        <w:ind w:left="0" w:firstLine="0"/>
        <w:jc w:val="left"/>
        <w:rPr>
          <w:rFonts w:ascii="Calibri" w:hAnsi="Calibri"/>
        </w:rPr>
      </w:pPr>
      <w:r>
        <w:rPr>
          <w:rFonts w:ascii="Calibri" w:hAnsi="Calibri"/>
          <w:b/>
          <w:color w:val="252525"/>
          <w:spacing w:val="-1"/>
        </w:rPr>
        <w:t>Email</w:t>
      </w:r>
      <w:r>
        <w:rPr>
          <w:rFonts w:ascii="Calibri" w:hAnsi="Calibri"/>
          <w:color w:val="252525"/>
          <w:spacing w:val="-1"/>
        </w:rPr>
        <w:t>:</w:t>
      </w:r>
      <w:r>
        <w:rPr>
          <w:rFonts w:ascii="Calibri" w:hAnsi="Calibri"/>
          <w:color w:val="0000FF"/>
          <w:spacing w:val="6"/>
        </w:rPr>
        <w:t xml:space="preserve"> </w:t>
      </w:r>
      <w:hyperlink r:id="rId28">
        <w:r>
          <w:rPr>
            <w:rFonts w:ascii="Calibri" w:hAnsi="Calibri"/>
            <w:color w:val="0000FF"/>
            <w:spacing w:val="-1"/>
            <w:u w:val="single" w:color="0000FF"/>
          </w:rPr>
          <w:t>ethicsoffice@un.org</w:t>
        </w:r>
      </w:hyperlink>
    </w:p>
    <w:p w14:paraId="4F4FC0E8" w14:textId="308EFA16" w:rsidR="00D84546" w:rsidRPr="00610FEA" w:rsidRDefault="00A27ED5" w:rsidP="000D7ED3">
      <w:pPr>
        <w:pStyle w:val="Prrafodelista"/>
        <w:numPr>
          <w:ilvl w:val="3"/>
          <w:numId w:val="1"/>
        </w:numPr>
        <w:tabs>
          <w:tab w:val="left" w:pos="3047"/>
        </w:tabs>
        <w:spacing w:before="147" w:line="264" w:lineRule="auto"/>
        <w:ind w:left="0" w:firstLine="0"/>
        <w:rPr>
          <w:rFonts w:ascii="Calibri"/>
          <w:lang w:val="en-US"/>
        </w:rPr>
      </w:pPr>
      <w:r>
        <w:rPr>
          <w:noProof/>
          <w:lang w:val="en-US"/>
        </w:rPr>
        <mc:AlternateContent>
          <mc:Choice Requires="wps">
            <w:drawing>
              <wp:anchor distT="0" distB="0" distL="0" distR="0" simplePos="0" relativeHeight="487595520" behindDoc="1" locked="0" layoutInCell="1" allowOverlap="1" wp14:anchorId="4F4FC174" wp14:editId="492521D0">
                <wp:simplePos x="0" y="0"/>
                <wp:positionH relativeFrom="page">
                  <wp:posOffset>1013460</wp:posOffset>
                </wp:positionH>
                <wp:positionV relativeFrom="paragraph">
                  <wp:posOffset>922020</wp:posOffset>
                </wp:positionV>
                <wp:extent cx="5807075" cy="584835"/>
                <wp:effectExtent l="0" t="0" r="0" b="0"/>
                <wp:wrapTopAndBottom/>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584835"/>
                        </a:xfrm>
                        <a:prstGeom prst="rect">
                          <a:avLst/>
                        </a:prstGeom>
                        <a:solidFill>
                          <a:srgbClr val="F1F1F1"/>
                        </a:solidFill>
                        <a:ln w="6350">
                          <a:solidFill>
                            <a:srgbClr val="000000"/>
                          </a:solidFill>
                          <a:miter lim="800000"/>
                          <a:headEnd/>
                          <a:tailEnd/>
                        </a:ln>
                      </wps:spPr>
                      <wps:txbx>
                        <w:txbxContent>
                          <w:p w14:paraId="4F4FC19A" w14:textId="77777777" w:rsidR="003C20A9" w:rsidRPr="00610FEA" w:rsidRDefault="003C20A9">
                            <w:pPr>
                              <w:spacing w:before="20" w:line="259" w:lineRule="auto"/>
                              <w:ind w:left="110" w:right="178"/>
                              <w:rPr>
                                <w:rFonts w:ascii="Calibri"/>
                                <w:i/>
                                <w:lang w:val="en-US"/>
                              </w:rPr>
                            </w:pPr>
                            <w:r w:rsidRPr="00610FEA">
                              <w:rPr>
                                <w:rFonts w:ascii="Calibri"/>
                                <w:i/>
                                <w:color w:val="252525"/>
                                <w:lang w:val="en-US"/>
                              </w:rPr>
                              <w:t>For further information on protection from retaliation, the UN Women Policy for Protection Against</w:t>
                            </w:r>
                            <w:r w:rsidRPr="00610FEA">
                              <w:rPr>
                                <w:rFonts w:ascii="Calibri"/>
                                <w:i/>
                                <w:color w:val="252525"/>
                                <w:spacing w:val="-47"/>
                                <w:lang w:val="en-US"/>
                              </w:rPr>
                              <w:t xml:space="preserve"> </w:t>
                            </w:r>
                            <w:r w:rsidRPr="00610FEA">
                              <w:rPr>
                                <w:rFonts w:ascii="Calibri"/>
                                <w:i/>
                                <w:color w:val="252525"/>
                                <w:lang w:val="en-US"/>
                              </w:rPr>
                              <w:t>Retaliation, including Section 5.3-Reporting Retaliation to the UN Ethics Office. Full details are</w:t>
                            </w:r>
                            <w:r w:rsidRPr="00610FEA">
                              <w:rPr>
                                <w:rFonts w:ascii="Calibri"/>
                                <w:i/>
                                <w:color w:val="252525"/>
                                <w:spacing w:val="1"/>
                                <w:lang w:val="en-US"/>
                              </w:rPr>
                              <w:t xml:space="preserve"> </w:t>
                            </w:r>
                            <w:r w:rsidRPr="00610FEA">
                              <w:rPr>
                                <w:rFonts w:ascii="Calibri"/>
                                <w:i/>
                                <w:color w:val="252525"/>
                                <w:lang w:val="en-US"/>
                              </w:rPr>
                              <w:t>provided through the</w:t>
                            </w:r>
                            <w:r w:rsidRPr="00610FEA">
                              <w:rPr>
                                <w:rFonts w:ascii="Calibri"/>
                                <w:i/>
                                <w:color w:val="252525"/>
                                <w:spacing w:val="2"/>
                                <w:lang w:val="en-US"/>
                              </w:rPr>
                              <w:t xml:space="preserve"> </w:t>
                            </w:r>
                            <w:r w:rsidRPr="00610FEA">
                              <w:rPr>
                                <w:rFonts w:ascii="Calibri"/>
                                <w:i/>
                                <w:color w:val="252525"/>
                                <w:lang w:val="en-US"/>
                              </w:rPr>
                              <w:t>Ethics</w:t>
                            </w:r>
                            <w:r w:rsidRPr="00610FEA">
                              <w:rPr>
                                <w:rFonts w:ascii="Calibri"/>
                                <w:i/>
                                <w:color w:val="252525"/>
                                <w:spacing w:val="-2"/>
                                <w:lang w:val="en-US"/>
                              </w:rPr>
                              <w:t xml:space="preserve"> </w:t>
                            </w:r>
                            <w:r w:rsidRPr="00610FEA">
                              <w:rPr>
                                <w:rFonts w:ascii="Calibri"/>
                                <w:i/>
                                <w:color w:val="252525"/>
                                <w:lang w:val="en-US"/>
                              </w:rPr>
                              <w:t>Office web-site</w:t>
                            </w:r>
                            <w:r w:rsidRPr="00610FEA">
                              <w:rPr>
                                <w:rFonts w:ascii="Calibri"/>
                                <w:i/>
                                <w:color w:val="252525"/>
                                <w:spacing w:val="-1"/>
                                <w:lang w:val="en-US"/>
                              </w:rPr>
                              <w:t xml:space="preserve"> </w:t>
                            </w:r>
                            <w:r w:rsidRPr="00610FEA">
                              <w:rPr>
                                <w:rFonts w:ascii="Calibri"/>
                                <w:i/>
                                <w:color w:val="252525"/>
                                <w:lang w:val="en-US"/>
                              </w:rPr>
                              <w:t>on Protection</w:t>
                            </w:r>
                            <w:r w:rsidRPr="00610FEA">
                              <w:rPr>
                                <w:rFonts w:ascii="Calibri"/>
                                <w:i/>
                                <w:color w:val="252525"/>
                                <w:spacing w:val="-4"/>
                                <w:lang w:val="en-US"/>
                              </w:rPr>
                              <w:t xml:space="preserve"> </w:t>
                            </w:r>
                            <w:r w:rsidRPr="00610FEA">
                              <w:rPr>
                                <w:rFonts w:ascii="Calibri"/>
                                <w:i/>
                                <w:color w:val="252525"/>
                                <w:lang w:val="en-US"/>
                              </w:rPr>
                              <w:t>against Retaliation.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4" id="Text Box 4" o:spid="_x0000_s1041" type="#_x0000_t202" style="position:absolute;left:0;text-align:left;margin-left:79.8pt;margin-top:72.6pt;width:457.25pt;height:46.0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n+JQIAAEkEAAAOAAAAZHJzL2Uyb0RvYy54bWysVNtu2zAMfR+wfxD0vthJmzYw4hRdugwD&#10;um5Auw9QZNkWJosapcTOvn6UnKTd7WVYAgiURB2S55Be3gydYXuFXoMt+XSSc6ashErbpuRfnjZv&#10;Fpz5IGwlDFhV8oPy/Gb1+tWyd4WaQQumUsgIxPqidyVvQ3BFlnnZqk74CThl6bIG7ESgLTZZhaIn&#10;9M5kszy/ynrAyiFI5T2d3o2XfJXw61rJ8KmuvQrMlJxyC2nFtG7jmq2WomhQuFbLYxriH7LohLYU&#10;9Ax1J4JgO9S/QXVaIniow0RCl0Fda6lSDVTNNP+lmsdWOJVqIXK8O9Pk/x+sfNh/RqYr0m7KmRUd&#10;afSkhsDewsAuIz298wV5PTryCwMdk2sq1bt7kF89s7BuhW3ULSL0rRIVpTeNL7MXT0ccH0G2/Ueo&#10;KIzYBUhAQ41d5I7YYIROMh3O0sRUJB3OF/l1fj3nTNLdfHG5uJinEKI4vXbow3sFHYtGyZGkT+hi&#10;f+9DzEYUJ5cYzIPR1UYbkzbYbNcG2V5Qm2ym8X9E/8nNWNaX/Opino8E/BUiT78/QXQ6UL8b3ZV8&#10;cXYSRaTtna1SNwahzWhTysYeeYzUjSSGYTuMis1ihEjyFqoDMYsw9jfNIxkt4HfOeurtkvtvO4GK&#10;M/PBkjpxEE4GnoztyRBW0tOSB85Gcx3Ggdk51E1LyKP+Fm5JwVoncp+zOOZL/Zo4P85WHIiX++T1&#10;/AVY/QAAAP//AwBQSwMEFAAGAAgAAAAhAA8Mn4/dAAAADAEAAA8AAABkcnMvZG93bnJldi54bWxM&#10;j8FugzAQRO+V8g/WRuqtMYFAGoqJqkpVzyW99LbgDSCwjbCT0L/v5tTedjRPszPFcTGjuNLse2cV&#10;bDcRCLKN071tFXyd3p+eQfiAVuPoLCn4IQ/HcvVQYK7dzX7StQqt4BDrc1TQhTDlUvqmI4N+4yay&#10;7J3dbDCwnFupZ7xxuBllHEWZNNhb/tDhRG8dNUN1MQrYdn2fnIf60A5ZFb7TD9SpUo/r5fUFRKAl&#10;/MFwr8/VoeROtbtY7cXIOj1kjPKxS2MQdyLa77YgagVxsk9AloX8P6L8BQAA//8DAFBLAQItABQA&#10;BgAIAAAAIQC2gziS/gAAAOEBAAATAAAAAAAAAAAAAAAAAAAAAABbQ29udGVudF9UeXBlc10ueG1s&#10;UEsBAi0AFAAGAAgAAAAhADj9If/WAAAAlAEAAAsAAAAAAAAAAAAAAAAALwEAAF9yZWxzLy5yZWxz&#10;UEsBAi0AFAAGAAgAAAAhAGl0Kf4lAgAASQQAAA4AAAAAAAAAAAAAAAAALgIAAGRycy9lMm9Eb2Mu&#10;eG1sUEsBAi0AFAAGAAgAAAAhAA8Mn4/dAAAADAEAAA8AAAAAAAAAAAAAAAAAfwQAAGRycy9kb3du&#10;cmV2LnhtbFBLBQYAAAAABAAEAPMAAACJBQAAAAA=&#10;" fillcolor="#f1f1f1" strokeweight=".5pt">
                <v:textbox inset="0,0,0,0">
                  <w:txbxContent>
                    <w:p w14:paraId="4F4FC19A" w14:textId="77777777" w:rsidR="003C20A9" w:rsidRPr="00610FEA" w:rsidRDefault="003C20A9">
                      <w:pPr>
                        <w:spacing w:before="20" w:line="259" w:lineRule="auto"/>
                        <w:ind w:left="110" w:right="178"/>
                        <w:rPr>
                          <w:rFonts w:ascii="Calibri"/>
                          <w:i/>
                          <w:lang w:val="en-US"/>
                        </w:rPr>
                      </w:pPr>
                      <w:r w:rsidRPr="00610FEA">
                        <w:rPr>
                          <w:rFonts w:ascii="Calibri"/>
                          <w:i/>
                          <w:color w:val="252525"/>
                          <w:lang w:val="en-US"/>
                        </w:rPr>
                        <w:t>For further information on protection from retaliation, the UN Women Policy for Protection Against</w:t>
                      </w:r>
                      <w:r w:rsidRPr="00610FEA">
                        <w:rPr>
                          <w:rFonts w:ascii="Calibri"/>
                          <w:i/>
                          <w:color w:val="252525"/>
                          <w:spacing w:val="-47"/>
                          <w:lang w:val="en-US"/>
                        </w:rPr>
                        <w:t xml:space="preserve"> </w:t>
                      </w:r>
                      <w:r w:rsidRPr="00610FEA">
                        <w:rPr>
                          <w:rFonts w:ascii="Calibri"/>
                          <w:i/>
                          <w:color w:val="252525"/>
                          <w:lang w:val="en-US"/>
                        </w:rPr>
                        <w:t>Retaliation, including Section 5.3-Reporting Retaliation to the UN Ethics Office. Full details are</w:t>
                      </w:r>
                      <w:r w:rsidRPr="00610FEA">
                        <w:rPr>
                          <w:rFonts w:ascii="Calibri"/>
                          <w:i/>
                          <w:color w:val="252525"/>
                          <w:spacing w:val="1"/>
                          <w:lang w:val="en-US"/>
                        </w:rPr>
                        <w:t xml:space="preserve"> </w:t>
                      </w:r>
                      <w:r w:rsidRPr="00610FEA">
                        <w:rPr>
                          <w:rFonts w:ascii="Calibri"/>
                          <w:i/>
                          <w:color w:val="252525"/>
                          <w:lang w:val="en-US"/>
                        </w:rPr>
                        <w:t>provided through the</w:t>
                      </w:r>
                      <w:r w:rsidRPr="00610FEA">
                        <w:rPr>
                          <w:rFonts w:ascii="Calibri"/>
                          <w:i/>
                          <w:color w:val="252525"/>
                          <w:spacing w:val="2"/>
                          <w:lang w:val="en-US"/>
                        </w:rPr>
                        <w:t xml:space="preserve"> </w:t>
                      </w:r>
                      <w:r w:rsidRPr="00610FEA">
                        <w:rPr>
                          <w:rFonts w:ascii="Calibri"/>
                          <w:i/>
                          <w:color w:val="252525"/>
                          <w:lang w:val="en-US"/>
                        </w:rPr>
                        <w:t>Ethics</w:t>
                      </w:r>
                      <w:r w:rsidRPr="00610FEA">
                        <w:rPr>
                          <w:rFonts w:ascii="Calibri"/>
                          <w:i/>
                          <w:color w:val="252525"/>
                          <w:spacing w:val="-2"/>
                          <w:lang w:val="en-US"/>
                        </w:rPr>
                        <w:t xml:space="preserve"> </w:t>
                      </w:r>
                      <w:r w:rsidRPr="00610FEA">
                        <w:rPr>
                          <w:rFonts w:ascii="Calibri"/>
                          <w:i/>
                          <w:color w:val="252525"/>
                          <w:lang w:val="en-US"/>
                        </w:rPr>
                        <w:t>Office web-site</w:t>
                      </w:r>
                      <w:r w:rsidRPr="00610FEA">
                        <w:rPr>
                          <w:rFonts w:ascii="Calibri"/>
                          <w:i/>
                          <w:color w:val="252525"/>
                          <w:spacing w:val="-1"/>
                          <w:lang w:val="en-US"/>
                        </w:rPr>
                        <w:t xml:space="preserve"> </w:t>
                      </w:r>
                      <w:r w:rsidRPr="00610FEA">
                        <w:rPr>
                          <w:rFonts w:ascii="Calibri"/>
                          <w:i/>
                          <w:color w:val="252525"/>
                          <w:lang w:val="en-US"/>
                        </w:rPr>
                        <w:t>on Protection</w:t>
                      </w:r>
                      <w:r w:rsidRPr="00610FEA">
                        <w:rPr>
                          <w:rFonts w:ascii="Calibri"/>
                          <w:i/>
                          <w:color w:val="252525"/>
                          <w:spacing w:val="-4"/>
                          <w:lang w:val="en-US"/>
                        </w:rPr>
                        <w:t xml:space="preserve"> </w:t>
                      </w:r>
                      <w:r w:rsidRPr="00610FEA">
                        <w:rPr>
                          <w:rFonts w:ascii="Calibri"/>
                          <w:i/>
                          <w:color w:val="252525"/>
                          <w:lang w:val="en-US"/>
                        </w:rPr>
                        <w:t>against Retaliation.</w:t>
                      </w:r>
                    </w:p>
                  </w:txbxContent>
                </v:textbox>
                <w10:wrap type="topAndBottom" anchorx="page"/>
              </v:shape>
            </w:pict>
          </mc:Fallback>
        </mc:AlternateContent>
      </w:r>
      <w:bookmarkStart w:id="104" w:name="5.4.2.2_If,_in_the_opinion_of_the_UN_Eth"/>
      <w:bookmarkEnd w:id="104"/>
      <w:r w:rsidR="00BB31C5" w:rsidRPr="00610FEA">
        <w:rPr>
          <w:rFonts w:ascii="Calibri"/>
          <w:color w:val="252525"/>
          <w:lang w:val="en-US"/>
        </w:rPr>
        <w:t>If, in the opinion of the UN Ethics Office, there is a prima facie case of</w:t>
      </w:r>
      <w:r w:rsidR="00BB31C5" w:rsidRPr="00610FEA">
        <w:rPr>
          <w:rFonts w:ascii="Calibri"/>
          <w:color w:val="252525"/>
          <w:spacing w:val="1"/>
          <w:lang w:val="en-US"/>
        </w:rPr>
        <w:t xml:space="preserve"> </w:t>
      </w:r>
      <w:r w:rsidR="00BB31C5" w:rsidRPr="00610FEA">
        <w:rPr>
          <w:rFonts w:ascii="Calibri"/>
          <w:color w:val="252525"/>
          <w:lang w:val="en-US"/>
        </w:rPr>
        <w:t>retaliation</w:t>
      </w:r>
      <w:r w:rsidR="00BB31C5" w:rsidRPr="00610FEA">
        <w:rPr>
          <w:rFonts w:ascii="Calibri"/>
          <w:color w:val="252525"/>
          <w:spacing w:val="-3"/>
          <w:lang w:val="en-US"/>
        </w:rPr>
        <w:t xml:space="preserve"> </w:t>
      </w:r>
      <w:r w:rsidR="00BB31C5" w:rsidRPr="00610FEA">
        <w:rPr>
          <w:rFonts w:ascii="Calibri"/>
          <w:color w:val="252525"/>
          <w:lang w:val="en-US"/>
        </w:rPr>
        <w:t>or</w:t>
      </w:r>
      <w:r w:rsidR="00BB31C5" w:rsidRPr="00610FEA">
        <w:rPr>
          <w:rFonts w:ascii="Calibri"/>
          <w:color w:val="252525"/>
          <w:spacing w:val="-4"/>
          <w:lang w:val="en-US"/>
        </w:rPr>
        <w:t xml:space="preserve"> </w:t>
      </w:r>
      <w:r w:rsidR="00BB31C5" w:rsidRPr="00610FEA">
        <w:rPr>
          <w:rFonts w:ascii="Calibri"/>
          <w:color w:val="252525"/>
          <w:lang w:val="en-US"/>
        </w:rPr>
        <w:t>threat of</w:t>
      </w:r>
      <w:r w:rsidR="00BB31C5" w:rsidRPr="00610FEA">
        <w:rPr>
          <w:rFonts w:ascii="Calibri"/>
          <w:color w:val="252525"/>
          <w:spacing w:val="-3"/>
          <w:lang w:val="en-US"/>
        </w:rPr>
        <w:t xml:space="preserve"> </w:t>
      </w:r>
      <w:r w:rsidR="00BB31C5" w:rsidRPr="00610FEA">
        <w:rPr>
          <w:rFonts w:ascii="Calibri"/>
          <w:color w:val="252525"/>
          <w:lang w:val="en-US"/>
        </w:rPr>
        <w:t>retaliation,</w:t>
      </w:r>
      <w:r w:rsidR="00BB31C5" w:rsidRPr="00610FEA">
        <w:rPr>
          <w:rFonts w:ascii="Calibri"/>
          <w:color w:val="252525"/>
          <w:spacing w:val="-2"/>
          <w:lang w:val="en-US"/>
        </w:rPr>
        <w:t xml:space="preserve"> </w:t>
      </w:r>
      <w:r w:rsidR="00BB31C5" w:rsidRPr="00610FEA">
        <w:rPr>
          <w:rFonts w:ascii="Calibri"/>
          <w:color w:val="252525"/>
          <w:lang w:val="en-US"/>
        </w:rPr>
        <w:t>the</w:t>
      </w:r>
      <w:r w:rsidR="00BB31C5" w:rsidRPr="00610FEA">
        <w:rPr>
          <w:rFonts w:ascii="Calibri"/>
          <w:color w:val="252525"/>
          <w:spacing w:val="-3"/>
          <w:lang w:val="en-US"/>
        </w:rPr>
        <w:t xml:space="preserve"> </w:t>
      </w:r>
      <w:r w:rsidR="00BB31C5" w:rsidRPr="00610FEA">
        <w:rPr>
          <w:rFonts w:ascii="Calibri"/>
          <w:color w:val="252525"/>
          <w:lang w:val="en-US"/>
        </w:rPr>
        <w:t>UN</w:t>
      </w:r>
      <w:r w:rsidR="00BB31C5" w:rsidRPr="00610FEA">
        <w:rPr>
          <w:rFonts w:ascii="Calibri"/>
          <w:color w:val="252525"/>
          <w:spacing w:val="-4"/>
          <w:lang w:val="en-US"/>
        </w:rPr>
        <w:t xml:space="preserve"> </w:t>
      </w:r>
      <w:r w:rsidR="00BB31C5" w:rsidRPr="00610FEA">
        <w:rPr>
          <w:rFonts w:ascii="Calibri"/>
          <w:color w:val="252525"/>
          <w:lang w:val="en-US"/>
        </w:rPr>
        <w:t>Ethics</w:t>
      </w:r>
      <w:r w:rsidR="00BB31C5" w:rsidRPr="00610FEA">
        <w:rPr>
          <w:rFonts w:ascii="Calibri"/>
          <w:color w:val="252525"/>
          <w:spacing w:val="-4"/>
          <w:lang w:val="en-US"/>
        </w:rPr>
        <w:t xml:space="preserve"> </w:t>
      </w:r>
      <w:r w:rsidR="00BB31C5" w:rsidRPr="00610FEA">
        <w:rPr>
          <w:rFonts w:ascii="Calibri"/>
          <w:color w:val="252525"/>
          <w:lang w:val="en-US"/>
        </w:rPr>
        <w:t>Office</w:t>
      </w:r>
      <w:r w:rsidR="00BB31C5" w:rsidRPr="00610FEA">
        <w:rPr>
          <w:rFonts w:ascii="Calibri"/>
          <w:color w:val="252525"/>
          <w:spacing w:val="-1"/>
          <w:lang w:val="en-US"/>
        </w:rPr>
        <w:t xml:space="preserve"> </w:t>
      </w:r>
      <w:r w:rsidR="00BB31C5" w:rsidRPr="00610FEA">
        <w:rPr>
          <w:rFonts w:ascii="Calibri"/>
          <w:color w:val="252525"/>
          <w:lang w:val="en-US"/>
        </w:rPr>
        <w:t>will</w:t>
      </w:r>
      <w:r w:rsidR="00BB31C5" w:rsidRPr="00610FEA">
        <w:rPr>
          <w:rFonts w:ascii="Calibri"/>
          <w:color w:val="252525"/>
          <w:spacing w:val="-2"/>
          <w:lang w:val="en-US"/>
        </w:rPr>
        <w:t xml:space="preserve"> </w:t>
      </w:r>
      <w:r w:rsidR="00BB31C5" w:rsidRPr="00610FEA">
        <w:rPr>
          <w:rFonts w:ascii="Calibri"/>
          <w:color w:val="252525"/>
          <w:lang w:val="en-US"/>
        </w:rPr>
        <w:t>refer</w:t>
      </w:r>
      <w:r w:rsidR="00BB31C5" w:rsidRPr="00610FEA">
        <w:rPr>
          <w:rFonts w:ascii="Calibri"/>
          <w:color w:val="252525"/>
          <w:spacing w:val="-3"/>
          <w:lang w:val="en-US"/>
        </w:rPr>
        <w:t xml:space="preserve"> </w:t>
      </w:r>
      <w:r w:rsidR="00BB31C5" w:rsidRPr="00610FEA">
        <w:rPr>
          <w:rFonts w:ascii="Calibri"/>
          <w:color w:val="252525"/>
          <w:lang w:val="en-US"/>
        </w:rPr>
        <w:t>the</w:t>
      </w:r>
      <w:r w:rsidR="00BB31C5" w:rsidRPr="00610FEA">
        <w:rPr>
          <w:rFonts w:ascii="Calibri"/>
          <w:color w:val="252525"/>
          <w:spacing w:val="-3"/>
          <w:lang w:val="en-US"/>
        </w:rPr>
        <w:t xml:space="preserve"> </w:t>
      </w:r>
      <w:r w:rsidR="00BB31C5" w:rsidRPr="00610FEA">
        <w:rPr>
          <w:rFonts w:ascii="Calibri"/>
          <w:color w:val="252525"/>
          <w:lang w:val="en-US"/>
        </w:rPr>
        <w:t>case</w:t>
      </w:r>
      <w:r w:rsidR="00BB31C5" w:rsidRPr="00610FEA">
        <w:rPr>
          <w:rFonts w:ascii="Calibri"/>
          <w:color w:val="252525"/>
          <w:spacing w:val="-1"/>
          <w:lang w:val="en-US"/>
        </w:rPr>
        <w:t xml:space="preserve"> </w:t>
      </w:r>
      <w:r w:rsidR="00BB31C5" w:rsidRPr="00610FEA">
        <w:rPr>
          <w:rFonts w:ascii="Calibri"/>
          <w:color w:val="252525"/>
          <w:lang w:val="en-US"/>
        </w:rPr>
        <w:t>to</w:t>
      </w:r>
      <w:r w:rsidR="00BB31C5" w:rsidRPr="00610FEA">
        <w:rPr>
          <w:rFonts w:ascii="Calibri"/>
          <w:color w:val="252525"/>
          <w:spacing w:val="-48"/>
          <w:lang w:val="en-US"/>
        </w:rPr>
        <w:t xml:space="preserve"> </w:t>
      </w:r>
      <w:r w:rsidR="00BB31C5" w:rsidRPr="00610FEA">
        <w:rPr>
          <w:rFonts w:ascii="Calibri"/>
          <w:color w:val="252525"/>
          <w:spacing w:val="-1"/>
          <w:lang w:val="en-US"/>
        </w:rPr>
        <w:t>OIOS</w:t>
      </w:r>
      <w:r w:rsidR="00BB31C5" w:rsidRPr="00610FEA">
        <w:rPr>
          <w:rFonts w:ascii="Calibri"/>
          <w:color w:val="252525"/>
          <w:spacing w:val="-12"/>
          <w:lang w:val="en-US"/>
        </w:rPr>
        <w:t xml:space="preserve"> </w:t>
      </w:r>
      <w:r w:rsidR="00BB31C5" w:rsidRPr="00610FEA">
        <w:rPr>
          <w:rFonts w:ascii="Calibri"/>
          <w:color w:val="252525"/>
          <w:spacing w:val="-1"/>
          <w:lang w:val="en-US"/>
        </w:rPr>
        <w:t>for</w:t>
      </w:r>
      <w:r w:rsidR="00BB31C5" w:rsidRPr="00610FEA">
        <w:rPr>
          <w:rFonts w:ascii="Calibri"/>
          <w:color w:val="252525"/>
          <w:spacing w:val="-12"/>
          <w:lang w:val="en-US"/>
        </w:rPr>
        <w:t xml:space="preserve"> </w:t>
      </w:r>
      <w:r w:rsidR="00BB31C5" w:rsidRPr="00610FEA">
        <w:rPr>
          <w:rFonts w:ascii="Calibri"/>
          <w:color w:val="252525"/>
          <w:spacing w:val="-1"/>
          <w:lang w:val="en-US"/>
        </w:rPr>
        <w:t>investigation</w:t>
      </w:r>
      <w:r w:rsidR="00BB31C5" w:rsidRPr="00610FEA">
        <w:rPr>
          <w:rFonts w:ascii="Calibri"/>
          <w:color w:val="252525"/>
          <w:spacing w:val="-11"/>
          <w:lang w:val="en-US"/>
        </w:rPr>
        <w:t xml:space="preserve"> </w:t>
      </w:r>
      <w:r w:rsidR="00BB31C5" w:rsidRPr="00610FEA">
        <w:rPr>
          <w:rFonts w:ascii="Calibri"/>
          <w:color w:val="252525"/>
          <w:spacing w:val="-1"/>
          <w:lang w:val="en-US"/>
        </w:rPr>
        <w:t>and</w:t>
      </w:r>
      <w:r w:rsidR="00BB31C5" w:rsidRPr="00610FEA">
        <w:rPr>
          <w:rFonts w:ascii="Calibri"/>
          <w:color w:val="252525"/>
          <w:spacing w:val="-6"/>
          <w:lang w:val="en-US"/>
        </w:rPr>
        <w:t xml:space="preserve"> </w:t>
      </w:r>
      <w:r w:rsidR="00BB31C5" w:rsidRPr="00610FEA">
        <w:rPr>
          <w:rFonts w:ascii="Calibri"/>
          <w:color w:val="252525"/>
          <w:spacing w:val="-1"/>
          <w:lang w:val="en-US"/>
        </w:rPr>
        <w:t>will</w:t>
      </w:r>
      <w:r w:rsidR="00BB31C5" w:rsidRPr="00610FEA">
        <w:rPr>
          <w:rFonts w:ascii="Calibri"/>
          <w:color w:val="252525"/>
          <w:spacing w:val="-11"/>
          <w:lang w:val="en-US"/>
        </w:rPr>
        <w:t xml:space="preserve"> </w:t>
      </w:r>
      <w:r w:rsidR="00BB31C5" w:rsidRPr="00610FEA">
        <w:rPr>
          <w:rFonts w:ascii="Calibri"/>
          <w:color w:val="252525"/>
          <w:lang w:val="en-US"/>
        </w:rPr>
        <w:t>immediately</w:t>
      </w:r>
      <w:r w:rsidR="00BB31C5" w:rsidRPr="00610FEA">
        <w:rPr>
          <w:rFonts w:ascii="Calibri"/>
          <w:color w:val="252525"/>
          <w:spacing w:val="-10"/>
          <w:lang w:val="en-US"/>
        </w:rPr>
        <w:t xml:space="preserve"> </w:t>
      </w:r>
      <w:r w:rsidR="00BB31C5" w:rsidRPr="00610FEA">
        <w:rPr>
          <w:rFonts w:ascii="Calibri"/>
          <w:color w:val="252525"/>
          <w:lang w:val="en-US"/>
        </w:rPr>
        <w:t>notify</w:t>
      </w:r>
      <w:r w:rsidR="00BB31C5" w:rsidRPr="00610FEA">
        <w:rPr>
          <w:rFonts w:ascii="Calibri"/>
          <w:color w:val="252525"/>
          <w:spacing w:val="-10"/>
          <w:lang w:val="en-US"/>
        </w:rPr>
        <w:t xml:space="preserve"> </w:t>
      </w:r>
      <w:r w:rsidR="00BB31C5" w:rsidRPr="00610FEA">
        <w:rPr>
          <w:rFonts w:ascii="Calibri"/>
          <w:color w:val="252525"/>
          <w:lang w:val="en-US"/>
        </w:rPr>
        <w:t>the</w:t>
      </w:r>
      <w:r w:rsidR="00BB31C5" w:rsidRPr="00610FEA">
        <w:rPr>
          <w:rFonts w:ascii="Calibri"/>
          <w:color w:val="252525"/>
          <w:spacing w:val="-10"/>
          <w:lang w:val="en-US"/>
        </w:rPr>
        <w:t xml:space="preserve"> </w:t>
      </w:r>
      <w:r w:rsidR="00BB31C5" w:rsidRPr="00610FEA">
        <w:rPr>
          <w:rFonts w:ascii="Calibri"/>
          <w:color w:val="252525"/>
          <w:lang w:val="en-US"/>
        </w:rPr>
        <w:t>complainant</w:t>
      </w:r>
      <w:r w:rsidR="00BB31C5" w:rsidRPr="00610FEA">
        <w:rPr>
          <w:rFonts w:ascii="Calibri"/>
          <w:color w:val="252525"/>
          <w:spacing w:val="-10"/>
          <w:lang w:val="en-US"/>
        </w:rPr>
        <w:t xml:space="preserve"> </w:t>
      </w:r>
      <w:r w:rsidR="00BB31C5" w:rsidRPr="00610FEA">
        <w:rPr>
          <w:rFonts w:ascii="Calibri"/>
          <w:color w:val="252525"/>
          <w:lang w:val="en-US"/>
        </w:rPr>
        <w:t>in</w:t>
      </w:r>
      <w:r w:rsidR="00BB31C5" w:rsidRPr="00610FEA">
        <w:rPr>
          <w:rFonts w:ascii="Calibri"/>
          <w:color w:val="252525"/>
          <w:spacing w:val="-11"/>
          <w:lang w:val="en-US"/>
        </w:rPr>
        <w:t xml:space="preserve"> </w:t>
      </w:r>
      <w:r w:rsidR="00BB31C5" w:rsidRPr="00610FEA">
        <w:rPr>
          <w:rFonts w:ascii="Calibri"/>
          <w:color w:val="252525"/>
          <w:lang w:val="en-US"/>
        </w:rPr>
        <w:t>writing</w:t>
      </w:r>
      <w:r w:rsidR="00BB31C5" w:rsidRPr="00610FEA">
        <w:rPr>
          <w:rFonts w:ascii="Calibri"/>
          <w:color w:val="252525"/>
          <w:spacing w:val="-47"/>
          <w:lang w:val="en-US"/>
        </w:rPr>
        <w:t xml:space="preserve"> </w:t>
      </w:r>
      <w:r w:rsidR="00BB31C5" w:rsidRPr="00610FEA">
        <w:rPr>
          <w:rFonts w:ascii="Calibri"/>
          <w:color w:val="252525"/>
          <w:lang w:val="en-US"/>
        </w:rPr>
        <w:t>that a</w:t>
      </w:r>
      <w:r w:rsidR="00BB31C5" w:rsidRPr="00610FEA">
        <w:rPr>
          <w:rFonts w:ascii="Calibri"/>
          <w:color w:val="252525"/>
          <w:spacing w:val="-1"/>
          <w:lang w:val="en-US"/>
        </w:rPr>
        <w:t xml:space="preserve"> </w:t>
      </w:r>
      <w:r w:rsidR="00BB31C5" w:rsidRPr="00610FEA">
        <w:rPr>
          <w:rFonts w:ascii="Calibri"/>
          <w:color w:val="252525"/>
          <w:lang w:val="en-US"/>
        </w:rPr>
        <w:t>formal</w:t>
      </w:r>
      <w:r w:rsidR="00BB31C5" w:rsidRPr="00610FEA">
        <w:rPr>
          <w:rFonts w:ascii="Calibri"/>
          <w:color w:val="252525"/>
          <w:spacing w:val="-1"/>
          <w:lang w:val="en-US"/>
        </w:rPr>
        <w:t xml:space="preserve"> </w:t>
      </w:r>
      <w:r w:rsidR="00BB31C5" w:rsidRPr="00610FEA">
        <w:rPr>
          <w:rFonts w:ascii="Calibri"/>
          <w:color w:val="252525"/>
          <w:lang w:val="en-US"/>
        </w:rPr>
        <w:t>investigation</w:t>
      </w:r>
      <w:r w:rsidR="00BB31C5" w:rsidRPr="00610FEA">
        <w:rPr>
          <w:rFonts w:ascii="Calibri"/>
          <w:color w:val="252525"/>
          <w:spacing w:val="-2"/>
          <w:lang w:val="en-US"/>
        </w:rPr>
        <w:t xml:space="preserve"> </w:t>
      </w:r>
      <w:r w:rsidR="00BB31C5" w:rsidRPr="00610FEA">
        <w:rPr>
          <w:rFonts w:ascii="Calibri"/>
          <w:color w:val="252525"/>
          <w:lang w:val="en-US"/>
        </w:rPr>
        <w:t>has</w:t>
      </w:r>
      <w:r w:rsidR="00BB31C5" w:rsidRPr="00610FEA">
        <w:rPr>
          <w:rFonts w:ascii="Calibri"/>
          <w:color w:val="252525"/>
          <w:spacing w:val="-2"/>
          <w:lang w:val="en-US"/>
        </w:rPr>
        <w:t xml:space="preserve"> </w:t>
      </w:r>
      <w:r w:rsidR="00BB31C5" w:rsidRPr="00610FEA">
        <w:rPr>
          <w:rFonts w:ascii="Calibri"/>
          <w:color w:val="252525"/>
          <w:lang w:val="en-US"/>
        </w:rPr>
        <w:t>been</w:t>
      </w:r>
      <w:r w:rsidR="00BB31C5" w:rsidRPr="00610FEA">
        <w:rPr>
          <w:rFonts w:ascii="Calibri"/>
          <w:color w:val="252525"/>
          <w:spacing w:val="-1"/>
          <w:lang w:val="en-US"/>
        </w:rPr>
        <w:t xml:space="preserve"> </w:t>
      </w:r>
      <w:r w:rsidR="00BB31C5" w:rsidRPr="00610FEA">
        <w:rPr>
          <w:rFonts w:ascii="Calibri"/>
          <w:color w:val="252525"/>
          <w:lang w:val="en-US"/>
        </w:rPr>
        <w:t>initiated.</w:t>
      </w:r>
    </w:p>
    <w:p w14:paraId="4F4FC0E9" w14:textId="77777777" w:rsidR="00D84546" w:rsidRPr="00610FEA" w:rsidRDefault="00D84546" w:rsidP="000D7ED3">
      <w:pPr>
        <w:pStyle w:val="Textoindependiente"/>
        <w:spacing w:before="2"/>
        <w:rPr>
          <w:sz w:val="6"/>
          <w:lang w:val="en-US"/>
        </w:rPr>
      </w:pPr>
    </w:p>
    <w:p w14:paraId="4F4FC0EA" w14:textId="77777777" w:rsidR="00D84546" w:rsidRDefault="00BB31C5" w:rsidP="000D7ED3">
      <w:pPr>
        <w:pStyle w:val="Prrafodelista"/>
        <w:numPr>
          <w:ilvl w:val="1"/>
          <w:numId w:val="1"/>
        </w:numPr>
        <w:tabs>
          <w:tab w:val="left" w:pos="1456"/>
        </w:tabs>
        <w:spacing w:before="56"/>
        <w:ind w:left="0" w:firstLine="0"/>
        <w:jc w:val="both"/>
        <w:rPr>
          <w:rFonts w:ascii="Calibri"/>
          <w:b/>
          <w:color w:val="252525"/>
        </w:rPr>
      </w:pPr>
      <w:bookmarkStart w:id="105" w:name="5.5_Investigations"/>
      <w:bookmarkEnd w:id="105"/>
      <w:r>
        <w:rPr>
          <w:rFonts w:ascii="Calibri"/>
          <w:b/>
          <w:color w:val="252525"/>
        </w:rPr>
        <w:t>Investigations</w:t>
      </w:r>
    </w:p>
    <w:p w14:paraId="4F4FC0EB" w14:textId="77777777" w:rsidR="00D84546" w:rsidRPr="00610FEA" w:rsidRDefault="00BB31C5" w:rsidP="000D7ED3">
      <w:pPr>
        <w:pStyle w:val="Prrafodelista"/>
        <w:numPr>
          <w:ilvl w:val="2"/>
          <w:numId w:val="1"/>
        </w:numPr>
        <w:tabs>
          <w:tab w:val="left" w:pos="2136"/>
        </w:tabs>
        <w:spacing w:before="146" w:line="266" w:lineRule="auto"/>
        <w:ind w:left="0" w:firstLine="0"/>
        <w:rPr>
          <w:rFonts w:ascii="Calibri"/>
          <w:lang w:val="en-US"/>
        </w:rPr>
      </w:pPr>
      <w:bookmarkStart w:id="106" w:name="5.5.1_OIOS_has_discretionary_authority_t"/>
      <w:bookmarkEnd w:id="106"/>
      <w:r w:rsidRPr="00610FEA">
        <w:rPr>
          <w:rFonts w:ascii="Calibri"/>
          <w:color w:val="252525"/>
          <w:lang w:val="en-US"/>
        </w:rPr>
        <w:t>OIOS has discretionary authority to decide which matters to investigate. All reports</w:t>
      </w:r>
      <w:r w:rsidRPr="00610FEA">
        <w:rPr>
          <w:rFonts w:ascii="Calibri"/>
          <w:color w:val="252525"/>
          <w:spacing w:val="1"/>
          <w:lang w:val="en-US"/>
        </w:rPr>
        <w:t xml:space="preserve"> </w:t>
      </w:r>
      <w:r w:rsidRPr="00610FEA">
        <w:rPr>
          <w:rFonts w:ascii="Calibri"/>
          <w:color w:val="252525"/>
          <w:lang w:val="en-US"/>
        </w:rPr>
        <w:t>received by OIOS will be assessed through an intake process. Where it is determined</w:t>
      </w:r>
      <w:r w:rsidRPr="00610FEA">
        <w:rPr>
          <w:rFonts w:ascii="Calibri"/>
          <w:color w:val="252525"/>
          <w:spacing w:val="1"/>
          <w:lang w:val="en-US"/>
        </w:rPr>
        <w:t xml:space="preserve"> </w:t>
      </w:r>
      <w:r w:rsidRPr="00610FEA">
        <w:rPr>
          <w:rFonts w:ascii="Calibri"/>
          <w:color w:val="252525"/>
          <w:lang w:val="en-US"/>
        </w:rPr>
        <w:t>that</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2"/>
          <w:lang w:val="en-US"/>
        </w:rPr>
        <w:t xml:space="preserve"> </w:t>
      </w:r>
      <w:r w:rsidRPr="00610FEA">
        <w:rPr>
          <w:rFonts w:ascii="Calibri"/>
          <w:color w:val="252525"/>
          <w:lang w:val="en-US"/>
        </w:rPr>
        <w:t>matter</w:t>
      </w:r>
      <w:r w:rsidRPr="00610FEA">
        <w:rPr>
          <w:rFonts w:ascii="Calibri"/>
          <w:color w:val="252525"/>
          <w:spacing w:val="-3"/>
          <w:lang w:val="en-US"/>
        </w:rPr>
        <w:t xml:space="preserve"> </w:t>
      </w:r>
      <w:r w:rsidRPr="00610FEA">
        <w:rPr>
          <w:rFonts w:ascii="Calibri"/>
          <w:color w:val="252525"/>
          <w:lang w:val="en-US"/>
        </w:rPr>
        <w:t>warrants</w:t>
      </w:r>
      <w:r w:rsidRPr="00610FEA">
        <w:rPr>
          <w:rFonts w:ascii="Calibri"/>
          <w:color w:val="252525"/>
          <w:spacing w:val="-3"/>
          <w:lang w:val="en-US"/>
        </w:rPr>
        <w:t xml:space="preserve"> </w:t>
      </w:r>
      <w:r w:rsidRPr="00610FEA">
        <w:rPr>
          <w:rFonts w:ascii="Calibri"/>
          <w:color w:val="252525"/>
          <w:lang w:val="en-US"/>
        </w:rPr>
        <w:t>an</w:t>
      </w:r>
      <w:r w:rsidRPr="00610FEA">
        <w:rPr>
          <w:rFonts w:ascii="Calibri"/>
          <w:color w:val="252525"/>
          <w:spacing w:val="-3"/>
          <w:lang w:val="en-US"/>
        </w:rPr>
        <w:t xml:space="preserve"> </w:t>
      </w:r>
      <w:r w:rsidRPr="00610FEA">
        <w:rPr>
          <w:rFonts w:ascii="Calibri"/>
          <w:color w:val="252525"/>
          <w:lang w:val="en-US"/>
        </w:rPr>
        <w:t>OIOS</w:t>
      </w:r>
      <w:r w:rsidRPr="00610FEA">
        <w:rPr>
          <w:rFonts w:ascii="Calibri"/>
          <w:color w:val="252525"/>
          <w:spacing w:val="-2"/>
          <w:lang w:val="en-US"/>
        </w:rPr>
        <w:t xml:space="preserve"> </w:t>
      </w:r>
      <w:r w:rsidRPr="00610FEA">
        <w:rPr>
          <w:rFonts w:ascii="Calibri"/>
          <w:color w:val="252525"/>
          <w:lang w:val="en-US"/>
        </w:rPr>
        <w:t>investigation</w:t>
      </w:r>
      <w:r w:rsidRPr="00610FEA">
        <w:rPr>
          <w:rFonts w:ascii="Calibri"/>
          <w:color w:val="252525"/>
          <w:spacing w:val="-2"/>
          <w:lang w:val="en-US"/>
        </w:rPr>
        <w:t xml:space="preserve"> </w:t>
      </w:r>
      <w:r w:rsidRPr="00610FEA">
        <w:rPr>
          <w:rFonts w:ascii="Calibri"/>
          <w:color w:val="252525"/>
          <w:lang w:val="en-US"/>
        </w:rPr>
        <w:t>it will</w:t>
      </w:r>
      <w:r w:rsidRPr="00610FEA">
        <w:rPr>
          <w:rFonts w:ascii="Calibri"/>
          <w:color w:val="252525"/>
          <w:spacing w:val="-2"/>
          <w:lang w:val="en-US"/>
        </w:rPr>
        <w:t xml:space="preserve"> </w:t>
      </w:r>
      <w:r w:rsidRPr="00610FEA">
        <w:rPr>
          <w:rFonts w:ascii="Calibri"/>
          <w:color w:val="252525"/>
          <w:lang w:val="en-US"/>
        </w:rPr>
        <w:t>be</w:t>
      </w:r>
      <w:r w:rsidRPr="00610FEA">
        <w:rPr>
          <w:rFonts w:ascii="Calibri"/>
          <w:color w:val="252525"/>
          <w:spacing w:val="-1"/>
          <w:lang w:val="en-US"/>
        </w:rPr>
        <w:t xml:space="preserve"> </w:t>
      </w:r>
      <w:r w:rsidRPr="00610FEA">
        <w:rPr>
          <w:rFonts w:ascii="Calibri"/>
          <w:color w:val="252525"/>
          <w:lang w:val="en-US"/>
        </w:rPr>
        <w:t>appropriately</w:t>
      </w:r>
      <w:r w:rsidRPr="00610FEA">
        <w:rPr>
          <w:rFonts w:ascii="Calibri"/>
          <w:color w:val="252525"/>
          <w:spacing w:val="-1"/>
          <w:lang w:val="en-US"/>
        </w:rPr>
        <w:t xml:space="preserve"> </w:t>
      </w:r>
      <w:r w:rsidRPr="00610FEA">
        <w:rPr>
          <w:rFonts w:ascii="Calibri"/>
          <w:color w:val="252525"/>
          <w:lang w:val="en-US"/>
        </w:rPr>
        <w:t>assigned.</w:t>
      </w:r>
    </w:p>
    <w:p w14:paraId="4F4FC0EC" w14:textId="56411049" w:rsidR="00D84546" w:rsidRPr="00610FEA" w:rsidRDefault="00A27ED5" w:rsidP="000D7ED3">
      <w:pPr>
        <w:pStyle w:val="Prrafodelista"/>
        <w:numPr>
          <w:ilvl w:val="2"/>
          <w:numId w:val="1"/>
        </w:numPr>
        <w:tabs>
          <w:tab w:val="left" w:pos="2136"/>
        </w:tabs>
        <w:spacing w:before="117" w:line="264" w:lineRule="auto"/>
        <w:ind w:left="0" w:firstLine="0"/>
        <w:rPr>
          <w:rFonts w:ascii="Calibri"/>
          <w:lang w:val="en-US"/>
        </w:rPr>
      </w:pPr>
      <w:r>
        <w:rPr>
          <w:noProof/>
          <w:lang w:val="en-US"/>
        </w:rPr>
        <mc:AlternateContent>
          <mc:Choice Requires="wps">
            <w:drawing>
              <wp:anchor distT="0" distB="0" distL="0" distR="0" simplePos="0" relativeHeight="487596032" behindDoc="1" locked="0" layoutInCell="1" allowOverlap="1" wp14:anchorId="4F4FC175" wp14:editId="510C0C4F">
                <wp:simplePos x="0" y="0"/>
                <wp:positionH relativeFrom="page">
                  <wp:posOffset>1089660</wp:posOffset>
                </wp:positionH>
                <wp:positionV relativeFrom="paragraph">
                  <wp:posOffset>1471295</wp:posOffset>
                </wp:positionV>
                <wp:extent cx="5479415" cy="406400"/>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406400"/>
                        </a:xfrm>
                        <a:prstGeom prst="rect">
                          <a:avLst/>
                        </a:prstGeom>
                        <a:solidFill>
                          <a:srgbClr val="F1F1F1"/>
                        </a:solidFill>
                        <a:ln w="6350">
                          <a:solidFill>
                            <a:srgbClr val="000000"/>
                          </a:solidFill>
                          <a:miter lim="800000"/>
                          <a:headEnd/>
                          <a:tailEnd/>
                        </a:ln>
                      </wps:spPr>
                      <wps:txbx>
                        <w:txbxContent>
                          <w:p w14:paraId="4F4FC19B" w14:textId="77777777" w:rsidR="003C20A9" w:rsidRPr="00610FEA" w:rsidRDefault="003C20A9">
                            <w:pPr>
                              <w:spacing w:before="20" w:line="264" w:lineRule="auto"/>
                              <w:ind w:left="110" w:right="35"/>
                              <w:rPr>
                                <w:rFonts w:ascii="Calibri"/>
                                <w:i/>
                                <w:lang w:val="en-US"/>
                              </w:rPr>
                            </w:pPr>
                            <w:r w:rsidRPr="00610FEA">
                              <w:rPr>
                                <w:rFonts w:ascii="Calibri"/>
                                <w:i/>
                                <w:color w:val="404040"/>
                                <w:lang w:val="en-US"/>
                              </w:rPr>
                              <w:t>For</w:t>
                            </w:r>
                            <w:r w:rsidRPr="00610FEA">
                              <w:rPr>
                                <w:rFonts w:ascii="Calibri"/>
                                <w:i/>
                                <w:color w:val="404040"/>
                                <w:spacing w:val="3"/>
                                <w:lang w:val="en-US"/>
                              </w:rPr>
                              <w:t xml:space="preserve"> </w:t>
                            </w:r>
                            <w:r w:rsidRPr="00610FEA">
                              <w:rPr>
                                <w:rFonts w:ascii="Calibri"/>
                                <w:i/>
                                <w:color w:val="404040"/>
                                <w:lang w:val="en-US"/>
                              </w:rPr>
                              <w:t>further</w:t>
                            </w:r>
                            <w:r w:rsidRPr="00610FEA">
                              <w:rPr>
                                <w:rFonts w:ascii="Calibri"/>
                                <w:i/>
                                <w:color w:val="404040"/>
                                <w:spacing w:val="3"/>
                                <w:lang w:val="en-US"/>
                              </w:rPr>
                              <w:t xml:space="preserve"> </w:t>
                            </w:r>
                            <w:r w:rsidRPr="00610FEA">
                              <w:rPr>
                                <w:rFonts w:ascii="Calibri"/>
                                <w:i/>
                                <w:color w:val="404040"/>
                                <w:lang w:val="en-US"/>
                              </w:rPr>
                              <w:t>information</w:t>
                            </w:r>
                            <w:r w:rsidRPr="00610FEA">
                              <w:rPr>
                                <w:rFonts w:ascii="Calibri"/>
                                <w:i/>
                                <w:color w:val="404040"/>
                                <w:spacing w:val="50"/>
                                <w:lang w:val="en-US"/>
                              </w:rPr>
                              <w:t xml:space="preserve"> </w:t>
                            </w:r>
                            <w:r w:rsidRPr="00610FEA">
                              <w:rPr>
                                <w:rFonts w:ascii="Calibri"/>
                                <w:i/>
                                <w:color w:val="404040"/>
                                <w:lang w:val="en-US"/>
                              </w:rPr>
                              <w:t>on</w:t>
                            </w:r>
                            <w:r w:rsidRPr="00610FEA">
                              <w:rPr>
                                <w:rFonts w:ascii="Calibri"/>
                                <w:i/>
                                <w:color w:val="404040"/>
                                <w:spacing w:val="50"/>
                                <w:lang w:val="en-US"/>
                              </w:rPr>
                              <w:t xml:space="preserve"> </w:t>
                            </w:r>
                            <w:r w:rsidRPr="00610FEA">
                              <w:rPr>
                                <w:rFonts w:ascii="Calibri"/>
                                <w:i/>
                                <w:color w:val="404040"/>
                                <w:lang w:val="en-US"/>
                              </w:rPr>
                              <w:t>OIOS</w:t>
                            </w:r>
                            <w:r w:rsidRPr="00610FEA">
                              <w:rPr>
                                <w:rFonts w:ascii="Calibri"/>
                                <w:i/>
                                <w:color w:val="404040"/>
                                <w:spacing w:val="49"/>
                                <w:lang w:val="en-US"/>
                              </w:rPr>
                              <w:t xml:space="preserve"> </w:t>
                            </w:r>
                            <w:r w:rsidRPr="00610FEA">
                              <w:rPr>
                                <w:rFonts w:ascii="Calibri"/>
                                <w:i/>
                                <w:color w:val="404040"/>
                                <w:lang w:val="en-US"/>
                              </w:rPr>
                              <w:t>investigations</w:t>
                            </w:r>
                            <w:r w:rsidRPr="00610FEA">
                              <w:rPr>
                                <w:rFonts w:ascii="Calibri"/>
                                <w:i/>
                                <w:color w:val="404040"/>
                                <w:spacing w:val="47"/>
                                <w:lang w:val="en-US"/>
                              </w:rPr>
                              <w:t xml:space="preserve"> </w:t>
                            </w:r>
                            <w:r w:rsidRPr="00610FEA">
                              <w:rPr>
                                <w:rFonts w:ascii="Calibri"/>
                                <w:i/>
                                <w:color w:val="404040"/>
                                <w:lang w:val="en-US"/>
                              </w:rPr>
                              <w:t>procedures,</w:t>
                            </w:r>
                            <w:r w:rsidRPr="00610FEA">
                              <w:rPr>
                                <w:rFonts w:ascii="Calibri"/>
                                <w:i/>
                                <w:color w:val="404040"/>
                                <w:spacing w:val="3"/>
                                <w:lang w:val="en-US"/>
                              </w:rPr>
                              <w:t xml:space="preserve"> </w:t>
                            </w:r>
                            <w:r w:rsidRPr="00610FEA">
                              <w:rPr>
                                <w:rFonts w:ascii="Calibri"/>
                                <w:i/>
                                <w:color w:val="404040"/>
                                <w:lang w:val="en-US"/>
                              </w:rPr>
                              <w:t>please</w:t>
                            </w:r>
                            <w:r w:rsidRPr="00610FEA">
                              <w:rPr>
                                <w:rFonts w:ascii="Calibri"/>
                                <w:i/>
                                <w:color w:val="404040"/>
                                <w:spacing w:val="47"/>
                                <w:lang w:val="en-US"/>
                              </w:rPr>
                              <w:t xml:space="preserve"> </w:t>
                            </w:r>
                            <w:r w:rsidRPr="00610FEA">
                              <w:rPr>
                                <w:rFonts w:ascii="Calibri"/>
                                <w:i/>
                                <w:color w:val="404040"/>
                                <w:lang w:val="en-US"/>
                              </w:rPr>
                              <w:t>consult</w:t>
                            </w:r>
                            <w:r w:rsidRPr="00610FEA">
                              <w:rPr>
                                <w:rFonts w:ascii="Calibri"/>
                                <w:i/>
                                <w:color w:val="404040"/>
                                <w:spacing w:val="4"/>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OIOS</w:t>
                            </w:r>
                            <w:r w:rsidRPr="00610FEA">
                              <w:rPr>
                                <w:rFonts w:ascii="Calibri"/>
                                <w:i/>
                                <w:color w:val="404040"/>
                                <w:spacing w:val="-47"/>
                                <w:lang w:val="en-US"/>
                              </w:rPr>
                              <w:t xml:space="preserve"> </w:t>
                            </w:r>
                            <w:r w:rsidRPr="00610FEA">
                              <w:rPr>
                                <w:rFonts w:ascii="Calibri"/>
                                <w:i/>
                                <w:color w:val="404040"/>
                                <w:spacing w:val="-1"/>
                                <w:lang w:val="en-US"/>
                              </w:rPr>
                              <w:t>Investigations</w:t>
                            </w:r>
                            <w:r w:rsidRPr="00610FEA">
                              <w:rPr>
                                <w:rFonts w:ascii="Calibri"/>
                                <w:i/>
                                <w:color w:val="404040"/>
                                <w:spacing w:val="-11"/>
                                <w:lang w:val="en-US"/>
                              </w:rPr>
                              <w:t xml:space="preserve"> </w:t>
                            </w:r>
                            <w:r w:rsidRPr="00610FEA">
                              <w:rPr>
                                <w:rFonts w:ascii="Calibri"/>
                                <w:i/>
                                <w:color w:val="404040"/>
                                <w:lang w:val="en-US"/>
                              </w:rPr>
                              <w:t>Manual,</w:t>
                            </w:r>
                            <w:r w:rsidRPr="00610FEA">
                              <w:rPr>
                                <w:rFonts w:ascii="Calibri"/>
                                <w:i/>
                                <w:color w:val="404040"/>
                                <w:spacing w:val="-10"/>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UN</w:t>
                            </w:r>
                            <w:r w:rsidRPr="00610FEA">
                              <w:rPr>
                                <w:rFonts w:ascii="Calibri"/>
                                <w:i/>
                                <w:color w:val="404040"/>
                                <w:spacing w:val="-12"/>
                                <w:lang w:val="en-US"/>
                              </w:rPr>
                              <w:t xml:space="preserve"> </w:t>
                            </w:r>
                            <w:r w:rsidRPr="00610FEA">
                              <w:rPr>
                                <w:rFonts w:ascii="Calibri"/>
                                <w:i/>
                                <w:color w:val="404040"/>
                                <w:lang w:val="en-US"/>
                              </w:rPr>
                              <w:t>Women</w:t>
                            </w:r>
                            <w:r w:rsidRPr="00610FEA">
                              <w:rPr>
                                <w:rFonts w:ascii="Calibri"/>
                                <w:i/>
                                <w:color w:val="404040"/>
                                <w:spacing w:val="-7"/>
                                <w:lang w:val="en-US"/>
                              </w:rPr>
                              <w:t xml:space="preserve"> </w:t>
                            </w:r>
                            <w:r w:rsidRPr="00610FEA">
                              <w:rPr>
                                <w:rFonts w:ascii="Calibri"/>
                                <w:i/>
                                <w:color w:val="404040"/>
                                <w:lang w:val="en-US"/>
                              </w:rPr>
                              <w:t>Legal</w:t>
                            </w:r>
                            <w:r w:rsidRPr="00610FEA">
                              <w:rPr>
                                <w:rFonts w:ascii="Calibri"/>
                                <w:i/>
                                <w:color w:val="404040"/>
                                <w:spacing w:val="-10"/>
                                <w:lang w:val="en-US"/>
                              </w:rPr>
                              <w:t xml:space="preserve"> </w:t>
                            </w:r>
                            <w:r w:rsidRPr="00610FEA">
                              <w:rPr>
                                <w:rFonts w:ascii="Calibri"/>
                                <w:i/>
                                <w:color w:val="252525"/>
                                <w:lang w:val="en-US"/>
                              </w:rPr>
                              <w:t>Policy</w:t>
                            </w:r>
                            <w:r w:rsidRPr="00610FEA">
                              <w:rPr>
                                <w:rFonts w:ascii="Calibri"/>
                                <w:i/>
                                <w:color w:val="252525"/>
                                <w:spacing w:val="-7"/>
                                <w:lang w:val="en-US"/>
                              </w:rPr>
                              <w:t xml:space="preserve"> </w:t>
                            </w:r>
                            <w:r w:rsidRPr="00610FEA">
                              <w:rPr>
                                <w:rFonts w:ascii="Calibri"/>
                                <w:i/>
                                <w:color w:val="404040"/>
                                <w:lang w:val="en-US"/>
                              </w:rPr>
                              <w:t>and</w:t>
                            </w:r>
                            <w:r w:rsidRPr="00610FEA">
                              <w:rPr>
                                <w:rFonts w:ascii="Calibri"/>
                                <w:i/>
                                <w:color w:val="404040"/>
                                <w:spacing w:val="-8"/>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UN</w:t>
                            </w:r>
                            <w:r w:rsidRPr="00610FEA">
                              <w:rPr>
                                <w:rFonts w:ascii="Calibri"/>
                                <w:i/>
                                <w:color w:val="404040"/>
                                <w:spacing w:val="-12"/>
                                <w:lang w:val="en-US"/>
                              </w:rPr>
                              <w:t xml:space="preserve"> </w:t>
                            </w:r>
                            <w:r w:rsidRPr="00610FEA">
                              <w:rPr>
                                <w:rFonts w:ascii="Calibri"/>
                                <w:i/>
                                <w:color w:val="404040"/>
                                <w:lang w:val="en-US"/>
                              </w:rPr>
                              <w:t>Women</w:t>
                            </w:r>
                            <w:r w:rsidRPr="00610FEA">
                              <w:rPr>
                                <w:rFonts w:ascii="Calibri"/>
                                <w:i/>
                                <w:color w:val="404040"/>
                                <w:spacing w:val="-6"/>
                                <w:lang w:val="en-US"/>
                              </w:rPr>
                              <w:t xml:space="preserve"> </w:t>
                            </w:r>
                            <w:r w:rsidRPr="00610FEA">
                              <w:rPr>
                                <w:rFonts w:ascii="Calibri"/>
                                <w:i/>
                                <w:color w:val="404040"/>
                                <w:lang w:val="en-US"/>
                              </w:rPr>
                              <w:t>Accountability</w:t>
                            </w:r>
                            <w:r w:rsidRPr="00610FEA">
                              <w:rPr>
                                <w:rFonts w:ascii="Calibri"/>
                                <w:i/>
                                <w:color w:val="404040"/>
                                <w:spacing w:val="-9"/>
                                <w:lang w:val="en-US"/>
                              </w:rPr>
                              <w:t xml:space="preserve"> </w:t>
                            </w:r>
                            <w:r w:rsidRPr="00610FEA">
                              <w:rPr>
                                <w:rFonts w:ascii="Calibri"/>
                                <w:i/>
                                <w:color w:val="404040"/>
                                <w:lang w:val="en-US"/>
                              </w:rP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5" id="Text Box 3" o:spid="_x0000_s1042" type="#_x0000_t202" style="position:absolute;left:0;text-align:left;margin-left:85.8pt;margin-top:115.85pt;width:431.45pt;height:3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g9JAIAAEkEAAAOAAAAZHJzL2Uyb0RvYy54bWysVF1v0zAUfUfiP1h+p0m3toyo6TQ6ipDG&#10;h7TxAxzHSSwcX3PtNhm/nmunLdOAF0QrWdf29fG551xnfT32hh0Ueg225PNZzpmyEmpt25J/fdi9&#10;uuLMB2FrYcCqkj8qz683L1+sB1eoC+jA1AoZgVhfDK7kXQiuyDIvO9ULPwOnLG02gL0INMU2q1EM&#10;hN6b7CLPV9kAWDsEqbyn1dtpk28SftMoGT43jVeBmZITt5BGTGMVx2yzFkWLwnVaHmmIf2DRC23p&#10;0jPUrQiC7VH/BtVrieChCTMJfQZNo6VKNVA18/xZNfedcCrVQuJ4d5bJ/z9Y+enwBZmuyTuSx4qe&#10;PHpQY2BvYWSXUZ7B+YKy7h3lhZGWKTWV6t0dyG+eWdh2wrbqBhGGToma6M3jyezJ0QnHR5Bq+Ag1&#10;XSP2ARLQ2GAftSM1GKETj8ezNZGKpMXl4vWbxXzJmaS9Rb5a5Mm7TBSn0w59eK+gZzEoOZL1CV0c&#10;7nyIbERxSomXeTC63mlj0gTbamuQHQS1yW4e/6mAZ2nGsqHkq8tlPgnwV4g8/f4E0etA/W50X/Kr&#10;c5IoomzvbJ26MQhtppgoG3vUMUo3iRjGapwcO/tTQf1IyiJM/U3vkYIO8AdnA/V2yf33vUDFmflg&#10;yZ34EE4BnoLqFAgr6WjJA2dTuA3Tg9k71G1HyJP/Fm7IwUYncaPVE4sjX+rXpPnxbcUH8XSesn59&#10;ATY/AQAA//8DAFBLAwQUAAYACAAAACEAQVN9R90AAAAMAQAADwAAAGRycy9kb3ducmV2LnhtbEyP&#10;QU+DQBCF7yb+h8008WYXioClLI0xMZ5FL94GdgsEdpaw2xb/vdOTHt+8L2/eK4+rncTFLH5wpCDe&#10;RiAMtU4P1Cn4+nx7fAbhA5LGyZFR8GM8HKv7uxIL7a70YS516ASHkC9QQR/CXEjp295Y9Fs3G2Lv&#10;5BaLgeXSSb3glcPtJHdRlEmLA/GHHmfz2pt2rM9WAdtuGJLT2Oy7MavDd/qOOlXqYbO+HEAEs4Y/&#10;GG71uTpU3KlxZ9JeTKzzOGNUwS6JcxA3IkqeUhANn/ZpDrIq5f8R1S8AAAD//wMAUEsBAi0AFAAG&#10;AAgAAAAhALaDOJL+AAAA4QEAABMAAAAAAAAAAAAAAAAAAAAAAFtDb250ZW50X1R5cGVzXS54bWxQ&#10;SwECLQAUAAYACAAAACEAOP0h/9YAAACUAQAACwAAAAAAAAAAAAAAAAAvAQAAX3JlbHMvLnJlbHNQ&#10;SwECLQAUAAYACAAAACEAFbJ4PSQCAABJBAAADgAAAAAAAAAAAAAAAAAuAgAAZHJzL2Uyb0RvYy54&#10;bWxQSwECLQAUAAYACAAAACEAQVN9R90AAAAMAQAADwAAAAAAAAAAAAAAAAB+BAAAZHJzL2Rvd25y&#10;ZXYueG1sUEsFBgAAAAAEAAQA8wAAAIgFAAAAAA==&#10;" fillcolor="#f1f1f1" strokeweight=".5pt">
                <v:textbox inset="0,0,0,0">
                  <w:txbxContent>
                    <w:p w14:paraId="4F4FC19B" w14:textId="77777777" w:rsidR="003C20A9" w:rsidRPr="00610FEA" w:rsidRDefault="003C20A9">
                      <w:pPr>
                        <w:spacing w:before="20" w:line="264" w:lineRule="auto"/>
                        <w:ind w:left="110" w:right="35"/>
                        <w:rPr>
                          <w:rFonts w:ascii="Calibri"/>
                          <w:i/>
                          <w:lang w:val="en-US"/>
                        </w:rPr>
                      </w:pPr>
                      <w:r w:rsidRPr="00610FEA">
                        <w:rPr>
                          <w:rFonts w:ascii="Calibri"/>
                          <w:i/>
                          <w:color w:val="404040"/>
                          <w:lang w:val="en-US"/>
                        </w:rPr>
                        <w:t>For</w:t>
                      </w:r>
                      <w:r w:rsidRPr="00610FEA">
                        <w:rPr>
                          <w:rFonts w:ascii="Calibri"/>
                          <w:i/>
                          <w:color w:val="404040"/>
                          <w:spacing w:val="3"/>
                          <w:lang w:val="en-US"/>
                        </w:rPr>
                        <w:t xml:space="preserve"> </w:t>
                      </w:r>
                      <w:r w:rsidRPr="00610FEA">
                        <w:rPr>
                          <w:rFonts w:ascii="Calibri"/>
                          <w:i/>
                          <w:color w:val="404040"/>
                          <w:lang w:val="en-US"/>
                        </w:rPr>
                        <w:t>further</w:t>
                      </w:r>
                      <w:r w:rsidRPr="00610FEA">
                        <w:rPr>
                          <w:rFonts w:ascii="Calibri"/>
                          <w:i/>
                          <w:color w:val="404040"/>
                          <w:spacing w:val="3"/>
                          <w:lang w:val="en-US"/>
                        </w:rPr>
                        <w:t xml:space="preserve"> </w:t>
                      </w:r>
                      <w:r w:rsidRPr="00610FEA">
                        <w:rPr>
                          <w:rFonts w:ascii="Calibri"/>
                          <w:i/>
                          <w:color w:val="404040"/>
                          <w:lang w:val="en-US"/>
                        </w:rPr>
                        <w:t>information</w:t>
                      </w:r>
                      <w:r w:rsidRPr="00610FEA">
                        <w:rPr>
                          <w:rFonts w:ascii="Calibri"/>
                          <w:i/>
                          <w:color w:val="404040"/>
                          <w:spacing w:val="50"/>
                          <w:lang w:val="en-US"/>
                        </w:rPr>
                        <w:t xml:space="preserve"> </w:t>
                      </w:r>
                      <w:r w:rsidRPr="00610FEA">
                        <w:rPr>
                          <w:rFonts w:ascii="Calibri"/>
                          <w:i/>
                          <w:color w:val="404040"/>
                          <w:lang w:val="en-US"/>
                        </w:rPr>
                        <w:t>on</w:t>
                      </w:r>
                      <w:r w:rsidRPr="00610FEA">
                        <w:rPr>
                          <w:rFonts w:ascii="Calibri"/>
                          <w:i/>
                          <w:color w:val="404040"/>
                          <w:spacing w:val="50"/>
                          <w:lang w:val="en-US"/>
                        </w:rPr>
                        <w:t xml:space="preserve"> </w:t>
                      </w:r>
                      <w:r w:rsidRPr="00610FEA">
                        <w:rPr>
                          <w:rFonts w:ascii="Calibri"/>
                          <w:i/>
                          <w:color w:val="404040"/>
                          <w:lang w:val="en-US"/>
                        </w:rPr>
                        <w:t>OIOS</w:t>
                      </w:r>
                      <w:r w:rsidRPr="00610FEA">
                        <w:rPr>
                          <w:rFonts w:ascii="Calibri"/>
                          <w:i/>
                          <w:color w:val="404040"/>
                          <w:spacing w:val="49"/>
                          <w:lang w:val="en-US"/>
                        </w:rPr>
                        <w:t xml:space="preserve"> </w:t>
                      </w:r>
                      <w:r w:rsidRPr="00610FEA">
                        <w:rPr>
                          <w:rFonts w:ascii="Calibri"/>
                          <w:i/>
                          <w:color w:val="404040"/>
                          <w:lang w:val="en-US"/>
                        </w:rPr>
                        <w:t>investigations</w:t>
                      </w:r>
                      <w:r w:rsidRPr="00610FEA">
                        <w:rPr>
                          <w:rFonts w:ascii="Calibri"/>
                          <w:i/>
                          <w:color w:val="404040"/>
                          <w:spacing w:val="47"/>
                          <w:lang w:val="en-US"/>
                        </w:rPr>
                        <w:t xml:space="preserve"> </w:t>
                      </w:r>
                      <w:r w:rsidRPr="00610FEA">
                        <w:rPr>
                          <w:rFonts w:ascii="Calibri"/>
                          <w:i/>
                          <w:color w:val="404040"/>
                          <w:lang w:val="en-US"/>
                        </w:rPr>
                        <w:t>procedures,</w:t>
                      </w:r>
                      <w:r w:rsidRPr="00610FEA">
                        <w:rPr>
                          <w:rFonts w:ascii="Calibri"/>
                          <w:i/>
                          <w:color w:val="404040"/>
                          <w:spacing w:val="3"/>
                          <w:lang w:val="en-US"/>
                        </w:rPr>
                        <w:t xml:space="preserve"> </w:t>
                      </w:r>
                      <w:r w:rsidRPr="00610FEA">
                        <w:rPr>
                          <w:rFonts w:ascii="Calibri"/>
                          <w:i/>
                          <w:color w:val="404040"/>
                          <w:lang w:val="en-US"/>
                        </w:rPr>
                        <w:t>please</w:t>
                      </w:r>
                      <w:r w:rsidRPr="00610FEA">
                        <w:rPr>
                          <w:rFonts w:ascii="Calibri"/>
                          <w:i/>
                          <w:color w:val="404040"/>
                          <w:spacing w:val="47"/>
                          <w:lang w:val="en-US"/>
                        </w:rPr>
                        <w:t xml:space="preserve"> </w:t>
                      </w:r>
                      <w:r w:rsidRPr="00610FEA">
                        <w:rPr>
                          <w:rFonts w:ascii="Calibri"/>
                          <w:i/>
                          <w:color w:val="404040"/>
                          <w:lang w:val="en-US"/>
                        </w:rPr>
                        <w:t>consult</w:t>
                      </w:r>
                      <w:r w:rsidRPr="00610FEA">
                        <w:rPr>
                          <w:rFonts w:ascii="Calibri"/>
                          <w:i/>
                          <w:color w:val="404040"/>
                          <w:spacing w:val="4"/>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OIOS</w:t>
                      </w:r>
                      <w:r w:rsidRPr="00610FEA">
                        <w:rPr>
                          <w:rFonts w:ascii="Calibri"/>
                          <w:i/>
                          <w:color w:val="404040"/>
                          <w:spacing w:val="-47"/>
                          <w:lang w:val="en-US"/>
                        </w:rPr>
                        <w:t xml:space="preserve"> </w:t>
                      </w:r>
                      <w:r w:rsidRPr="00610FEA">
                        <w:rPr>
                          <w:rFonts w:ascii="Calibri"/>
                          <w:i/>
                          <w:color w:val="404040"/>
                          <w:spacing w:val="-1"/>
                          <w:lang w:val="en-US"/>
                        </w:rPr>
                        <w:t>Investigations</w:t>
                      </w:r>
                      <w:r w:rsidRPr="00610FEA">
                        <w:rPr>
                          <w:rFonts w:ascii="Calibri"/>
                          <w:i/>
                          <w:color w:val="404040"/>
                          <w:spacing w:val="-11"/>
                          <w:lang w:val="en-US"/>
                        </w:rPr>
                        <w:t xml:space="preserve"> </w:t>
                      </w:r>
                      <w:r w:rsidRPr="00610FEA">
                        <w:rPr>
                          <w:rFonts w:ascii="Calibri"/>
                          <w:i/>
                          <w:color w:val="404040"/>
                          <w:lang w:val="en-US"/>
                        </w:rPr>
                        <w:t>Manual,</w:t>
                      </w:r>
                      <w:r w:rsidRPr="00610FEA">
                        <w:rPr>
                          <w:rFonts w:ascii="Calibri"/>
                          <w:i/>
                          <w:color w:val="404040"/>
                          <w:spacing w:val="-10"/>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UN</w:t>
                      </w:r>
                      <w:r w:rsidRPr="00610FEA">
                        <w:rPr>
                          <w:rFonts w:ascii="Calibri"/>
                          <w:i/>
                          <w:color w:val="404040"/>
                          <w:spacing w:val="-12"/>
                          <w:lang w:val="en-US"/>
                        </w:rPr>
                        <w:t xml:space="preserve"> </w:t>
                      </w:r>
                      <w:r w:rsidRPr="00610FEA">
                        <w:rPr>
                          <w:rFonts w:ascii="Calibri"/>
                          <w:i/>
                          <w:color w:val="404040"/>
                          <w:lang w:val="en-US"/>
                        </w:rPr>
                        <w:t>Women</w:t>
                      </w:r>
                      <w:r w:rsidRPr="00610FEA">
                        <w:rPr>
                          <w:rFonts w:ascii="Calibri"/>
                          <w:i/>
                          <w:color w:val="404040"/>
                          <w:spacing w:val="-7"/>
                          <w:lang w:val="en-US"/>
                        </w:rPr>
                        <w:t xml:space="preserve"> </w:t>
                      </w:r>
                      <w:r w:rsidRPr="00610FEA">
                        <w:rPr>
                          <w:rFonts w:ascii="Calibri"/>
                          <w:i/>
                          <w:color w:val="404040"/>
                          <w:lang w:val="en-US"/>
                        </w:rPr>
                        <w:t>Legal</w:t>
                      </w:r>
                      <w:r w:rsidRPr="00610FEA">
                        <w:rPr>
                          <w:rFonts w:ascii="Calibri"/>
                          <w:i/>
                          <w:color w:val="404040"/>
                          <w:spacing w:val="-10"/>
                          <w:lang w:val="en-US"/>
                        </w:rPr>
                        <w:t xml:space="preserve"> </w:t>
                      </w:r>
                      <w:r w:rsidRPr="00610FEA">
                        <w:rPr>
                          <w:rFonts w:ascii="Calibri"/>
                          <w:i/>
                          <w:color w:val="252525"/>
                          <w:lang w:val="en-US"/>
                        </w:rPr>
                        <w:t>Policy</w:t>
                      </w:r>
                      <w:r w:rsidRPr="00610FEA">
                        <w:rPr>
                          <w:rFonts w:ascii="Calibri"/>
                          <w:i/>
                          <w:color w:val="252525"/>
                          <w:spacing w:val="-7"/>
                          <w:lang w:val="en-US"/>
                        </w:rPr>
                        <w:t xml:space="preserve"> </w:t>
                      </w:r>
                      <w:r w:rsidRPr="00610FEA">
                        <w:rPr>
                          <w:rFonts w:ascii="Calibri"/>
                          <w:i/>
                          <w:color w:val="404040"/>
                          <w:lang w:val="en-US"/>
                        </w:rPr>
                        <w:t>and</w:t>
                      </w:r>
                      <w:r w:rsidRPr="00610FEA">
                        <w:rPr>
                          <w:rFonts w:ascii="Calibri"/>
                          <w:i/>
                          <w:color w:val="404040"/>
                          <w:spacing w:val="-8"/>
                          <w:lang w:val="en-US"/>
                        </w:rPr>
                        <w:t xml:space="preserve"> </w:t>
                      </w:r>
                      <w:r w:rsidRPr="00610FEA">
                        <w:rPr>
                          <w:rFonts w:ascii="Calibri"/>
                          <w:i/>
                          <w:color w:val="404040"/>
                          <w:lang w:val="en-US"/>
                        </w:rPr>
                        <w:t>the</w:t>
                      </w:r>
                      <w:r w:rsidRPr="00610FEA">
                        <w:rPr>
                          <w:rFonts w:ascii="Calibri"/>
                          <w:i/>
                          <w:color w:val="404040"/>
                          <w:spacing w:val="-10"/>
                          <w:lang w:val="en-US"/>
                        </w:rPr>
                        <w:t xml:space="preserve"> </w:t>
                      </w:r>
                      <w:r w:rsidRPr="00610FEA">
                        <w:rPr>
                          <w:rFonts w:ascii="Calibri"/>
                          <w:i/>
                          <w:color w:val="404040"/>
                          <w:lang w:val="en-US"/>
                        </w:rPr>
                        <w:t>UN</w:t>
                      </w:r>
                      <w:r w:rsidRPr="00610FEA">
                        <w:rPr>
                          <w:rFonts w:ascii="Calibri"/>
                          <w:i/>
                          <w:color w:val="404040"/>
                          <w:spacing w:val="-12"/>
                          <w:lang w:val="en-US"/>
                        </w:rPr>
                        <w:t xml:space="preserve"> </w:t>
                      </w:r>
                      <w:r w:rsidRPr="00610FEA">
                        <w:rPr>
                          <w:rFonts w:ascii="Calibri"/>
                          <w:i/>
                          <w:color w:val="404040"/>
                          <w:lang w:val="en-US"/>
                        </w:rPr>
                        <w:t>Women</w:t>
                      </w:r>
                      <w:r w:rsidRPr="00610FEA">
                        <w:rPr>
                          <w:rFonts w:ascii="Calibri"/>
                          <w:i/>
                          <w:color w:val="404040"/>
                          <w:spacing w:val="-6"/>
                          <w:lang w:val="en-US"/>
                        </w:rPr>
                        <w:t xml:space="preserve"> </w:t>
                      </w:r>
                      <w:r w:rsidRPr="00610FEA">
                        <w:rPr>
                          <w:rFonts w:ascii="Calibri"/>
                          <w:i/>
                          <w:color w:val="404040"/>
                          <w:lang w:val="en-US"/>
                        </w:rPr>
                        <w:t>Accountability</w:t>
                      </w:r>
                      <w:r w:rsidRPr="00610FEA">
                        <w:rPr>
                          <w:rFonts w:ascii="Calibri"/>
                          <w:i/>
                          <w:color w:val="404040"/>
                          <w:spacing w:val="-9"/>
                          <w:lang w:val="en-US"/>
                        </w:rPr>
                        <w:t xml:space="preserve"> </w:t>
                      </w:r>
                      <w:r w:rsidRPr="00610FEA">
                        <w:rPr>
                          <w:rFonts w:ascii="Calibri"/>
                          <w:i/>
                          <w:color w:val="404040"/>
                          <w:lang w:val="en-US"/>
                        </w:rPr>
                        <w:t>website.</w:t>
                      </w:r>
                    </w:p>
                  </w:txbxContent>
                </v:textbox>
                <w10:wrap type="topAndBottom" anchorx="page"/>
              </v:shape>
            </w:pict>
          </mc:Fallback>
        </mc:AlternateContent>
      </w:r>
      <w:bookmarkStart w:id="107" w:name="5.5.2_The_investigation_is_the_process_o"/>
      <w:bookmarkEnd w:id="107"/>
      <w:r w:rsidR="00BB31C5" w:rsidRPr="00610FEA">
        <w:rPr>
          <w:rFonts w:ascii="Calibri"/>
          <w:color w:val="252525"/>
          <w:spacing w:val="-1"/>
          <w:lang w:val="en-US"/>
        </w:rPr>
        <w:t>The</w:t>
      </w:r>
      <w:r w:rsidR="00BB31C5" w:rsidRPr="00610FEA">
        <w:rPr>
          <w:rFonts w:ascii="Calibri"/>
          <w:color w:val="252525"/>
          <w:spacing w:val="-6"/>
          <w:lang w:val="en-US"/>
        </w:rPr>
        <w:t xml:space="preserve"> </w:t>
      </w:r>
      <w:r w:rsidR="00BB31C5" w:rsidRPr="00610FEA">
        <w:rPr>
          <w:rFonts w:ascii="Calibri"/>
          <w:color w:val="252525"/>
          <w:spacing w:val="-1"/>
          <w:lang w:val="en-US"/>
        </w:rPr>
        <w:t>investigation</w:t>
      </w:r>
      <w:r w:rsidR="00BB31C5" w:rsidRPr="00610FEA">
        <w:rPr>
          <w:rFonts w:ascii="Calibri"/>
          <w:color w:val="252525"/>
          <w:spacing w:val="-5"/>
          <w:lang w:val="en-US"/>
        </w:rPr>
        <w:t xml:space="preserve"> </w:t>
      </w:r>
      <w:r w:rsidR="00BB31C5" w:rsidRPr="00610FEA">
        <w:rPr>
          <w:rFonts w:ascii="Calibri"/>
          <w:color w:val="252525"/>
          <w:spacing w:val="-1"/>
          <w:lang w:val="en-US"/>
        </w:rPr>
        <w:t>is</w:t>
      </w:r>
      <w:r w:rsidR="00BB31C5" w:rsidRPr="00610FEA">
        <w:rPr>
          <w:rFonts w:ascii="Calibri"/>
          <w:color w:val="252525"/>
          <w:spacing w:val="-6"/>
          <w:lang w:val="en-US"/>
        </w:rPr>
        <w:t xml:space="preserve"> </w:t>
      </w:r>
      <w:r w:rsidR="00BB31C5" w:rsidRPr="00610FEA">
        <w:rPr>
          <w:rFonts w:ascii="Calibri"/>
          <w:color w:val="252525"/>
          <w:spacing w:val="-1"/>
          <w:lang w:val="en-US"/>
        </w:rPr>
        <w:t>the</w:t>
      </w:r>
      <w:r w:rsidR="00BB31C5" w:rsidRPr="00610FEA">
        <w:rPr>
          <w:rFonts w:ascii="Calibri"/>
          <w:color w:val="252525"/>
          <w:spacing w:val="-10"/>
          <w:lang w:val="en-US"/>
        </w:rPr>
        <w:t xml:space="preserve"> </w:t>
      </w:r>
      <w:r w:rsidR="00BB31C5" w:rsidRPr="00610FEA">
        <w:rPr>
          <w:rFonts w:ascii="Calibri"/>
          <w:color w:val="252525"/>
          <w:spacing w:val="-1"/>
          <w:lang w:val="en-US"/>
        </w:rPr>
        <w:t>process</w:t>
      </w:r>
      <w:r w:rsidR="00BB31C5" w:rsidRPr="00610FEA">
        <w:rPr>
          <w:rFonts w:ascii="Calibri"/>
          <w:color w:val="252525"/>
          <w:spacing w:val="-12"/>
          <w:lang w:val="en-US"/>
        </w:rPr>
        <w:t xml:space="preserve"> </w:t>
      </w:r>
      <w:r w:rsidR="00BB31C5" w:rsidRPr="00610FEA">
        <w:rPr>
          <w:rFonts w:ascii="Calibri"/>
          <w:color w:val="252525"/>
          <w:spacing w:val="-1"/>
          <w:lang w:val="en-US"/>
        </w:rPr>
        <w:t>of</w:t>
      </w:r>
      <w:r w:rsidR="00BB31C5" w:rsidRPr="00610FEA">
        <w:rPr>
          <w:rFonts w:ascii="Calibri"/>
          <w:color w:val="252525"/>
          <w:spacing w:val="-7"/>
          <w:lang w:val="en-US"/>
        </w:rPr>
        <w:t xml:space="preserve"> </w:t>
      </w:r>
      <w:r w:rsidR="00BB31C5" w:rsidRPr="00610FEA">
        <w:rPr>
          <w:rFonts w:ascii="Calibri"/>
          <w:color w:val="252525"/>
          <w:spacing w:val="-1"/>
          <w:lang w:val="en-US"/>
        </w:rPr>
        <w:t>planning</w:t>
      </w:r>
      <w:r w:rsidR="00BB31C5" w:rsidRPr="00610FEA">
        <w:rPr>
          <w:rFonts w:ascii="Calibri"/>
          <w:color w:val="252525"/>
          <w:spacing w:val="-3"/>
          <w:lang w:val="en-US"/>
        </w:rPr>
        <w:t xml:space="preserve"> </w:t>
      </w:r>
      <w:r w:rsidR="00BB31C5" w:rsidRPr="00610FEA">
        <w:rPr>
          <w:rFonts w:ascii="Calibri"/>
          <w:color w:val="252525"/>
          <w:spacing w:val="-1"/>
          <w:lang w:val="en-US"/>
        </w:rPr>
        <w:t>and</w:t>
      </w:r>
      <w:r w:rsidR="00BB31C5" w:rsidRPr="00610FEA">
        <w:rPr>
          <w:rFonts w:ascii="Calibri"/>
          <w:color w:val="252525"/>
          <w:spacing w:val="-6"/>
          <w:lang w:val="en-US"/>
        </w:rPr>
        <w:t xml:space="preserve"> </w:t>
      </w:r>
      <w:r w:rsidR="00BB31C5" w:rsidRPr="00610FEA">
        <w:rPr>
          <w:rFonts w:ascii="Calibri"/>
          <w:color w:val="252525"/>
          <w:spacing w:val="-1"/>
          <w:lang w:val="en-US"/>
        </w:rPr>
        <w:t>conducting</w:t>
      </w:r>
      <w:r w:rsidR="00BB31C5" w:rsidRPr="00610FEA">
        <w:rPr>
          <w:rFonts w:ascii="Calibri"/>
          <w:color w:val="252525"/>
          <w:spacing w:val="-4"/>
          <w:lang w:val="en-US"/>
        </w:rPr>
        <w:t xml:space="preserve"> </w:t>
      </w:r>
      <w:r w:rsidR="00BB31C5" w:rsidRPr="00610FEA">
        <w:rPr>
          <w:rFonts w:ascii="Calibri"/>
          <w:color w:val="252525"/>
          <w:lang w:val="en-US"/>
        </w:rPr>
        <w:t>appropriate</w:t>
      </w:r>
      <w:r w:rsidR="00BB31C5" w:rsidRPr="00610FEA">
        <w:rPr>
          <w:rFonts w:ascii="Calibri"/>
          <w:color w:val="252525"/>
          <w:spacing w:val="-4"/>
          <w:lang w:val="en-US"/>
        </w:rPr>
        <w:t xml:space="preserve"> </w:t>
      </w:r>
      <w:r w:rsidR="00BB31C5" w:rsidRPr="00610FEA">
        <w:rPr>
          <w:rFonts w:ascii="Calibri"/>
          <w:color w:val="252525"/>
          <w:lang w:val="en-US"/>
        </w:rPr>
        <w:t>lines</w:t>
      </w:r>
      <w:r w:rsidR="00BB31C5" w:rsidRPr="00610FEA">
        <w:rPr>
          <w:rFonts w:ascii="Calibri"/>
          <w:color w:val="252525"/>
          <w:spacing w:val="-6"/>
          <w:lang w:val="en-US"/>
        </w:rPr>
        <w:t xml:space="preserve"> </w:t>
      </w:r>
      <w:r w:rsidR="00BB31C5" w:rsidRPr="00610FEA">
        <w:rPr>
          <w:rFonts w:ascii="Calibri"/>
          <w:color w:val="252525"/>
          <w:lang w:val="en-US"/>
        </w:rPr>
        <w:t>of</w:t>
      </w:r>
      <w:r w:rsidR="00BB31C5" w:rsidRPr="00610FEA">
        <w:rPr>
          <w:rFonts w:ascii="Calibri"/>
          <w:color w:val="252525"/>
          <w:spacing w:val="-7"/>
          <w:lang w:val="en-US"/>
        </w:rPr>
        <w:t xml:space="preserve"> </w:t>
      </w:r>
      <w:r w:rsidR="00BB31C5" w:rsidRPr="00610FEA">
        <w:rPr>
          <w:rFonts w:ascii="Calibri"/>
          <w:color w:val="252525"/>
          <w:lang w:val="en-US"/>
        </w:rPr>
        <w:t>inquiry</w:t>
      </w:r>
      <w:r w:rsidR="00BB31C5" w:rsidRPr="00610FEA">
        <w:rPr>
          <w:rFonts w:ascii="Calibri"/>
          <w:color w:val="252525"/>
          <w:spacing w:val="-48"/>
          <w:lang w:val="en-US"/>
        </w:rPr>
        <w:t xml:space="preserve"> </w:t>
      </w:r>
      <w:r w:rsidR="00BB31C5" w:rsidRPr="00610FEA">
        <w:rPr>
          <w:rFonts w:ascii="Calibri"/>
          <w:color w:val="252525"/>
          <w:lang w:val="en-US"/>
        </w:rPr>
        <w:t>to</w:t>
      </w:r>
      <w:r w:rsidR="00BB31C5" w:rsidRPr="00610FEA">
        <w:rPr>
          <w:rFonts w:ascii="Calibri"/>
          <w:color w:val="252525"/>
          <w:spacing w:val="1"/>
          <w:lang w:val="en-US"/>
        </w:rPr>
        <w:t xml:space="preserve"> </w:t>
      </w:r>
      <w:r w:rsidR="00BB31C5" w:rsidRPr="00610FEA">
        <w:rPr>
          <w:rFonts w:ascii="Calibri"/>
          <w:color w:val="252525"/>
          <w:lang w:val="en-US"/>
        </w:rPr>
        <w:t>obtain</w:t>
      </w:r>
      <w:r w:rsidR="00BB31C5" w:rsidRPr="00610FEA">
        <w:rPr>
          <w:rFonts w:ascii="Calibri"/>
          <w:color w:val="252525"/>
          <w:spacing w:val="1"/>
          <w:lang w:val="en-US"/>
        </w:rPr>
        <w:t xml:space="preserve"> </w:t>
      </w:r>
      <w:r w:rsidR="00BB31C5" w:rsidRPr="00610FEA">
        <w:rPr>
          <w:rFonts w:ascii="Calibri"/>
          <w:color w:val="252525"/>
          <w:lang w:val="en-US"/>
        </w:rPr>
        <w:t>the</w:t>
      </w:r>
      <w:r w:rsidR="00BB31C5" w:rsidRPr="00610FEA">
        <w:rPr>
          <w:rFonts w:ascii="Calibri"/>
          <w:color w:val="252525"/>
          <w:spacing w:val="1"/>
          <w:lang w:val="en-US"/>
        </w:rPr>
        <w:t xml:space="preserve"> </w:t>
      </w:r>
      <w:r w:rsidR="00BB31C5" w:rsidRPr="00610FEA">
        <w:rPr>
          <w:rFonts w:ascii="Calibri"/>
          <w:color w:val="252525"/>
          <w:lang w:val="en-US"/>
        </w:rPr>
        <w:t>evidence</w:t>
      </w:r>
      <w:r w:rsidR="00BB31C5" w:rsidRPr="00610FEA">
        <w:rPr>
          <w:rFonts w:ascii="Calibri"/>
          <w:color w:val="252525"/>
          <w:spacing w:val="1"/>
          <w:lang w:val="en-US"/>
        </w:rPr>
        <w:t xml:space="preserve"> </w:t>
      </w:r>
      <w:r w:rsidR="00BB31C5" w:rsidRPr="00610FEA">
        <w:rPr>
          <w:rFonts w:ascii="Calibri"/>
          <w:color w:val="252525"/>
          <w:lang w:val="en-US"/>
        </w:rPr>
        <w:t>required</w:t>
      </w:r>
      <w:r w:rsidR="00BB31C5" w:rsidRPr="00610FEA">
        <w:rPr>
          <w:rFonts w:ascii="Calibri"/>
          <w:color w:val="252525"/>
          <w:spacing w:val="1"/>
          <w:lang w:val="en-US"/>
        </w:rPr>
        <w:t xml:space="preserve"> </w:t>
      </w:r>
      <w:r w:rsidR="00BB31C5" w:rsidRPr="00610FEA">
        <w:rPr>
          <w:rFonts w:ascii="Calibri"/>
          <w:color w:val="252525"/>
          <w:lang w:val="en-US"/>
        </w:rPr>
        <w:t>to</w:t>
      </w:r>
      <w:r w:rsidR="00BB31C5" w:rsidRPr="00610FEA">
        <w:rPr>
          <w:rFonts w:ascii="Calibri"/>
          <w:color w:val="252525"/>
          <w:spacing w:val="1"/>
          <w:lang w:val="en-US"/>
        </w:rPr>
        <w:t xml:space="preserve"> </w:t>
      </w:r>
      <w:r w:rsidR="00BB31C5" w:rsidRPr="00610FEA">
        <w:rPr>
          <w:rFonts w:ascii="Calibri"/>
          <w:color w:val="252525"/>
          <w:lang w:val="en-US"/>
        </w:rPr>
        <w:t>objectively</w:t>
      </w:r>
      <w:r w:rsidR="00BB31C5" w:rsidRPr="00610FEA">
        <w:rPr>
          <w:rFonts w:ascii="Calibri"/>
          <w:color w:val="252525"/>
          <w:spacing w:val="1"/>
          <w:lang w:val="en-US"/>
        </w:rPr>
        <w:t xml:space="preserve"> </w:t>
      </w:r>
      <w:r w:rsidR="00BB31C5" w:rsidRPr="00610FEA">
        <w:rPr>
          <w:rFonts w:ascii="Calibri"/>
          <w:color w:val="252525"/>
          <w:lang w:val="en-US"/>
        </w:rPr>
        <w:t>determine</w:t>
      </w:r>
      <w:r w:rsidR="00BB31C5" w:rsidRPr="00610FEA">
        <w:rPr>
          <w:rFonts w:ascii="Calibri"/>
          <w:color w:val="252525"/>
          <w:spacing w:val="1"/>
          <w:lang w:val="en-US"/>
        </w:rPr>
        <w:t xml:space="preserve"> </w:t>
      </w:r>
      <w:r w:rsidR="00BB31C5" w:rsidRPr="00610FEA">
        <w:rPr>
          <w:rFonts w:ascii="Calibri"/>
          <w:color w:val="252525"/>
          <w:lang w:val="en-US"/>
        </w:rPr>
        <w:t>the</w:t>
      </w:r>
      <w:r w:rsidR="00BB31C5" w:rsidRPr="00610FEA">
        <w:rPr>
          <w:rFonts w:ascii="Calibri"/>
          <w:color w:val="252525"/>
          <w:spacing w:val="1"/>
          <w:lang w:val="en-US"/>
        </w:rPr>
        <w:t xml:space="preserve"> </w:t>
      </w:r>
      <w:r w:rsidR="00BB31C5" w:rsidRPr="00610FEA">
        <w:rPr>
          <w:rFonts w:ascii="Calibri"/>
          <w:color w:val="252525"/>
          <w:lang w:val="en-US"/>
        </w:rPr>
        <w:t>factual</w:t>
      </w:r>
      <w:r w:rsidR="00BB31C5" w:rsidRPr="00610FEA">
        <w:rPr>
          <w:rFonts w:ascii="Calibri"/>
          <w:color w:val="252525"/>
          <w:spacing w:val="1"/>
          <w:lang w:val="en-US"/>
        </w:rPr>
        <w:t xml:space="preserve"> </w:t>
      </w:r>
      <w:r w:rsidR="00BB31C5" w:rsidRPr="00610FEA">
        <w:rPr>
          <w:rFonts w:ascii="Calibri"/>
          <w:color w:val="252525"/>
          <w:lang w:val="en-US"/>
        </w:rPr>
        <w:t>basis</w:t>
      </w:r>
      <w:r w:rsidR="00BB31C5" w:rsidRPr="00610FEA">
        <w:rPr>
          <w:rFonts w:ascii="Calibri"/>
          <w:color w:val="252525"/>
          <w:spacing w:val="1"/>
          <w:lang w:val="en-US"/>
        </w:rPr>
        <w:t xml:space="preserve"> </w:t>
      </w:r>
      <w:r w:rsidR="00BB31C5" w:rsidRPr="00610FEA">
        <w:rPr>
          <w:rFonts w:ascii="Calibri"/>
          <w:color w:val="252525"/>
          <w:lang w:val="en-US"/>
        </w:rPr>
        <w:t>of</w:t>
      </w:r>
      <w:r w:rsidR="00BB31C5" w:rsidRPr="00610FEA">
        <w:rPr>
          <w:rFonts w:ascii="Calibri"/>
          <w:color w:val="252525"/>
          <w:spacing w:val="1"/>
          <w:lang w:val="en-US"/>
        </w:rPr>
        <w:t xml:space="preserve"> </w:t>
      </w:r>
      <w:r w:rsidR="00BB31C5" w:rsidRPr="00610FEA">
        <w:rPr>
          <w:rFonts w:ascii="Calibri"/>
          <w:color w:val="252525"/>
          <w:lang w:val="en-US"/>
        </w:rPr>
        <w:t>allegations. This will include: (i) interviewing people with relevant information and</w:t>
      </w:r>
      <w:r w:rsidR="00BB31C5" w:rsidRPr="00610FEA">
        <w:rPr>
          <w:rFonts w:ascii="Calibri"/>
          <w:color w:val="252525"/>
          <w:spacing w:val="1"/>
          <w:lang w:val="en-US"/>
        </w:rPr>
        <w:t xml:space="preserve"> </w:t>
      </w:r>
      <w:r w:rsidR="00BB31C5" w:rsidRPr="00610FEA">
        <w:rPr>
          <w:rFonts w:ascii="Calibri"/>
          <w:color w:val="252525"/>
          <w:lang w:val="en-US"/>
        </w:rPr>
        <w:t>recording</w:t>
      </w:r>
      <w:r w:rsidR="00BB31C5" w:rsidRPr="00610FEA">
        <w:rPr>
          <w:rFonts w:ascii="Calibri"/>
          <w:color w:val="252525"/>
          <w:spacing w:val="1"/>
          <w:lang w:val="en-US"/>
        </w:rPr>
        <w:t xml:space="preserve"> </w:t>
      </w:r>
      <w:r w:rsidR="00BB31C5" w:rsidRPr="00610FEA">
        <w:rPr>
          <w:rFonts w:ascii="Calibri"/>
          <w:color w:val="252525"/>
          <w:lang w:val="en-US"/>
        </w:rPr>
        <w:t>their</w:t>
      </w:r>
      <w:r w:rsidR="00BB31C5" w:rsidRPr="00610FEA">
        <w:rPr>
          <w:rFonts w:ascii="Calibri"/>
          <w:color w:val="252525"/>
          <w:spacing w:val="1"/>
          <w:lang w:val="en-US"/>
        </w:rPr>
        <w:t xml:space="preserve"> </w:t>
      </w:r>
      <w:r w:rsidR="00BB31C5" w:rsidRPr="00610FEA">
        <w:rPr>
          <w:rFonts w:ascii="Calibri"/>
          <w:color w:val="252525"/>
          <w:lang w:val="en-US"/>
        </w:rPr>
        <w:t>testimony;</w:t>
      </w:r>
      <w:r w:rsidR="00BB31C5" w:rsidRPr="00610FEA">
        <w:rPr>
          <w:rFonts w:ascii="Calibri"/>
          <w:color w:val="252525"/>
          <w:spacing w:val="1"/>
          <w:lang w:val="en-US"/>
        </w:rPr>
        <w:t xml:space="preserve"> </w:t>
      </w:r>
      <w:r w:rsidR="00BB31C5" w:rsidRPr="00610FEA">
        <w:rPr>
          <w:rFonts w:ascii="Calibri"/>
          <w:color w:val="252525"/>
          <w:lang w:val="en-US"/>
        </w:rPr>
        <w:t>(ii)</w:t>
      </w:r>
      <w:r w:rsidR="00BB31C5" w:rsidRPr="00610FEA">
        <w:rPr>
          <w:rFonts w:ascii="Calibri"/>
          <w:color w:val="252525"/>
          <w:spacing w:val="1"/>
          <w:lang w:val="en-US"/>
        </w:rPr>
        <w:t xml:space="preserve"> </w:t>
      </w:r>
      <w:r w:rsidR="00BB31C5" w:rsidRPr="00610FEA">
        <w:rPr>
          <w:rFonts w:ascii="Calibri"/>
          <w:color w:val="252525"/>
          <w:lang w:val="en-US"/>
        </w:rPr>
        <w:t>obtaining</w:t>
      </w:r>
      <w:r w:rsidR="00BB31C5" w:rsidRPr="00610FEA">
        <w:rPr>
          <w:rFonts w:ascii="Calibri"/>
          <w:color w:val="252525"/>
          <w:spacing w:val="1"/>
          <w:lang w:val="en-US"/>
        </w:rPr>
        <w:t xml:space="preserve"> </w:t>
      </w:r>
      <w:r w:rsidR="00BB31C5" w:rsidRPr="00610FEA">
        <w:rPr>
          <w:rFonts w:ascii="Calibri"/>
          <w:color w:val="252525"/>
          <w:lang w:val="en-US"/>
        </w:rPr>
        <w:t>documents</w:t>
      </w:r>
      <w:r w:rsidR="00BB31C5" w:rsidRPr="00610FEA">
        <w:rPr>
          <w:rFonts w:ascii="Calibri"/>
          <w:color w:val="252525"/>
          <w:spacing w:val="1"/>
          <w:lang w:val="en-US"/>
        </w:rPr>
        <w:t xml:space="preserve"> </w:t>
      </w:r>
      <w:r w:rsidR="00BB31C5" w:rsidRPr="00610FEA">
        <w:rPr>
          <w:rFonts w:ascii="Calibri"/>
          <w:color w:val="252525"/>
          <w:lang w:val="en-US"/>
        </w:rPr>
        <w:t>and</w:t>
      </w:r>
      <w:r w:rsidR="00BB31C5" w:rsidRPr="00610FEA">
        <w:rPr>
          <w:rFonts w:ascii="Calibri"/>
          <w:color w:val="252525"/>
          <w:spacing w:val="1"/>
          <w:lang w:val="en-US"/>
        </w:rPr>
        <w:t xml:space="preserve"> </w:t>
      </w:r>
      <w:r w:rsidR="00BB31C5" w:rsidRPr="00610FEA">
        <w:rPr>
          <w:rFonts w:ascii="Calibri"/>
          <w:color w:val="252525"/>
          <w:lang w:val="en-US"/>
        </w:rPr>
        <w:t>other</w:t>
      </w:r>
      <w:r w:rsidR="00BB31C5" w:rsidRPr="00610FEA">
        <w:rPr>
          <w:rFonts w:ascii="Calibri"/>
          <w:color w:val="252525"/>
          <w:spacing w:val="1"/>
          <w:lang w:val="en-US"/>
        </w:rPr>
        <w:t xml:space="preserve"> </w:t>
      </w:r>
      <w:r w:rsidR="00BB31C5" w:rsidRPr="00610FEA">
        <w:rPr>
          <w:rFonts w:ascii="Calibri"/>
          <w:color w:val="252525"/>
          <w:lang w:val="en-US"/>
        </w:rPr>
        <w:t>evidence;</w:t>
      </w:r>
      <w:r w:rsidR="00BB31C5" w:rsidRPr="00610FEA">
        <w:rPr>
          <w:rFonts w:ascii="Calibri"/>
          <w:color w:val="252525"/>
          <w:spacing w:val="1"/>
          <w:lang w:val="en-US"/>
        </w:rPr>
        <w:t xml:space="preserve"> </w:t>
      </w:r>
      <w:r w:rsidR="00BB31C5" w:rsidRPr="00610FEA">
        <w:rPr>
          <w:rFonts w:ascii="Calibri"/>
          <w:color w:val="252525"/>
          <w:lang w:val="en-US"/>
        </w:rPr>
        <w:t>(iii)</w:t>
      </w:r>
      <w:r w:rsidR="00BB31C5" w:rsidRPr="00610FEA">
        <w:rPr>
          <w:rFonts w:ascii="Calibri"/>
          <w:color w:val="252525"/>
          <w:spacing w:val="1"/>
          <w:lang w:val="en-US"/>
        </w:rPr>
        <w:t xml:space="preserve"> </w:t>
      </w:r>
      <w:r w:rsidR="00BB31C5" w:rsidRPr="00610FEA">
        <w:rPr>
          <w:rFonts w:ascii="Calibri"/>
          <w:color w:val="252525"/>
          <w:lang w:val="en-US"/>
        </w:rPr>
        <w:t>conducting financial and IT analysis; (iv) evaluating information and evidence; and (v)</w:t>
      </w:r>
      <w:r w:rsidR="00BB31C5" w:rsidRPr="00610FEA">
        <w:rPr>
          <w:rFonts w:ascii="Calibri"/>
          <w:color w:val="252525"/>
          <w:spacing w:val="1"/>
          <w:lang w:val="en-US"/>
        </w:rPr>
        <w:t xml:space="preserve"> </w:t>
      </w:r>
      <w:r w:rsidR="00BB31C5" w:rsidRPr="00610FEA">
        <w:rPr>
          <w:rFonts w:ascii="Calibri"/>
          <w:color w:val="252525"/>
          <w:lang w:val="en-US"/>
        </w:rPr>
        <w:t>reporting</w:t>
      </w:r>
      <w:r w:rsidR="00BB31C5" w:rsidRPr="00610FEA">
        <w:rPr>
          <w:rFonts w:ascii="Calibri"/>
          <w:color w:val="252525"/>
          <w:spacing w:val="1"/>
          <w:lang w:val="en-US"/>
        </w:rPr>
        <w:t xml:space="preserve"> </w:t>
      </w:r>
      <w:r w:rsidR="00BB31C5" w:rsidRPr="00610FEA">
        <w:rPr>
          <w:rFonts w:ascii="Calibri"/>
          <w:color w:val="252525"/>
          <w:lang w:val="en-US"/>
        </w:rPr>
        <w:t>and</w:t>
      </w:r>
      <w:r w:rsidR="00BB31C5" w:rsidRPr="00610FEA">
        <w:rPr>
          <w:rFonts w:ascii="Calibri"/>
          <w:color w:val="252525"/>
          <w:spacing w:val="1"/>
          <w:lang w:val="en-US"/>
        </w:rPr>
        <w:t xml:space="preserve"> </w:t>
      </w:r>
      <w:r w:rsidR="00BB31C5" w:rsidRPr="00610FEA">
        <w:rPr>
          <w:rFonts w:ascii="Calibri"/>
          <w:color w:val="252525"/>
          <w:lang w:val="en-US"/>
        </w:rPr>
        <w:t>making</w:t>
      </w:r>
      <w:r w:rsidR="00BB31C5" w:rsidRPr="00610FEA">
        <w:rPr>
          <w:rFonts w:ascii="Calibri"/>
          <w:color w:val="252525"/>
          <w:spacing w:val="1"/>
          <w:lang w:val="en-US"/>
        </w:rPr>
        <w:t xml:space="preserve"> </w:t>
      </w:r>
      <w:r w:rsidR="00BB31C5" w:rsidRPr="00610FEA">
        <w:rPr>
          <w:rFonts w:ascii="Calibri"/>
          <w:color w:val="252525"/>
          <w:lang w:val="en-US"/>
        </w:rPr>
        <w:t>recommendations.</w:t>
      </w:r>
      <w:r w:rsidR="00BB31C5" w:rsidRPr="00610FEA">
        <w:rPr>
          <w:rFonts w:ascii="Calibri"/>
          <w:color w:val="252525"/>
          <w:spacing w:val="1"/>
          <w:lang w:val="en-US"/>
        </w:rPr>
        <w:t xml:space="preserve"> </w:t>
      </w:r>
      <w:r w:rsidR="00BB31C5" w:rsidRPr="00610FEA">
        <w:rPr>
          <w:rFonts w:ascii="Calibri"/>
          <w:color w:val="252525"/>
          <w:lang w:val="en-US"/>
        </w:rPr>
        <w:t>OIOS</w:t>
      </w:r>
      <w:r w:rsidR="00BB31C5" w:rsidRPr="00610FEA">
        <w:rPr>
          <w:rFonts w:ascii="Calibri"/>
          <w:color w:val="252525"/>
          <w:spacing w:val="1"/>
          <w:lang w:val="en-US"/>
        </w:rPr>
        <w:t xml:space="preserve"> </w:t>
      </w:r>
      <w:r w:rsidR="00BB31C5" w:rsidRPr="00610FEA">
        <w:rPr>
          <w:rFonts w:ascii="Calibri"/>
          <w:color w:val="252525"/>
          <w:lang w:val="en-US"/>
        </w:rPr>
        <w:t>will</w:t>
      </w:r>
      <w:r w:rsidR="00BB31C5" w:rsidRPr="00610FEA">
        <w:rPr>
          <w:rFonts w:ascii="Calibri"/>
          <w:color w:val="252525"/>
          <w:spacing w:val="1"/>
          <w:lang w:val="en-US"/>
        </w:rPr>
        <w:t xml:space="preserve"> </w:t>
      </w:r>
      <w:r w:rsidR="00BB31C5" w:rsidRPr="00610FEA">
        <w:rPr>
          <w:rFonts w:ascii="Calibri"/>
          <w:color w:val="252525"/>
          <w:lang w:val="en-US"/>
        </w:rPr>
        <w:t>conduct</w:t>
      </w:r>
      <w:r w:rsidR="00BB31C5" w:rsidRPr="00610FEA">
        <w:rPr>
          <w:rFonts w:ascii="Calibri"/>
          <w:color w:val="252525"/>
          <w:spacing w:val="1"/>
          <w:lang w:val="en-US"/>
        </w:rPr>
        <w:t xml:space="preserve"> </w:t>
      </w:r>
      <w:r w:rsidR="00BB31C5" w:rsidRPr="00610FEA">
        <w:rPr>
          <w:rFonts w:ascii="Calibri"/>
          <w:color w:val="252525"/>
          <w:lang w:val="en-US"/>
        </w:rPr>
        <w:t>investigations</w:t>
      </w:r>
      <w:r w:rsidR="00BB31C5" w:rsidRPr="00610FEA">
        <w:rPr>
          <w:rFonts w:ascii="Calibri"/>
          <w:color w:val="252525"/>
          <w:spacing w:val="1"/>
          <w:lang w:val="en-US"/>
        </w:rPr>
        <w:t xml:space="preserve"> </w:t>
      </w:r>
      <w:r w:rsidR="00BB31C5" w:rsidRPr="00610FEA">
        <w:rPr>
          <w:rFonts w:ascii="Calibri"/>
          <w:color w:val="252525"/>
          <w:lang w:val="en-US"/>
        </w:rPr>
        <w:t>in</w:t>
      </w:r>
      <w:r w:rsidR="00BB31C5" w:rsidRPr="00610FEA">
        <w:rPr>
          <w:rFonts w:ascii="Calibri"/>
          <w:color w:val="252525"/>
          <w:spacing w:val="1"/>
          <w:lang w:val="en-US"/>
        </w:rPr>
        <w:t xml:space="preserve"> </w:t>
      </w:r>
      <w:r w:rsidR="00BB31C5" w:rsidRPr="00610FEA">
        <w:rPr>
          <w:rFonts w:ascii="Calibri"/>
          <w:color w:val="252525"/>
          <w:lang w:val="en-US"/>
        </w:rPr>
        <w:t>accordance</w:t>
      </w:r>
      <w:r w:rsidR="00BB31C5" w:rsidRPr="00610FEA">
        <w:rPr>
          <w:rFonts w:ascii="Calibri"/>
          <w:color w:val="252525"/>
          <w:spacing w:val="-1"/>
          <w:lang w:val="en-US"/>
        </w:rPr>
        <w:t xml:space="preserve"> </w:t>
      </w:r>
      <w:r w:rsidR="00BB31C5" w:rsidRPr="00610FEA">
        <w:rPr>
          <w:rFonts w:ascii="Calibri"/>
          <w:color w:val="252525"/>
          <w:lang w:val="en-US"/>
        </w:rPr>
        <w:t>with</w:t>
      </w:r>
      <w:r w:rsidR="00BB31C5" w:rsidRPr="00610FEA">
        <w:rPr>
          <w:rFonts w:ascii="Calibri"/>
          <w:color w:val="252525"/>
          <w:spacing w:val="-1"/>
          <w:lang w:val="en-US"/>
        </w:rPr>
        <w:t xml:space="preserve"> </w:t>
      </w:r>
      <w:r w:rsidR="00BB31C5" w:rsidRPr="00610FEA">
        <w:rPr>
          <w:rFonts w:ascii="Calibri"/>
          <w:color w:val="252525"/>
          <w:lang w:val="en-US"/>
        </w:rPr>
        <w:t>its</w:t>
      </w:r>
      <w:r w:rsidR="00BB31C5" w:rsidRPr="00610FEA">
        <w:rPr>
          <w:rFonts w:ascii="Calibri"/>
          <w:color w:val="252525"/>
          <w:spacing w:val="-2"/>
          <w:lang w:val="en-US"/>
        </w:rPr>
        <w:t xml:space="preserve"> </w:t>
      </w:r>
      <w:r w:rsidR="00BB31C5" w:rsidRPr="00610FEA">
        <w:rPr>
          <w:rFonts w:ascii="Calibri"/>
          <w:color w:val="252525"/>
          <w:lang w:val="en-US"/>
        </w:rPr>
        <w:t>Investigation</w:t>
      </w:r>
      <w:r w:rsidR="00BB31C5" w:rsidRPr="00610FEA">
        <w:rPr>
          <w:rFonts w:ascii="Calibri"/>
          <w:color w:val="252525"/>
          <w:spacing w:val="-1"/>
          <w:lang w:val="en-US"/>
        </w:rPr>
        <w:t xml:space="preserve"> </w:t>
      </w:r>
      <w:r w:rsidR="00BB31C5" w:rsidRPr="00610FEA">
        <w:rPr>
          <w:rFonts w:ascii="Calibri"/>
          <w:color w:val="252525"/>
          <w:lang w:val="en-US"/>
        </w:rPr>
        <w:t>Manual.</w:t>
      </w:r>
    </w:p>
    <w:p w14:paraId="4F4FC0ED" w14:textId="77777777" w:rsidR="00D84546" w:rsidRDefault="00BB31C5" w:rsidP="000D7ED3">
      <w:pPr>
        <w:pStyle w:val="Prrafodelista"/>
        <w:numPr>
          <w:ilvl w:val="1"/>
          <w:numId w:val="1"/>
        </w:numPr>
        <w:tabs>
          <w:tab w:val="left" w:pos="1456"/>
        </w:tabs>
        <w:spacing w:before="92"/>
        <w:ind w:left="0" w:firstLine="0"/>
        <w:jc w:val="both"/>
        <w:rPr>
          <w:rFonts w:ascii="Calibri"/>
          <w:b/>
          <w:color w:val="252525"/>
        </w:rPr>
      </w:pPr>
      <w:bookmarkStart w:id="108" w:name="5.6_Actions_based_on_investigations"/>
      <w:bookmarkEnd w:id="108"/>
      <w:r>
        <w:rPr>
          <w:rFonts w:ascii="Calibri"/>
          <w:b/>
          <w:color w:val="252525"/>
        </w:rPr>
        <w:t>Actions</w:t>
      </w:r>
      <w:r>
        <w:rPr>
          <w:rFonts w:ascii="Calibri"/>
          <w:b/>
          <w:color w:val="252525"/>
          <w:spacing w:val="-5"/>
        </w:rPr>
        <w:t xml:space="preserve"> </w:t>
      </w:r>
      <w:r>
        <w:rPr>
          <w:rFonts w:ascii="Calibri"/>
          <w:b/>
          <w:color w:val="252525"/>
        </w:rPr>
        <w:t>based</w:t>
      </w:r>
      <w:r>
        <w:rPr>
          <w:rFonts w:ascii="Calibri"/>
          <w:b/>
          <w:color w:val="252525"/>
          <w:spacing w:val="-8"/>
        </w:rPr>
        <w:t xml:space="preserve"> </w:t>
      </w:r>
      <w:r>
        <w:rPr>
          <w:rFonts w:ascii="Calibri"/>
          <w:b/>
          <w:color w:val="252525"/>
        </w:rPr>
        <w:t>on</w:t>
      </w:r>
      <w:r>
        <w:rPr>
          <w:rFonts w:ascii="Calibri"/>
          <w:b/>
          <w:color w:val="252525"/>
          <w:spacing w:val="-1"/>
        </w:rPr>
        <w:t xml:space="preserve"> </w:t>
      </w:r>
      <w:r>
        <w:rPr>
          <w:rFonts w:ascii="Calibri"/>
          <w:b/>
          <w:color w:val="252525"/>
        </w:rPr>
        <w:t>investigations</w:t>
      </w:r>
    </w:p>
    <w:p w14:paraId="4F4FC0EE" w14:textId="77777777" w:rsidR="00D84546" w:rsidRPr="00610FEA" w:rsidRDefault="00BB31C5" w:rsidP="000D7ED3">
      <w:pPr>
        <w:pStyle w:val="Prrafodelista"/>
        <w:numPr>
          <w:ilvl w:val="2"/>
          <w:numId w:val="1"/>
        </w:numPr>
        <w:tabs>
          <w:tab w:val="left" w:pos="2136"/>
        </w:tabs>
        <w:spacing w:before="146" w:line="264" w:lineRule="auto"/>
        <w:ind w:left="0" w:firstLine="0"/>
        <w:rPr>
          <w:rFonts w:ascii="Calibri"/>
          <w:lang w:val="en-US"/>
        </w:rPr>
      </w:pPr>
      <w:bookmarkStart w:id="109" w:name="5.6.1_Upon_completion_of_the_internal_re"/>
      <w:bookmarkEnd w:id="109"/>
      <w:r w:rsidRPr="00610FEA">
        <w:rPr>
          <w:rFonts w:ascii="Calibri"/>
          <w:color w:val="252525"/>
          <w:spacing w:val="-1"/>
          <w:lang w:val="en-US"/>
        </w:rPr>
        <w:t>Upon</w:t>
      </w:r>
      <w:r w:rsidRPr="00610FEA">
        <w:rPr>
          <w:rFonts w:ascii="Calibri"/>
          <w:color w:val="252525"/>
          <w:spacing w:val="-12"/>
          <w:lang w:val="en-US"/>
        </w:rPr>
        <w:t xml:space="preserve"> </w:t>
      </w:r>
      <w:r w:rsidRPr="00610FEA">
        <w:rPr>
          <w:rFonts w:ascii="Calibri"/>
          <w:color w:val="252525"/>
          <w:spacing w:val="-1"/>
          <w:lang w:val="en-US"/>
        </w:rPr>
        <w:t>completion</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12"/>
          <w:lang w:val="en-US"/>
        </w:rPr>
        <w:t xml:space="preserve"> </w:t>
      </w:r>
      <w:r w:rsidRPr="00610FEA">
        <w:rPr>
          <w:rFonts w:ascii="Calibri"/>
          <w:color w:val="252525"/>
          <w:lang w:val="en-US"/>
        </w:rPr>
        <w:t>the</w:t>
      </w:r>
      <w:r w:rsidRPr="00610FEA">
        <w:rPr>
          <w:rFonts w:ascii="Calibri"/>
          <w:color w:val="252525"/>
          <w:spacing w:val="-11"/>
          <w:lang w:val="en-US"/>
        </w:rPr>
        <w:t xml:space="preserve"> </w:t>
      </w:r>
      <w:r w:rsidRPr="00610FEA">
        <w:rPr>
          <w:rFonts w:ascii="Calibri"/>
          <w:color w:val="252525"/>
          <w:lang w:val="en-US"/>
        </w:rPr>
        <w:t>internal</w:t>
      </w:r>
      <w:r w:rsidRPr="00610FEA">
        <w:rPr>
          <w:rFonts w:ascii="Calibri"/>
          <w:color w:val="252525"/>
          <w:spacing w:val="-11"/>
          <w:lang w:val="en-US"/>
        </w:rPr>
        <w:t xml:space="preserve"> </w:t>
      </w:r>
      <w:r w:rsidRPr="00610FEA">
        <w:rPr>
          <w:rFonts w:ascii="Calibri"/>
          <w:color w:val="252525"/>
          <w:lang w:val="en-US"/>
        </w:rPr>
        <w:t>reporting</w:t>
      </w:r>
      <w:r w:rsidRPr="00610FEA">
        <w:rPr>
          <w:rFonts w:ascii="Calibri"/>
          <w:color w:val="252525"/>
          <w:spacing w:val="-9"/>
          <w:lang w:val="en-US"/>
        </w:rPr>
        <w:t xml:space="preserve"> </w:t>
      </w:r>
      <w:r w:rsidRPr="00610FEA">
        <w:rPr>
          <w:rFonts w:ascii="Calibri"/>
          <w:color w:val="252525"/>
          <w:lang w:val="en-US"/>
        </w:rPr>
        <w:t>of</w:t>
      </w:r>
      <w:r w:rsidRPr="00610FEA">
        <w:rPr>
          <w:rFonts w:ascii="Calibri"/>
          <w:color w:val="252525"/>
          <w:spacing w:val="-13"/>
          <w:lang w:val="en-US"/>
        </w:rPr>
        <w:t xml:space="preserve"> </w:t>
      </w:r>
      <w:r w:rsidRPr="00610FEA">
        <w:rPr>
          <w:rFonts w:ascii="Calibri"/>
          <w:color w:val="252525"/>
          <w:lang w:val="en-US"/>
        </w:rPr>
        <w:t>an</w:t>
      </w:r>
      <w:r w:rsidRPr="00610FEA">
        <w:rPr>
          <w:rFonts w:ascii="Calibri"/>
          <w:color w:val="252525"/>
          <w:spacing w:val="-11"/>
          <w:lang w:val="en-US"/>
        </w:rPr>
        <w:t xml:space="preserve"> </w:t>
      </w:r>
      <w:r w:rsidRPr="00610FEA">
        <w:rPr>
          <w:rFonts w:ascii="Calibri"/>
          <w:color w:val="252525"/>
          <w:lang w:val="en-US"/>
        </w:rPr>
        <w:t>investigation</w:t>
      </w:r>
      <w:r w:rsidRPr="00610FEA">
        <w:rPr>
          <w:rFonts w:ascii="Calibri"/>
          <w:color w:val="252525"/>
          <w:spacing w:val="-11"/>
          <w:lang w:val="en-US"/>
        </w:rPr>
        <w:t xml:space="preserve"> </w:t>
      </w:r>
      <w:r w:rsidRPr="00610FEA">
        <w:rPr>
          <w:rFonts w:ascii="Calibri"/>
          <w:color w:val="252525"/>
          <w:lang w:val="en-US"/>
        </w:rPr>
        <w:t>process</w:t>
      </w:r>
      <w:r w:rsidRPr="00610FEA">
        <w:rPr>
          <w:rFonts w:ascii="Calibri"/>
          <w:color w:val="252525"/>
          <w:spacing w:val="-13"/>
          <w:lang w:val="en-US"/>
        </w:rPr>
        <w:t xml:space="preserve"> </w:t>
      </w:r>
      <w:r w:rsidRPr="00610FEA">
        <w:rPr>
          <w:rFonts w:ascii="Calibri"/>
          <w:color w:val="252525"/>
          <w:lang w:val="en-US"/>
        </w:rPr>
        <w:t>and</w:t>
      </w:r>
      <w:r w:rsidRPr="00610FEA">
        <w:rPr>
          <w:rFonts w:ascii="Calibri"/>
          <w:color w:val="252525"/>
          <w:spacing w:val="-11"/>
          <w:lang w:val="en-US"/>
        </w:rPr>
        <w:t xml:space="preserve"> </w:t>
      </w:r>
      <w:r w:rsidRPr="00610FEA">
        <w:rPr>
          <w:rFonts w:ascii="Calibri"/>
          <w:color w:val="252525"/>
          <w:lang w:val="en-US"/>
        </w:rPr>
        <w:t>upon</w:t>
      </w:r>
      <w:r w:rsidRPr="00610FEA">
        <w:rPr>
          <w:rFonts w:ascii="Calibri"/>
          <w:color w:val="252525"/>
          <w:spacing w:val="-11"/>
          <w:lang w:val="en-US"/>
        </w:rPr>
        <w:t xml:space="preserve"> </w:t>
      </w:r>
      <w:r w:rsidRPr="00610FEA">
        <w:rPr>
          <w:rFonts w:ascii="Calibri"/>
          <w:color w:val="252525"/>
          <w:lang w:val="en-US"/>
        </w:rPr>
        <w:t>receipt</w:t>
      </w:r>
      <w:r w:rsidRPr="00610FEA">
        <w:rPr>
          <w:rFonts w:ascii="Calibri"/>
          <w:color w:val="252525"/>
          <w:spacing w:val="-47"/>
          <w:lang w:val="en-US"/>
        </w:rPr>
        <w:t xml:space="preserve"> </w:t>
      </w:r>
      <w:r w:rsidRPr="00610FEA">
        <w:rPr>
          <w:rFonts w:ascii="Calibri"/>
          <w:color w:val="252525"/>
          <w:lang w:val="en-US"/>
        </w:rPr>
        <w:t>of information on the results of the investigation(s), UN Women will determine what</w:t>
      </w:r>
      <w:r w:rsidRPr="00610FEA">
        <w:rPr>
          <w:rFonts w:ascii="Calibri"/>
          <w:color w:val="252525"/>
          <w:spacing w:val="1"/>
          <w:lang w:val="en-US"/>
        </w:rPr>
        <w:t xml:space="preserve"> </w:t>
      </w:r>
      <w:r w:rsidRPr="00610FEA">
        <w:rPr>
          <w:rFonts w:ascii="Calibri"/>
          <w:color w:val="252525"/>
          <w:lang w:val="en-US"/>
        </w:rPr>
        <w:t>further</w:t>
      </w:r>
      <w:r w:rsidRPr="00610FEA">
        <w:rPr>
          <w:rFonts w:ascii="Calibri"/>
          <w:color w:val="252525"/>
          <w:spacing w:val="1"/>
          <w:lang w:val="en-US"/>
        </w:rPr>
        <w:t xml:space="preserve"> </w:t>
      </w:r>
      <w:r w:rsidRPr="00610FEA">
        <w:rPr>
          <w:rFonts w:ascii="Calibri"/>
          <w:color w:val="252525"/>
          <w:lang w:val="en-US"/>
        </w:rPr>
        <w:t>action</w:t>
      </w:r>
      <w:r w:rsidRPr="00610FEA">
        <w:rPr>
          <w:rFonts w:ascii="Calibri"/>
          <w:color w:val="252525"/>
          <w:spacing w:val="1"/>
          <w:lang w:val="en-US"/>
        </w:rPr>
        <w:t xml:space="preserve"> </w:t>
      </w:r>
      <w:r w:rsidRPr="00610FEA">
        <w:rPr>
          <w:rFonts w:ascii="Calibri"/>
          <w:color w:val="252525"/>
          <w:lang w:val="en-US"/>
        </w:rPr>
        <w:t>shall</w:t>
      </w:r>
      <w:r w:rsidRPr="00610FEA">
        <w:rPr>
          <w:rFonts w:ascii="Calibri"/>
          <w:color w:val="252525"/>
          <w:spacing w:val="1"/>
          <w:lang w:val="en-US"/>
        </w:rPr>
        <w:t xml:space="preserve"> </w:t>
      </w:r>
      <w:r w:rsidRPr="00610FEA">
        <w:rPr>
          <w:rFonts w:ascii="Calibri"/>
          <w:color w:val="252525"/>
          <w:lang w:val="en-US"/>
        </w:rPr>
        <w:t>be</w:t>
      </w:r>
      <w:r w:rsidRPr="00610FEA">
        <w:rPr>
          <w:rFonts w:ascii="Calibri"/>
          <w:color w:val="252525"/>
          <w:spacing w:val="1"/>
          <w:lang w:val="en-US"/>
        </w:rPr>
        <w:t xml:space="preserve"> </w:t>
      </w:r>
      <w:r w:rsidRPr="00610FEA">
        <w:rPr>
          <w:rFonts w:ascii="Calibri"/>
          <w:color w:val="252525"/>
          <w:lang w:val="en-US"/>
        </w:rPr>
        <w:t>taken.</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1"/>
          <w:lang w:val="en-US"/>
        </w:rPr>
        <w:t xml:space="preserve"> </w:t>
      </w:r>
      <w:r w:rsidRPr="00610FEA">
        <w:rPr>
          <w:rFonts w:ascii="Calibri"/>
          <w:color w:val="252525"/>
          <w:lang w:val="en-US"/>
        </w:rPr>
        <w:t>staff</w:t>
      </w:r>
      <w:r w:rsidRPr="00610FEA">
        <w:rPr>
          <w:rFonts w:ascii="Calibri"/>
          <w:color w:val="252525"/>
          <w:spacing w:val="1"/>
          <w:lang w:val="en-US"/>
        </w:rPr>
        <w:t xml:space="preserve"> </w:t>
      </w:r>
      <w:r w:rsidRPr="00610FEA">
        <w:rPr>
          <w:rFonts w:ascii="Calibri"/>
          <w:color w:val="252525"/>
          <w:lang w:val="en-US"/>
        </w:rPr>
        <w:t>members,</w:t>
      </w:r>
      <w:r w:rsidRPr="00610FEA">
        <w:rPr>
          <w:rFonts w:ascii="Calibri"/>
          <w:color w:val="252525"/>
          <w:spacing w:val="1"/>
          <w:lang w:val="en-US"/>
        </w:rPr>
        <w:t xml:space="preserve"> </w:t>
      </w:r>
      <w:r w:rsidRPr="00610FEA">
        <w:rPr>
          <w:rFonts w:ascii="Calibri"/>
          <w:color w:val="252525"/>
          <w:lang w:val="en-US"/>
        </w:rPr>
        <w:t>further</w:t>
      </w:r>
      <w:r w:rsidRPr="00610FEA">
        <w:rPr>
          <w:rFonts w:ascii="Calibri"/>
          <w:color w:val="252525"/>
          <w:spacing w:val="1"/>
          <w:lang w:val="en-US"/>
        </w:rPr>
        <w:t xml:space="preserve"> </w:t>
      </w:r>
      <w:r w:rsidRPr="00610FEA">
        <w:rPr>
          <w:rFonts w:ascii="Calibri"/>
          <w:color w:val="252525"/>
          <w:lang w:val="en-US"/>
        </w:rPr>
        <w:t>action</w:t>
      </w:r>
      <w:r w:rsidRPr="00610FEA">
        <w:rPr>
          <w:rFonts w:ascii="Calibri"/>
          <w:color w:val="252525"/>
          <w:spacing w:val="1"/>
          <w:lang w:val="en-US"/>
        </w:rPr>
        <w:t xml:space="preserve"> </w:t>
      </w:r>
      <w:r w:rsidRPr="00610FEA">
        <w:rPr>
          <w:rFonts w:ascii="Calibri"/>
          <w:color w:val="252525"/>
          <w:lang w:val="en-US"/>
        </w:rPr>
        <w:t>may</w:t>
      </w:r>
      <w:r w:rsidRPr="00610FEA">
        <w:rPr>
          <w:rFonts w:ascii="Calibri"/>
          <w:color w:val="252525"/>
          <w:spacing w:val="1"/>
          <w:lang w:val="en-US"/>
        </w:rPr>
        <w:t xml:space="preserve"> </w:t>
      </w:r>
      <w:r w:rsidRPr="00610FEA">
        <w:rPr>
          <w:rFonts w:ascii="Calibri"/>
          <w:color w:val="252525"/>
          <w:lang w:val="en-US"/>
        </w:rPr>
        <w:t>include</w:t>
      </w:r>
      <w:r w:rsidRPr="00610FEA">
        <w:rPr>
          <w:rFonts w:ascii="Calibri"/>
          <w:color w:val="252525"/>
          <w:spacing w:val="1"/>
          <w:lang w:val="en-US"/>
        </w:rPr>
        <w:t xml:space="preserve"> </w:t>
      </w:r>
      <w:r w:rsidRPr="00610FEA">
        <w:rPr>
          <w:rFonts w:ascii="Calibri"/>
          <w:color w:val="252525"/>
          <w:lang w:val="en-US"/>
        </w:rPr>
        <w:t>disciplinary, non-disciplinary, and/or administrative measures, in accordance with the</w:t>
      </w:r>
      <w:r w:rsidRPr="00610FEA">
        <w:rPr>
          <w:rFonts w:ascii="Calibri"/>
          <w:color w:val="252525"/>
          <w:spacing w:val="-47"/>
          <w:lang w:val="en-US"/>
        </w:rPr>
        <w:t xml:space="preserve"> </w:t>
      </w:r>
      <w:r w:rsidRPr="00610FEA">
        <w:rPr>
          <w:rFonts w:ascii="Calibri"/>
          <w:color w:val="252525"/>
          <w:lang w:val="en-US"/>
        </w:rPr>
        <w:t>Legal</w:t>
      </w:r>
      <w:r w:rsidRPr="00610FEA">
        <w:rPr>
          <w:rFonts w:ascii="Calibri"/>
          <w:color w:val="252525"/>
          <w:spacing w:val="-8"/>
          <w:lang w:val="en-US"/>
        </w:rPr>
        <w:t xml:space="preserve"> </w:t>
      </w:r>
      <w:r w:rsidRPr="00610FEA">
        <w:rPr>
          <w:rFonts w:ascii="Calibri"/>
          <w:color w:val="252525"/>
          <w:lang w:val="en-US"/>
        </w:rPr>
        <w:t>Policy.</w:t>
      </w:r>
      <w:r w:rsidRPr="00610FEA">
        <w:rPr>
          <w:rFonts w:ascii="Calibri"/>
          <w:color w:val="252525"/>
          <w:spacing w:val="-8"/>
          <w:lang w:val="en-US"/>
        </w:rPr>
        <w:t xml:space="preserve"> </w:t>
      </w:r>
      <w:r w:rsidRPr="00610FEA">
        <w:rPr>
          <w:rFonts w:ascii="Calibri"/>
          <w:color w:val="252525"/>
          <w:lang w:val="en-US"/>
        </w:rPr>
        <w:t>For</w:t>
      </w:r>
      <w:r w:rsidRPr="00610FEA">
        <w:rPr>
          <w:rFonts w:ascii="Calibri"/>
          <w:color w:val="252525"/>
          <w:spacing w:val="-9"/>
          <w:lang w:val="en-US"/>
        </w:rPr>
        <w:t xml:space="preserve"> </w:t>
      </w:r>
      <w:r w:rsidRPr="00610FEA">
        <w:rPr>
          <w:rFonts w:ascii="Calibri"/>
          <w:color w:val="252525"/>
          <w:lang w:val="en-US"/>
        </w:rPr>
        <w:t>other</w:t>
      </w:r>
      <w:r w:rsidRPr="00610FEA">
        <w:rPr>
          <w:rFonts w:ascii="Calibri"/>
          <w:color w:val="252525"/>
          <w:spacing w:val="-9"/>
          <w:lang w:val="en-US"/>
        </w:rPr>
        <w:t xml:space="preserve"> </w:t>
      </w:r>
      <w:r w:rsidRPr="00610FEA">
        <w:rPr>
          <w:rFonts w:ascii="Calibri"/>
          <w:color w:val="252525"/>
          <w:lang w:val="en-US"/>
        </w:rPr>
        <w:t>parties</w:t>
      </w:r>
      <w:r w:rsidRPr="00610FEA">
        <w:rPr>
          <w:rFonts w:ascii="Calibri"/>
          <w:color w:val="252525"/>
          <w:spacing w:val="-8"/>
          <w:lang w:val="en-US"/>
        </w:rPr>
        <w:t xml:space="preserve"> </w:t>
      </w:r>
      <w:r w:rsidRPr="00610FEA">
        <w:rPr>
          <w:rFonts w:ascii="Calibri"/>
          <w:color w:val="252525"/>
          <w:lang w:val="en-US"/>
        </w:rPr>
        <w:t>covered</w:t>
      </w:r>
      <w:r w:rsidRPr="00610FEA">
        <w:rPr>
          <w:rFonts w:ascii="Calibri"/>
          <w:color w:val="252525"/>
          <w:spacing w:val="-7"/>
          <w:lang w:val="en-US"/>
        </w:rPr>
        <w:t xml:space="preserve"> </w:t>
      </w:r>
      <w:r w:rsidRPr="00610FEA">
        <w:rPr>
          <w:rFonts w:ascii="Calibri"/>
          <w:color w:val="252525"/>
          <w:lang w:val="en-US"/>
        </w:rPr>
        <w:t>under</w:t>
      </w:r>
      <w:r w:rsidRPr="00610FEA">
        <w:rPr>
          <w:rFonts w:ascii="Calibri"/>
          <w:color w:val="252525"/>
          <w:spacing w:val="-9"/>
          <w:lang w:val="en-US"/>
        </w:rPr>
        <w:t xml:space="preserve"> </w:t>
      </w:r>
      <w:r w:rsidRPr="00610FEA">
        <w:rPr>
          <w:rFonts w:ascii="Calibri"/>
          <w:color w:val="252525"/>
          <w:lang w:val="en-US"/>
        </w:rPr>
        <w:t>this</w:t>
      </w:r>
      <w:r w:rsidRPr="00610FEA">
        <w:rPr>
          <w:rFonts w:ascii="Calibri"/>
          <w:color w:val="252525"/>
          <w:spacing w:val="-9"/>
          <w:lang w:val="en-US"/>
        </w:rPr>
        <w:t xml:space="preserve"> </w:t>
      </w:r>
      <w:r w:rsidRPr="00610FEA">
        <w:rPr>
          <w:rFonts w:ascii="Calibri"/>
          <w:color w:val="252525"/>
          <w:lang w:val="en-US"/>
        </w:rPr>
        <w:t>Policy,</w:t>
      </w:r>
      <w:r w:rsidRPr="00610FEA">
        <w:rPr>
          <w:rFonts w:ascii="Calibri"/>
          <w:color w:val="252525"/>
          <w:spacing w:val="-7"/>
          <w:lang w:val="en-US"/>
        </w:rPr>
        <w:t xml:space="preserve"> </w:t>
      </w:r>
      <w:r w:rsidRPr="00610FEA">
        <w:rPr>
          <w:rFonts w:ascii="Calibri"/>
          <w:color w:val="252525"/>
          <w:lang w:val="en-US"/>
        </w:rPr>
        <w:t>including</w:t>
      </w:r>
      <w:r w:rsidRPr="00610FEA">
        <w:rPr>
          <w:rFonts w:ascii="Calibri"/>
          <w:color w:val="252525"/>
          <w:spacing w:val="-7"/>
          <w:lang w:val="en-US"/>
        </w:rPr>
        <w:t xml:space="preserve"> </w:t>
      </w:r>
      <w:r w:rsidRPr="00610FEA">
        <w:rPr>
          <w:rFonts w:ascii="Calibri"/>
          <w:color w:val="252525"/>
          <w:lang w:val="en-US"/>
        </w:rPr>
        <w:t>non-staff</w:t>
      </w:r>
      <w:r w:rsidRPr="00610FEA">
        <w:rPr>
          <w:rFonts w:ascii="Calibri"/>
          <w:color w:val="252525"/>
          <w:spacing w:val="-9"/>
          <w:lang w:val="en-US"/>
        </w:rPr>
        <w:t xml:space="preserve"> </w:t>
      </w:r>
      <w:r w:rsidRPr="00610FEA">
        <w:rPr>
          <w:rFonts w:ascii="Calibri"/>
          <w:color w:val="252525"/>
          <w:lang w:val="en-US"/>
        </w:rPr>
        <w:t>personnel,</w:t>
      </w:r>
      <w:r w:rsidRPr="00610FEA">
        <w:rPr>
          <w:rFonts w:ascii="Calibri"/>
          <w:color w:val="252525"/>
          <w:spacing w:val="-47"/>
          <w:lang w:val="en-US"/>
        </w:rPr>
        <w:t xml:space="preserve"> </w:t>
      </w:r>
      <w:r w:rsidRPr="00610FEA">
        <w:rPr>
          <w:rFonts w:ascii="Calibri"/>
          <w:color w:val="252525"/>
          <w:lang w:val="en-US"/>
        </w:rPr>
        <w:t>implementing partners, and vendors, further action may be taken in accordance with</w:t>
      </w:r>
      <w:r w:rsidRPr="00610FEA">
        <w:rPr>
          <w:rFonts w:ascii="Calibri"/>
          <w:color w:val="252525"/>
          <w:spacing w:val="1"/>
          <w:lang w:val="en-US"/>
        </w:rPr>
        <w:t xml:space="preserve"> </w:t>
      </w:r>
      <w:r w:rsidRPr="00610FEA">
        <w:rPr>
          <w:rFonts w:ascii="Calibri"/>
          <w:color w:val="252525"/>
          <w:lang w:val="en-US"/>
        </w:rPr>
        <w:t>the contractual arrangements between UN Women and the party, and may result in</w:t>
      </w:r>
      <w:r w:rsidRPr="00610FEA">
        <w:rPr>
          <w:rFonts w:ascii="Calibri"/>
          <w:color w:val="252525"/>
          <w:spacing w:val="1"/>
          <w:lang w:val="en-US"/>
        </w:rPr>
        <w:t xml:space="preserve"> </w:t>
      </w:r>
      <w:r w:rsidRPr="00610FEA">
        <w:rPr>
          <w:rFonts w:ascii="Calibri"/>
          <w:color w:val="252525"/>
          <w:lang w:val="en-US"/>
        </w:rPr>
        <w:t>termination</w:t>
      </w:r>
      <w:r w:rsidRPr="00610FEA">
        <w:rPr>
          <w:rFonts w:ascii="Calibri"/>
          <w:color w:val="252525"/>
          <w:spacing w:val="-2"/>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contract.</w:t>
      </w:r>
    </w:p>
    <w:p w14:paraId="4F4FC0EF" w14:textId="77777777" w:rsidR="00D84546" w:rsidRDefault="00BB31C5" w:rsidP="000D7ED3">
      <w:pPr>
        <w:pStyle w:val="Prrafodelista"/>
        <w:numPr>
          <w:ilvl w:val="2"/>
          <w:numId w:val="1"/>
        </w:numPr>
        <w:tabs>
          <w:tab w:val="left" w:pos="2136"/>
        </w:tabs>
        <w:spacing w:before="123" w:line="264" w:lineRule="auto"/>
        <w:ind w:left="0" w:firstLine="0"/>
        <w:rPr>
          <w:rFonts w:ascii="Calibri"/>
        </w:rPr>
      </w:pPr>
      <w:bookmarkStart w:id="110" w:name="5.6.2_If_there_is_evidence_of_improper_u"/>
      <w:bookmarkEnd w:id="110"/>
      <w:r w:rsidRPr="00610FEA">
        <w:rPr>
          <w:rFonts w:ascii="Calibri"/>
          <w:color w:val="252525"/>
          <w:lang w:val="en-US"/>
        </w:rPr>
        <w:t>If there is evidence of improper use of funds as determined after an investigation, UN</w:t>
      </w:r>
      <w:r w:rsidRPr="00610FEA">
        <w:rPr>
          <w:rFonts w:ascii="Calibri"/>
          <w:color w:val="252525"/>
          <w:spacing w:val="-47"/>
          <w:lang w:val="en-US"/>
        </w:rPr>
        <w:t xml:space="preserve"> </w:t>
      </w:r>
      <w:r w:rsidRPr="00610FEA">
        <w:rPr>
          <w:rFonts w:ascii="Calibri"/>
          <w:color w:val="252525"/>
          <w:lang w:val="en-US"/>
        </w:rPr>
        <w:t>Women will use its best efforts, consistent with its regulations, rules, policies and</w:t>
      </w:r>
      <w:r w:rsidRPr="00610FEA">
        <w:rPr>
          <w:rFonts w:ascii="Calibri"/>
          <w:color w:val="252525"/>
          <w:spacing w:val="1"/>
          <w:lang w:val="en-US"/>
        </w:rPr>
        <w:t xml:space="preserve"> </w:t>
      </w:r>
      <w:r w:rsidRPr="00610FEA">
        <w:rPr>
          <w:rFonts w:ascii="Calibri"/>
          <w:color w:val="252525"/>
          <w:lang w:val="en-US"/>
        </w:rPr>
        <w:t>procedures</w:t>
      </w:r>
      <w:r w:rsidRPr="00610FEA">
        <w:rPr>
          <w:rFonts w:ascii="Calibri"/>
          <w:color w:val="252525"/>
          <w:spacing w:val="21"/>
          <w:lang w:val="en-US"/>
        </w:rPr>
        <w:t xml:space="preserve"> </w:t>
      </w:r>
      <w:r w:rsidRPr="00610FEA">
        <w:rPr>
          <w:rFonts w:ascii="Calibri"/>
          <w:color w:val="252525"/>
          <w:lang w:val="en-US"/>
        </w:rPr>
        <w:t>to</w:t>
      </w:r>
      <w:r w:rsidRPr="00610FEA">
        <w:rPr>
          <w:rFonts w:ascii="Calibri"/>
          <w:color w:val="252525"/>
          <w:spacing w:val="21"/>
          <w:lang w:val="en-US"/>
        </w:rPr>
        <w:t xml:space="preserve"> </w:t>
      </w:r>
      <w:r w:rsidRPr="00610FEA">
        <w:rPr>
          <w:rFonts w:ascii="Calibri"/>
          <w:color w:val="252525"/>
          <w:lang w:val="en-US"/>
        </w:rPr>
        <w:t>recover</w:t>
      </w:r>
      <w:r w:rsidRPr="00610FEA">
        <w:rPr>
          <w:rFonts w:ascii="Calibri"/>
          <w:color w:val="252525"/>
          <w:spacing w:val="21"/>
          <w:lang w:val="en-US"/>
        </w:rPr>
        <w:t xml:space="preserve"> </w:t>
      </w:r>
      <w:r w:rsidRPr="00610FEA">
        <w:rPr>
          <w:rFonts w:ascii="Calibri"/>
          <w:color w:val="252525"/>
          <w:lang w:val="en-US"/>
        </w:rPr>
        <w:t>any</w:t>
      </w:r>
      <w:r w:rsidRPr="00610FEA">
        <w:rPr>
          <w:rFonts w:ascii="Calibri"/>
          <w:color w:val="252525"/>
          <w:spacing w:val="14"/>
          <w:lang w:val="en-US"/>
        </w:rPr>
        <w:t xml:space="preserve"> </w:t>
      </w:r>
      <w:r w:rsidRPr="00610FEA">
        <w:rPr>
          <w:rFonts w:ascii="Calibri"/>
          <w:color w:val="252525"/>
          <w:lang w:val="en-US"/>
        </w:rPr>
        <w:t>funds</w:t>
      </w:r>
      <w:r w:rsidRPr="00610FEA">
        <w:rPr>
          <w:rFonts w:ascii="Calibri"/>
          <w:color w:val="252525"/>
          <w:spacing w:val="12"/>
          <w:lang w:val="en-US"/>
        </w:rPr>
        <w:t xml:space="preserve"> </w:t>
      </w:r>
      <w:r w:rsidRPr="00610FEA">
        <w:rPr>
          <w:rFonts w:ascii="Calibri"/>
          <w:color w:val="252525"/>
          <w:lang w:val="en-US"/>
        </w:rPr>
        <w:t>misused.</w:t>
      </w:r>
      <w:r w:rsidRPr="00610FEA">
        <w:rPr>
          <w:rFonts w:ascii="Calibri"/>
          <w:color w:val="252525"/>
          <w:spacing w:val="17"/>
          <w:lang w:val="en-US"/>
        </w:rPr>
        <w:t xml:space="preserve"> </w:t>
      </w:r>
      <w:r>
        <w:rPr>
          <w:rFonts w:ascii="Calibri"/>
          <w:color w:val="252525"/>
        </w:rPr>
        <w:t>This</w:t>
      </w:r>
      <w:r>
        <w:rPr>
          <w:rFonts w:ascii="Calibri"/>
          <w:color w:val="252525"/>
          <w:spacing w:val="12"/>
        </w:rPr>
        <w:t xml:space="preserve"> </w:t>
      </w:r>
      <w:r>
        <w:rPr>
          <w:rFonts w:ascii="Calibri"/>
          <w:color w:val="252525"/>
        </w:rPr>
        <w:t>may</w:t>
      </w:r>
      <w:r>
        <w:rPr>
          <w:rFonts w:ascii="Calibri"/>
          <w:color w:val="252525"/>
          <w:spacing w:val="12"/>
        </w:rPr>
        <w:t xml:space="preserve"> </w:t>
      </w:r>
      <w:r>
        <w:rPr>
          <w:rFonts w:ascii="Calibri"/>
          <w:color w:val="252525"/>
        </w:rPr>
        <w:t>include</w:t>
      </w:r>
      <w:r>
        <w:rPr>
          <w:rFonts w:ascii="Calibri"/>
          <w:color w:val="252525"/>
          <w:spacing w:val="14"/>
        </w:rPr>
        <w:t xml:space="preserve"> </w:t>
      </w:r>
      <w:r>
        <w:rPr>
          <w:rFonts w:ascii="Calibri"/>
          <w:color w:val="252525"/>
        </w:rPr>
        <w:t>administrative</w:t>
      </w:r>
      <w:r>
        <w:rPr>
          <w:rFonts w:ascii="Calibri"/>
          <w:color w:val="252525"/>
          <w:spacing w:val="14"/>
        </w:rPr>
        <w:t xml:space="preserve"> </w:t>
      </w:r>
      <w:r>
        <w:rPr>
          <w:rFonts w:ascii="Calibri"/>
          <w:color w:val="252525"/>
        </w:rPr>
        <w:t>action</w:t>
      </w:r>
      <w:r>
        <w:rPr>
          <w:rFonts w:ascii="Calibri"/>
          <w:color w:val="252525"/>
          <w:spacing w:val="12"/>
        </w:rPr>
        <w:t xml:space="preserve"> </w:t>
      </w:r>
      <w:r>
        <w:rPr>
          <w:rFonts w:ascii="Calibri"/>
          <w:color w:val="252525"/>
        </w:rPr>
        <w:t>to</w:t>
      </w:r>
    </w:p>
    <w:p w14:paraId="4F4FC0F0" w14:textId="77777777" w:rsidR="00D84546" w:rsidRDefault="00D84546" w:rsidP="000D7ED3">
      <w:pPr>
        <w:spacing w:line="264" w:lineRule="auto"/>
        <w:jc w:val="both"/>
        <w:rPr>
          <w:rFonts w:ascii="Calibri"/>
        </w:rPr>
        <w:sectPr w:rsidR="00D84546" w:rsidSect="000D7ED3">
          <w:pgSz w:w="12240" w:h="15840"/>
          <w:pgMar w:top="1440" w:right="1080" w:bottom="1440" w:left="1080" w:header="282" w:footer="621" w:gutter="0"/>
          <w:cols w:space="720"/>
          <w:docGrid w:linePitch="299"/>
        </w:sectPr>
      </w:pPr>
    </w:p>
    <w:p w14:paraId="4F4FC0F1" w14:textId="77777777" w:rsidR="00D84546" w:rsidRDefault="00D84546" w:rsidP="000D7ED3">
      <w:pPr>
        <w:pStyle w:val="Textoindependiente"/>
        <w:spacing w:before="1"/>
        <w:rPr>
          <w:sz w:val="19"/>
        </w:rPr>
      </w:pPr>
    </w:p>
    <w:p w14:paraId="4F4FC0F2" w14:textId="77777777" w:rsidR="00D84546" w:rsidRPr="00610FEA" w:rsidRDefault="00BB31C5" w:rsidP="000D7ED3">
      <w:pPr>
        <w:pStyle w:val="Textoindependiente"/>
        <w:spacing w:before="56" w:line="264" w:lineRule="auto"/>
        <w:jc w:val="both"/>
        <w:rPr>
          <w:lang w:val="en-US"/>
        </w:rPr>
      </w:pPr>
      <w:r w:rsidRPr="00610FEA">
        <w:rPr>
          <w:color w:val="252525"/>
          <w:lang w:val="en-US"/>
        </w:rPr>
        <w:t>recover funds from staff members, referral of the matter to the appropriate national</w:t>
      </w:r>
      <w:r w:rsidRPr="00610FEA">
        <w:rPr>
          <w:color w:val="252525"/>
          <w:spacing w:val="1"/>
          <w:lang w:val="en-US"/>
        </w:rPr>
        <w:t xml:space="preserve"> </w:t>
      </w:r>
      <w:r w:rsidRPr="00610FEA">
        <w:rPr>
          <w:color w:val="252525"/>
          <w:lang w:val="en-US"/>
        </w:rPr>
        <w:t>authorities of the Member State in accordance</w:t>
      </w:r>
      <w:r w:rsidRPr="00610FEA">
        <w:rPr>
          <w:color w:val="252525"/>
          <w:spacing w:val="1"/>
          <w:lang w:val="en-US"/>
        </w:rPr>
        <w:t xml:space="preserve"> </w:t>
      </w:r>
      <w:r w:rsidRPr="00610FEA">
        <w:rPr>
          <w:color w:val="252525"/>
          <w:lang w:val="en-US"/>
        </w:rPr>
        <w:t>with General Assembly</w:t>
      </w:r>
      <w:r w:rsidRPr="00610FEA">
        <w:rPr>
          <w:color w:val="252525"/>
          <w:spacing w:val="1"/>
          <w:lang w:val="en-US"/>
        </w:rPr>
        <w:t xml:space="preserve"> </w:t>
      </w:r>
      <w:r w:rsidRPr="00610FEA">
        <w:rPr>
          <w:color w:val="252525"/>
          <w:lang w:val="en-US"/>
        </w:rPr>
        <w:t>resolution</w:t>
      </w:r>
      <w:r w:rsidRPr="00610FEA">
        <w:rPr>
          <w:color w:val="252525"/>
          <w:spacing w:val="1"/>
          <w:lang w:val="en-US"/>
        </w:rPr>
        <w:t xml:space="preserve"> </w:t>
      </w:r>
      <w:r w:rsidRPr="00610FEA">
        <w:rPr>
          <w:color w:val="252525"/>
          <w:lang w:val="en-US"/>
        </w:rPr>
        <w:t>62/63,</w:t>
      </w:r>
      <w:r w:rsidRPr="00610FEA">
        <w:rPr>
          <w:color w:val="252525"/>
          <w:spacing w:val="-8"/>
          <w:lang w:val="en-US"/>
        </w:rPr>
        <w:t xml:space="preserve"> </w:t>
      </w:r>
      <w:r w:rsidRPr="00610FEA">
        <w:rPr>
          <w:color w:val="252525"/>
          <w:lang w:val="en-US"/>
        </w:rPr>
        <w:t>or,</w:t>
      </w:r>
      <w:r w:rsidRPr="00610FEA">
        <w:rPr>
          <w:color w:val="252525"/>
          <w:spacing w:val="-7"/>
          <w:lang w:val="en-US"/>
        </w:rPr>
        <w:t xml:space="preserve"> </w:t>
      </w:r>
      <w:r w:rsidRPr="00610FEA">
        <w:rPr>
          <w:color w:val="252525"/>
          <w:lang w:val="en-US"/>
        </w:rPr>
        <w:t>in</w:t>
      </w:r>
      <w:r w:rsidRPr="00610FEA">
        <w:rPr>
          <w:color w:val="252525"/>
          <w:spacing w:val="-8"/>
          <w:lang w:val="en-US"/>
        </w:rPr>
        <w:t xml:space="preserve"> </w:t>
      </w:r>
      <w:r w:rsidRPr="00610FEA">
        <w:rPr>
          <w:color w:val="252525"/>
          <w:lang w:val="en-US"/>
        </w:rPr>
        <w:t>relation</w:t>
      </w:r>
      <w:r w:rsidRPr="00610FEA">
        <w:rPr>
          <w:color w:val="252525"/>
          <w:spacing w:val="-8"/>
          <w:lang w:val="en-US"/>
        </w:rPr>
        <w:t xml:space="preserve"> </w:t>
      </w:r>
      <w:r w:rsidRPr="00610FEA">
        <w:rPr>
          <w:color w:val="252525"/>
          <w:lang w:val="en-US"/>
        </w:rPr>
        <w:t>to</w:t>
      </w:r>
      <w:r w:rsidRPr="00610FEA">
        <w:rPr>
          <w:color w:val="252525"/>
          <w:spacing w:val="-8"/>
          <w:lang w:val="en-US"/>
        </w:rPr>
        <w:t xml:space="preserve"> </w:t>
      </w:r>
      <w:r w:rsidRPr="00610FEA">
        <w:rPr>
          <w:color w:val="252525"/>
          <w:lang w:val="en-US"/>
        </w:rPr>
        <w:t>implementing</w:t>
      </w:r>
      <w:r w:rsidRPr="00610FEA">
        <w:rPr>
          <w:color w:val="252525"/>
          <w:spacing w:val="-7"/>
          <w:lang w:val="en-US"/>
        </w:rPr>
        <w:t xml:space="preserve"> </w:t>
      </w:r>
      <w:r w:rsidRPr="00610FEA">
        <w:rPr>
          <w:color w:val="252525"/>
          <w:lang w:val="en-US"/>
        </w:rPr>
        <w:t>partners</w:t>
      </w:r>
      <w:r w:rsidRPr="00610FEA">
        <w:rPr>
          <w:color w:val="252525"/>
          <w:spacing w:val="-8"/>
          <w:lang w:val="en-US"/>
        </w:rPr>
        <w:t xml:space="preserve"> </w:t>
      </w:r>
      <w:r w:rsidRPr="00610FEA">
        <w:rPr>
          <w:color w:val="252525"/>
          <w:lang w:val="en-US"/>
        </w:rPr>
        <w:t>and</w:t>
      </w:r>
      <w:r w:rsidRPr="00610FEA">
        <w:rPr>
          <w:color w:val="252525"/>
          <w:spacing w:val="-8"/>
          <w:lang w:val="en-US"/>
        </w:rPr>
        <w:t xml:space="preserve"> </w:t>
      </w:r>
      <w:r w:rsidRPr="00610FEA">
        <w:rPr>
          <w:color w:val="252525"/>
          <w:lang w:val="en-US"/>
        </w:rPr>
        <w:t>vendors,</w:t>
      </w:r>
      <w:r w:rsidRPr="00610FEA">
        <w:rPr>
          <w:color w:val="252525"/>
          <w:spacing w:val="-7"/>
          <w:lang w:val="en-US"/>
        </w:rPr>
        <w:t xml:space="preserve"> </w:t>
      </w:r>
      <w:r w:rsidRPr="00610FEA">
        <w:rPr>
          <w:color w:val="252525"/>
          <w:lang w:val="en-US"/>
        </w:rPr>
        <w:t>acting</w:t>
      </w:r>
      <w:r w:rsidRPr="00610FEA">
        <w:rPr>
          <w:color w:val="252525"/>
          <w:spacing w:val="-6"/>
          <w:lang w:val="en-US"/>
        </w:rPr>
        <w:t xml:space="preserve"> </w:t>
      </w:r>
      <w:r w:rsidRPr="00610FEA">
        <w:rPr>
          <w:color w:val="252525"/>
          <w:lang w:val="en-US"/>
        </w:rPr>
        <w:t>in</w:t>
      </w:r>
      <w:r w:rsidRPr="00610FEA">
        <w:rPr>
          <w:color w:val="252525"/>
          <w:spacing w:val="-9"/>
          <w:lang w:val="en-US"/>
        </w:rPr>
        <w:t xml:space="preserve"> </w:t>
      </w:r>
      <w:r w:rsidRPr="00610FEA">
        <w:rPr>
          <w:color w:val="252525"/>
          <w:lang w:val="en-US"/>
        </w:rPr>
        <w:t>accordance</w:t>
      </w:r>
      <w:r w:rsidRPr="00610FEA">
        <w:rPr>
          <w:color w:val="252525"/>
          <w:spacing w:val="-6"/>
          <w:lang w:val="en-US"/>
        </w:rPr>
        <w:t xml:space="preserve"> </w:t>
      </w:r>
      <w:r w:rsidRPr="00610FEA">
        <w:rPr>
          <w:color w:val="252525"/>
          <w:lang w:val="en-US"/>
        </w:rPr>
        <w:t>with</w:t>
      </w:r>
      <w:r w:rsidRPr="00610FEA">
        <w:rPr>
          <w:color w:val="252525"/>
          <w:spacing w:val="-47"/>
          <w:lang w:val="en-US"/>
        </w:rPr>
        <w:t xml:space="preserve"> </w:t>
      </w:r>
      <w:r w:rsidRPr="00610FEA">
        <w:rPr>
          <w:color w:val="252525"/>
          <w:lang w:val="en-US"/>
        </w:rPr>
        <w:t>the</w:t>
      </w:r>
      <w:r w:rsidRPr="00610FEA">
        <w:rPr>
          <w:color w:val="252525"/>
          <w:spacing w:val="-2"/>
          <w:lang w:val="en-US"/>
        </w:rPr>
        <w:t xml:space="preserve"> </w:t>
      </w:r>
      <w:r w:rsidRPr="00610FEA">
        <w:rPr>
          <w:color w:val="252525"/>
          <w:lang w:val="en-US"/>
        </w:rPr>
        <w:t>terms</w:t>
      </w:r>
      <w:r w:rsidRPr="00610FEA">
        <w:rPr>
          <w:color w:val="252525"/>
          <w:spacing w:val="-2"/>
          <w:lang w:val="en-US"/>
        </w:rPr>
        <w:t xml:space="preserve"> </w:t>
      </w:r>
      <w:r w:rsidRPr="00610FEA">
        <w:rPr>
          <w:color w:val="252525"/>
          <w:lang w:val="en-US"/>
        </w:rPr>
        <w:t>of</w:t>
      </w:r>
      <w:r w:rsidRPr="00610FEA">
        <w:rPr>
          <w:color w:val="252525"/>
          <w:spacing w:val="-3"/>
          <w:lang w:val="en-US"/>
        </w:rPr>
        <w:t xml:space="preserve"> </w:t>
      </w:r>
      <w:r w:rsidRPr="00610FEA">
        <w:rPr>
          <w:color w:val="252525"/>
          <w:lang w:val="en-US"/>
        </w:rPr>
        <w:t>the</w:t>
      </w:r>
      <w:r w:rsidRPr="00610FEA">
        <w:rPr>
          <w:color w:val="252525"/>
          <w:spacing w:val="-1"/>
          <w:lang w:val="en-US"/>
        </w:rPr>
        <w:t xml:space="preserve"> </w:t>
      </w:r>
      <w:r w:rsidRPr="00610FEA">
        <w:rPr>
          <w:color w:val="252525"/>
          <w:lang w:val="en-US"/>
        </w:rPr>
        <w:t>relevant</w:t>
      </w:r>
      <w:r w:rsidRPr="00610FEA">
        <w:rPr>
          <w:color w:val="252525"/>
          <w:spacing w:val="1"/>
          <w:lang w:val="en-US"/>
        </w:rPr>
        <w:t xml:space="preserve"> </w:t>
      </w:r>
      <w:r w:rsidRPr="00610FEA">
        <w:rPr>
          <w:color w:val="252525"/>
          <w:lang w:val="en-US"/>
        </w:rPr>
        <w:t>contract</w:t>
      </w:r>
      <w:r w:rsidRPr="00610FEA">
        <w:rPr>
          <w:color w:val="252525"/>
          <w:spacing w:val="1"/>
          <w:lang w:val="en-US"/>
        </w:rPr>
        <w:t xml:space="preserve"> </w:t>
      </w:r>
      <w:r w:rsidRPr="00610FEA">
        <w:rPr>
          <w:color w:val="252525"/>
          <w:lang w:val="en-US"/>
        </w:rPr>
        <w:t>or</w:t>
      </w:r>
      <w:r w:rsidRPr="00610FEA">
        <w:rPr>
          <w:color w:val="252525"/>
          <w:spacing w:val="-18"/>
          <w:lang w:val="en-US"/>
        </w:rPr>
        <w:t xml:space="preserve"> </w:t>
      </w:r>
      <w:r w:rsidRPr="00610FEA">
        <w:rPr>
          <w:color w:val="252525"/>
          <w:lang w:val="en-US"/>
        </w:rPr>
        <w:t>agreement.</w:t>
      </w:r>
    </w:p>
    <w:p w14:paraId="4F4FC0F3" w14:textId="77777777" w:rsidR="00D84546" w:rsidRPr="00610FEA" w:rsidRDefault="00D84546" w:rsidP="000D7ED3">
      <w:pPr>
        <w:pStyle w:val="Textoindependiente"/>
        <w:rPr>
          <w:sz w:val="20"/>
          <w:lang w:val="en-US"/>
        </w:rPr>
      </w:pPr>
    </w:p>
    <w:p w14:paraId="4F4FC0F4" w14:textId="64F4AC9F" w:rsidR="00D84546" w:rsidRPr="00610FEA" w:rsidRDefault="00A27ED5" w:rsidP="000D7ED3">
      <w:pPr>
        <w:pStyle w:val="Textoindependiente"/>
        <w:spacing w:before="4"/>
        <w:rPr>
          <w:sz w:val="23"/>
          <w:lang w:val="en-US"/>
        </w:rPr>
      </w:pPr>
      <w:r>
        <w:rPr>
          <w:noProof/>
          <w:lang w:val="en-US"/>
        </w:rPr>
        <mc:AlternateContent>
          <mc:Choice Requires="wps">
            <w:drawing>
              <wp:anchor distT="0" distB="0" distL="0" distR="0" simplePos="0" relativeHeight="487596544" behindDoc="1" locked="0" layoutInCell="1" allowOverlap="1" wp14:anchorId="4F4FC176" wp14:editId="768199C2">
                <wp:simplePos x="0" y="0"/>
                <wp:positionH relativeFrom="page">
                  <wp:posOffset>1013460</wp:posOffset>
                </wp:positionH>
                <wp:positionV relativeFrom="paragraph">
                  <wp:posOffset>208915</wp:posOffset>
                </wp:positionV>
                <wp:extent cx="5807075" cy="768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768985"/>
                        </a:xfrm>
                        <a:prstGeom prst="rect">
                          <a:avLst/>
                        </a:prstGeom>
                        <a:solidFill>
                          <a:srgbClr val="F1F1F1"/>
                        </a:solidFill>
                        <a:ln w="6350">
                          <a:solidFill>
                            <a:srgbClr val="000000"/>
                          </a:solidFill>
                          <a:miter lim="800000"/>
                          <a:headEnd/>
                          <a:tailEnd/>
                        </a:ln>
                      </wps:spPr>
                      <wps:txbx>
                        <w:txbxContent>
                          <w:p w14:paraId="4F4FC19C" w14:textId="77777777" w:rsidR="003C20A9" w:rsidRPr="00610FEA" w:rsidRDefault="003C20A9">
                            <w:pPr>
                              <w:spacing w:before="20" w:line="259" w:lineRule="auto"/>
                              <w:ind w:left="110" w:right="100"/>
                              <w:rPr>
                                <w:rFonts w:ascii="Calibri"/>
                                <w:i/>
                                <w:lang w:val="en-US"/>
                              </w:rPr>
                            </w:pPr>
                            <w:r w:rsidRPr="00610FEA">
                              <w:rPr>
                                <w:rFonts w:ascii="Calibri"/>
                                <w:i/>
                                <w:color w:val="252525"/>
                                <w:lang w:val="en-US"/>
                              </w:rPr>
                              <w:t>For further information on disciplinary, non-disciplinary, or administrative measures resulting from</w:t>
                            </w:r>
                            <w:r w:rsidRPr="00610FEA">
                              <w:rPr>
                                <w:rFonts w:ascii="Calibri"/>
                                <w:i/>
                                <w:color w:val="252525"/>
                                <w:spacing w:val="1"/>
                                <w:lang w:val="en-US"/>
                              </w:rPr>
                              <w:t xml:space="preserve"> </w:t>
                            </w:r>
                            <w:r w:rsidRPr="00610FEA">
                              <w:rPr>
                                <w:rFonts w:ascii="Calibri"/>
                                <w:i/>
                                <w:color w:val="252525"/>
                                <w:lang w:val="en-US"/>
                              </w:rPr>
                              <w:t>investigations, please consult Section 5.4-Disciplinary proceedings of the UN Women Legal Policy for</w:t>
                            </w:r>
                            <w:r w:rsidRPr="00610FEA">
                              <w:rPr>
                                <w:rFonts w:ascii="Calibri"/>
                                <w:i/>
                                <w:color w:val="252525"/>
                                <w:spacing w:val="-47"/>
                                <w:lang w:val="en-US"/>
                              </w:rPr>
                              <w:t xml:space="preserve"> </w:t>
                            </w:r>
                            <w:r w:rsidRPr="00610FEA">
                              <w:rPr>
                                <w:rFonts w:ascii="Calibri"/>
                                <w:i/>
                                <w:color w:val="252525"/>
                                <w:lang w:val="en-US"/>
                              </w:rPr>
                              <w:t>staff members or the respective contractual agreement for non-staff personnel, implementing</w:t>
                            </w:r>
                            <w:r w:rsidRPr="00610FEA">
                              <w:rPr>
                                <w:rFonts w:ascii="Calibri"/>
                                <w:i/>
                                <w:color w:val="252525"/>
                                <w:spacing w:val="1"/>
                                <w:lang w:val="en-US"/>
                              </w:rPr>
                              <w:t xml:space="preserve"> </w:t>
                            </w:r>
                            <w:r w:rsidRPr="00610FEA">
                              <w:rPr>
                                <w:rFonts w:ascii="Calibri"/>
                                <w:i/>
                                <w:color w:val="252525"/>
                                <w:lang w:val="en-US"/>
                              </w:rPr>
                              <w:t>partners,</w:t>
                            </w:r>
                            <w:r w:rsidRPr="00610FEA">
                              <w:rPr>
                                <w:rFonts w:ascii="Calibri"/>
                                <w:i/>
                                <w:color w:val="252525"/>
                                <w:spacing w:val="-5"/>
                                <w:lang w:val="en-US"/>
                              </w:rPr>
                              <w:t xml:space="preserve"> </w:t>
                            </w:r>
                            <w:r w:rsidRPr="00610FEA">
                              <w:rPr>
                                <w:rFonts w:ascii="Calibri"/>
                                <w:i/>
                                <w:color w:val="252525"/>
                                <w:lang w:val="en-US"/>
                              </w:rPr>
                              <w:t>and</w:t>
                            </w:r>
                            <w:r w:rsidRPr="00610FEA">
                              <w:rPr>
                                <w:rFonts w:ascii="Calibri"/>
                                <w:i/>
                                <w:color w:val="252525"/>
                                <w:spacing w:val="-3"/>
                                <w:lang w:val="en-US"/>
                              </w:rPr>
                              <w:t xml:space="preserve"> </w:t>
                            </w:r>
                            <w:r w:rsidRPr="00610FEA">
                              <w:rPr>
                                <w:rFonts w:ascii="Calibri"/>
                                <w:i/>
                                <w:color w:val="252525"/>
                                <w:lang w:val="en-US"/>
                              </w:rPr>
                              <w:t>vendors.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76" id="Text Box 2" o:spid="_x0000_s1043" type="#_x0000_t202" style="position:absolute;margin-left:79.8pt;margin-top:16.45pt;width:457.25pt;height:60.5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3IJgIAAEgEAAAOAAAAZHJzL2Uyb0RvYy54bWysVNuO2yAQfa/Uf0C8N3bS5rJWnNU221SV&#10;thdptx+AMbZRgaFAYqdfvwNOstvbS9VEQgMMZ2bOmfH6etCKHITzEkxJp5OcEmE41NK0Jf36sHu1&#10;osQHZmqmwIiSHoWn15uXL9a9LcQMOlC1cARBjC96W9IuBFtkmeed0MxPwAqDlw04zQJuXZvVjvWI&#10;rlU2y/NF1oOrrQMuvMfT2/GSbhJ+0wgePjeNF4GokmJuIa0urVVcs82aFa1jtpP8lAb7hyw0kwaD&#10;XqBuWWBk7+RvUFpyBx6aMOGgM2gayUWqAauZ5r9Uc98xK1ItSI63F5r8/4Plnw5fHJF1Sa8oMUyj&#10;RA9iCOQtDGQW2emtL9Dp3qJbGPAYVU6VensH/JsnBrYdM624cQ76TrAas5vGl9mzpyOOjyBV/xFq&#10;DMP2ARLQ0DgdqUMyCKKjSseLMjEVjofzVb7Ml3NKON4tF6ur1TyFYMX5tXU+vBegSTRK6lD5hM4O&#10;dz7EbFhxdonBPChZ76RSaePaaqscOTDskt00/k/oP7kpQ/qSLl7P85GAv0Lk6fcnCC0DtruSuqSr&#10;ixMrIm3vTJ2aMTCpRhtTVubEY6RuJDEM1ZAEm76JESLJFdRHZNbB2N44jmh04H5Q0mNrl9R/3zMn&#10;KFEfDKoT5+BsuLNRnQ1mOD4taaBkNLdhnJe9dbLtEHnU38ANKtjIRO5TFqd8sV0T56fRivPwfJ+8&#10;nj4Am0cAAAD//wMAUEsDBBQABgAIAAAAIQBDz0Gz2wAAAAsBAAAPAAAAZHJzL2Rvd25yZXYueG1s&#10;TI9NT4QwEIbvJv6HZky8uWU/QEHKxpgYz6IXbwOdhQbaEtrdxX/vcNLjm/fJO8+Ux8WO4kJzMN4p&#10;2G4SEORar43rFHx9vj08gQgRncbRO1LwQwGO1e1NiYX2V/dBlzp2gkdcKFBBH+NUSBnaniyGjZ/I&#10;cXfys8XIce6knvHK43aUuyTJpEXj+EKPE7321A712Srg2huzPw1N3g1ZHb/Td9SpUvd3y8sziEhL&#10;/INh1Wd1qNip8Wengxg5p3nGqIL9LgexAsnjYQuiWatDArIq5f8fql8AAAD//wMAUEsBAi0AFAAG&#10;AAgAAAAhALaDOJL+AAAA4QEAABMAAAAAAAAAAAAAAAAAAAAAAFtDb250ZW50X1R5cGVzXS54bWxQ&#10;SwECLQAUAAYACAAAACEAOP0h/9YAAACUAQAACwAAAAAAAAAAAAAAAAAvAQAAX3JlbHMvLnJlbHNQ&#10;SwECLQAUAAYACAAAACEAlPcdyCYCAABIBAAADgAAAAAAAAAAAAAAAAAuAgAAZHJzL2Uyb0RvYy54&#10;bWxQSwECLQAUAAYACAAAACEAQ89Bs9sAAAALAQAADwAAAAAAAAAAAAAAAACABAAAZHJzL2Rvd25y&#10;ZXYueG1sUEsFBgAAAAAEAAQA8wAAAIgFAAAAAA==&#10;" fillcolor="#f1f1f1" strokeweight=".5pt">
                <v:textbox inset="0,0,0,0">
                  <w:txbxContent>
                    <w:p w14:paraId="4F4FC19C" w14:textId="77777777" w:rsidR="003C20A9" w:rsidRPr="00610FEA" w:rsidRDefault="003C20A9">
                      <w:pPr>
                        <w:spacing w:before="20" w:line="259" w:lineRule="auto"/>
                        <w:ind w:left="110" w:right="100"/>
                        <w:rPr>
                          <w:rFonts w:ascii="Calibri"/>
                          <w:i/>
                          <w:lang w:val="en-US"/>
                        </w:rPr>
                      </w:pPr>
                      <w:r w:rsidRPr="00610FEA">
                        <w:rPr>
                          <w:rFonts w:ascii="Calibri"/>
                          <w:i/>
                          <w:color w:val="252525"/>
                          <w:lang w:val="en-US"/>
                        </w:rPr>
                        <w:t>For further information on disciplinary, non-disciplinary, or administrative measures resulting from</w:t>
                      </w:r>
                      <w:r w:rsidRPr="00610FEA">
                        <w:rPr>
                          <w:rFonts w:ascii="Calibri"/>
                          <w:i/>
                          <w:color w:val="252525"/>
                          <w:spacing w:val="1"/>
                          <w:lang w:val="en-US"/>
                        </w:rPr>
                        <w:t xml:space="preserve"> </w:t>
                      </w:r>
                      <w:r w:rsidRPr="00610FEA">
                        <w:rPr>
                          <w:rFonts w:ascii="Calibri"/>
                          <w:i/>
                          <w:color w:val="252525"/>
                          <w:lang w:val="en-US"/>
                        </w:rPr>
                        <w:t>investigations, please consult Section 5.4-Disciplinary proceedings of the UN Women Legal Policy for</w:t>
                      </w:r>
                      <w:r w:rsidRPr="00610FEA">
                        <w:rPr>
                          <w:rFonts w:ascii="Calibri"/>
                          <w:i/>
                          <w:color w:val="252525"/>
                          <w:spacing w:val="-47"/>
                          <w:lang w:val="en-US"/>
                        </w:rPr>
                        <w:t xml:space="preserve"> </w:t>
                      </w:r>
                      <w:r w:rsidRPr="00610FEA">
                        <w:rPr>
                          <w:rFonts w:ascii="Calibri"/>
                          <w:i/>
                          <w:color w:val="252525"/>
                          <w:lang w:val="en-US"/>
                        </w:rPr>
                        <w:t>staff members or the respective contractual agreement for non-staff personnel, implementing</w:t>
                      </w:r>
                      <w:r w:rsidRPr="00610FEA">
                        <w:rPr>
                          <w:rFonts w:ascii="Calibri"/>
                          <w:i/>
                          <w:color w:val="252525"/>
                          <w:spacing w:val="1"/>
                          <w:lang w:val="en-US"/>
                        </w:rPr>
                        <w:t xml:space="preserve"> </w:t>
                      </w:r>
                      <w:r w:rsidRPr="00610FEA">
                        <w:rPr>
                          <w:rFonts w:ascii="Calibri"/>
                          <w:i/>
                          <w:color w:val="252525"/>
                          <w:lang w:val="en-US"/>
                        </w:rPr>
                        <w:t>partners,</w:t>
                      </w:r>
                      <w:r w:rsidRPr="00610FEA">
                        <w:rPr>
                          <w:rFonts w:ascii="Calibri"/>
                          <w:i/>
                          <w:color w:val="252525"/>
                          <w:spacing w:val="-5"/>
                          <w:lang w:val="en-US"/>
                        </w:rPr>
                        <w:t xml:space="preserve"> </w:t>
                      </w:r>
                      <w:r w:rsidRPr="00610FEA">
                        <w:rPr>
                          <w:rFonts w:ascii="Calibri"/>
                          <w:i/>
                          <w:color w:val="252525"/>
                          <w:lang w:val="en-US"/>
                        </w:rPr>
                        <w:t>and</w:t>
                      </w:r>
                      <w:r w:rsidRPr="00610FEA">
                        <w:rPr>
                          <w:rFonts w:ascii="Calibri"/>
                          <w:i/>
                          <w:color w:val="252525"/>
                          <w:spacing w:val="-3"/>
                          <w:lang w:val="en-US"/>
                        </w:rPr>
                        <w:t xml:space="preserve"> </w:t>
                      </w:r>
                      <w:r w:rsidRPr="00610FEA">
                        <w:rPr>
                          <w:rFonts w:ascii="Calibri"/>
                          <w:i/>
                          <w:color w:val="252525"/>
                          <w:lang w:val="en-US"/>
                        </w:rPr>
                        <w:t>vendors.</w:t>
                      </w:r>
                    </w:p>
                  </w:txbxContent>
                </v:textbox>
                <w10:wrap type="topAndBottom" anchorx="page"/>
              </v:shape>
            </w:pict>
          </mc:Fallback>
        </mc:AlternateContent>
      </w:r>
    </w:p>
    <w:p w14:paraId="4F4FC0F5" w14:textId="77777777" w:rsidR="00D84546" w:rsidRPr="00610FEA" w:rsidRDefault="00D84546" w:rsidP="000D7ED3">
      <w:pPr>
        <w:pStyle w:val="Textoindependiente"/>
        <w:spacing w:before="2"/>
        <w:rPr>
          <w:sz w:val="6"/>
          <w:lang w:val="en-US"/>
        </w:rPr>
      </w:pPr>
    </w:p>
    <w:p w14:paraId="4F4FC0F6" w14:textId="77777777" w:rsidR="00D84546" w:rsidRDefault="00BB31C5" w:rsidP="000D7ED3">
      <w:pPr>
        <w:pStyle w:val="Prrafodelista"/>
        <w:numPr>
          <w:ilvl w:val="1"/>
          <w:numId w:val="1"/>
        </w:numPr>
        <w:tabs>
          <w:tab w:val="left" w:pos="1456"/>
        </w:tabs>
        <w:spacing w:before="56"/>
        <w:ind w:left="0" w:firstLine="0"/>
        <w:jc w:val="both"/>
        <w:rPr>
          <w:rFonts w:ascii="Calibri"/>
          <w:b/>
          <w:color w:val="252525"/>
        </w:rPr>
      </w:pPr>
      <w:bookmarkStart w:id="111" w:name="5.7_Disclosing_cases_of_fraud"/>
      <w:bookmarkEnd w:id="111"/>
      <w:r>
        <w:rPr>
          <w:rFonts w:ascii="Calibri"/>
          <w:b/>
          <w:color w:val="252525"/>
        </w:rPr>
        <w:t>Disclosing</w:t>
      </w:r>
      <w:r>
        <w:rPr>
          <w:rFonts w:ascii="Calibri"/>
          <w:b/>
          <w:color w:val="252525"/>
          <w:spacing w:val="-4"/>
        </w:rPr>
        <w:t xml:space="preserve"> </w:t>
      </w:r>
      <w:r>
        <w:rPr>
          <w:rFonts w:ascii="Calibri"/>
          <w:b/>
          <w:color w:val="252525"/>
        </w:rPr>
        <w:t>cases</w:t>
      </w:r>
      <w:r>
        <w:rPr>
          <w:rFonts w:ascii="Calibri"/>
          <w:b/>
          <w:color w:val="252525"/>
          <w:spacing w:val="-3"/>
        </w:rPr>
        <w:t xml:space="preserve"> </w:t>
      </w:r>
      <w:r>
        <w:rPr>
          <w:rFonts w:ascii="Calibri"/>
          <w:b/>
          <w:color w:val="252525"/>
        </w:rPr>
        <w:t>of</w:t>
      </w:r>
      <w:r>
        <w:rPr>
          <w:rFonts w:ascii="Calibri"/>
          <w:b/>
          <w:color w:val="252525"/>
          <w:spacing w:val="1"/>
        </w:rPr>
        <w:t xml:space="preserve"> </w:t>
      </w:r>
      <w:r>
        <w:rPr>
          <w:rFonts w:ascii="Calibri"/>
          <w:b/>
          <w:color w:val="252525"/>
        </w:rPr>
        <w:t>fraud</w:t>
      </w:r>
    </w:p>
    <w:p w14:paraId="4F4FC0F7" w14:textId="77777777" w:rsidR="00D84546" w:rsidRPr="00610FEA" w:rsidRDefault="00BB31C5" w:rsidP="000D7ED3">
      <w:pPr>
        <w:pStyle w:val="Prrafodelista"/>
        <w:numPr>
          <w:ilvl w:val="2"/>
          <w:numId w:val="1"/>
        </w:numPr>
        <w:tabs>
          <w:tab w:val="left" w:pos="2136"/>
        </w:tabs>
        <w:spacing w:before="147" w:line="264" w:lineRule="auto"/>
        <w:ind w:left="0" w:firstLine="0"/>
        <w:rPr>
          <w:rFonts w:ascii="Calibri"/>
          <w:lang w:val="en-US"/>
        </w:rPr>
      </w:pPr>
      <w:bookmarkStart w:id="112" w:name="5.7.1_Fraud_and_other_cases_of_misconduc"/>
      <w:bookmarkEnd w:id="112"/>
      <w:r w:rsidRPr="00610FEA">
        <w:rPr>
          <w:rFonts w:ascii="Calibri"/>
          <w:color w:val="252525"/>
          <w:spacing w:val="-1"/>
          <w:lang w:val="en-US"/>
        </w:rPr>
        <w:t>Fraud</w:t>
      </w:r>
      <w:r w:rsidRPr="00610FEA">
        <w:rPr>
          <w:rFonts w:ascii="Calibri"/>
          <w:color w:val="252525"/>
          <w:spacing w:val="-12"/>
          <w:lang w:val="en-US"/>
        </w:rPr>
        <w:t xml:space="preserve"> </w:t>
      </w:r>
      <w:r w:rsidRPr="00610FEA">
        <w:rPr>
          <w:rFonts w:ascii="Calibri"/>
          <w:color w:val="252525"/>
          <w:spacing w:val="-1"/>
          <w:lang w:val="en-US"/>
        </w:rPr>
        <w:t>and</w:t>
      </w:r>
      <w:r w:rsidRPr="00610FEA">
        <w:rPr>
          <w:rFonts w:ascii="Calibri"/>
          <w:color w:val="252525"/>
          <w:spacing w:val="-11"/>
          <w:lang w:val="en-US"/>
        </w:rPr>
        <w:t xml:space="preserve"> </w:t>
      </w:r>
      <w:r w:rsidRPr="00610FEA">
        <w:rPr>
          <w:rFonts w:ascii="Calibri"/>
          <w:color w:val="252525"/>
          <w:spacing w:val="-1"/>
          <w:lang w:val="en-US"/>
        </w:rPr>
        <w:t>other</w:t>
      </w:r>
      <w:r w:rsidRPr="00610FEA">
        <w:rPr>
          <w:rFonts w:ascii="Calibri"/>
          <w:color w:val="252525"/>
          <w:spacing w:val="-8"/>
          <w:lang w:val="en-US"/>
        </w:rPr>
        <w:t xml:space="preserve"> </w:t>
      </w:r>
      <w:r w:rsidRPr="00610FEA">
        <w:rPr>
          <w:rFonts w:ascii="Calibri"/>
          <w:color w:val="252525"/>
          <w:lang w:val="en-US"/>
        </w:rPr>
        <w:t>cases</w:t>
      </w:r>
      <w:r w:rsidRPr="00610FEA">
        <w:rPr>
          <w:rFonts w:ascii="Calibri"/>
          <w:color w:val="252525"/>
          <w:spacing w:val="-11"/>
          <w:lang w:val="en-US"/>
        </w:rPr>
        <w:t xml:space="preserve"> </w:t>
      </w:r>
      <w:r w:rsidRPr="00610FEA">
        <w:rPr>
          <w:rFonts w:ascii="Calibri"/>
          <w:color w:val="252525"/>
          <w:lang w:val="en-US"/>
        </w:rPr>
        <w:t>of</w:t>
      </w:r>
      <w:r w:rsidRPr="00610FEA">
        <w:rPr>
          <w:rFonts w:ascii="Calibri"/>
          <w:color w:val="252525"/>
          <w:spacing w:val="-8"/>
          <w:lang w:val="en-US"/>
        </w:rPr>
        <w:t xml:space="preserve"> </w:t>
      </w:r>
      <w:r w:rsidRPr="00610FEA">
        <w:rPr>
          <w:rFonts w:ascii="Calibri"/>
          <w:color w:val="252525"/>
          <w:lang w:val="en-US"/>
        </w:rPr>
        <w:t>misconduct</w:t>
      </w:r>
      <w:r w:rsidRPr="00610FEA">
        <w:rPr>
          <w:rFonts w:ascii="Calibri"/>
          <w:color w:val="252525"/>
          <w:spacing w:val="-10"/>
          <w:lang w:val="en-US"/>
        </w:rPr>
        <w:t xml:space="preserve"> </w:t>
      </w:r>
      <w:r w:rsidRPr="00610FEA">
        <w:rPr>
          <w:rFonts w:ascii="Calibri"/>
          <w:color w:val="252525"/>
          <w:lang w:val="en-US"/>
        </w:rPr>
        <w:t>investigated</w:t>
      </w:r>
      <w:r w:rsidRPr="00610FEA">
        <w:rPr>
          <w:rFonts w:ascii="Calibri"/>
          <w:color w:val="252525"/>
          <w:spacing w:val="-10"/>
          <w:lang w:val="en-US"/>
        </w:rPr>
        <w:t xml:space="preserve"> </w:t>
      </w:r>
      <w:r w:rsidRPr="00610FEA">
        <w:rPr>
          <w:rFonts w:ascii="Calibri"/>
          <w:color w:val="252525"/>
          <w:lang w:val="en-US"/>
        </w:rPr>
        <w:t>by</w:t>
      </w:r>
      <w:r w:rsidRPr="00610FEA">
        <w:rPr>
          <w:rFonts w:ascii="Calibri"/>
          <w:color w:val="252525"/>
          <w:spacing w:val="-7"/>
          <w:lang w:val="en-US"/>
        </w:rPr>
        <w:t xml:space="preserve"> </w:t>
      </w:r>
      <w:r w:rsidRPr="00610FEA">
        <w:rPr>
          <w:rFonts w:ascii="Calibri"/>
          <w:color w:val="252525"/>
          <w:lang w:val="en-US"/>
        </w:rPr>
        <w:t>OIOS</w:t>
      </w:r>
      <w:r w:rsidRPr="00610FEA">
        <w:rPr>
          <w:rFonts w:ascii="Calibri"/>
          <w:color w:val="252525"/>
          <w:spacing w:val="-11"/>
          <w:lang w:val="en-US"/>
        </w:rPr>
        <w:t xml:space="preserve"> </w:t>
      </w:r>
      <w:r w:rsidRPr="00610FEA">
        <w:rPr>
          <w:rFonts w:ascii="Calibri"/>
          <w:color w:val="252525"/>
          <w:lang w:val="en-US"/>
        </w:rPr>
        <w:t>on</w:t>
      </w:r>
      <w:r w:rsidRPr="00610FEA">
        <w:rPr>
          <w:rFonts w:ascii="Calibri"/>
          <w:color w:val="252525"/>
          <w:spacing w:val="-11"/>
          <w:lang w:val="en-US"/>
        </w:rPr>
        <w:t xml:space="preserve"> </w:t>
      </w:r>
      <w:r w:rsidRPr="00610FEA">
        <w:rPr>
          <w:rFonts w:ascii="Calibri"/>
          <w:color w:val="252525"/>
          <w:lang w:val="en-US"/>
        </w:rPr>
        <w:t>behalf</w:t>
      </w:r>
      <w:r w:rsidRPr="00610FEA">
        <w:rPr>
          <w:rFonts w:ascii="Calibri"/>
          <w:color w:val="252525"/>
          <w:spacing w:val="-9"/>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UN</w:t>
      </w:r>
      <w:r w:rsidRPr="00610FEA">
        <w:rPr>
          <w:rFonts w:ascii="Calibri"/>
          <w:color w:val="252525"/>
          <w:spacing w:val="-13"/>
          <w:lang w:val="en-US"/>
        </w:rPr>
        <w:t xml:space="preserve"> </w:t>
      </w:r>
      <w:r w:rsidRPr="00610FEA">
        <w:rPr>
          <w:rFonts w:ascii="Calibri"/>
          <w:color w:val="252525"/>
          <w:lang w:val="en-US"/>
        </w:rPr>
        <w:t>Women</w:t>
      </w:r>
      <w:r w:rsidRPr="00610FEA">
        <w:rPr>
          <w:rFonts w:ascii="Calibri"/>
          <w:color w:val="252525"/>
          <w:spacing w:val="-5"/>
          <w:lang w:val="en-US"/>
        </w:rPr>
        <w:t xml:space="preserve"> </w:t>
      </w:r>
      <w:r w:rsidRPr="00610FEA">
        <w:rPr>
          <w:rFonts w:ascii="Calibri"/>
          <w:color w:val="252525"/>
          <w:lang w:val="en-US"/>
        </w:rPr>
        <w:t>will</w:t>
      </w:r>
      <w:r w:rsidRPr="00610FEA">
        <w:rPr>
          <w:rFonts w:ascii="Calibri"/>
          <w:color w:val="252525"/>
          <w:spacing w:val="-48"/>
          <w:lang w:val="en-US"/>
        </w:rPr>
        <w:t xml:space="preserve"> </w:t>
      </w:r>
      <w:r w:rsidRPr="00610FEA">
        <w:rPr>
          <w:rFonts w:ascii="Calibri"/>
          <w:color w:val="252525"/>
          <w:lang w:val="en-US"/>
        </w:rPr>
        <w:t>be reported to the Executive Board through its established reporting mechanisms, as</w:t>
      </w:r>
      <w:r w:rsidRPr="00610FEA">
        <w:rPr>
          <w:rFonts w:ascii="Calibri"/>
          <w:color w:val="252525"/>
          <w:spacing w:val="1"/>
          <w:lang w:val="en-US"/>
        </w:rPr>
        <w:t xml:space="preserve"> </w:t>
      </w:r>
      <w:r w:rsidRPr="00610FEA">
        <w:rPr>
          <w:rFonts w:ascii="Calibri"/>
          <w:color w:val="252525"/>
          <w:lang w:val="en-US"/>
        </w:rPr>
        <w:t>follows:</w:t>
      </w:r>
    </w:p>
    <w:p w14:paraId="4F4FC0F8" w14:textId="77777777" w:rsidR="00D84546" w:rsidRPr="00610FEA" w:rsidRDefault="00BB31C5" w:rsidP="000D7ED3">
      <w:pPr>
        <w:pStyle w:val="Prrafodelista"/>
        <w:numPr>
          <w:ilvl w:val="3"/>
          <w:numId w:val="1"/>
        </w:numPr>
        <w:tabs>
          <w:tab w:val="left" w:pos="3047"/>
        </w:tabs>
        <w:spacing w:before="119" w:line="264" w:lineRule="auto"/>
        <w:ind w:left="0" w:firstLine="0"/>
        <w:rPr>
          <w:rFonts w:ascii="Calibri" w:hAnsi="Calibri"/>
          <w:lang w:val="en-US"/>
        </w:rPr>
      </w:pPr>
      <w:bookmarkStart w:id="113" w:name="5.7.1.1_Cases_of_fraud_and_presumptive_f"/>
      <w:bookmarkEnd w:id="113"/>
      <w:r w:rsidRPr="00610FEA">
        <w:rPr>
          <w:rFonts w:ascii="Calibri" w:hAnsi="Calibri"/>
          <w:color w:val="252525"/>
          <w:lang w:val="en-US"/>
        </w:rPr>
        <w:t>Cases of fraud and presumptive fraud are publicly reported to UN Women’s</w:t>
      </w:r>
      <w:r w:rsidRPr="00610FEA">
        <w:rPr>
          <w:rFonts w:ascii="Calibri" w:hAnsi="Calibri"/>
          <w:color w:val="252525"/>
          <w:spacing w:val="-48"/>
          <w:lang w:val="en-US"/>
        </w:rPr>
        <w:t xml:space="preserve"> </w:t>
      </w:r>
      <w:r w:rsidRPr="00610FEA">
        <w:rPr>
          <w:rFonts w:ascii="Calibri" w:hAnsi="Calibri"/>
          <w:color w:val="252525"/>
          <w:spacing w:val="-1"/>
          <w:lang w:val="en-US"/>
        </w:rPr>
        <w:t>Executive</w:t>
      </w:r>
      <w:r w:rsidRPr="00610FEA">
        <w:rPr>
          <w:rFonts w:ascii="Calibri" w:hAnsi="Calibri"/>
          <w:color w:val="252525"/>
          <w:spacing w:val="-11"/>
          <w:lang w:val="en-US"/>
        </w:rPr>
        <w:t xml:space="preserve"> </w:t>
      </w:r>
      <w:r w:rsidRPr="00610FEA">
        <w:rPr>
          <w:rFonts w:ascii="Calibri" w:hAnsi="Calibri"/>
          <w:color w:val="252525"/>
          <w:spacing w:val="-1"/>
          <w:lang w:val="en-US"/>
        </w:rPr>
        <w:t>Board</w:t>
      </w:r>
      <w:r w:rsidRPr="00610FEA">
        <w:rPr>
          <w:rFonts w:ascii="Calibri" w:hAnsi="Calibri"/>
          <w:color w:val="252525"/>
          <w:spacing w:val="-11"/>
          <w:lang w:val="en-US"/>
        </w:rPr>
        <w:t xml:space="preserve"> </w:t>
      </w:r>
      <w:r w:rsidRPr="00610FEA">
        <w:rPr>
          <w:rFonts w:ascii="Calibri" w:hAnsi="Calibri"/>
          <w:color w:val="252525"/>
          <w:spacing w:val="-1"/>
          <w:lang w:val="en-US"/>
        </w:rPr>
        <w:t>by</w:t>
      </w:r>
      <w:r w:rsidRPr="00610FEA">
        <w:rPr>
          <w:rFonts w:ascii="Calibri" w:hAnsi="Calibri"/>
          <w:color w:val="252525"/>
          <w:spacing w:val="-12"/>
          <w:lang w:val="en-US"/>
        </w:rPr>
        <w:t xml:space="preserve"> </w:t>
      </w:r>
      <w:r w:rsidRPr="00610FEA">
        <w:rPr>
          <w:rFonts w:ascii="Calibri" w:hAnsi="Calibri"/>
          <w:color w:val="252525"/>
          <w:spacing w:val="-1"/>
          <w:lang w:val="en-US"/>
        </w:rPr>
        <w:t>the</w:t>
      </w:r>
      <w:r w:rsidRPr="00610FEA">
        <w:rPr>
          <w:rFonts w:ascii="Calibri" w:hAnsi="Calibri"/>
          <w:color w:val="252525"/>
          <w:spacing w:val="-10"/>
          <w:lang w:val="en-US"/>
        </w:rPr>
        <w:t xml:space="preserve"> </w:t>
      </w:r>
      <w:r w:rsidRPr="00610FEA">
        <w:rPr>
          <w:rFonts w:ascii="Calibri" w:hAnsi="Calibri"/>
          <w:color w:val="252525"/>
          <w:spacing w:val="-1"/>
          <w:lang w:val="en-US"/>
        </w:rPr>
        <w:t>United</w:t>
      </w:r>
      <w:r w:rsidRPr="00610FEA">
        <w:rPr>
          <w:rFonts w:ascii="Calibri" w:hAnsi="Calibri"/>
          <w:color w:val="252525"/>
          <w:spacing w:val="-10"/>
          <w:lang w:val="en-US"/>
        </w:rPr>
        <w:t xml:space="preserve"> </w:t>
      </w:r>
      <w:r w:rsidRPr="00610FEA">
        <w:rPr>
          <w:rFonts w:ascii="Calibri" w:hAnsi="Calibri"/>
          <w:color w:val="252525"/>
          <w:lang w:val="en-US"/>
        </w:rPr>
        <w:t>Nations</w:t>
      </w:r>
      <w:r w:rsidRPr="00610FEA">
        <w:rPr>
          <w:rFonts w:ascii="Calibri" w:hAnsi="Calibri"/>
          <w:color w:val="252525"/>
          <w:spacing w:val="-12"/>
          <w:lang w:val="en-US"/>
        </w:rPr>
        <w:t xml:space="preserve"> </w:t>
      </w:r>
      <w:r w:rsidRPr="00610FEA">
        <w:rPr>
          <w:rFonts w:ascii="Calibri" w:hAnsi="Calibri"/>
          <w:color w:val="252525"/>
          <w:lang w:val="en-US"/>
        </w:rPr>
        <w:t>Board</w:t>
      </w:r>
      <w:r w:rsidRPr="00610FEA">
        <w:rPr>
          <w:rFonts w:ascii="Calibri" w:hAnsi="Calibri"/>
          <w:color w:val="252525"/>
          <w:spacing w:val="-6"/>
          <w:lang w:val="en-US"/>
        </w:rPr>
        <w:t xml:space="preserve"> </w:t>
      </w:r>
      <w:r w:rsidRPr="00610FEA">
        <w:rPr>
          <w:rFonts w:ascii="Calibri" w:hAnsi="Calibri"/>
          <w:color w:val="252525"/>
          <w:lang w:val="en-US"/>
        </w:rPr>
        <w:t>of</w:t>
      </w:r>
      <w:r w:rsidRPr="00610FEA">
        <w:rPr>
          <w:rFonts w:ascii="Calibri" w:hAnsi="Calibri"/>
          <w:color w:val="252525"/>
          <w:spacing w:val="-9"/>
          <w:lang w:val="en-US"/>
        </w:rPr>
        <w:t xml:space="preserve"> </w:t>
      </w:r>
      <w:r w:rsidRPr="00610FEA">
        <w:rPr>
          <w:rFonts w:ascii="Calibri" w:hAnsi="Calibri"/>
          <w:color w:val="252525"/>
          <w:lang w:val="en-US"/>
        </w:rPr>
        <w:t>Auditors</w:t>
      </w:r>
      <w:r w:rsidRPr="00610FEA">
        <w:rPr>
          <w:rFonts w:ascii="Calibri" w:hAnsi="Calibri"/>
          <w:color w:val="252525"/>
          <w:spacing w:val="-6"/>
          <w:lang w:val="en-US"/>
        </w:rPr>
        <w:t xml:space="preserve"> </w:t>
      </w:r>
      <w:r w:rsidRPr="00610FEA">
        <w:rPr>
          <w:rFonts w:ascii="Calibri" w:hAnsi="Calibri"/>
          <w:color w:val="252525"/>
          <w:lang w:val="en-US"/>
        </w:rPr>
        <w:t>through</w:t>
      </w:r>
      <w:r w:rsidRPr="00610FEA">
        <w:rPr>
          <w:rFonts w:ascii="Calibri" w:hAnsi="Calibri"/>
          <w:color w:val="252525"/>
          <w:spacing w:val="-12"/>
          <w:lang w:val="en-US"/>
        </w:rPr>
        <w:t xml:space="preserve"> </w:t>
      </w:r>
      <w:r w:rsidRPr="00610FEA">
        <w:rPr>
          <w:rFonts w:ascii="Calibri" w:hAnsi="Calibri"/>
          <w:color w:val="252525"/>
          <w:lang w:val="en-US"/>
        </w:rPr>
        <w:t>the</w:t>
      </w:r>
      <w:r w:rsidRPr="00610FEA">
        <w:rPr>
          <w:rFonts w:ascii="Calibri" w:hAnsi="Calibri"/>
          <w:color w:val="252525"/>
          <w:spacing w:val="-10"/>
          <w:lang w:val="en-US"/>
        </w:rPr>
        <w:t xml:space="preserve"> </w:t>
      </w:r>
      <w:r w:rsidRPr="00610FEA">
        <w:rPr>
          <w:rFonts w:ascii="Calibri" w:hAnsi="Calibri"/>
          <w:color w:val="252525"/>
          <w:lang w:val="en-US"/>
        </w:rPr>
        <w:t>Report</w:t>
      </w:r>
      <w:r w:rsidRPr="00610FEA">
        <w:rPr>
          <w:rFonts w:ascii="Calibri" w:hAnsi="Calibri"/>
          <w:color w:val="252525"/>
          <w:spacing w:val="-47"/>
          <w:lang w:val="en-US"/>
        </w:rPr>
        <w:t xml:space="preserve"> </w:t>
      </w:r>
      <w:r w:rsidRPr="00610FEA">
        <w:rPr>
          <w:rFonts w:ascii="Calibri" w:hAnsi="Calibri"/>
          <w:color w:val="252525"/>
          <w:lang w:val="en-US"/>
        </w:rPr>
        <w:t>of the Board of Auditors (Section C. Disclosures by management, point 3.</w:t>
      </w:r>
      <w:r w:rsidRPr="00610FEA">
        <w:rPr>
          <w:rFonts w:ascii="Calibri" w:hAnsi="Calibri"/>
          <w:color w:val="252525"/>
          <w:spacing w:val="1"/>
          <w:lang w:val="en-US"/>
        </w:rPr>
        <w:t xml:space="preserve"> </w:t>
      </w:r>
      <w:r w:rsidRPr="00610FEA">
        <w:rPr>
          <w:rFonts w:ascii="Calibri" w:hAnsi="Calibri"/>
          <w:color w:val="252525"/>
          <w:lang w:val="en-US"/>
        </w:rPr>
        <w:t>Cases</w:t>
      </w:r>
      <w:r w:rsidRPr="00610FEA">
        <w:rPr>
          <w:rFonts w:ascii="Calibri" w:hAnsi="Calibri"/>
          <w:color w:val="252525"/>
          <w:spacing w:val="-8"/>
          <w:lang w:val="en-US"/>
        </w:rPr>
        <w:t xml:space="preserve"> </w:t>
      </w:r>
      <w:r w:rsidRPr="00610FEA">
        <w:rPr>
          <w:rFonts w:ascii="Calibri" w:hAnsi="Calibri"/>
          <w:color w:val="252525"/>
          <w:lang w:val="en-US"/>
        </w:rPr>
        <w:t>of</w:t>
      </w:r>
      <w:r w:rsidRPr="00610FEA">
        <w:rPr>
          <w:rFonts w:ascii="Calibri" w:hAnsi="Calibri"/>
          <w:color w:val="252525"/>
          <w:spacing w:val="-5"/>
          <w:lang w:val="en-US"/>
        </w:rPr>
        <w:t xml:space="preserve"> </w:t>
      </w:r>
      <w:r w:rsidRPr="00610FEA">
        <w:rPr>
          <w:rFonts w:ascii="Calibri" w:hAnsi="Calibri"/>
          <w:color w:val="252525"/>
          <w:lang w:val="en-US"/>
        </w:rPr>
        <w:t>fraud</w:t>
      </w:r>
      <w:r w:rsidRPr="00610FEA">
        <w:rPr>
          <w:rFonts w:ascii="Calibri" w:hAnsi="Calibri"/>
          <w:color w:val="252525"/>
          <w:spacing w:val="-2"/>
          <w:lang w:val="en-US"/>
        </w:rPr>
        <w:t xml:space="preserve"> </w:t>
      </w:r>
      <w:r w:rsidRPr="00610FEA">
        <w:rPr>
          <w:rFonts w:ascii="Calibri" w:hAnsi="Calibri"/>
          <w:color w:val="252525"/>
          <w:lang w:val="en-US"/>
        </w:rPr>
        <w:t>and</w:t>
      </w:r>
      <w:r w:rsidRPr="00610FEA">
        <w:rPr>
          <w:rFonts w:ascii="Calibri" w:hAnsi="Calibri"/>
          <w:color w:val="252525"/>
          <w:spacing w:val="-8"/>
          <w:lang w:val="en-US"/>
        </w:rPr>
        <w:t xml:space="preserve"> </w:t>
      </w:r>
      <w:r w:rsidRPr="00610FEA">
        <w:rPr>
          <w:rFonts w:ascii="Calibri" w:hAnsi="Calibri"/>
          <w:color w:val="252525"/>
          <w:lang w:val="en-US"/>
        </w:rPr>
        <w:t>presumptive</w:t>
      </w:r>
      <w:r w:rsidRPr="00610FEA">
        <w:rPr>
          <w:rFonts w:ascii="Calibri" w:hAnsi="Calibri"/>
          <w:color w:val="252525"/>
          <w:spacing w:val="-2"/>
          <w:lang w:val="en-US"/>
        </w:rPr>
        <w:t xml:space="preserve"> </w:t>
      </w:r>
      <w:r w:rsidRPr="00610FEA">
        <w:rPr>
          <w:rFonts w:ascii="Calibri" w:hAnsi="Calibri"/>
          <w:color w:val="252525"/>
          <w:lang w:val="en-US"/>
        </w:rPr>
        <w:t>fraud).</w:t>
      </w:r>
      <w:r w:rsidRPr="00610FEA">
        <w:rPr>
          <w:rFonts w:ascii="Calibri" w:hAnsi="Calibri"/>
          <w:color w:val="252525"/>
          <w:spacing w:val="-7"/>
          <w:lang w:val="en-US"/>
        </w:rPr>
        <w:t xml:space="preserve"> </w:t>
      </w:r>
      <w:r w:rsidRPr="00610FEA">
        <w:rPr>
          <w:rFonts w:ascii="Calibri" w:hAnsi="Calibri"/>
          <w:color w:val="252525"/>
          <w:lang w:val="en-US"/>
        </w:rPr>
        <w:t>Note</w:t>
      </w:r>
      <w:r w:rsidRPr="00610FEA">
        <w:rPr>
          <w:rFonts w:ascii="Calibri" w:hAnsi="Calibri"/>
          <w:color w:val="252525"/>
          <w:spacing w:val="-6"/>
          <w:lang w:val="en-US"/>
        </w:rPr>
        <w:t xml:space="preserve"> </w:t>
      </w:r>
      <w:r w:rsidRPr="00610FEA">
        <w:rPr>
          <w:rFonts w:ascii="Calibri" w:hAnsi="Calibri"/>
          <w:color w:val="252525"/>
          <w:lang w:val="en-US"/>
        </w:rPr>
        <w:t>that</w:t>
      </w:r>
      <w:r w:rsidRPr="00610FEA">
        <w:rPr>
          <w:rFonts w:ascii="Calibri" w:hAnsi="Calibri"/>
          <w:color w:val="252525"/>
          <w:spacing w:val="-5"/>
          <w:lang w:val="en-US"/>
        </w:rPr>
        <w:t xml:space="preserve"> </w:t>
      </w:r>
      <w:r w:rsidRPr="00610FEA">
        <w:rPr>
          <w:rFonts w:ascii="Calibri" w:hAnsi="Calibri"/>
          <w:color w:val="252525"/>
          <w:lang w:val="en-US"/>
        </w:rPr>
        <w:t>the</w:t>
      </w:r>
      <w:r w:rsidRPr="00610FEA">
        <w:rPr>
          <w:rFonts w:ascii="Calibri" w:hAnsi="Calibri"/>
          <w:color w:val="252525"/>
          <w:spacing w:val="-8"/>
          <w:lang w:val="en-US"/>
        </w:rPr>
        <w:t xml:space="preserve"> </w:t>
      </w:r>
      <w:r w:rsidRPr="00610FEA">
        <w:rPr>
          <w:rFonts w:ascii="Calibri" w:hAnsi="Calibri"/>
          <w:color w:val="252525"/>
          <w:lang w:val="en-US"/>
        </w:rPr>
        <w:t>proposed</w:t>
      </w:r>
      <w:r w:rsidRPr="00610FEA">
        <w:rPr>
          <w:rFonts w:ascii="Calibri" w:hAnsi="Calibri"/>
          <w:color w:val="252525"/>
          <w:spacing w:val="-7"/>
          <w:lang w:val="en-US"/>
        </w:rPr>
        <w:t xml:space="preserve"> </w:t>
      </w:r>
      <w:r w:rsidRPr="00610FEA">
        <w:rPr>
          <w:rFonts w:ascii="Calibri" w:hAnsi="Calibri"/>
          <w:color w:val="252525"/>
          <w:lang w:val="en-US"/>
        </w:rPr>
        <w:t>definition</w:t>
      </w:r>
      <w:r w:rsidRPr="00610FEA">
        <w:rPr>
          <w:rFonts w:ascii="Calibri" w:hAnsi="Calibri"/>
          <w:color w:val="252525"/>
          <w:spacing w:val="-7"/>
          <w:lang w:val="en-US"/>
        </w:rPr>
        <w:t xml:space="preserve"> </w:t>
      </w:r>
      <w:r w:rsidRPr="00610FEA">
        <w:rPr>
          <w:rFonts w:ascii="Calibri" w:hAnsi="Calibri"/>
          <w:color w:val="252525"/>
          <w:lang w:val="en-US"/>
        </w:rPr>
        <w:t>of</w:t>
      </w:r>
      <w:r w:rsidRPr="00610FEA">
        <w:rPr>
          <w:rFonts w:ascii="Calibri" w:hAnsi="Calibri"/>
          <w:color w:val="252525"/>
          <w:spacing w:val="-47"/>
          <w:lang w:val="en-US"/>
        </w:rPr>
        <w:t xml:space="preserve"> </w:t>
      </w:r>
      <w:r w:rsidRPr="00610FEA">
        <w:rPr>
          <w:rFonts w:ascii="Calibri" w:hAnsi="Calibri"/>
          <w:color w:val="252525"/>
          <w:lang w:val="en-US"/>
        </w:rPr>
        <w:t>presumptive fraud is as follows: "Allegations that have been deemed to</w:t>
      </w:r>
      <w:r w:rsidRPr="00610FEA">
        <w:rPr>
          <w:rFonts w:ascii="Calibri" w:hAnsi="Calibri"/>
          <w:color w:val="252525"/>
          <w:spacing w:val="1"/>
          <w:lang w:val="en-US"/>
        </w:rPr>
        <w:t xml:space="preserve"> </w:t>
      </w:r>
      <w:r w:rsidRPr="00610FEA">
        <w:rPr>
          <w:rFonts w:ascii="Calibri" w:hAnsi="Calibri"/>
          <w:color w:val="252525"/>
          <w:lang w:val="en-US"/>
        </w:rPr>
        <w:t>warrant</w:t>
      </w:r>
      <w:r w:rsidRPr="00610FEA">
        <w:rPr>
          <w:rFonts w:ascii="Calibri" w:hAnsi="Calibri"/>
          <w:color w:val="252525"/>
          <w:spacing w:val="-7"/>
          <w:lang w:val="en-US"/>
        </w:rPr>
        <w:t xml:space="preserve"> </w:t>
      </w:r>
      <w:r w:rsidRPr="00610FEA">
        <w:rPr>
          <w:rFonts w:ascii="Calibri" w:hAnsi="Calibri"/>
          <w:color w:val="252525"/>
          <w:lang w:val="en-US"/>
        </w:rPr>
        <w:t>an</w:t>
      </w:r>
      <w:r w:rsidRPr="00610FEA">
        <w:rPr>
          <w:rFonts w:ascii="Calibri" w:hAnsi="Calibri"/>
          <w:color w:val="252525"/>
          <w:spacing w:val="-8"/>
          <w:lang w:val="en-US"/>
        </w:rPr>
        <w:t xml:space="preserve"> </w:t>
      </w:r>
      <w:r w:rsidRPr="00610FEA">
        <w:rPr>
          <w:rFonts w:ascii="Calibri" w:hAnsi="Calibri"/>
          <w:color w:val="252525"/>
          <w:lang w:val="en-US"/>
        </w:rPr>
        <w:t>investigation</w:t>
      </w:r>
      <w:r w:rsidRPr="00610FEA">
        <w:rPr>
          <w:rFonts w:ascii="Calibri" w:hAnsi="Calibri"/>
          <w:color w:val="252525"/>
          <w:spacing w:val="-8"/>
          <w:lang w:val="en-US"/>
        </w:rPr>
        <w:t xml:space="preserve"> </w:t>
      </w:r>
      <w:r w:rsidRPr="00610FEA">
        <w:rPr>
          <w:rFonts w:ascii="Calibri" w:hAnsi="Calibri"/>
          <w:color w:val="252525"/>
          <w:lang w:val="en-US"/>
        </w:rPr>
        <w:t>and,</w:t>
      </w:r>
      <w:r w:rsidRPr="00610FEA">
        <w:rPr>
          <w:rFonts w:ascii="Calibri" w:hAnsi="Calibri"/>
          <w:color w:val="252525"/>
          <w:spacing w:val="-8"/>
          <w:lang w:val="en-US"/>
        </w:rPr>
        <w:t xml:space="preserve"> </w:t>
      </w:r>
      <w:r w:rsidRPr="00610FEA">
        <w:rPr>
          <w:rFonts w:ascii="Calibri" w:hAnsi="Calibri"/>
          <w:color w:val="252525"/>
          <w:lang w:val="en-US"/>
        </w:rPr>
        <w:t>if</w:t>
      </w:r>
      <w:r w:rsidRPr="00610FEA">
        <w:rPr>
          <w:rFonts w:ascii="Calibri" w:hAnsi="Calibri"/>
          <w:color w:val="252525"/>
          <w:spacing w:val="-10"/>
          <w:lang w:val="en-US"/>
        </w:rPr>
        <w:t xml:space="preserve"> </w:t>
      </w:r>
      <w:r w:rsidRPr="00610FEA">
        <w:rPr>
          <w:rFonts w:ascii="Calibri" w:hAnsi="Calibri"/>
          <w:color w:val="252525"/>
          <w:lang w:val="en-US"/>
        </w:rPr>
        <w:t>substantiated,</w:t>
      </w:r>
      <w:r w:rsidRPr="00610FEA">
        <w:rPr>
          <w:rFonts w:ascii="Calibri" w:hAnsi="Calibri"/>
          <w:color w:val="252525"/>
          <w:spacing w:val="-8"/>
          <w:lang w:val="en-US"/>
        </w:rPr>
        <w:t xml:space="preserve"> </w:t>
      </w:r>
      <w:r w:rsidRPr="00610FEA">
        <w:rPr>
          <w:rFonts w:ascii="Calibri" w:hAnsi="Calibri"/>
          <w:color w:val="252525"/>
          <w:lang w:val="en-US"/>
        </w:rPr>
        <w:t>would</w:t>
      </w:r>
      <w:r w:rsidRPr="00610FEA">
        <w:rPr>
          <w:rFonts w:ascii="Calibri" w:hAnsi="Calibri"/>
          <w:color w:val="252525"/>
          <w:spacing w:val="-8"/>
          <w:lang w:val="en-US"/>
        </w:rPr>
        <w:t xml:space="preserve"> </w:t>
      </w:r>
      <w:r w:rsidRPr="00610FEA">
        <w:rPr>
          <w:rFonts w:ascii="Calibri" w:hAnsi="Calibri"/>
          <w:color w:val="252525"/>
          <w:lang w:val="en-US"/>
        </w:rPr>
        <w:t>establish</w:t>
      </w:r>
      <w:r w:rsidRPr="00610FEA">
        <w:rPr>
          <w:rFonts w:ascii="Calibri" w:hAnsi="Calibri"/>
          <w:color w:val="252525"/>
          <w:spacing w:val="-8"/>
          <w:lang w:val="en-US"/>
        </w:rPr>
        <w:t xml:space="preserve"> </w:t>
      </w:r>
      <w:r w:rsidRPr="00610FEA">
        <w:rPr>
          <w:rFonts w:ascii="Calibri" w:hAnsi="Calibri"/>
          <w:color w:val="252525"/>
          <w:lang w:val="en-US"/>
        </w:rPr>
        <w:t>the</w:t>
      </w:r>
      <w:r w:rsidRPr="00610FEA">
        <w:rPr>
          <w:rFonts w:ascii="Calibri" w:hAnsi="Calibri"/>
          <w:color w:val="252525"/>
          <w:spacing w:val="-8"/>
          <w:lang w:val="en-US"/>
        </w:rPr>
        <w:t xml:space="preserve"> </w:t>
      </w:r>
      <w:r w:rsidRPr="00610FEA">
        <w:rPr>
          <w:rFonts w:ascii="Calibri" w:hAnsi="Calibri"/>
          <w:color w:val="252525"/>
          <w:lang w:val="en-US"/>
        </w:rPr>
        <w:t>existence</w:t>
      </w:r>
      <w:r w:rsidRPr="00610FEA">
        <w:rPr>
          <w:rFonts w:ascii="Calibri" w:hAnsi="Calibri"/>
          <w:color w:val="252525"/>
          <w:spacing w:val="-47"/>
          <w:lang w:val="en-US"/>
        </w:rPr>
        <w:t xml:space="preserve"> </w:t>
      </w:r>
      <w:r w:rsidRPr="00610FEA">
        <w:rPr>
          <w:rFonts w:ascii="Calibri" w:hAnsi="Calibri"/>
          <w:color w:val="252525"/>
          <w:lang w:val="en-US"/>
        </w:rPr>
        <w:t>of</w:t>
      </w:r>
      <w:r w:rsidRPr="00610FEA">
        <w:rPr>
          <w:rFonts w:ascii="Calibri" w:hAnsi="Calibri"/>
          <w:color w:val="252525"/>
          <w:spacing w:val="-4"/>
          <w:lang w:val="en-US"/>
        </w:rPr>
        <w:t xml:space="preserve"> </w:t>
      </w:r>
      <w:r w:rsidRPr="00610FEA">
        <w:rPr>
          <w:rFonts w:ascii="Calibri" w:hAnsi="Calibri"/>
          <w:color w:val="252525"/>
          <w:lang w:val="en-US"/>
        </w:rPr>
        <w:t>fraud</w:t>
      </w:r>
      <w:r w:rsidRPr="00610FEA">
        <w:rPr>
          <w:rFonts w:ascii="Calibri" w:hAnsi="Calibri"/>
          <w:color w:val="252525"/>
          <w:spacing w:val="-2"/>
          <w:lang w:val="en-US"/>
        </w:rPr>
        <w:t xml:space="preserve"> </w:t>
      </w:r>
      <w:r w:rsidRPr="00610FEA">
        <w:rPr>
          <w:rFonts w:ascii="Calibri" w:hAnsi="Calibri"/>
          <w:color w:val="252525"/>
          <w:lang w:val="en-US"/>
        </w:rPr>
        <w:t>resulting</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2"/>
          <w:lang w:val="en-US"/>
        </w:rPr>
        <w:t xml:space="preserve"> </w:t>
      </w:r>
      <w:r w:rsidRPr="00610FEA">
        <w:rPr>
          <w:rFonts w:ascii="Calibri" w:hAnsi="Calibri"/>
          <w:color w:val="252525"/>
          <w:lang w:val="en-US"/>
        </w:rPr>
        <w:t>loss</w:t>
      </w:r>
      <w:r w:rsidRPr="00610FEA">
        <w:rPr>
          <w:rFonts w:ascii="Calibri" w:hAnsi="Calibri"/>
          <w:color w:val="252525"/>
          <w:spacing w:val="-2"/>
          <w:lang w:val="en-US"/>
        </w:rPr>
        <w:t xml:space="preserve"> </w:t>
      </w:r>
      <w:r w:rsidRPr="00610FEA">
        <w:rPr>
          <w:rFonts w:ascii="Calibri" w:hAnsi="Calibri"/>
          <w:color w:val="252525"/>
          <w:lang w:val="en-US"/>
        </w:rPr>
        <w:t>of</w:t>
      </w:r>
      <w:r w:rsidRPr="00610FEA">
        <w:rPr>
          <w:rFonts w:ascii="Calibri" w:hAnsi="Calibri"/>
          <w:color w:val="252525"/>
          <w:spacing w:val="2"/>
          <w:lang w:val="en-US"/>
        </w:rPr>
        <w:t xml:space="preserve"> </w:t>
      </w:r>
      <w:r w:rsidRPr="00610FEA">
        <w:rPr>
          <w:rFonts w:ascii="Calibri" w:hAnsi="Calibri"/>
          <w:color w:val="252525"/>
          <w:lang w:val="en-US"/>
        </w:rPr>
        <w:t>resources</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Organization".</w:t>
      </w:r>
    </w:p>
    <w:p w14:paraId="4F4FC0F9" w14:textId="77777777" w:rsidR="00D84546" w:rsidRPr="00610FEA" w:rsidRDefault="00BB31C5" w:rsidP="000D7ED3">
      <w:pPr>
        <w:pStyle w:val="Prrafodelista"/>
        <w:numPr>
          <w:ilvl w:val="3"/>
          <w:numId w:val="1"/>
        </w:numPr>
        <w:tabs>
          <w:tab w:val="left" w:pos="3097"/>
        </w:tabs>
        <w:spacing w:before="123" w:line="264" w:lineRule="auto"/>
        <w:ind w:left="0" w:firstLine="0"/>
        <w:rPr>
          <w:rFonts w:ascii="Calibri" w:hAnsi="Calibri"/>
          <w:lang w:val="en-US"/>
        </w:rPr>
      </w:pPr>
      <w:r w:rsidRPr="00610FEA">
        <w:rPr>
          <w:lang w:val="en-US"/>
        </w:rPr>
        <w:tab/>
      </w:r>
      <w:bookmarkStart w:id="114" w:name="5.7.1.2__An_annual_report_on_internal_in"/>
      <w:bookmarkEnd w:id="114"/>
      <w:r w:rsidRPr="00610FEA">
        <w:rPr>
          <w:rFonts w:ascii="Calibri" w:hAnsi="Calibri"/>
          <w:color w:val="252525"/>
          <w:lang w:val="en-US"/>
        </w:rPr>
        <w:t>An</w:t>
      </w:r>
      <w:r w:rsidRPr="00610FEA">
        <w:rPr>
          <w:rFonts w:ascii="Calibri" w:hAnsi="Calibri"/>
          <w:color w:val="252525"/>
          <w:spacing w:val="1"/>
          <w:lang w:val="en-US"/>
        </w:rPr>
        <w:t xml:space="preserve"> </w:t>
      </w:r>
      <w:r w:rsidRPr="00610FEA">
        <w:rPr>
          <w:rFonts w:ascii="Calibri" w:hAnsi="Calibri"/>
          <w:color w:val="252525"/>
          <w:lang w:val="en-US"/>
        </w:rPr>
        <w:t>annual</w:t>
      </w:r>
      <w:r w:rsidRPr="00610FEA">
        <w:rPr>
          <w:rFonts w:ascii="Calibri" w:hAnsi="Calibri"/>
          <w:color w:val="252525"/>
          <w:spacing w:val="1"/>
          <w:lang w:val="en-US"/>
        </w:rPr>
        <w:t xml:space="preserve"> </w:t>
      </w:r>
      <w:r w:rsidRPr="00610FEA">
        <w:rPr>
          <w:rFonts w:ascii="Calibri" w:hAnsi="Calibri"/>
          <w:color w:val="252525"/>
          <w:lang w:val="en-US"/>
        </w:rPr>
        <w:t>report</w:t>
      </w:r>
      <w:r w:rsidRPr="00610FEA">
        <w:rPr>
          <w:rFonts w:ascii="Calibri" w:hAnsi="Calibri"/>
          <w:color w:val="252525"/>
          <w:spacing w:val="1"/>
          <w:lang w:val="en-US"/>
        </w:rPr>
        <w:t xml:space="preserve"> </w:t>
      </w:r>
      <w:r w:rsidRPr="00610FEA">
        <w:rPr>
          <w:rFonts w:ascii="Calibri" w:hAnsi="Calibri"/>
          <w:color w:val="252525"/>
          <w:lang w:val="en-US"/>
        </w:rPr>
        <w:t>on</w:t>
      </w:r>
      <w:r w:rsidRPr="00610FEA">
        <w:rPr>
          <w:rFonts w:ascii="Calibri" w:hAnsi="Calibri"/>
          <w:color w:val="252525"/>
          <w:spacing w:val="1"/>
          <w:lang w:val="en-US"/>
        </w:rPr>
        <w:t xml:space="preserve"> </w:t>
      </w:r>
      <w:r w:rsidRPr="00610FEA">
        <w:rPr>
          <w:rFonts w:ascii="Calibri" w:hAnsi="Calibri"/>
          <w:color w:val="252525"/>
          <w:lang w:val="en-US"/>
        </w:rPr>
        <w:t>internal</w:t>
      </w:r>
      <w:r w:rsidRPr="00610FEA">
        <w:rPr>
          <w:rFonts w:ascii="Calibri" w:hAnsi="Calibri"/>
          <w:color w:val="252525"/>
          <w:spacing w:val="1"/>
          <w:lang w:val="en-US"/>
        </w:rPr>
        <w:t xml:space="preserve"> </w:t>
      </w:r>
      <w:r w:rsidRPr="00610FEA">
        <w:rPr>
          <w:rFonts w:ascii="Calibri" w:hAnsi="Calibri"/>
          <w:color w:val="252525"/>
          <w:lang w:val="en-US"/>
        </w:rPr>
        <w:t>investigation</w:t>
      </w:r>
      <w:r w:rsidRPr="00610FEA">
        <w:rPr>
          <w:rFonts w:ascii="Calibri" w:hAnsi="Calibri"/>
          <w:color w:val="252525"/>
          <w:spacing w:val="1"/>
          <w:lang w:val="en-US"/>
        </w:rPr>
        <w:t xml:space="preserve"> </w:t>
      </w:r>
      <w:r w:rsidRPr="00610FEA">
        <w:rPr>
          <w:rFonts w:ascii="Calibri" w:hAnsi="Calibri"/>
          <w:color w:val="252525"/>
          <w:lang w:val="en-US"/>
        </w:rPr>
        <w:t>activities</w:t>
      </w:r>
      <w:r w:rsidRPr="00610FEA">
        <w:rPr>
          <w:rFonts w:ascii="Calibri" w:hAnsi="Calibri"/>
          <w:color w:val="252525"/>
          <w:spacing w:val="1"/>
          <w:lang w:val="en-US"/>
        </w:rPr>
        <w:t xml:space="preserve"> </w:t>
      </w:r>
      <w:r w:rsidRPr="00610FEA">
        <w:rPr>
          <w:rFonts w:ascii="Calibri" w:hAnsi="Calibri"/>
          <w:color w:val="252525"/>
          <w:lang w:val="en-US"/>
        </w:rPr>
        <w:t>is</w:t>
      </w:r>
      <w:r w:rsidRPr="00610FEA">
        <w:rPr>
          <w:rFonts w:ascii="Calibri" w:hAnsi="Calibri"/>
          <w:color w:val="252525"/>
          <w:spacing w:val="1"/>
          <w:lang w:val="en-US"/>
        </w:rPr>
        <w:t xml:space="preserve"> </w:t>
      </w:r>
      <w:r w:rsidRPr="00610FEA">
        <w:rPr>
          <w:rFonts w:ascii="Calibri" w:hAnsi="Calibri"/>
          <w:color w:val="252525"/>
          <w:lang w:val="en-US"/>
        </w:rPr>
        <w:t>also</w:t>
      </w:r>
      <w:r w:rsidRPr="00610FEA">
        <w:rPr>
          <w:rFonts w:ascii="Calibri" w:hAnsi="Calibri"/>
          <w:color w:val="252525"/>
          <w:spacing w:val="1"/>
          <w:lang w:val="en-US"/>
        </w:rPr>
        <w:t xml:space="preserve"> </w:t>
      </w:r>
      <w:r w:rsidRPr="00610FEA">
        <w:rPr>
          <w:rFonts w:ascii="Calibri" w:hAnsi="Calibri"/>
          <w:color w:val="252525"/>
          <w:lang w:val="en-US"/>
        </w:rPr>
        <w:t>provided</w:t>
      </w:r>
      <w:r w:rsidRPr="00610FEA">
        <w:rPr>
          <w:rFonts w:ascii="Calibri" w:hAnsi="Calibri"/>
          <w:color w:val="252525"/>
          <w:spacing w:val="1"/>
          <w:lang w:val="en-US"/>
        </w:rPr>
        <w:t xml:space="preserve"> </w:t>
      </w:r>
      <w:r w:rsidRPr="00610FEA">
        <w:rPr>
          <w:rFonts w:ascii="Calibri" w:hAnsi="Calibri"/>
          <w:color w:val="252525"/>
          <w:lang w:val="en-US"/>
        </w:rPr>
        <w:t>annually to the Executive Board. As requested by the Executive Board in its</w:t>
      </w:r>
      <w:r w:rsidRPr="00610FEA">
        <w:rPr>
          <w:rFonts w:ascii="Calibri" w:hAnsi="Calibri"/>
          <w:color w:val="252525"/>
          <w:spacing w:val="1"/>
          <w:lang w:val="en-US"/>
        </w:rPr>
        <w:t xml:space="preserve"> </w:t>
      </w:r>
      <w:r w:rsidRPr="00610FEA">
        <w:rPr>
          <w:rFonts w:ascii="Calibri" w:hAnsi="Calibri"/>
          <w:color w:val="252525"/>
          <w:lang w:val="en-US"/>
        </w:rPr>
        <w:t>decision</w:t>
      </w:r>
      <w:r w:rsidRPr="00610FEA">
        <w:rPr>
          <w:rFonts w:ascii="Calibri" w:hAnsi="Calibri"/>
          <w:color w:val="252525"/>
          <w:spacing w:val="1"/>
          <w:lang w:val="en-US"/>
        </w:rPr>
        <w:t xml:space="preserve"> </w:t>
      </w:r>
      <w:r w:rsidRPr="00610FEA">
        <w:rPr>
          <w:rFonts w:ascii="Calibri" w:hAnsi="Calibri"/>
          <w:color w:val="252525"/>
          <w:lang w:val="en-US"/>
        </w:rPr>
        <w:t>UNW/2015/4,</w:t>
      </w:r>
      <w:r w:rsidRPr="00610FEA">
        <w:rPr>
          <w:rFonts w:ascii="Calibri" w:hAnsi="Calibri"/>
          <w:color w:val="252525"/>
          <w:spacing w:val="1"/>
          <w:lang w:val="en-US"/>
        </w:rPr>
        <w:t xml:space="preserve"> </w:t>
      </w:r>
      <w:r w:rsidRPr="00610FEA">
        <w:rPr>
          <w:rFonts w:ascii="Calibri" w:hAnsi="Calibri"/>
          <w:color w:val="252525"/>
          <w:lang w:val="en-US"/>
        </w:rPr>
        <w:t>this</w:t>
      </w:r>
      <w:r w:rsidRPr="00610FEA">
        <w:rPr>
          <w:rFonts w:ascii="Calibri" w:hAnsi="Calibri"/>
          <w:color w:val="252525"/>
          <w:spacing w:val="1"/>
          <w:lang w:val="en-US"/>
        </w:rPr>
        <w:t xml:space="preserve"> </w:t>
      </w:r>
      <w:r w:rsidRPr="00610FEA">
        <w:rPr>
          <w:rFonts w:ascii="Calibri" w:hAnsi="Calibri"/>
          <w:color w:val="252525"/>
          <w:lang w:val="en-US"/>
        </w:rPr>
        <w:t>report</w:t>
      </w:r>
      <w:r w:rsidRPr="00610FEA">
        <w:rPr>
          <w:rFonts w:ascii="Calibri" w:hAnsi="Calibri"/>
          <w:color w:val="252525"/>
          <w:spacing w:val="1"/>
          <w:lang w:val="en-US"/>
        </w:rPr>
        <w:t xml:space="preserve"> </w:t>
      </w:r>
      <w:r w:rsidRPr="00610FEA">
        <w:rPr>
          <w:rFonts w:ascii="Calibri" w:hAnsi="Calibri"/>
          <w:color w:val="252525"/>
          <w:lang w:val="en-US"/>
        </w:rPr>
        <w:t>includes</w:t>
      </w:r>
      <w:r w:rsidRPr="00610FEA">
        <w:rPr>
          <w:rFonts w:ascii="Calibri" w:hAnsi="Calibri"/>
          <w:color w:val="252525"/>
          <w:spacing w:val="1"/>
          <w:lang w:val="en-US"/>
        </w:rPr>
        <w:t xml:space="preserve"> </w:t>
      </w:r>
      <w:r w:rsidRPr="00610FEA">
        <w:rPr>
          <w:rFonts w:ascii="Calibri" w:hAnsi="Calibri"/>
          <w:color w:val="252525"/>
          <w:lang w:val="en-US"/>
        </w:rPr>
        <w:t>complaints</w:t>
      </w:r>
      <w:r w:rsidRPr="00610FEA">
        <w:rPr>
          <w:rFonts w:ascii="Calibri" w:hAnsi="Calibri"/>
          <w:color w:val="252525"/>
          <w:spacing w:val="1"/>
          <w:lang w:val="en-US"/>
        </w:rPr>
        <w:t xml:space="preserve"> </w:t>
      </w:r>
      <w:r w:rsidRPr="00610FEA">
        <w:rPr>
          <w:rFonts w:ascii="Calibri" w:hAnsi="Calibri"/>
          <w:color w:val="252525"/>
          <w:lang w:val="en-US"/>
        </w:rPr>
        <w:t>received</w:t>
      </w:r>
      <w:r w:rsidRPr="00610FEA">
        <w:rPr>
          <w:rFonts w:ascii="Calibri" w:hAnsi="Calibri"/>
          <w:color w:val="252525"/>
          <w:spacing w:val="1"/>
          <w:lang w:val="en-US"/>
        </w:rPr>
        <w:t xml:space="preserve"> </w:t>
      </w:r>
      <w:r w:rsidRPr="00610FEA">
        <w:rPr>
          <w:rFonts w:ascii="Calibri" w:hAnsi="Calibri"/>
          <w:color w:val="252525"/>
          <w:lang w:val="en-US"/>
        </w:rPr>
        <w:t>broken</w:t>
      </w:r>
      <w:r w:rsidRPr="00610FEA">
        <w:rPr>
          <w:rFonts w:ascii="Calibri" w:hAnsi="Calibri"/>
          <w:color w:val="252525"/>
          <w:spacing w:val="1"/>
          <w:lang w:val="en-US"/>
        </w:rPr>
        <w:t xml:space="preserve"> </w:t>
      </w:r>
      <w:r w:rsidRPr="00610FEA">
        <w:rPr>
          <w:rFonts w:ascii="Calibri" w:hAnsi="Calibri"/>
          <w:color w:val="252525"/>
          <w:lang w:val="en-US"/>
        </w:rPr>
        <w:t>down</w:t>
      </w:r>
      <w:r w:rsidRPr="00610FEA">
        <w:rPr>
          <w:rFonts w:ascii="Calibri" w:hAnsi="Calibri"/>
          <w:color w:val="252525"/>
          <w:spacing w:val="-10"/>
          <w:lang w:val="en-US"/>
        </w:rPr>
        <w:t xml:space="preserve"> </w:t>
      </w:r>
      <w:r w:rsidRPr="00610FEA">
        <w:rPr>
          <w:rFonts w:ascii="Calibri" w:hAnsi="Calibri"/>
          <w:color w:val="252525"/>
          <w:lang w:val="en-US"/>
        </w:rPr>
        <w:t>by</w:t>
      </w:r>
      <w:r w:rsidRPr="00610FEA">
        <w:rPr>
          <w:rFonts w:ascii="Calibri" w:hAnsi="Calibri"/>
          <w:color w:val="252525"/>
          <w:spacing w:val="-10"/>
          <w:lang w:val="en-US"/>
        </w:rPr>
        <w:t xml:space="preserve"> </w:t>
      </w:r>
      <w:r w:rsidRPr="00610FEA">
        <w:rPr>
          <w:rFonts w:ascii="Calibri" w:hAnsi="Calibri"/>
          <w:color w:val="252525"/>
          <w:lang w:val="en-US"/>
        </w:rPr>
        <w:t>category</w:t>
      </w:r>
      <w:r w:rsidRPr="00610FEA">
        <w:rPr>
          <w:rFonts w:ascii="Calibri" w:hAnsi="Calibri"/>
          <w:color w:val="252525"/>
          <w:spacing w:val="-9"/>
          <w:lang w:val="en-US"/>
        </w:rPr>
        <w:t xml:space="preserve"> </w:t>
      </w:r>
      <w:r w:rsidRPr="00610FEA">
        <w:rPr>
          <w:rFonts w:ascii="Calibri" w:hAnsi="Calibri"/>
          <w:color w:val="252525"/>
          <w:lang w:val="en-US"/>
        </w:rPr>
        <w:t>including</w:t>
      </w:r>
      <w:r w:rsidRPr="00610FEA">
        <w:rPr>
          <w:rFonts w:ascii="Calibri" w:hAnsi="Calibri"/>
          <w:color w:val="252525"/>
          <w:spacing w:val="-9"/>
          <w:lang w:val="en-US"/>
        </w:rPr>
        <w:t xml:space="preserve"> </w:t>
      </w:r>
      <w:r w:rsidRPr="00610FEA">
        <w:rPr>
          <w:rFonts w:ascii="Calibri" w:hAnsi="Calibri"/>
          <w:color w:val="252525"/>
          <w:lang w:val="en-US"/>
        </w:rPr>
        <w:t>fraud,</w:t>
      </w:r>
      <w:r w:rsidRPr="00610FEA">
        <w:rPr>
          <w:rFonts w:ascii="Calibri" w:hAnsi="Calibri"/>
          <w:color w:val="252525"/>
          <w:spacing w:val="-10"/>
          <w:lang w:val="en-US"/>
        </w:rPr>
        <w:t xml:space="preserve"> </w:t>
      </w:r>
      <w:r w:rsidRPr="00610FEA">
        <w:rPr>
          <w:rFonts w:ascii="Calibri" w:hAnsi="Calibri"/>
          <w:color w:val="252525"/>
          <w:lang w:val="en-US"/>
        </w:rPr>
        <w:t>disposition</w:t>
      </w:r>
      <w:r w:rsidRPr="00610FEA">
        <w:rPr>
          <w:rFonts w:ascii="Calibri" w:hAnsi="Calibri"/>
          <w:color w:val="252525"/>
          <w:spacing w:val="-10"/>
          <w:lang w:val="en-US"/>
        </w:rPr>
        <w:t xml:space="preserve"> </w:t>
      </w:r>
      <w:r w:rsidRPr="00610FEA">
        <w:rPr>
          <w:rFonts w:ascii="Calibri" w:hAnsi="Calibri"/>
          <w:color w:val="252525"/>
          <w:lang w:val="en-US"/>
        </w:rPr>
        <w:t>of</w:t>
      </w:r>
      <w:r w:rsidRPr="00610FEA">
        <w:rPr>
          <w:rFonts w:ascii="Calibri" w:hAnsi="Calibri"/>
          <w:color w:val="252525"/>
          <w:spacing w:val="-10"/>
          <w:lang w:val="en-US"/>
        </w:rPr>
        <w:t xml:space="preserve"> </w:t>
      </w:r>
      <w:r w:rsidRPr="00610FEA">
        <w:rPr>
          <w:rFonts w:ascii="Calibri" w:hAnsi="Calibri"/>
          <w:color w:val="252525"/>
          <w:lang w:val="en-US"/>
        </w:rPr>
        <w:t>cases,</w:t>
      </w:r>
      <w:r w:rsidRPr="00610FEA">
        <w:rPr>
          <w:rFonts w:ascii="Calibri" w:hAnsi="Calibri"/>
          <w:color w:val="252525"/>
          <w:spacing w:val="-10"/>
          <w:lang w:val="en-US"/>
        </w:rPr>
        <w:t xml:space="preserve"> </w:t>
      </w:r>
      <w:r w:rsidRPr="00610FEA">
        <w:rPr>
          <w:rFonts w:ascii="Calibri" w:hAnsi="Calibri"/>
          <w:color w:val="252525"/>
          <w:lang w:val="en-US"/>
        </w:rPr>
        <w:t>and</w:t>
      </w:r>
      <w:r w:rsidRPr="00610FEA">
        <w:rPr>
          <w:rFonts w:ascii="Calibri" w:hAnsi="Calibri"/>
          <w:color w:val="252525"/>
          <w:spacing w:val="-10"/>
          <w:lang w:val="en-US"/>
        </w:rPr>
        <w:t xml:space="preserve"> </w:t>
      </w:r>
      <w:r w:rsidRPr="00610FEA">
        <w:rPr>
          <w:rFonts w:ascii="Calibri" w:hAnsi="Calibri"/>
          <w:color w:val="252525"/>
          <w:lang w:val="en-US"/>
        </w:rPr>
        <w:t>any</w:t>
      </w:r>
      <w:r w:rsidRPr="00610FEA">
        <w:rPr>
          <w:rFonts w:ascii="Calibri" w:hAnsi="Calibri"/>
          <w:color w:val="252525"/>
          <w:spacing w:val="-9"/>
          <w:lang w:val="en-US"/>
        </w:rPr>
        <w:t xml:space="preserve"> </w:t>
      </w:r>
      <w:r w:rsidRPr="00610FEA">
        <w:rPr>
          <w:rFonts w:ascii="Calibri" w:hAnsi="Calibri"/>
          <w:color w:val="252525"/>
          <w:lang w:val="en-US"/>
        </w:rPr>
        <w:t>financial</w:t>
      </w:r>
      <w:r w:rsidRPr="00610FEA">
        <w:rPr>
          <w:rFonts w:ascii="Calibri" w:hAnsi="Calibri"/>
          <w:color w:val="252525"/>
          <w:spacing w:val="-10"/>
          <w:lang w:val="en-US"/>
        </w:rPr>
        <w:t xml:space="preserve"> </w:t>
      </w:r>
      <w:r w:rsidRPr="00610FEA">
        <w:rPr>
          <w:rFonts w:ascii="Calibri" w:hAnsi="Calibri"/>
          <w:color w:val="252525"/>
          <w:lang w:val="en-US"/>
        </w:rPr>
        <w:t>loss</w:t>
      </w:r>
      <w:r w:rsidRPr="00610FEA">
        <w:rPr>
          <w:rFonts w:ascii="Calibri" w:hAnsi="Calibri"/>
          <w:color w:val="252525"/>
          <w:spacing w:val="-47"/>
          <w:lang w:val="en-US"/>
        </w:rPr>
        <w:t xml:space="preserve"> </w:t>
      </w:r>
      <w:r w:rsidRPr="00610FEA">
        <w:rPr>
          <w:rFonts w:ascii="Calibri" w:hAnsi="Calibri"/>
          <w:color w:val="252525"/>
          <w:lang w:val="en-US"/>
        </w:rPr>
        <w:t>as well as information on the actions taken and UN Women management’s</w:t>
      </w:r>
      <w:r w:rsidRPr="00610FEA">
        <w:rPr>
          <w:rFonts w:ascii="Calibri" w:hAnsi="Calibri"/>
          <w:color w:val="252525"/>
          <w:spacing w:val="1"/>
          <w:lang w:val="en-US"/>
        </w:rPr>
        <w:t xml:space="preserve"> </w:t>
      </w:r>
      <w:r w:rsidRPr="00610FEA">
        <w:rPr>
          <w:rFonts w:ascii="Calibri" w:hAnsi="Calibri"/>
          <w:color w:val="252525"/>
          <w:lang w:val="en-US"/>
        </w:rPr>
        <w:t>response</w:t>
      </w:r>
      <w:r w:rsidRPr="00610FEA">
        <w:rPr>
          <w:rFonts w:ascii="Calibri" w:hAnsi="Calibri"/>
          <w:color w:val="252525"/>
          <w:spacing w:val="-2"/>
          <w:lang w:val="en-US"/>
        </w:rPr>
        <w:t xml:space="preserve"> </w:t>
      </w:r>
      <w:r w:rsidRPr="00610FEA">
        <w:rPr>
          <w:rFonts w:ascii="Calibri" w:hAnsi="Calibri"/>
          <w:color w:val="252525"/>
          <w:lang w:val="en-US"/>
        </w:rPr>
        <w:t>to</w:t>
      </w:r>
      <w:r w:rsidRPr="00610FEA">
        <w:rPr>
          <w:rFonts w:ascii="Calibri" w:hAnsi="Calibri"/>
          <w:color w:val="252525"/>
          <w:spacing w:val="-2"/>
          <w:lang w:val="en-US"/>
        </w:rPr>
        <w:t xml:space="preserve"> </w:t>
      </w:r>
      <w:r w:rsidRPr="00610FEA">
        <w:rPr>
          <w:rFonts w:ascii="Calibri" w:hAnsi="Calibri"/>
          <w:color w:val="252525"/>
          <w:lang w:val="en-US"/>
        </w:rPr>
        <w:t>substantiated</w:t>
      </w:r>
      <w:r w:rsidRPr="00610FEA">
        <w:rPr>
          <w:rFonts w:ascii="Calibri" w:hAnsi="Calibri"/>
          <w:color w:val="252525"/>
          <w:spacing w:val="-1"/>
          <w:lang w:val="en-US"/>
        </w:rPr>
        <w:t xml:space="preserve"> </w:t>
      </w:r>
      <w:r w:rsidRPr="00610FEA">
        <w:rPr>
          <w:rFonts w:ascii="Calibri" w:hAnsi="Calibri"/>
          <w:color w:val="252525"/>
          <w:lang w:val="en-US"/>
        </w:rPr>
        <w:t>allegations</w:t>
      </w:r>
      <w:r w:rsidRPr="00610FEA">
        <w:rPr>
          <w:rFonts w:ascii="Calibri" w:hAnsi="Calibri"/>
          <w:color w:val="252525"/>
          <w:spacing w:val="-3"/>
          <w:lang w:val="en-US"/>
        </w:rPr>
        <w:t xml:space="preserve"> </w:t>
      </w:r>
      <w:r w:rsidRPr="00610FEA">
        <w:rPr>
          <w:rFonts w:ascii="Calibri" w:hAnsi="Calibri"/>
          <w:color w:val="252525"/>
          <w:lang w:val="en-US"/>
        </w:rPr>
        <w:t>of</w:t>
      </w:r>
      <w:r w:rsidRPr="00610FEA">
        <w:rPr>
          <w:rFonts w:ascii="Calibri" w:hAnsi="Calibri"/>
          <w:color w:val="252525"/>
          <w:spacing w:val="-4"/>
          <w:lang w:val="en-US"/>
        </w:rPr>
        <w:t xml:space="preserve"> </w:t>
      </w:r>
      <w:r w:rsidRPr="00610FEA">
        <w:rPr>
          <w:rFonts w:ascii="Calibri" w:hAnsi="Calibri"/>
          <w:color w:val="252525"/>
          <w:lang w:val="en-US"/>
        </w:rPr>
        <w:t>misconduct including fraud.</w:t>
      </w:r>
    </w:p>
    <w:p w14:paraId="4F4FC0FA" w14:textId="77777777" w:rsidR="00D84546" w:rsidRPr="00610FEA" w:rsidRDefault="00BB31C5" w:rsidP="000D7ED3">
      <w:pPr>
        <w:pStyle w:val="Prrafodelista"/>
        <w:numPr>
          <w:ilvl w:val="3"/>
          <w:numId w:val="1"/>
        </w:numPr>
        <w:tabs>
          <w:tab w:val="left" w:pos="3047"/>
        </w:tabs>
        <w:spacing w:before="123" w:line="264" w:lineRule="auto"/>
        <w:ind w:left="0" w:firstLine="0"/>
        <w:rPr>
          <w:rFonts w:ascii="Calibri" w:hAnsi="Calibri"/>
          <w:lang w:val="en-US"/>
        </w:rPr>
      </w:pPr>
      <w:bookmarkStart w:id="115" w:name="5.7.1.3_Pursuant_to_the_UN–Women_Legal_F"/>
      <w:bookmarkEnd w:id="115"/>
      <w:r w:rsidRPr="00610FEA">
        <w:rPr>
          <w:rFonts w:ascii="Calibri" w:hAnsi="Calibri"/>
          <w:color w:val="252525"/>
          <w:lang w:val="en-US"/>
        </w:rPr>
        <w:t>Pursuant</w:t>
      </w:r>
      <w:r w:rsidRPr="00610FEA">
        <w:rPr>
          <w:rFonts w:ascii="Calibri" w:hAnsi="Calibri"/>
          <w:color w:val="252525"/>
          <w:spacing w:val="1"/>
          <w:lang w:val="en-US"/>
        </w:rPr>
        <w:t xml:space="preserve"> </w:t>
      </w:r>
      <w:r w:rsidRPr="00610FEA">
        <w:rPr>
          <w:rFonts w:ascii="Calibri" w:hAnsi="Calibri"/>
          <w:color w:val="252525"/>
          <w:lang w:val="en-US"/>
        </w:rPr>
        <w:t>to</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UN–Women</w:t>
      </w:r>
      <w:r w:rsidRPr="00610FEA">
        <w:rPr>
          <w:rFonts w:ascii="Calibri" w:hAnsi="Calibri"/>
          <w:color w:val="252525"/>
          <w:spacing w:val="1"/>
          <w:lang w:val="en-US"/>
        </w:rPr>
        <w:t xml:space="preserve"> </w:t>
      </w:r>
      <w:r w:rsidRPr="00610FEA">
        <w:rPr>
          <w:rFonts w:ascii="Calibri" w:hAnsi="Calibri"/>
          <w:color w:val="252525"/>
          <w:lang w:val="en-US"/>
        </w:rPr>
        <w:t>Legal</w:t>
      </w:r>
      <w:r w:rsidRPr="00610FEA">
        <w:rPr>
          <w:rFonts w:ascii="Calibri" w:hAnsi="Calibri"/>
          <w:color w:val="252525"/>
          <w:spacing w:val="1"/>
          <w:lang w:val="en-US"/>
        </w:rPr>
        <w:t xml:space="preserve"> </w:t>
      </w:r>
      <w:r w:rsidRPr="00610FEA">
        <w:rPr>
          <w:rFonts w:ascii="Calibri" w:hAnsi="Calibri"/>
          <w:color w:val="252525"/>
          <w:lang w:val="en-US"/>
        </w:rPr>
        <w:t>Framework,</w:t>
      </w:r>
      <w:r w:rsidRPr="00610FEA">
        <w:rPr>
          <w:rFonts w:ascii="Calibri" w:hAnsi="Calibri"/>
          <w:color w:val="252525"/>
          <w:spacing w:val="1"/>
          <w:lang w:val="en-US"/>
        </w:rPr>
        <w:t xml:space="preserve"> </w:t>
      </w:r>
      <w:r w:rsidRPr="00610FEA">
        <w:rPr>
          <w:rFonts w:ascii="Calibri" w:hAnsi="Calibri"/>
          <w:color w:val="252525"/>
          <w:lang w:val="en-US"/>
        </w:rPr>
        <w:t>“in</w:t>
      </w:r>
      <w:r w:rsidRPr="00610FEA">
        <w:rPr>
          <w:rFonts w:ascii="Calibri" w:hAnsi="Calibri"/>
          <w:color w:val="252525"/>
          <w:spacing w:val="1"/>
          <w:lang w:val="en-US"/>
        </w:rPr>
        <w:t xml:space="preserve"> </w:t>
      </w:r>
      <w:r w:rsidRPr="00610FEA">
        <w:rPr>
          <w:rFonts w:ascii="Calibri" w:hAnsi="Calibri"/>
          <w:color w:val="252525"/>
          <w:lang w:val="en-US"/>
        </w:rPr>
        <w:t>the</w:t>
      </w:r>
      <w:r w:rsidRPr="00610FEA">
        <w:rPr>
          <w:rFonts w:ascii="Calibri" w:hAnsi="Calibri"/>
          <w:color w:val="252525"/>
          <w:spacing w:val="1"/>
          <w:lang w:val="en-US"/>
        </w:rPr>
        <w:t xml:space="preserve"> </w:t>
      </w:r>
      <w:r w:rsidRPr="00610FEA">
        <w:rPr>
          <w:rFonts w:ascii="Calibri" w:hAnsi="Calibri"/>
          <w:color w:val="252525"/>
          <w:lang w:val="en-US"/>
        </w:rPr>
        <w:t>interests</w:t>
      </w:r>
      <w:r w:rsidRPr="00610FEA">
        <w:rPr>
          <w:rFonts w:ascii="Calibri" w:hAnsi="Calibri"/>
          <w:color w:val="252525"/>
          <w:spacing w:val="1"/>
          <w:lang w:val="en-US"/>
        </w:rPr>
        <w:t xml:space="preserve"> </w:t>
      </w:r>
      <w:r w:rsidRPr="00610FEA">
        <w:rPr>
          <w:rFonts w:ascii="Calibri" w:hAnsi="Calibri"/>
          <w:color w:val="252525"/>
          <w:lang w:val="en-US"/>
        </w:rPr>
        <w:t>of</w:t>
      </w:r>
      <w:r w:rsidRPr="00610FEA">
        <w:rPr>
          <w:rFonts w:ascii="Calibri" w:hAnsi="Calibri"/>
          <w:color w:val="252525"/>
          <w:spacing w:val="1"/>
          <w:lang w:val="en-US"/>
        </w:rPr>
        <w:t xml:space="preserve"> </w:t>
      </w:r>
      <w:r w:rsidRPr="00610FEA">
        <w:rPr>
          <w:rFonts w:ascii="Calibri" w:hAnsi="Calibri"/>
          <w:color w:val="252525"/>
          <w:lang w:val="en-US"/>
        </w:rPr>
        <w:t>transparency,</w:t>
      </w:r>
      <w:r w:rsidRPr="00610FEA">
        <w:rPr>
          <w:rFonts w:ascii="Calibri" w:hAnsi="Calibri"/>
          <w:color w:val="252525"/>
          <w:spacing w:val="-7"/>
          <w:lang w:val="en-US"/>
        </w:rPr>
        <w:t xml:space="preserve"> </w:t>
      </w:r>
      <w:r w:rsidRPr="00610FEA">
        <w:rPr>
          <w:rFonts w:ascii="Calibri" w:hAnsi="Calibri"/>
          <w:color w:val="252525"/>
          <w:lang w:val="en-US"/>
        </w:rPr>
        <w:t>the</w:t>
      </w:r>
      <w:r w:rsidRPr="00610FEA">
        <w:rPr>
          <w:rFonts w:ascii="Calibri" w:hAnsi="Calibri"/>
          <w:color w:val="252525"/>
          <w:spacing w:val="-7"/>
          <w:lang w:val="en-US"/>
        </w:rPr>
        <w:t xml:space="preserve"> </w:t>
      </w:r>
      <w:r w:rsidRPr="00610FEA">
        <w:rPr>
          <w:rFonts w:ascii="Calibri" w:hAnsi="Calibri"/>
          <w:color w:val="252525"/>
          <w:lang w:val="en-US"/>
        </w:rPr>
        <w:t>Executive</w:t>
      </w:r>
      <w:r w:rsidRPr="00610FEA">
        <w:rPr>
          <w:rFonts w:ascii="Calibri" w:hAnsi="Calibri"/>
          <w:color w:val="252525"/>
          <w:spacing w:val="-6"/>
          <w:lang w:val="en-US"/>
        </w:rPr>
        <w:t xml:space="preserve"> </w:t>
      </w:r>
      <w:r w:rsidRPr="00610FEA">
        <w:rPr>
          <w:rFonts w:ascii="Calibri" w:hAnsi="Calibri"/>
          <w:color w:val="252525"/>
          <w:lang w:val="en-US"/>
        </w:rPr>
        <w:t>Director</w:t>
      </w:r>
      <w:r w:rsidRPr="00610FEA">
        <w:rPr>
          <w:rFonts w:ascii="Calibri" w:hAnsi="Calibri"/>
          <w:color w:val="252525"/>
          <w:spacing w:val="-8"/>
          <w:lang w:val="en-US"/>
        </w:rPr>
        <w:t xml:space="preserve"> </w:t>
      </w:r>
      <w:r w:rsidRPr="00610FEA">
        <w:rPr>
          <w:rFonts w:ascii="Calibri" w:hAnsi="Calibri"/>
          <w:color w:val="252525"/>
          <w:lang w:val="en-US"/>
        </w:rPr>
        <w:t>shall</w:t>
      </w:r>
      <w:r w:rsidRPr="00610FEA">
        <w:rPr>
          <w:rFonts w:ascii="Calibri" w:hAnsi="Calibri"/>
          <w:color w:val="252525"/>
          <w:spacing w:val="-7"/>
          <w:lang w:val="en-US"/>
        </w:rPr>
        <w:t xml:space="preserve"> </w:t>
      </w:r>
      <w:r w:rsidRPr="00610FEA">
        <w:rPr>
          <w:rFonts w:ascii="Calibri" w:hAnsi="Calibri"/>
          <w:color w:val="252525"/>
          <w:lang w:val="en-US"/>
        </w:rPr>
        <w:t>inform</w:t>
      </w:r>
      <w:r w:rsidRPr="00610FEA">
        <w:rPr>
          <w:rFonts w:ascii="Calibri" w:hAnsi="Calibri"/>
          <w:color w:val="252525"/>
          <w:spacing w:val="-2"/>
          <w:lang w:val="en-US"/>
        </w:rPr>
        <w:t xml:space="preserve"> </w:t>
      </w:r>
      <w:r w:rsidRPr="00610FEA">
        <w:rPr>
          <w:rFonts w:ascii="Calibri" w:hAnsi="Calibri"/>
          <w:color w:val="252525"/>
          <w:lang w:val="en-US"/>
        </w:rPr>
        <w:t>the</w:t>
      </w:r>
      <w:r w:rsidRPr="00610FEA">
        <w:rPr>
          <w:rFonts w:ascii="Calibri" w:hAnsi="Calibri"/>
          <w:color w:val="252525"/>
          <w:spacing w:val="-7"/>
          <w:lang w:val="en-US"/>
        </w:rPr>
        <w:t xml:space="preserve"> </w:t>
      </w:r>
      <w:r w:rsidRPr="00610FEA">
        <w:rPr>
          <w:rFonts w:ascii="Calibri" w:hAnsi="Calibri"/>
          <w:color w:val="252525"/>
          <w:lang w:val="en-US"/>
        </w:rPr>
        <w:t>UN–Women</w:t>
      </w:r>
      <w:r w:rsidRPr="00610FEA">
        <w:rPr>
          <w:rFonts w:ascii="Calibri" w:hAnsi="Calibri"/>
          <w:color w:val="252525"/>
          <w:spacing w:val="-7"/>
          <w:lang w:val="en-US"/>
        </w:rPr>
        <w:t xml:space="preserve"> </w:t>
      </w:r>
      <w:r w:rsidRPr="00610FEA">
        <w:rPr>
          <w:rFonts w:ascii="Calibri" w:hAnsi="Calibri"/>
          <w:color w:val="252525"/>
          <w:lang w:val="en-US"/>
        </w:rPr>
        <w:t>Executive</w:t>
      </w:r>
      <w:r w:rsidRPr="00610FEA">
        <w:rPr>
          <w:rFonts w:ascii="Calibri" w:hAnsi="Calibri"/>
          <w:color w:val="252525"/>
          <w:spacing w:val="-47"/>
          <w:lang w:val="en-US"/>
        </w:rPr>
        <w:t xml:space="preserve"> </w:t>
      </w:r>
      <w:r w:rsidRPr="00610FEA">
        <w:rPr>
          <w:rFonts w:ascii="Calibri" w:hAnsi="Calibri"/>
          <w:color w:val="252525"/>
          <w:spacing w:val="-1"/>
          <w:lang w:val="en-US"/>
        </w:rPr>
        <w:t>Board</w:t>
      </w:r>
      <w:r w:rsidRPr="00610FEA">
        <w:rPr>
          <w:rFonts w:ascii="Calibri" w:hAnsi="Calibri"/>
          <w:color w:val="252525"/>
          <w:spacing w:val="-11"/>
          <w:lang w:val="en-US"/>
        </w:rPr>
        <w:t xml:space="preserve"> </w:t>
      </w:r>
      <w:r w:rsidRPr="00610FEA">
        <w:rPr>
          <w:rFonts w:ascii="Calibri" w:hAnsi="Calibri"/>
          <w:color w:val="252525"/>
          <w:spacing w:val="-1"/>
          <w:lang w:val="en-US"/>
        </w:rPr>
        <w:t>of</w:t>
      </w:r>
      <w:r w:rsidRPr="00610FEA">
        <w:rPr>
          <w:rFonts w:ascii="Calibri" w:hAnsi="Calibri"/>
          <w:color w:val="252525"/>
          <w:spacing w:val="-8"/>
          <w:lang w:val="en-US"/>
        </w:rPr>
        <w:t xml:space="preserve"> </w:t>
      </w:r>
      <w:r w:rsidRPr="00610FEA">
        <w:rPr>
          <w:rFonts w:ascii="Calibri" w:hAnsi="Calibri"/>
          <w:color w:val="252525"/>
          <w:spacing w:val="-1"/>
          <w:lang w:val="en-US"/>
        </w:rPr>
        <w:t>disciplinary</w:t>
      </w:r>
      <w:r w:rsidRPr="00610FEA">
        <w:rPr>
          <w:rFonts w:ascii="Calibri" w:hAnsi="Calibri"/>
          <w:color w:val="252525"/>
          <w:spacing w:val="-5"/>
          <w:lang w:val="en-US"/>
        </w:rPr>
        <w:t xml:space="preserve"> </w:t>
      </w:r>
      <w:r w:rsidRPr="00610FEA">
        <w:rPr>
          <w:rFonts w:ascii="Calibri" w:hAnsi="Calibri"/>
          <w:color w:val="252525"/>
          <w:spacing w:val="-1"/>
          <w:lang w:val="en-US"/>
        </w:rPr>
        <w:t>decisions</w:t>
      </w:r>
      <w:r w:rsidRPr="00610FEA">
        <w:rPr>
          <w:rFonts w:ascii="Calibri" w:hAnsi="Calibri"/>
          <w:color w:val="252525"/>
          <w:spacing w:val="-11"/>
          <w:lang w:val="en-US"/>
        </w:rPr>
        <w:t xml:space="preserve"> </w:t>
      </w:r>
      <w:r w:rsidRPr="00610FEA">
        <w:rPr>
          <w:rFonts w:ascii="Calibri" w:hAnsi="Calibri"/>
          <w:color w:val="252525"/>
          <w:spacing w:val="-1"/>
          <w:lang w:val="en-US"/>
        </w:rPr>
        <w:t>taken</w:t>
      </w:r>
      <w:r w:rsidRPr="00610FEA">
        <w:rPr>
          <w:rFonts w:ascii="Calibri" w:hAnsi="Calibri"/>
          <w:color w:val="252525"/>
          <w:spacing w:val="-11"/>
          <w:lang w:val="en-US"/>
        </w:rPr>
        <w:t xml:space="preserve"> </w:t>
      </w:r>
      <w:r w:rsidRPr="00610FEA">
        <w:rPr>
          <w:rFonts w:ascii="Calibri" w:hAnsi="Calibri"/>
          <w:color w:val="252525"/>
          <w:lang w:val="en-US"/>
        </w:rPr>
        <w:t>in</w:t>
      </w:r>
      <w:r w:rsidRPr="00610FEA">
        <w:rPr>
          <w:rFonts w:ascii="Calibri" w:hAnsi="Calibri"/>
          <w:color w:val="252525"/>
          <w:spacing w:val="-11"/>
          <w:lang w:val="en-US"/>
        </w:rPr>
        <w:t xml:space="preserve"> </w:t>
      </w:r>
      <w:r w:rsidRPr="00610FEA">
        <w:rPr>
          <w:rFonts w:ascii="Calibri" w:hAnsi="Calibri"/>
          <w:color w:val="252525"/>
          <w:lang w:val="en-US"/>
        </w:rPr>
        <w:t>the</w:t>
      </w:r>
      <w:r w:rsidRPr="00610FEA">
        <w:rPr>
          <w:rFonts w:ascii="Calibri" w:hAnsi="Calibri"/>
          <w:color w:val="252525"/>
          <w:spacing w:val="-9"/>
          <w:lang w:val="en-US"/>
        </w:rPr>
        <w:t xml:space="preserve"> </w:t>
      </w:r>
      <w:r w:rsidRPr="00610FEA">
        <w:rPr>
          <w:rFonts w:ascii="Calibri" w:hAnsi="Calibri"/>
          <w:color w:val="252525"/>
          <w:lang w:val="en-US"/>
        </w:rPr>
        <w:t>course</w:t>
      </w:r>
      <w:r w:rsidRPr="00610FEA">
        <w:rPr>
          <w:rFonts w:ascii="Calibri" w:hAnsi="Calibri"/>
          <w:color w:val="252525"/>
          <w:spacing w:val="-10"/>
          <w:lang w:val="en-US"/>
        </w:rPr>
        <w:t xml:space="preserve"> </w:t>
      </w:r>
      <w:r w:rsidRPr="00610FEA">
        <w:rPr>
          <w:rFonts w:ascii="Calibri" w:hAnsi="Calibri"/>
          <w:color w:val="252525"/>
          <w:lang w:val="en-US"/>
        </w:rPr>
        <w:t>of</w:t>
      </w:r>
      <w:r w:rsidRPr="00610FEA">
        <w:rPr>
          <w:rFonts w:ascii="Calibri" w:hAnsi="Calibri"/>
          <w:color w:val="252525"/>
          <w:spacing w:val="-8"/>
          <w:lang w:val="en-US"/>
        </w:rPr>
        <w:t xml:space="preserve"> </w:t>
      </w:r>
      <w:r w:rsidRPr="00610FEA">
        <w:rPr>
          <w:rFonts w:ascii="Calibri" w:hAnsi="Calibri"/>
          <w:color w:val="252525"/>
          <w:lang w:val="en-US"/>
        </w:rPr>
        <w:t>the</w:t>
      </w:r>
      <w:r w:rsidRPr="00610FEA">
        <w:rPr>
          <w:rFonts w:ascii="Calibri" w:hAnsi="Calibri"/>
          <w:color w:val="252525"/>
          <w:spacing w:val="-9"/>
          <w:lang w:val="en-US"/>
        </w:rPr>
        <w:t xml:space="preserve"> </w:t>
      </w:r>
      <w:r w:rsidRPr="00610FEA">
        <w:rPr>
          <w:rFonts w:ascii="Calibri" w:hAnsi="Calibri"/>
          <w:color w:val="252525"/>
          <w:lang w:val="en-US"/>
        </w:rPr>
        <w:t>preceding</w:t>
      </w:r>
      <w:r w:rsidRPr="00610FEA">
        <w:rPr>
          <w:rFonts w:ascii="Calibri" w:hAnsi="Calibri"/>
          <w:color w:val="252525"/>
          <w:spacing w:val="-10"/>
          <w:lang w:val="en-US"/>
        </w:rPr>
        <w:t xml:space="preserve"> </w:t>
      </w:r>
      <w:r w:rsidRPr="00610FEA">
        <w:rPr>
          <w:rFonts w:ascii="Calibri" w:hAnsi="Calibri"/>
          <w:color w:val="252525"/>
          <w:lang w:val="en-US"/>
        </w:rPr>
        <w:t>year,</w:t>
      </w:r>
      <w:r w:rsidRPr="00610FEA">
        <w:rPr>
          <w:rFonts w:ascii="Calibri" w:hAnsi="Calibri"/>
          <w:color w:val="252525"/>
          <w:spacing w:val="-10"/>
          <w:lang w:val="en-US"/>
        </w:rPr>
        <w:t xml:space="preserve"> </w:t>
      </w:r>
      <w:r w:rsidRPr="00610FEA">
        <w:rPr>
          <w:rFonts w:ascii="Calibri" w:hAnsi="Calibri"/>
          <w:color w:val="252525"/>
          <w:lang w:val="en-US"/>
        </w:rPr>
        <w:t>and</w:t>
      </w:r>
      <w:r w:rsidRPr="00610FEA">
        <w:rPr>
          <w:rFonts w:ascii="Calibri" w:hAnsi="Calibri"/>
          <w:color w:val="252525"/>
          <w:spacing w:val="-47"/>
          <w:lang w:val="en-US"/>
        </w:rPr>
        <w:t xml:space="preserve"> </w:t>
      </w:r>
      <w:r w:rsidRPr="00610FEA">
        <w:rPr>
          <w:rFonts w:ascii="Calibri" w:hAnsi="Calibri"/>
          <w:color w:val="252525"/>
          <w:lang w:val="en-US"/>
        </w:rPr>
        <w:t>publish an annual report of cases of misconduct (without the individuals’</w:t>
      </w:r>
      <w:r w:rsidRPr="00610FEA">
        <w:rPr>
          <w:rFonts w:ascii="Calibri" w:hAnsi="Calibri"/>
          <w:color w:val="252525"/>
          <w:spacing w:val="1"/>
          <w:lang w:val="en-US"/>
        </w:rPr>
        <w:t xml:space="preserve"> </w:t>
      </w:r>
      <w:r w:rsidRPr="00610FEA">
        <w:rPr>
          <w:rFonts w:ascii="Calibri" w:hAnsi="Calibri"/>
          <w:color w:val="252525"/>
          <w:lang w:val="en-US"/>
        </w:rPr>
        <w:t>names)</w:t>
      </w:r>
      <w:r w:rsidRPr="00610FEA">
        <w:rPr>
          <w:rFonts w:ascii="Calibri" w:hAnsi="Calibri"/>
          <w:color w:val="252525"/>
          <w:spacing w:val="-5"/>
          <w:lang w:val="en-US"/>
        </w:rPr>
        <w:t xml:space="preserve"> </w:t>
      </w:r>
      <w:r w:rsidRPr="00610FEA">
        <w:rPr>
          <w:rFonts w:ascii="Calibri" w:hAnsi="Calibri"/>
          <w:color w:val="252525"/>
          <w:lang w:val="en-US"/>
        </w:rPr>
        <w:t>that have</w:t>
      </w:r>
      <w:r w:rsidRPr="00610FEA">
        <w:rPr>
          <w:rFonts w:ascii="Calibri" w:hAnsi="Calibri"/>
          <w:color w:val="252525"/>
          <w:spacing w:val="-1"/>
          <w:lang w:val="en-US"/>
        </w:rPr>
        <w:t xml:space="preserve"> </w:t>
      </w:r>
      <w:r w:rsidRPr="00610FEA">
        <w:rPr>
          <w:rFonts w:ascii="Calibri" w:hAnsi="Calibri"/>
          <w:color w:val="252525"/>
          <w:lang w:val="en-US"/>
        </w:rPr>
        <w:t>resulted</w:t>
      </w:r>
      <w:r w:rsidRPr="00610FEA">
        <w:rPr>
          <w:rFonts w:ascii="Calibri" w:hAnsi="Calibri"/>
          <w:color w:val="252525"/>
          <w:spacing w:val="-2"/>
          <w:lang w:val="en-US"/>
        </w:rPr>
        <w:t xml:space="preserve"> </w:t>
      </w:r>
      <w:r w:rsidRPr="00610FEA">
        <w:rPr>
          <w:rFonts w:ascii="Calibri" w:hAnsi="Calibri"/>
          <w:color w:val="252525"/>
          <w:lang w:val="en-US"/>
        </w:rPr>
        <w:t>in</w:t>
      </w:r>
      <w:r w:rsidRPr="00610FEA">
        <w:rPr>
          <w:rFonts w:ascii="Calibri" w:hAnsi="Calibri"/>
          <w:color w:val="252525"/>
          <w:spacing w:val="-2"/>
          <w:lang w:val="en-US"/>
        </w:rPr>
        <w:t xml:space="preserve"> </w:t>
      </w:r>
      <w:r w:rsidRPr="00610FEA">
        <w:rPr>
          <w:rFonts w:ascii="Calibri" w:hAnsi="Calibri"/>
          <w:color w:val="252525"/>
          <w:lang w:val="en-US"/>
        </w:rPr>
        <w:t>the</w:t>
      </w:r>
      <w:r w:rsidRPr="00610FEA">
        <w:rPr>
          <w:rFonts w:ascii="Calibri" w:hAnsi="Calibri"/>
          <w:color w:val="252525"/>
          <w:spacing w:val="-2"/>
          <w:lang w:val="en-US"/>
        </w:rPr>
        <w:t xml:space="preserve"> </w:t>
      </w:r>
      <w:r w:rsidRPr="00610FEA">
        <w:rPr>
          <w:rFonts w:ascii="Calibri" w:hAnsi="Calibri"/>
          <w:color w:val="252525"/>
          <w:lang w:val="en-US"/>
        </w:rPr>
        <w:t>imposition</w:t>
      </w:r>
      <w:r w:rsidRPr="00610FEA">
        <w:rPr>
          <w:rFonts w:ascii="Calibri" w:hAnsi="Calibri"/>
          <w:color w:val="252525"/>
          <w:spacing w:val="2"/>
          <w:lang w:val="en-US"/>
        </w:rPr>
        <w:t xml:space="preserve"> </w:t>
      </w:r>
      <w:r w:rsidRPr="00610FEA">
        <w:rPr>
          <w:rFonts w:ascii="Calibri" w:hAnsi="Calibri"/>
          <w:color w:val="252525"/>
          <w:lang w:val="en-US"/>
        </w:rPr>
        <w:t>of</w:t>
      </w:r>
      <w:r w:rsidRPr="00610FEA">
        <w:rPr>
          <w:rFonts w:ascii="Calibri" w:hAnsi="Calibri"/>
          <w:color w:val="252525"/>
          <w:spacing w:val="-4"/>
          <w:lang w:val="en-US"/>
        </w:rPr>
        <w:t xml:space="preserve"> </w:t>
      </w:r>
      <w:r w:rsidRPr="00610FEA">
        <w:rPr>
          <w:rFonts w:ascii="Calibri" w:hAnsi="Calibri"/>
          <w:color w:val="252525"/>
          <w:lang w:val="en-US"/>
        </w:rPr>
        <w:t>disciplinary</w:t>
      </w:r>
      <w:r w:rsidRPr="00610FEA">
        <w:rPr>
          <w:rFonts w:ascii="Calibri" w:hAnsi="Calibri"/>
          <w:color w:val="252525"/>
          <w:spacing w:val="-1"/>
          <w:lang w:val="en-US"/>
        </w:rPr>
        <w:t xml:space="preserve"> </w:t>
      </w:r>
      <w:r w:rsidRPr="00610FEA">
        <w:rPr>
          <w:rFonts w:ascii="Calibri" w:hAnsi="Calibri"/>
          <w:color w:val="252525"/>
          <w:lang w:val="en-US"/>
        </w:rPr>
        <w:t>measures.”</w:t>
      </w:r>
    </w:p>
    <w:p w14:paraId="4F4FC0FB" w14:textId="77777777" w:rsidR="00D84546" w:rsidRPr="00610FEA" w:rsidRDefault="00BB31C5" w:rsidP="000D7ED3">
      <w:pPr>
        <w:pStyle w:val="Prrafodelista"/>
        <w:numPr>
          <w:ilvl w:val="2"/>
          <w:numId w:val="1"/>
        </w:numPr>
        <w:tabs>
          <w:tab w:val="left" w:pos="2136"/>
        </w:tabs>
        <w:spacing w:before="118" w:line="264" w:lineRule="auto"/>
        <w:ind w:left="0" w:firstLine="0"/>
        <w:rPr>
          <w:rFonts w:ascii="Calibri"/>
          <w:lang w:val="en-US"/>
        </w:rPr>
      </w:pPr>
      <w:bookmarkStart w:id="116" w:name="5.7.2_Investigation_activities_and_disci"/>
      <w:bookmarkEnd w:id="116"/>
      <w:r w:rsidRPr="00610FEA">
        <w:rPr>
          <w:rFonts w:ascii="Calibri"/>
          <w:color w:val="252525"/>
          <w:lang w:val="en-US"/>
        </w:rPr>
        <w:t>Investigation</w:t>
      </w:r>
      <w:r w:rsidRPr="00610FEA">
        <w:rPr>
          <w:rFonts w:ascii="Calibri"/>
          <w:color w:val="252525"/>
          <w:spacing w:val="1"/>
          <w:lang w:val="en-US"/>
        </w:rPr>
        <w:t xml:space="preserve"> </w:t>
      </w:r>
      <w:r w:rsidRPr="00610FEA">
        <w:rPr>
          <w:rFonts w:ascii="Calibri"/>
          <w:color w:val="252525"/>
          <w:lang w:val="en-US"/>
        </w:rPr>
        <w:t>activities</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disciplinary</w:t>
      </w:r>
      <w:r w:rsidRPr="00610FEA">
        <w:rPr>
          <w:rFonts w:ascii="Calibri"/>
          <w:color w:val="252525"/>
          <w:spacing w:val="1"/>
          <w:lang w:val="en-US"/>
        </w:rPr>
        <w:t xml:space="preserve"> </w:t>
      </w:r>
      <w:r w:rsidRPr="00610FEA">
        <w:rPr>
          <w:rFonts w:ascii="Calibri"/>
          <w:color w:val="252525"/>
          <w:lang w:val="en-US"/>
        </w:rPr>
        <w:t>decisions</w:t>
      </w:r>
      <w:r w:rsidRPr="00610FEA">
        <w:rPr>
          <w:rFonts w:ascii="Calibri"/>
          <w:color w:val="252525"/>
          <w:spacing w:val="1"/>
          <w:lang w:val="en-US"/>
        </w:rPr>
        <w:t xml:space="preserve"> </w:t>
      </w:r>
      <w:r w:rsidRPr="00610FEA">
        <w:rPr>
          <w:rFonts w:ascii="Calibri"/>
          <w:color w:val="252525"/>
          <w:lang w:val="en-US"/>
        </w:rPr>
        <w:t>relating</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allegations</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sexual</w:t>
      </w:r>
      <w:r w:rsidRPr="00610FEA">
        <w:rPr>
          <w:rFonts w:ascii="Calibri"/>
          <w:color w:val="252525"/>
          <w:spacing w:val="1"/>
          <w:lang w:val="en-US"/>
        </w:rPr>
        <w:t xml:space="preserve"> </w:t>
      </w:r>
      <w:r w:rsidRPr="00610FEA">
        <w:rPr>
          <w:rFonts w:ascii="Calibri"/>
          <w:color w:val="252525"/>
          <w:lang w:val="en-US"/>
        </w:rPr>
        <w:t>exploitation</w:t>
      </w:r>
      <w:r w:rsidRPr="00610FEA">
        <w:rPr>
          <w:rFonts w:ascii="Calibri"/>
          <w:color w:val="252525"/>
          <w:spacing w:val="-9"/>
          <w:lang w:val="en-US"/>
        </w:rPr>
        <w:t xml:space="preserve"> </w:t>
      </w:r>
      <w:r w:rsidRPr="00610FEA">
        <w:rPr>
          <w:rFonts w:ascii="Calibri"/>
          <w:color w:val="252525"/>
          <w:lang w:val="en-US"/>
        </w:rPr>
        <w:t>and</w:t>
      </w:r>
      <w:r w:rsidRPr="00610FEA">
        <w:rPr>
          <w:rFonts w:ascii="Calibri"/>
          <w:color w:val="252525"/>
          <w:spacing w:val="-8"/>
          <w:lang w:val="en-US"/>
        </w:rPr>
        <w:t xml:space="preserve"> </w:t>
      </w:r>
      <w:r w:rsidRPr="00610FEA">
        <w:rPr>
          <w:rFonts w:ascii="Calibri"/>
          <w:color w:val="252525"/>
          <w:lang w:val="en-US"/>
        </w:rPr>
        <w:t>abuse</w:t>
      </w:r>
      <w:r w:rsidRPr="00610FEA">
        <w:rPr>
          <w:rFonts w:ascii="Calibri"/>
          <w:color w:val="252525"/>
          <w:spacing w:val="-6"/>
          <w:lang w:val="en-US"/>
        </w:rPr>
        <w:t xml:space="preserve"> </w:t>
      </w:r>
      <w:r w:rsidRPr="00610FEA">
        <w:rPr>
          <w:rFonts w:ascii="Calibri"/>
          <w:color w:val="252525"/>
          <w:lang w:val="en-US"/>
        </w:rPr>
        <w:t>may</w:t>
      </w:r>
      <w:r w:rsidRPr="00610FEA">
        <w:rPr>
          <w:rFonts w:ascii="Calibri"/>
          <w:color w:val="252525"/>
          <w:spacing w:val="-6"/>
          <w:lang w:val="en-US"/>
        </w:rPr>
        <w:t xml:space="preserve"> </w:t>
      </w:r>
      <w:r w:rsidRPr="00610FEA">
        <w:rPr>
          <w:rFonts w:ascii="Calibri"/>
          <w:color w:val="252525"/>
          <w:lang w:val="en-US"/>
        </w:rPr>
        <w:t>require</w:t>
      </w:r>
      <w:r w:rsidRPr="00610FEA">
        <w:rPr>
          <w:rFonts w:ascii="Calibri"/>
          <w:color w:val="252525"/>
          <w:spacing w:val="-6"/>
          <w:lang w:val="en-US"/>
        </w:rPr>
        <w:t xml:space="preserve"> </w:t>
      </w:r>
      <w:r w:rsidRPr="00610FEA">
        <w:rPr>
          <w:rFonts w:ascii="Calibri"/>
          <w:color w:val="252525"/>
          <w:lang w:val="en-US"/>
        </w:rPr>
        <w:t>additional</w:t>
      </w:r>
      <w:r w:rsidRPr="00610FEA">
        <w:rPr>
          <w:rFonts w:ascii="Calibri"/>
          <w:color w:val="252525"/>
          <w:spacing w:val="-8"/>
          <w:lang w:val="en-US"/>
        </w:rPr>
        <w:t xml:space="preserve"> </w:t>
      </w:r>
      <w:r w:rsidRPr="00610FEA">
        <w:rPr>
          <w:rFonts w:ascii="Calibri"/>
          <w:color w:val="252525"/>
          <w:lang w:val="en-US"/>
        </w:rPr>
        <w:t>reporting</w:t>
      </w:r>
      <w:r w:rsidRPr="00610FEA">
        <w:rPr>
          <w:rFonts w:ascii="Calibri"/>
          <w:color w:val="252525"/>
          <w:spacing w:val="-6"/>
          <w:lang w:val="en-US"/>
        </w:rPr>
        <w:t xml:space="preserve"> </w:t>
      </w:r>
      <w:r w:rsidRPr="00610FEA">
        <w:rPr>
          <w:rFonts w:ascii="Calibri"/>
          <w:color w:val="252525"/>
          <w:lang w:val="en-US"/>
        </w:rPr>
        <w:t>as</w:t>
      </w:r>
      <w:r w:rsidRPr="00610FEA">
        <w:rPr>
          <w:rFonts w:ascii="Calibri"/>
          <w:color w:val="252525"/>
          <w:spacing w:val="-8"/>
          <w:lang w:val="en-US"/>
        </w:rPr>
        <w:t xml:space="preserve"> </w:t>
      </w:r>
      <w:r w:rsidRPr="00610FEA">
        <w:rPr>
          <w:rFonts w:ascii="Calibri"/>
          <w:color w:val="252525"/>
          <w:lang w:val="en-US"/>
        </w:rPr>
        <w:t>mandated</w:t>
      </w:r>
      <w:r w:rsidRPr="00610FEA">
        <w:rPr>
          <w:rFonts w:ascii="Calibri"/>
          <w:color w:val="252525"/>
          <w:spacing w:val="-7"/>
          <w:lang w:val="en-US"/>
        </w:rPr>
        <w:t xml:space="preserve"> </w:t>
      </w:r>
      <w:r w:rsidRPr="00610FEA">
        <w:rPr>
          <w:rFonts w:ascii="Calibri"/>
          <w:color w:val="252525"/>
          <w:lang w:val="en-US"/>
        </w:rPr>
        <w:t>by</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8"/>
          <w:lang w:val="en-US"/>
        </w:rPr>
        <w:t xml:space="preserve"> </w:t>
      </w:r>
      <w:r w:rsidRPr="00610FEA">
        <w:rPr>
          <w:rFonts w:ascii="Calibri"/>
          <w:color w:val="252525"/>
          <w:lang w:val="en-US"/>
        </w:rPr>
        <w:t>Secretary</w:t>
      </w:r>
      <w:r w:rsidRPr="00610FEA">
        <w:rPr>
          <w:rFonts w:ascii="Calibri"/>
          <w:color w:val="252525"/>
          <w:spacing w:val="-48"/>
          <w:lang w:val="en-US"/>
        </w:rPr>
        <w:t xml:space="preserve"> </w:t>
      </w:r>
      <w:r w:rsidRPr="00610FEA">
        <w:rPr>
          <w:rFonts w:ascii="Calibri"/>
          <w:color w:val="252525"/>
          <w:spacing w:val="-1"/>
          <w:lang w:val="en-US"/>
        </w:rPr>
        <w:t>General</w:t>
      </w:r>
      <w:r w:rsidRPr="00610FEA">
        <w:rPr>
          <w:rFonts w:ascii="Calibri"/>
          <w:color w:val="252525"/>
          <w:spacing w:val="-11"/>
          <w:lang w:val="en-US"/>
        </w:rPr>
        <w:t xml:space="preserve"> </w:t>
      </w:r>
      <w:r w:rsidRPr="00610FEA">
        <w:rPr>
          <w:rFonts w:ascii="Calibri"/>
          <w:color w:val="252525"/>
          <w:spacing w:val="-1"/>
          <w:lang w:val="en-US"/>
        </w:rPr>
        <w:t>of</w:t>
      </w:r>
      <w:r w:rsidRPr="00610FEA">
        <w:rPr>
          <w:rFonts w:ascii="Calibri"/>
          <w:color w:val="252525"/>
          <w:spacing w:val="-12"/>
          <w:lang w:val="en-US"/>
        </w:rPr>
        <w:t xml:space="preserve"> </w:t>
      </w:r>
      <w:r w:rsidRPr="00610FEA">
        <w:rPr>
          <w:rFonts w:ascii="Calibri"/>
          <w:color w:val="252525"/>
          <w:spacing w:val="-1"/>
          <w:lang w:val="en-US"/>
        </w:rPr>
        <w:t>the</w:t>
      </w:r>
      <w:r w:rsidRPr="00610FEA">
        <w:rPr>
          <w:rFonts w:ascii="Calibri"/>
          <w:color w:val="252525"/>
          <w:spacing w:val="-10"/>
          <w:lang w:val="en-US"/>
        </w:rPr>
        <w:t xml:space="preserve"> </w:t>
      </w:r>
      <w:r w:rsidRPr="00610FEA">
        <w:rPr>
          <w:rFonts w:ascii="Calibri"/>
          <w:color w:val="252525"/>
          <w:spacing w:val="-1"/>
          <w:lang w:val="en-US"/>
        </w:rPr>
        <w:t>United</w:t>
      </w:r>
      <w:r w:rsidRPr="00610FEA">
        <w:rPr>
          <w:rFonts w:ascii="Calibri"/>
          <w:color w:val="252525"/>
          <w:spacing w:val="-10"/>
          <w:lang w:val="en-US"/>
        </w:rPr>
        <w:t xml:space="preserve"> </w:t>
      </w:r>
      <w:r w:rsidRPr="00610FEA">
        <w:rPr>
          <w:rFonts w:ascii="Calibri"/>
          <w:color w:val="252525"/>
          <w:spacing w:val="-1"/>
          <w:lang w:val="en-US"/>
        </w:rPr>
        <w:t>Nations.</w:t>
      </w:r>
      <w:r w:rsidRPr="00610FEA">
        <w:rPr>
          <w:rFonts w:ascii="Calibri"/>
          <w:color w:val="252525"/>
          <w:spacing w:val="-11"/>
          <w:lang w:val="en-US"/>
        </w:rPr>
        <w:t xml:space="preserve"> </w:t>
      </w:r>
      <w:r w:rsidRPr="00610FEA">
        <w:rPr>
          <w:rFonts w:ascii="Calibri"/>
          <w:color w:val="252525"/>
          <w:lang w:val="en-US"/>
        </w:rPr>
        <w:t>The</w:t>
      </w:r>
      <w:r w:rsidRPr="00610FEA">
        <w:rPr>
          <w:rFonts w:ascii="Calibri"/>
          <w:color w:val="252525"/>
          <w:spacing w:val="-9"/>
          <w:lang w:val="en-US"/>
        </w:rPr>
        <w:t xml:space="preserve"> </w:t>
      </w:r>
      <w:r w:rsidRPr="00610FEA">
        <w:rPr>
          <w:rFonts w:ascii="Calibri"/>
          <w:color w:val="252525"/>
          <w:lang w:val="en-US"/>
        </w:rPr>
        <w:t>Director,</w:t>
      </w:r>
      <w:r w:rsidRPr="00610FEA">
        <w:rPr>
          <w:rFonts w:ascii="Calibri"/>
          <w:color w:val="252525"/>
          <w:spacing w:val="-10"/>
          <w:lang w:val="en-US"/>
        </w:rPr>
        <w:t xml:space="preserve"> </w:t>
      </w:r>
      <w:r w:rsidRPr="00610FEA">
        <w:rPr>
          <w:rFonts w:ascii="Calibri"/>
          <w:color w:val="252525"/>
          <w:lang w:val="en-US"/>
        </w:rPr>
        <w:t>Investigations</w:t>
      </w:r>
      <w:r w:rsidRPr="00610FEA">
        <w:rPr>
          <w:rFonts w:ascii="Calibri"/>
          <w:color w:val="252525"/>
          <w:spacing w:val="-11"/>
          <w:lang w:val="en-US"/>
        </w:rPr>
        <w:t xml:space="preserve"> </w:t>
      </w:r>
      <w:r w:rsidRPr="00610FEA">
        <w:rPr>
          <w:rFonts w:ascii="Calibri"/>
          <w:color w:val="252525"/>
          <w:lang w:val="en-US"/>
        </w:rPr>
        <w:t>Division,</w:t>
      </w:r>
      <w:r w:rsidRPr="00610FEA">
        <w:rPr>
          <w:rFonts w:ascii="Calibri"/>
          <w:color w:val="252525"/>
          <w:spacing w:val="-10"/>
          <w:lang w:val="en-US"/>
        </w:rPr>
        <w:t xml:space="preserve"> </w:t>
      </w:r>
      <w:r w:rsidRPr="00610FEA">
        <w:rPr>
          <w:rFonts w:ascii="Calibri"/>
          <w:color w:val="252525"/>
          <w:lang w:val="en-US"/>
        </w:rPr>
        <w:t>OIOS,</w:t>
      </w:r>
      <w:r w:rsidRPr="00610FEA">
        <w:rPr>
          <w:rFonts w:ascii="Calibri"/>
          <w:color w:val="252525"/>
          <w:spacing w:val="-10"/>
          <w:lang w:val="en-US"/>
        </w:rPr>
        <w:t xml:space="preserve"> </w:t>
      </w:r>
      <w:r w:rsidRPr="00610FEA">
        <w:rPr>
          <w:rFonts w:ascii="Calibri"/>
          <w:color w:val="252525"/>
          <w:lang w:val="en-US"/>
        </w:rPr>
        <w:t>may</w:t>
      </w:r>
      <w:r w:rsidRPr="00610FEA">
        <w:rPr>
          <w:rFonts w:ascii="Calibri"/>
          <w:color w:val="252525"/>
          <w:spacing w:val="-10"/>
          <w:lang w:val="en-US"/>
        </w:rPr>
        <w:t xml:space="preserve"> </w:t>
      </w:r>
      <w:r w:rsidRPr="00610FEA">
        <w:rPr>
          <w:rFonts w:ascii="Calibri"/>
          <w:color w:val="252525"/>
          <w:lang w:val="en-US"/>
        </w:rPr>
        <w:t>provide</w:t>
      </w:r>
      <w:r w:rsidRPr="00610FEA">
        <w:rPr>
          <w:rFonts w:ascii="Calibri"/>
          <w:color w:val="252525"/>
          <w:spacing w:val="-47"/>
          <w:lang w:val="en-US"/>
        </w:rPr>
        <w:t xml:space="preserve"> </w:t>
      </w:r>
      <w:r w:rsidRPr="00610FEA">
        <w:rPr>
          <w:rFonts w:ascii="Calibri"/>
          <w:color w:val="252525"/>
          <w:lang w:val="en-US"/>
        </w:rPr>
        <w:t>additional reports to the Executive Board, and may also provide in person briefings</w:t>
      </w:r>
      <w:r w:rsidRPr="00610FEA">
        <w:rPr>
          <w:rFonts w:ascii="Calibri"/>
          <w:color w:val="252525"/>
          <w:spacing w:val="1"/>
          <w:lang w:val="en-US"/>
        </w:rPr>
        <w:t xml:space="preserve"> </w:t>
      </w:r>
      <w:r w:rsidRPr="00610FEA">
        <w:rPr>
          <w:rFonts w:ascii="Calibri"/>
          <w:color w:val="252525"/>
          <w:lang w:val="en-US"/>
        </w:rPr>
        <w:t>during the course of the year, as he or she deems appropriate, or in response to</w:t>
      </w:r>
      <w:r w:rsidRPr="00610FEA">
        <w:rPr>
          <w:rFonts w:ascii="Calibri"/>
          <w:color w:val="252525"/>
          <w:spacing w:val="1"/>
          <w:lang w:val="en-US"/>
        </w:rPr>
        <w:t xml:space="preserve"> </w:t>
      </w:r>
      <w:r w:rsidRPr="00610FEA">
        <w:rPr>
          <w:rFonts w:ascii="Calibri"/>
          <w:color w:val="252525"/>
          <w:lang w:val="en-US"/>
        </w:rPr>
        <w:t>requests</w:t>
      </w:r>
      <w:r w:rsidRPr="00610FEA">
        <w:rPr>
          <w:rFonts w:ascii="Calibri"/>
          <w:color w:val="252525"/>
          <w:spacing w:val="-3"/>
          <w:lang w:val="en-US"/>
        </w:rPr>
        <w:t xml:space="preserve"> </w:t>
      </w:r>
      <w:r w:rsidRPr="00610FEA">
        <w:rPr>
          <w:rFonts w:ascii="Calibri"/>
          <w:color w:val="252525"/>
          <w:lang w:val="en-US"/>
        </w:rPr>
        <w:t>for</w:t>
      </w:r>
      <w:r w:rsidRPr="00610FEA">
        <w:rPr>
          <w:rFonts w:ascii="Calibri"/>
          <w:color w:val="252525"/>
          <w:spacing w:val="2"/>
          <w:lang w:val="en-US"/>
        </w:rPr>
        <w:t xml:space="preserve"> </w:t>
      </w:r>
      <w:r w:rsidRPr="00610FEA">
        <w:rPr>
          <w:rFonts w:ascii="Calibri"/>
          <w:color w:val="252525"/>
          <w:lang w:val="en-US"/>
        </w:rPr>
        <w:t>such</w:t>
      </w:r>
      <w:r w:rsidRPr="00610FEA">
        <w:rPr>
          <w:rFonts w:ascii="Calibri"/>
          <w:color w:val="252525"/>
          <w:spacing w:val="-2"/>
          <w:lang w:val="en-US"/>
        </w:rPr>
        <w:t xml:space="preserve"> </w:t>
      </w:r>
      <w:r w:rsidRPr="00610FEA">
        <w:rPr>
          <w:rFonts w:ascii="Calibri"/>
          <w:color w:val="252525"/>
          <w:lang w:val="en-US"/>
        </w:rPr>
        <w:t>a</w:t>
      </w:r>
      <w:r w:rsidRPr="00610FEA">
        <w:rPr>
          <w:rFonts w:ascii="Calibri"/>
          <w:color w:val="252525"/>
          <w:spacing w:val="-1"/>
          <w:lang w:val="en-US"/>
        </w:rPr>
        <w:t xml:space="preserve"> </w:t>
      </w:r>
      <w:r w:rsidRPr="00610FEA">
        <w:rPr>
          <w:rFonts w:ascii="Calibri"/>
          <w:color w:val="252525"/>
          <w:lang w:val="en-US"/>
        </w:rPr>
        <w:t>briefing</w:t>
      </w:r>
      <w:r w:rsidRPr="00610FEA">
        <w:rPr>
          <w:rFonts w:ascii="Calibri"/>
          <w:color w:val="252525"/>
          <w:spacing w:val="5"/>
          <w:lang w:val="en-US"/>
        </w:rPr>
        <w:t xml:space="preserve"> </w:t>
      </w:r>
      <w:r w:rsidRPr="00610FEA">
        <w:rPr>
          <w:rFonts w:ascii="Calibri"/>
          <w:color w:val="252525"/>
          <w:lang w:val="en-US"/>
        </w:rPr>
        <w:t>from</w:t>
      </w:r>
      <w:r w:rsidRPr="00610FEA">
        <w:rPr>
          <w:rFonts w:ascii="Calibri"/>
          <w:color w:val="252525"/>
          <w:spacing w:val="-2"/>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President</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Executive</w:t>
      </w:r>
      <w:r w:rsidRPr="00610FEA">
        <w:rPr>
          <w:rFonts w:ascii="Calibri"/>
          <w:color w:val="252525"/>
          <w:spacing w:val="-1"/>
          <w:lang w:val="en-US"/>
        </w:rPr>
        <w:t xml:space="preserve"> </w:t>
      </w:r>
      <w:r w:rsidRPr="00610FEA">
        <w:rPr>
          <w:rFonts w:ascii="Calibri"/>
          <w:color w:val="252525"/>
          <w:lang w:val="en-US"/>
        </w:rPr>
        <w:t>Board.</w:t>
      </w:r>
    </w:p>
    <w:p w14:paraId="4F4FC0FC" w14:textId="77777777" w:rsidR="00D84546" w:rsidRPr="00610FEA" w:rsidRDefault="00D84546" w:rsidP="000D7ED3">
      <w:pPr>
        <w:spacing w:line="264" w:lineRule="auto"/>
        <w:jc w:val="both"/>
        <w:rPr>
          <w:rFonts w:ascii="Calibri"/>
          <w:lang w:val="en-US"/>
        </w:rPr>
        <w:sectPr w:rsidR="00D84546" w:rsidRPr="00610FEA" w:rsidSect="000D7ED3">
          <w:pgSz w:w="12240" w:h="15840"/>
          <w:pgMar w:top="1440" w:right="1080" w:bottom="1440" w:left="1080" w:header="282" w:footer="621" w:gutter="0"/>
          <w:cols w:space="720"/>
          <w:docGrid w:linePitch="299"/>
        </w:sectPr>
      </w:pPr>
    </w:p>
    <w:p w14:paraId="4F4FC0FD" w14:textId="77777777" w:rsidR="00D84546" w:rsidRPr="00610FEA" w:rsidRDefault="00D84546" w:rsidP="000D7ED3">
      <w:pPr>
        <w:pStyle w:val="Textoindependiente"/>
        <w:spacing w:before="1"/>
        <w:rPr>
          <w:sz w:val="19"/>
          <w:lang w:val="en-US"/>
        </w:rPr>
      </w:pPr>
    </w:p>
    <w:p w14:paraId="4F4FC0FE" w14:textId="77777777" w:rsidR="00D84546" w:rsidRPr="00610FEA" w:rsidRDefault="00BB31C5" w:rsidP="000D7ED3">
      <w:pPr>
        <w:pStyle w:val="Prrafodelista"/>
        <w:numPr>
          <w:ilvl w:val="2"/>
          <w:numId w:val="1"/>
        </w:numPr>
        <w:tabs>
          <w:tab w:val="left" w:pos="2136"/>
        </w:tabs>
        <w:spacing w:before="56" w:line="264" w:lineRule="auto"/>
        <w:ind w:left="0" w:firstLine="0"/>
        <w:rPr>
          <w:rFonts w:ascii="Calibri"/>
          <w:lang w:val="en-US"/>
        </w:rPr>
      </w:pPr>
      <w:bookmarkStart w:id="117" w:name="5.7.3_Information_relating_to_allegation"/>
      <w:bookmarkEnd w:id="117"/>
      <w:r w:rsidRPr="00610FEA">
        <w:rPr>
          <w:rFonts w:ascii="Calibri"/>
          <w:color w:val="252525"/>
          <w:lang w:val="en-US"/>
        </w:rPr>
        <w:t>Information</w:t>
      </w:r>
      <w:r w:rsidRPr="00610FEA">
        <w:rPr>
          <w:rFonts w:ascii="Calibri"/>
          <w:color w:val="252525"/>
          <w:spacing w:val="1"/>
          <w:lang w:val="en-US"/>
        </w:rPr>
        <w:t xml:space="preserve"> </w:t>
      </w:r>
      <w:r w:rsidRPr="00610FEA">
        <w:rPr>
          <w:rFonts w:ascii="Calibri"/>
          <w:color w:val="252525"/>
          <w:lang w:val="en-US"/>
        </w:rPr>
        <w:t>relating</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allegations</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fraud</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other</w:t>
      </w:r>
      <w:r w:rsidRPr="00610FEA">
        <w:rPr>
          <w:rFonts w:ascii="Calibri"/>
          <w:color w:val="252525"/>
          <w:spacing w:val="1"/>
          <w:lang w:val="en-US"/>
        </w:rPr>
        <w:t xml:space="preserve"> </w:t>
      </w:r>
      <w:r w:rsidRPr="00610FEA">
        <w:rPr>
          <w:rFonts w:ascii="Calibri"/>
          <w:color w:val="252525"/>
          <w:lang w:val="en-US"/>
        </w:rPr>
        <w:t>misconduct,</w:t>
      </w:r>
      <w:r w:rsidRPr="00610FEA">
        <w:rPr>
          <w:rFonts w:ascii="Calibri"/>
          <w:color w:val="252525"/>
          <w:spacing w:val="1"/>
          <w:lang w:val="en-US"/>
        </w:rPr>
        <w:t xml:space="preserve"> </w:t>
      </w:r>
      <w:r w:rsidRPr="00610FEA">
        <w:rPr>
          <w:rFonts w:ascii="Calibri"/>
          <w:color w:val="252525"/>
          <w:lang w:val="en-US"/>
        </w:rPr>
        <w:t>subsequent</w:t>
      </w:r>
      <w:r w:rsidRPr="00610FEA">
        <w:rPr>
          <w:rFonts w:ascii="Calibri"/>
          <w:color w:val="252525"/>
          <w:spacing w:val="1"/>
          <w:lang w:val="en-US"/>
        </w:rPr>
        <w:t xml:space="preserve"> </w:t>
      </w:r>
      <w:r w:rsidRPr="00610FEA">
        <w:rPr>
          <w:rFonts w:ascii="Calibri"/>
          <w:color w:val="252525"/>
          <w:lang w:val="en-US"/>
        </w:rPr>
        <w:t>investigations and post-investigation actions is to be treated confidentially and with</w:t>
      </w:r>
      <w:r w:rsidRPr="00610FEA">
        <w:rPr>
          <w:rFonts w:ascii="Calibri"/>
          <w:color w:val="252525"/>
          <w:spacing w:val="1"/>
          <w:lang w:val="en-US"/>
        </w:rPr>
        <w:t xml:space="preserve"> </w:t>
      </w:r>
      <w:r w:rsidRPr="00610FEA">
        <w:rPr>
          <w:rFonts w:ascii="Calibri"/>
          <w:color w:val="252525"/>
          <w:lang w:val="en-US"/>
        </w:rPr>
        <w:t xml:space="preserve">utmost discretion in order to ensure </w:t>
      </w:r>
      <w:r w:rsidRPr="00610FEA">
        <w:rPr>
          <w:rFonts w:ascii="Calibri"/>
          <w:i/>
          <w:color w:val="252525"/>
          <w:lang w:val="en-US"/>
        </w:rPr>
        <w:t xml:space="preserve">inter alia </w:t>
      </w:r>
      <w:r w:rsidRPr="00610FEA">
        <w:rPr>
          <w:rFonts w:ascii="Calibri"/>
          <w:color w:val="252525"/>
          <w:lang w:val="en-US"/>
        </w:rPr>
        <w:t>the probity and confidentiality of any</w:t>
      </w:r>
      <w:r w:rsidRPr="00610FEA">
        <w:rPr>
          <w:rFonts w:ascii="Calibri"/>
          <w:color w:val="252525"/>
          <w:spacing w:val="1"/>
          <w:lang w:val="en-US"/>
        </w:rPr>
        <w:t xml:space="preserve"> </w:t>
      </w:r>
      <w:r w:rsidRPr="00610FEA">
        <w:rPr>
          <w:rFonts w:ascii="Calibri"/>
          <w:color w:val="252525"/>
          <w:lang w:val="en-US"/>
        </w:rPr>
        <w:t>investigation, to maximise the prospect of recovery of funds, to ensure the safety and</w:t>
      </w:r>
      <w:r w:rsidRPr="00610FEA">
        <w:rPr>
          <w:rFonts w:ascii="Calibri"/>
          <w:color w:val="252525"/>
          <w:spacing w:val="-47"/>
          <w:lang w:val="en-US"/>
        </w:rPr>
        <w:t xml:space="preserve"> </w:t>
      </w:r>
      <w:r w:rsidRPr="00610FEA">
        <w:rPr>
          <w:rFonts w:ascii="Calibri"/>
          <w:color w:val="252525"/>
          <w:lang w:val="en-US"/>
        </w:rPr>
        <w:t>security</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5"/>
          <w:lang w:val="en-US"/>
        </w:rPr>
        <w:t xml:space="preserve"> </w:t>
      </w:r>
      <w:r w:rsidRPr="00610FEA">
        <w:rPr>
          <w:rFonts w:ascii="Calibri"/>
          <w:color w:val="252525"/>
          <w:lang w:val="en-US"/>
        </w:rPr>
        <w:t>persons</w:t>
      </w:r>
      <w:r w:rsidRPr="00610FEA">
        <w:rPr>
          <w:rFonts w:ascii="Calibri"/>
          <w:color w:val="252525"/>
          <w:spacing w:val="-5"/>
          <w:lang w:val="en-US"/>
        </w:rPr>
        <w:t xml:space="preserve"> </w:t>
      </w:r>
      <w:r w:rsidRPr="00610FEA">
        <w:rPr>
          <w:rFonts w:ascii="Calibri"/>
          <w:color w:val="252525"/>
          <w:lang w:val="en-US"/>
        </w:rPr>
        <w:t>or</w:t>
      </w:r>
      <w:r w:rsidRPr="00610FEA">
        <w:rPr>
          <w:rFonts w:ascii="Calibri"/>
          <w:color w:val="252525"/>
          <w:spacing w:val="-4"/>
          <w:lang w:val="en-US"/>
        </w:rPr>
        <w:t xml:space="preserve"> </w:t>
      </w:r>
      <w:r w:rsidRPr="00610FEA">
        <w:rPr>
          <w:rFonts w:ascii="Calibri"/>
          <w:color w:val="252525"/>
          <w:lang w:val="en-US"/>
        </w:rPr>
        <w:t>assets,</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4"/>
          <w:lang w:val="en-US"/>
        </w:rPr>
        <w:t xml:space="preserve"> </w:t>
      </w:r>
      <w:r w:rsidRPr="00610FEA">
        <w:rPr>
          <w:rFonts w:ascii="Calibri"/>
          <w:color w:val="252525"/>
          <w:lang w:val="en-US"/>
        </w:rPr>
        <w:t>to</w:t>
      </w:r>
      <w:r w:rsidRPr="00610FEA">
        <w:rPr>
          <w:rFonts w:ascii="Calibri"/>
          <w:color w:val="252525"/>
          <w:spacing w:val="-4"/>
          <w:lang w:val="en-US"/>
        </w:rPr>
        <w:t xml:space="preserve"> </w:t>
      </w:r>
      <w:r w:rsidRPr="00610FEA">
        <w:rPr>
          <w:rFonts w:ascii="Calibri"/>
          <w:color w:val="252525"/>
          <w:lang w:val="en-US"/>
        </w:rPr>
        <w:t>respect</w:t>
      </w:r>
      <w:r w:rsidRPr="00610FEA">
        <w:rPr>
          <w:rFonts w:ascii="Calibri"/>
          <w:color w:val="252525"/>
          <w:spacing w:val="-3"/>
          <w:lang w:val="en-US"/>
        </w:rPr>
        <w:t xml:space="preserve"> </w:t>
      </w:r>
      <w:r w:rsidRPr="00610FEA">
        <w:rPr>
          <w:rFonts w:ascii="Calibri"/>
          <w:color w:val="252525"/>
          <w:lang w:val="en-US"/>
        </w:rPr>
        <w:t>the</w:t>
      </w:r>
      <w:r w:rsidRPr="00610FEA">
        <w:rPr>
          <w:rFonts w:ascii="Calibri"/>
          <w:color w:val="252525"/>
          <w:spacing w:val="-4"/>
          <w:lang w:val="en-US"/>
        </w:rPr>
        <w:t xml:space="preserve"> </w:t>
      </w:r>
      <w:r w:rsidRPr="00610FEA">
        <w:rPr>
          <w:rFonts w:ascii="Calibri"/>
          <w:color w:val="252525"/>
          <w:lang w:val="en-US"/>
        </w:rPr>
        <w:t>due</w:t>
      </w:r>
      <w:r w:rsidRPr="00610FEA">
        <w:rPr>
          <w:rFonts w:ascii="Calibri"/>
          <w:color w:val="252525"/>
          <w:spacing w:val="-7"/>
          <w:lang w:val="en-US"/>
        </w:rPr>
        <w:t xml:space="preserve"> </w:t>
      </w:r>
      <w:r w:rsidRPr="00610FEA">
        <w:rPr>
          <w:rFonts w:ascii="Calibri"/>
          <w:color w:val="252525"/>
          <w:lang w:val="en-US"/>
        </w:rPr>
        <w:t>process</w:t>
      </w:r>
      <w:r w:rsidRPr="00610FEA">
        <w:rPr>
          <w:rFonts w:ascii="Calibri"/>
          <w:color w:val="252525"/>
          <w:spacing w:val="-5"/>
          <w:lang w:val="en-US"/>
        </w:rPr>
        <w:t xml:space="preserve"> </w:t>
      </w:r>
      <w:r w:rsidRPr="00610FEA">
        <w:rPr>
          <w:rFonts w:ascii="Calibri"/>
          <w:color w:val="252525"/>
          <w:lang w:val="en-US"/>
        </w:rPr>
        <w:t>rights</w:t>
      </w:r>
      <w:r w:rsidRPr="00610FEA">
        <w:rPr>
          <w:rFonts w:ascii="Calibri"/>
          <w:color w:val="252525"/>
          <w:spacing w:val="-4"/>
          <w:lang w:val="en-US"/>
        </w:rPr>
        <w:t xml:space="preserve"> </w:t>
      </w:r>
      <w:r w:rsidRPr="00610FEA">
        <w:rPr>
          <w:rFonts w:ascii="Calibri"/>
          <w:color w:val="252525"/>
          <w:lang w:val="en-US"/>
        </w:rPr>
        <w:t>of</w:t>
      </w:r>
      <w:r w:rsidRPr="00610FEA">
        <w:rPr>
          <w:rFonts w:ascii="Calibri"/>
          <w:color w:val="252525"/>
          <w:spacing w:val="-6"/>
          <w:lang w:val="en-US"/>
        </w:rPr>
        <w:t xml:space="preserve"> </w:t>
      </w:r>
      <w:r w:rsidRPr="00610FEA">
        <w:rPr>
          <w:rFonts w:ascii="Calibri"/>
          <w:color w:val="252525"/>
          <w:lang w:val="en-US"/>
        </w:rPr>
        <w:t>all</w:t>
      </w:r>
      <w:r w:rsidRPr="00610FEA">
        <w:rPr>
          <w:rFonts w:ascii="Calibri"/>
          <w:color w:val="252525"/>
          <w:spacing w:val="-2"/>
          <w:lang w:val="en-US"/>
        </w:rPr>
        <w:t xml:space="preserve"> </w:t>
      </w:r>
      <w:r w:rsidRPr="00610FEA">
        <w:rPr>
          <w:rFonts w:ascii="Calibri"/>
          <w:color w:val="252525"/>
          <w:lang w:val="en-US"/>
        </w:rPr>
        <w:t>involved.</w:t>
      </w:r>
      <w:r w:rsidRPr="00610FEA">
        <w:rPr>
          <w:rFonts w:ascii="Calibri"/>
          <w:color w:val="252525"/>
          <w:spacing w:val="-3"/>
          <w:lang w:val="en-US"/>
        </w:rPr>
        <w:t xml:space="preserve"> </w:t>
      </w:r>
      <w:r w:rsidRPr="00610FEA">
        <w:rPr>
          <w:rFonts w:ascii="Calibri"/>
          <w:color w:val="252525"/>
          <w:lang w:val="en-US"/>
        </w:rPr>
        <w:t>Any</w:t>
      </w:r>
      <w:r w:rsidRPr="00610FEA">
        <w:rPr>
          <w:rFonts w:ascii="Calibri"/>
          <w:color w:val="252525"/>
          <w:spacing w:val="-47"/>
          <w:lang w:val="en-US"/>
        </w:rPr>
        <w:t xml:space="preserve"> </w:t>
      </w:r>
      <w:r w:rsidRPr="00610FEA">
        <w:rPr>
          <w:rFonts w:ascii="Calibri"/>
          <w:color w:val="252525"/>
          <w:lang w:val="en-US"/>
        </w:rPr>
        <w:t>consideration</w:t>
      </w:r>
      <w:r w:rsidRPr="00610FEA">
        <w:rPr>
          <w:rFonts w:ascii="Calibri"/>
          <w:color w:val="252525"/>
          <w:spacing w:val="-6"/>
          <w:lang w:val="en-US"/>
        </w:rPr>
        <w:t xml:space="preserve"> </w:t>
      </w:r>
      <w:r w:rsidRPr="00610FEA">
        <w:rPr>
          <w:rFonts w:ascii="Calibri"/>
          <w:color w:val="252525"/>
          <w:lang w:val="en-US"/>
        </w:rPr>
        <w:t>of</w:t>
      </w:r>
      <w:r w:rsidRPr="00610FEA">
        <w:rPr>
          <w:rFonts w:ascii="Calibri"/>
          <w:color w:val="252525"/>
          <w:spacing w:val="-7"/>
          <w:lang w:val="en-US"/>
        </w:rPr>
        <w:t xml:space="preserve"> </w:t>
      </w:r>
      <w:r w:rsidRPr="00610FEA">
        <w:rPr>
          <w:rFonts w:ascii="Calibri"/>
          <w:color w:val="252525"/>
          <w:lang w:val="en-US"/>
        </w:rPr>
        <w:t>disclosure</w:t>
      </w:r>
      <w:r w:rsidRPr="00610FEA">
        <w:rPr>
          <w:rFonts w:ascii="Calibri"/>
          <w:color w:val="252525"/>
          <w:spacing w:val="-4"/>
          <w:lang w:val="en-US"/>
        </w:rPr>
        <w:t xml:space="preserve"> </w:t>
      </w:r>
      <w:r w:rsidRPr="00610FEA">
        <w:rPr>
          <w:rFonts w:ascii="Calibri"/>
          <w:color w:val="252525"/>
          <w:lang w:val="en-US"/>
        </w:rPr>
        <w:t>to</w:t>
      </w:r>
      <w:r w:rsidRPr="00610FEA">
        <w:rPr>
          <w:rFonts w:ascii="Calibri"/>
          <w:color w:val="252525"/>
          <w:spacing w:val="-6"/>
          <w:lang w:val="en-US"/>
        </w:rPr>
        <w:t xml:space="preserve"> </w:t>
      </w:r>
      <w:r w:rsidRPr="00610FEA">
        <w:rPr>
          <w:rFonts w:ascii="Calibri"/>
          <w:color w:val="252525"/>
          <w:lang w:val="en-US"/>
        </w:rPr>
        <w:t>third</w:t>
      </w:r>
      <w:r w:rsidRPr="00610FEA">
        <w:rPr>
          <w:rFonts w:ascii="Calibri"/>
          <w:color w:val="252525"/>
          <w:spacing w:val="-5"/>
          <w:lang w:val="en-US"/>
        </w:rPr>
        <w:t xml:space="preserve"> </w:t>
      </w:r>
      <w:r w:rsidRPr="00610FEA">
        <w:rPr>
          <w:rFonts w:ascii="Calibri"/>
          <w:color w:val="252525"/>
          <w:lang w:val="en-US"/>
        </w:rPr>
        <w:t>parties</w:t>
      </w:r>
      <w:r w:rsidRPr="00610FEA">
        <w:rPr>
          <w:rFonts w:ascii="Calibri"/>
          <w:color w:val="252525"/>
          <w:spacing w:val="-5"/>
          <w:lang w:val="en-US"/>
        </w:rPr>
        <w:t xml:space="preserve"> </w:t>
      </w:r>
      <w:r w:rsidRPr="00610FEA">
        <w:rPr>
          <w:rFonts w:ascii="Calibri"/>
          <w:color w:val="252525"/>
          <w:lang w:val="en-US"/>
        </w:rPr>
        <w:t>shall</w:t>
      </w:r>
      <w:r w:rsidRPr="00610FEA">
        <w:rPr>
          <w:rFonts w:ascii="Calibri"/>
          <w:color w:val="252525"/>
          <w:spacing w:val="-6"/>
          <w:lang w:val="en-US"/>
        </w:rPr>
        <w:t xml:space="preserve"> </w:t>
      </w:r>
      <w:r w:rsidRPr="00610FEA">
        <w:rPr>
          <w:rFonts w:ascii="Calibri"/>
          <w:color w:val="252525"/>
          <w:lang w:val="en-US"/>
        </w:rPr>
        <w:t>give</w:t>
      </w:r>
      <w:r w:rsidRPr="00610FEA">
        <w:rPr>
          <w:rFonts w:ascii="Calibri"/>
          <w:color w:val="252525"/>
          <w:spacing w:val="-4"/>
          <w:lang w:val="en-US"/>
        </w:rPr>
        <w:t xml:space="preserve"> </w:t>
      </w:r>
      <w:r w:rsidRPr="00610FEA">
        <w:rPr>
          <w:rFonts w:ascii="Calibri"/>
          <w:color w:val="252525"/>
          <w:lang w:val="en-US"/>
        </w:rPr>
        <w:t>consideration</w:t>
      </w:r>
      <w:r w:rsidRPr="00610FEA">
        <w:rPr>
          <w:rFonts w:ascii="Calibri"/>
          <w:color w:val="252525"/>
          <w:spacing w:val="-5"/>
          <w:lang w:val="en-US"/>
        </w:rPr>
        <w:t xml:space="preserve"> </w:t>
      </w:r>
      <w:r w:rsidRPr="00610FEA">
        <w:rPr>
          <w:rFonts w:ascii="Calibri"/>
          <w:color w:val="252525"/>
          <w:lang w:val="en-US"/>
        </w:rPr>
        <w:t>to</w:t>
      </w:r>
      <w:r w:rsidRPr="00610FEA">
        <w:rPr>
          <w:rFonts w:ascii="Calibri"/>
          <w:color w:val="252525"/>
          <w:spacing w:val="-6"/>
          <w:lang w:val="en-US"/>
        </w:rPr>
        <w:t xml:space="preserve"> </w:t>
      </w:r>
      <w:r w:rsidRPr="00610FEA">
        <w:rPr>
          <w:rFonts w:ascii="Calibri"/>
          <w:color w:val="252525"/>
          <w:lang w:val="en-US"/>
        </w:rPr>
        <w:t>these</w:t>
      </w:r>
      <w:r w:rsidRPr="00610FEA">
        <w:rPr>
          <w:rFonts w:ascii="Calibri"/>
          <w:color w:val="252525"/>
          <w:spacing w:val="-4"/>
          <w:lang w:val="en-US"/>
        </w:rPr>
        <w:t xml:space="preserve"> </w:t>
      </w:r>
      <w:r w:rsidRPr="00610FEA">
        <w:rPr>
          <w:rFonts w:ascii="Calibri"/>
          <w:color w:val="252525"/>
          <w:lang w:val="en-US"/>
        </w:rPr>
        <w:t>principles,</w:t>
      </w:r>
      <w:r w:rsidRPr="00610FEA">
        <w:rPr>
          <w:rFonts w:ascii="Calibri"/>
          <w:color w:val="252525"/>
          <w:spacing w:val="-47"/>
          <w:lang w:val="en-US"/>
        </w:rPr>
        <w:t xml:space="preserve"> </w:t>
      </w:r>
      <w:r w:rsidRPr="00610FEA">
        <w:rPr>
          <w:rFonts w:ascii="Calibri"/>
          <w:color w:val="252525"/>
          <w:lang w:val="en-US"/>
        </w:rPr>
        <w:t>in</w:t>
      </w:r>
      <w:r w:rsidRPr="00610FEA">
        <w:rPr>
          <w:rFonts w:ascii="Calibri"/>
          <w:color w:val="252525"/>
          <w:spacing w:val="-2"/>
          <w:lang w:val="en-US"/>
        </w:rPr>
        <w:t xml:space="preserve"> </w:t>
      </w:r>
      <w:r w:rsidRPr="00610FEA">
        <w:rPr>
          <w:rFonts w:ascii="Calibri"/>
          <w:color w:val="252525"/>
          <w:lang w:val="en-US"/>
        </w:rPr>
        <w:t>consultation</w:t>
      </w:r>
      <w:r w:rsidRPr="00610FEA">
        <w:rPr>
          <w:rFonts w:ascii="Calibri"/>
          <w:color w:val="252525"/>
          <w:spacing w:val="-1"/>
          <w:lang w:val="en-US"/>
        </w:rPr>
        <w:t xml:space="preserve"> </w:t>
      </w:r>
      <w:r w:rsidRPr="00610FEA">
        <w:rPr>
          <w:rFonts w:ascii="Calibri"/>
          <w:color w:val="252525"/>
          <w:lang w:val="en-US"/>
        </w:rPr>
        <w:t>with</w:t>
      </w:r>
      <w:r w:rsidRPr="00610FEA">
        <w:rPr>
          <w:rFonts w:ascii="Calibri"/>
          <w:color w:val="252525"/>
          <w:spacing w:val="-1"/>
          <w:lang w:val="en-US"/>
        </w:rPr>
        <w:t xml:space="preserve"> </w:t>
      </w:r>
      <w:r w:rsidRPr="00610FEA">
        <w:rPr>
          <w:rFonts w:ascii="Calibri"/>
          <w:color w:val="252525"/>
          <w:lang w:val="en-US"/>
        </w:rPr>
        <w:t>OIOS</w:t>
      </w:r>
      <w:r w:rsidRPr="00610FEA">
        <w:rPr>
          <w:rFonts w:ascii="Calibri"/>
          <w:color w:val="252525"/>
          <w:spacing w:val="-1"/>
          <w:lang w:val="en-US"/>
        </w:rPr>
        <w:t xml:space="preserve"> </w:t>
      </w:r>
      <w:r w:rsidRPr="00610FEA">
        <w:rPr>
          <w:rFonts w:ascii="Calibri"/>
          <w:color w:val="252525"/>
          <w:lang w:val="en-US"/>
        </w:rPr>
        <w:t>as</w:t>
      </w:r>
      <w:r w:rsidRPr="00610FEA">
        <w:rPr>
          <w:rFonts w:ascii="Calibri"/>
          <w:color w:val="252525"/>
          <w:spacing w:val="-2"/>
          <w:lang w:val="en-US"/>
        </w:rPr>
        <w:t xml:space="preserve"> </w:t>
      </w:r>
      <w:r w:rsidRPr="00610FEA">
        <w:rPr>
          <w:rFonts w:ascii="Calibri"/>
          <w:color w:val="252525"/>
          <w:lang w:val="en-US"/>
        </w:rPr>
        <w:t>appropriate.</w:t>
      </w:r>
    </w:p>
    <w:p w14:paraId="4F4FC0FF" w14:textId="77777777" w:rsidR="00D84546" w:rsidRPr="00610FEA" w:rsidRDefault="00BB31C5" w:rsidP="000D7ED3">
      <w:pPr>
        <w:pStyle w:val="Prrafodelista"/>
        <w:numPr>
          <w:ilvl w:val="2"/>
          <w:numId w:val="1"/>
        </w:numPr>
        <w:tabs>
          <w:tab w:val="left" w:pos="2136"/>
        </w:tabs>
        <w:spacing w:before="123" w:line="264" w:lineRule="auto"/>
        <w:ind w:left="0" w:firstLine="0"/>
        <w:rPr>
          <w:rFonts w:ascii="Calibri"/>
          <w:lang w:val="en-US"/>
        </w:rPr>
      </w:pPr>
      <w:bookmarkStart w:id="118" w:name="5.7.4_Where_OIOS_informs_UN_Women_of_an_"/>
      <w:bookmarkEnd w:id="118"/>
      <w:r w:rsidRPr="00610FEA">
        <w:rPr>
          <w:rFonts w:ascii="Calibri"/>
          <w:color w:val="252525"/>
          <w:lang w:val="en-US"/>
        </w:rPr>
        <w:t>Where OIOS informs UN Women of an investigation into allegations of fraud that are</w:t>
      </w:r>
      <w:r w:rsidRPr="00610FEA">
        <w:rPr>
          <w:rFonts w:ascii="Calibri"/>
          <w:color w:val="252525"/>
          <w:spacing w:val="1"/>
          <w:lang w:val="en-US"/>
        </w:rPr>
        <w:t xml:space="preserve"> </w:t>
      </w:r>
      <w:r w:rsidRPr="00610FEA">
        <w:rPr>
          <w:rFonts w:ascii="Calibri"/>
          <w:color w:val="252525"/>
          <w:lang w:val="en-US"/>
        </w:rPr>
        <w:t>identifiable as allegations relating to any activities funded in whole or in part with</w:t>
      </w:r>
      <w:r w:rsidRPr="00610FEA">
        <w:rPr>
          <w:rFonts w:ascii="Calibri"/>
          <w:color w:val="252525"/>
          <w:spacing w:val="1"/>
          <w:lang w:val="en-US"/>
        </w:rPr>
        <w:t xml:space="preserve"> </w:t>
      </w:r>
      <w:r w:rsidRPr="00610FEA">
        <w:rPr>
          <w:rFonts w:ascii="Calibri"/>
          <w:color w:val="252525"/>
          <w:lang w:val="en-US"/>
        </w:rPr>
        <w:t>specific</w:t>
      </w:r>
      <w:r w:rsidRPr="00610FEA">
        <w:rPr>
          <w:rFonts w:ascii="Calibri"/>
          <w:color w:val="252525"/>
          <w:spacing w:val="1"/>
          <w:lang w:val="en-US"/>
        </w:rPr>
        <w:t xml:space="preserve"> </w:t>
      </w:r>
      <w:r w:rsidRPr="00610FEA">
        <w:rPr>
          <w:rFonts w:ascii="Calibri"/>
          <w:color w:val="252525"/>
          <w:lang w:val="en-US"/>
        </w:rPr>
        <w:t>financial</w:t>
      </w:r>
      <w:r w:rsidRPr="00610FEA">
        <w:rPr>
          <w:rFonts w:ascii="Calibri"/>
          <w:color w:val="252525"/>
          <w:spacing w:val="1"/>
          <w:lang w:val="en-US"/>
        </w:rPr>
        <w:t xml:space="preserve"> </w:t>
      </w:r>
      <w:r w:rsidRPr="00610FEA">
        <w:rPr>
          <w:rFonts w:ascii="Calibri"/>
          <w:color w:val="252525"/>
          <w:lang w:val="en-US"/>
        </w:rPr>
        <w:t>contribution</w:t>
      </w:r>
      <w:r w:rsidRPr="00610FEA">
        <w:rPr>
          <w:rFonts w:ascii="Calibri"/>
          <w:color w:val="252525"/>
          <w:spacing w:val="1"/>
          <w:lang w:val="en-US"/>
        </w:rPr>
        <w:t xml:space="preserve"> </w:t>
      </w:r>
      <w:r w:rsidRPr="00610FEA">
        <w:rPr>
          <w:rFonts w:ascii="Calibri"/>
          <w:color w:val="252525"/>
          <w:lang w:val="en-US"/>
        </w:rPr>
        <w:t>or</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specific</w:t>
      </w:r>
      <w:r w:rsidRPr="00610FEA">
        <w:rPr>
          <w:rFonts w:ascii="Calibri"/>
          <w:color w:val="252525"/>
          <w:spacing w:val="1"/>
          <w:lang w:val="en-US"/>
        </w:rPr>
        <w:t xml:space="preserve"> </w:t>
      </w:r>
      <w:r w:rsidRPr="00610FEA">
        <w:rPr>
          <w:rFonts w:ascii="Calibri"/>
          <w:color w:val="252525"/>
          <w:lang w:val="en-US"/>
        </w:rPr>
        <w:t>activities,</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1"/>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color w:val="252525"/>
          <w:lang w:val="en-US"/>
        </w:rPr>
        <w:t>may</w:t>
      </w:r>
      <w:r w:rsidRPr="00610FEA">
        <w:rPr>
          <w:rFonts w:ascii="Calibri"/>
          <w:color w:val="252525"/>
          <w:spacing w:val="1"/>
          <w:lang w:val="en-US"/>
        </w:rPr>
        <w:t xml:space="preserve"> </w:t>
      </w:r>
      <w:r w:rsidRPr="00610FEA">
        <w:rPr>
          <w:rFonts w:ascii="Calibri"/>
          <w:color w:val="252525"/>
          <w:lang w:val="en-US"/>
        </w:rPr>
        <w:t>give</w:t>
      </w:r>
      <w:r w:rsidRPr="00610FEA">
        <w:rPr>
          <w:rFonts w:ascii="Calibri"/>
          <w:color w:val="252525"/>
          <w:spacing w:val="1"/>
          <w:lang w:val="en-US"/>
        </w:rPr>
        <w:t xml:space="preserve"> </w:t>
      </w:r>
      <w:r w:rsidRPr="00610FEA">
        <w:rPr>
          <w:rFonts w:ascii="Calibri"/>
          <w:color w:val="252525"/>
          <w:lang w:val="en-US"/>
        </w:rPr>
        <w:t>consideration</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disclosure</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information</w:t>
      </w:r>
      <w:r w:rsidRPr="00610FEA">
        <w:rPr>
          <w:rFonts w:ascii="Calibri"/>
          <w:color w:val="252525"/>
          <w:spacing w:val="1"/>
          <w:lang w:val="en-US"/>
        </w:rPr>
        <w:t xml:space="preserve"> </w:t>
      </w:r>
      <w:r w:rsidRPr="00610FEA">
        <w:rPr>
          <w:rFonts w:ascii="Calibri"/>
          <w:color w:val="252525"/>
          <w:lang w:val="en-US"/>
        </w:rPr>
        <w:t>regarding</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allegations</w:t>
      </w:r>
      <w:r w:rsidRPr="00610FEA">
        <w:rPr>
          <w:rFonts w:ascii="Calibri"/>
          <w:color w:val="252525"/>
          <w:spacing w:val="1"/>
          <w:lang w:val="en-US"/>
        </w:rPr>
        <w:t xml:space="preserve"> </w:t>
      </w:r>
      <w:r w:rsidRPr="00610FEA">
        <w:rPr>
          <w:rFonts w:ascii="Calibri"/>
          <w:color w:val="252525"/>
          <w:lang w:val="en-US"/>
        </w:rPr>
        <w:t>to</w:t>
      </w:r>
      <w:r w:rsidRPr="00610FEA">
        <w:rPr>
          <w:rFonts w:ascii="Calibri"/>
          <w:color w:val="252525"/>
          <w:spacing w:val="1"/>
          <w:lang w:val="en-US"/>
        </w:rPr>
        <w:t xml:space="preserve"> </w:t>
      </w:r>
      <w:r w:rsidRPr="00610FEA">
        <w:rPr>
          <w:rFonts w:ascii="Calibri"/>
          <w:color w:val="252525"/>
          <w:lang w:val="en-US"/>
        </w:rPr>
        <w:t>third</w:t>
      </w:r>
      <w:r w:rsidRPr="00610FEA">
        <w:rPr>
          <w:rFonts w:ascii="Calibri"/>
          <w:color w:val="252525"/>
          <w:spacing w:val="1"/>
          <w:lang w:val="en-US"/>
        </w:rPr>
        <w:t xml:space="preserve"> </w:t>
      </w:r>
      <w:r w:rsidRPr="00610FEA">
        <w:rPr>
          <w:rFonts w:ascii="Calibri"/>
          <w:color w:val="252525"/>
          <w:lang w:val="en-US"/>
        </w:rPr>
        <w:t>parties,</w:t>
      </w:r>
      <w:r w:rsidRPr="00610FEA">
        <w:rPr>
          <w:rFonts w:ascii="Calibri"/>
          <w:color w:val="252525"/>
          <w:spacing w:val="-8"/>
          <w:lang w:val="en-US"/>
        </w:rPr>
        <w:t xml:space="preserve"> </w:t>
      </w:r>
      <w:r w:rsidRPr="00610FEA">
        <w:rPr>
          <w:rFonts w:ascii="Calibri"/>
          <w:color w:val="252525"/>
          <w:lang w:val="en-US"/>
        </w:rPr>
        <w:t>including</w:t>
      </w:r>
      <w:r w:rsidRPr="00610FEA">
        <w:rPr>
          <w:rFonts w:ascii="Calibri"/>
          <w:color w:val="252525"/>
          <w:spacing w:val="-7"/>
          <w:lang w:val="en-US"/>
        </w:rPr>
        <w:t xml:space="preserve"> </w:t>
      </w:r>
      <w:r w:rsidRPr="00610FEA">
        <w:rPr>
          <w:rFonts w:ascii="Calibri"/>
          <w:color w:val="252525"/>
          <w:lang w:val="en-US"/>
        </w:rPr>
        <w:t>to</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9"/>
          <w:lang w:val="en-US"/>
        </w:rPr>
        <w:t xml:space="preserve"> </w:t>
      </w:r>
      <w:r w:rsidRPr="00610FEA">
        <w:rPr>
          <w:rFonts w:ascii="Calibri"/>
          <w:color w:val="252525"/>
          <w:lang w:val="en-US"/>
        </w:rPr>
        <w:t>funding</w:t>
      </w:r>
      <w:r w:rsidRPr="00610FEA">
        <w:rPr>
          <w:rFonts w:ascii="Calibri"/>
          <w:color w:val="252525"/>
          <w:spacing w:val="-7"/>
          <w:lang w:val="en-US"/>
        </w:rPr>
        <w:t xml:space="preserve"> </w:t>
      </w:r>
      <w:r w:rsidRPr="00610FEA">
        <w:rPr>
          <w:rFonts w:ascii="Calibri"/>
          <w:color w:val="252525"/>
          <w:lang w:val="en-US"/>
        </w:rPr>
        <w:t>source,</w:t>
      </w:r>
      <w:r w:rsidRPr="00610FEA">
        <w:rPr>
          <w:rFonts w:ascii="Calibri"/>
          <w:color w:val="252525"/>
          <w:spacing w:val="-3"/>
          <w:lang w:val="en-US"/>
        </w:rPr>
        <w:t xml:space="preserve"> </w:t>
      </w:r>
      <w:r w:rsidRPr="00610FEA">
        <w:rPr>
          <w:rFonts w:ascii="Calibri"/>
          <w:color w:val="252525"/>
          <w:lang w:val="en-US"/>
        </w:rPr>
        <w:t>with</w:t>
      </w:r>
      <w:r w:rsidRPr="00610FEA">
        <w:rPr>
          <w:rFonts w:ascii="Calibri"/>
          <w:color w:val="252525"/>
          <w:spacing w:val="-8"/>
          <w:lang w:val="en-US"/>
        </w:rPr>
        <w:t xml:space="preserve"> </w:t>
      </w:r>
      <w:r w:rsidRPr="00610FEA">
        <w:rPr>
          <w:rFonts w:ascii="Calibri"/>
          <w:color w:val="252525"/>
          <w:lang w:val="en-US"/>
        </w:rPr>
        <w:t>due</w:t>
      </w:r>
      <w:r w:rsidRPr="00610FEA">
        <w:rPr>
          <w:rFonts w:ascii="Calibri"/>
          <w:color w:val="252525"/>
          <w:spacing w:val="-6"/>
          <w:lang w:val="en-US"/>
        </w:rPr>
        <w:t xml:space="preserve"> </w:t>
      </w:r>
      <w:r w:rsidRPr="00610FEA">
        <w:rPr>
          <w:rFonts w:ascii="Calibri"/>
          <w:color w:val="252525"/>
          <w:lang w:val="en-US"/>
        </w:rPr>
        <w:t>regard</w:t>
      </w:r>
      <w:r w:rsidRPr="00610FEA">
        <w:rPr>
          <w:rFonts w:ascii="Calibri"/>
          <w:color w:val="252525"/>
          <w:spacing w:val="-9"/>
          <w:lang w:val="en-US"/>
        </w:rPr>
        <w:t xml:space="preserve"> </w:t>
      </w:r>
      <w:r w:rsidRPr="00610FEA">
        <w:rPr>
          <w:rFonts w:ascii="Calibri"/>
          <w:color w:val="252525"/>
          <w:lang w:val="en-US"/>
        </w:rPr>
        <w:t>to</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8"/>
          <w:lang w:val="en-US"/>
        </w:rPr>
        <w:t xml:space="preserve"> </w:t>
      </w:r>
      <w:r w:rsidRPr="00610FEA">
        <w:rPr>
          <w:rFonts w:ascii="Calibri"/>
          <w:color w:val="252525"/>
          <w:lang w:val="en-US"/>
        </w:rPr>
        <w:t>principles</w:t>
      </w:r>
      <w:r w:rsidRPr="00610FEA">
        <w:rPr>
          <w:rFonts w:ascii="Calibri"/>
          <w:color w:val="252525"/>
          <w:spacing w:val="-9"/>
          <w:lang w:val="en-US"/>
        </w:rPr>
        <w:t xml:space="preserve"> </w:t>
      </w:r>
      <w:r w:rsidRPr="00610FEA">
        <w:rPr>
          <w:rFonts w:ascii="Calibri"/>
          <w:color w:val="252525"/>
          <w:lang w:val="en-US"/>
        </w:rPr>
        <w:t>in</w:t>
      </w:r>
      <w:r w:rsidRPr="00610FEA">
        <w:rPr>
          <w:rFonts w:ascii="Calibri"/>
          <w:color w:val="252525"/>
          <w:spacing w:val="-3"/>
          <w:lang w:val="en-US"/>
        </w:rPr>
        <w:t xml:space="preserve"> </w:t>
      </w:r>
      <w:r w:rsidRPr="00610FEA">
        <w:rPr>
          <w:rFonts w:ascii="Calibri"/>
          <w:color w:val="252525"/>
          <w:lang w:val="en-US"/>
        </w:rPr>
        <w:t>paragraph</w:t>
      </w:r>
    </w:p>
    <w:p w14:paraId="4F4FC100" w14:textId="77777777" w:rsidR="00D84546" w:rsidRDefault="00BB31C5" w:rsidP="000D7ED3">
      <w:pPr>
        <w:pStyle w:val="Textoindependiente"/>
        <w:spacing w:line="267" w:lineRule="exact"/>
        <w:jc w:val="both"/>
      </w:pPr>
      <w:r>
        <w:rPr>
          <w:color w:val="252525"/>
        </w:rPr>
        <w:t>5.7.3</w:t>
      </w:r>
      <w:r>
        <w:rPr>
          <w:color w:val="252525"/>
          <w:spacing w:val="-6"/>
        </w:rPr>
        <w:t xml:space="preserve"> </w:t>
      </w:r>
      <w:r>
        <w:rPr>
          <w:color w:val="252525"/>
        </w:rPr>
        <w:t>above.</w:t>
      </w:r>
    </w:p>
    <w:p w14:paraId="4F4FC101" w14:textId="77777777" w:rsidR="00D84546" w:rsidRPr="00610FEA" w:rsidRDefault="00BB31C5" w:rsidP="000D7ED3">
      <w:pPr>
        <w:pStyle w:val="Prrafodelista"/>
        <w:numPr>
          <w:ilvl w:val="2"/>
          <w:numId w:val="1"/>
        </w:numPr>
        <w:tabs>
          <w:tab w:val="left" w:pos="2136"/>
        </w:tabs>
        <w:spacing w:before="146" w:line="264" w:lineRule="auto"/>
        <w:ind w:left="0" w:firstLine="0"/>
        <w:rPr>
          <w:rFonts w:ascii="Calibri"/>
          <w:lang w:val="en-US"/>
        </w:rPr>
      </w:pPr>
      <w:bookmarkStart w:id="119" w:name="5.7.5_Any_such_disclosures_further_to_pa"/>
      <w:bookmarkEnd w:id="119"/>
      <w:r w:rsidRPr="00610FEA">
        <w:rPr>
          <w:rFonts w:ascii="Calibri"/>
          <w:color w:val="252525"/>
          <w:lang w:val="en-US"/>
        </w:rPr>
        <w:t>Any such disclosures further to paragraph 5.7.4 shall be made by the Director, IEAS,</w:t>
      </w:r>
      <w:r w:rsidRPr="00610FEA">
        <w:rPr>
          <w:rFonts w:ascii="Calibri"/>
          <w:color w:val="252525"/>
          <w:spacing w:val="1"/>
          <w:lang w:val="en-US"/>
        </w:rPr>
        <w:t xml:space="preserve"> </w:t>
      </w:r>
      <w:r w:rsidRPr="00610FEA">
        <w:rPr>
          <w:rFonts w:ascii="Calibri"/>
          <w:color w:val="252525"/>
          <w:lang w:val="en-US"/>
        </w:rPr>
        <w:t>through the appropriate counter-part unit of the recipient of the information, which</w:t>
      </w:r>
      <w:r w:rsidRPr="00610FEA">
        <w:rPr>
          <w:rFonts w:ascii="Calibri"/>
          <w:color w:val="252525"/>
          <w:spacing w:val="1"/>
          <w:lang w:val="en-US"/>
        </w:rPr>
        <w:t xml:space="preserve"> </w:t>
      </w:r>
      <w:r w:rsidRPr="00610FEA">
        <w:rPr>
          <w:rFonts w:ascii="Calibri"/>
          <w:color w:val="252525"/>
          <w:lang w:val="en-US"/>
        </w:rPr>
        <w:t>has appropriate mechanisms in place to ensure compliance with the principles in</w:t>
      </w:r>
      <w:r w:rsidRPr="00610FEA">
        <w:rPr>
          <w:rFonts w:ascii="Calibri"/>
          <w:color w:val="252525"/>
          <w:spacing w:val="1"/>
          <w:lang w:val="en-US"/>
        </w:rPr>
        <w:t xml:space="preserve"> </w:t>
      </w:r>
      <w:r w:rsidRPr="00610FEA">
        <w:rPr>
          <w:rFonts w:ascii="Calibri"/>
          <w:color w:val="252525"/>
          <w:lang w:val="en-US"/>
        </w:rPr>
        <w:t>paragraph</w:t>
      </w:r>
      <w:r w:rsidRPr="00610FEA">
        <w:rPr>
          <w:rFonts w:ascii="Calibri"/>
          <w:color w:val="252525"/>
          <w:spacing w:val="-2"/>
          <w:lang w:val="en-US"/>
        </w:rPr>
        <w:t xml:space="preserve"> </w:t>
      </w:r>
      <w:r w:rsidRPr="00610FEA">
        <w:rPr>
          <w:rFonts w:ascii="Calibri"/>
          <w:color w:val="252525"/>
          <w:lang w:val="en-US"/>
        </w:rPr>
        <w:t>5.7.3</w:t>
      </w:r>
      <w:r w:rsidRPr="00610FEA">
        <w:rPr>
          <w:rFonts w:ascii="Calibri"/>
          <w:color w:val="252525"/>
          <w:spacing w:val="-1"/>
          <w:lang w:val="en-US"/>
        </w:rPr>
        <w:t xml:space="preserve"> </w:t>
      </w:r>
      <w:r w:rsidRPr="00610FEA">
        <w:rPr>
          <w:rFonts w:ascii="Calibri"/>
          <w:color w:val="252525"/>
          <w:lang w:val="en-US"/>
        </w:rPr>
        <w:t>above.</w:t>
      </w:r>
    </w:p>
    <w:p w14:paraId="4F4FC102" w14:textId="77777777" w:rsidR="00D84546" w:rsidRPr="00610FEA" w:rsidRDefault="00BB31C5" w:rsidP="000D7ED3">
      <w:pPr>
        <w:pStyle w:val="Prrafodelista"/>
        <w:numPr>
          <w:ilvl w:val="2"/>
          <w:numId w:val="1"/>
        </w:numPr>
        <w:tabs>
          <w:tab w:val="left" w:pos="2136"/>
        </w:tabs>
        <w:spacing w:before="119" w:line="264" w:lineRule="auto"/>
        <w:ind w:left="0" w:firstLine="0"/>
        <w:rPr>
          <w:rFonts w:ascii="Calibri"/>
          <w:lang w:val="en-US"/>
        </w:rPr>
      </w:pPr>
      <w:bookmarkStart w:id="120" w:name="5.7.6_The_report_of_the_outcome_of_an_in"/>
      <w:bookmarkEnd w:id="120"/>
      <w:r w:rsidRPr="00610FEA">
        <w:rPr>
          <w:rFonts w:ascii="Calibri"/>
          <w:color w:val="252525"/>
          <w:lang w:val="en-US"/>
        </w:rPr>
        <w:t>The report of the outcome of an investigation of any allegations of fraud and other</w:t>
      </w:r>
      <w:r w:rsidRPr="00610FEA">
        <w:rPr>
          <w:rFonts w:ascii="Calibri"/>
          <w:color w:val="252525"/>
          <w:spacing w:val="1"/>
          <w:lang w:val="en-US"/>
        </w:rPr>
        <w:t xml:space="preserve"> </w:t>
      </w:r>
      <w:r w:rsidRPr="00610FEA">
        <w:rPr>
          <w:rFonts w:ascii="Calibri"/>
          <w:color w:val="252525"/>
          <w:lang w:val="en-US"/>
        </w:rPr>
        <w:t>misconduct</w:t>
      </w:r>
      <w:r w:rsidRPr="00610FEA">
        <w:rPr>
          <w:rFonts w:ascii="Calibri"/>
          <w:color w:val="252525"/>
          <w:spacing w:val="1"/>
          <w:lang w:val="en-US"/>
        </w:rPr>
        <w:t xml:space="preserve"> </w:t>
      </w:r>
      <w:r w:rsidRPr="00610FEA">
        <w:rPr>
          <w:rFonts w:ascii="Calibri"/>
          <w:color w:val="252525"/>
          <w:lang w:val="en-US"/>
        </w:rPr>
        <w:t>is</w:t>
      </w:r>
      <w:r w:rsidRPr="00610FEA">
        <w:rPr>
          <w:rFonts w:ascii="Calibri"/>
          <w:color w:val="252525"/>
          <w:spacing w:val="1"/>
          <w:lang w:val="en-US"/>
        </w:rPr>
        <w:t xml:space="preserve"> </w:t>
      </w:r>
      <w:r w:rsidRPr="00610FEA">
        <w:rPr>
          <w:rFonts w:ascii="Calibri"/>
          <w:color w:val="252525"/>
          <w:lang w:val="en-US"/>
        </w:rPr>
        <w:t>a</w:t>
      </w:r>
      <w:r w:rsidRPr="00610FEA">
        <w:rPr>
          <w:rFonts w:ascii="Calibri"/>
          <w:color w:val="252525"/>
          <w:spacing w:val="1"/>
          <w:lang w:val="en-US"/>
        </w:rPr>
        <w:t xml:space="preserve"> </w:t>
      </w:r>
      <w:r w:rsidRPr="00610FEA">
        <w:rPr>
          <w:rFonts w:ascii="Calibri"/>
          <w:color w:val="252525"/>
          <w:lang w:val="en-US"/>
        </w:rPr>
        <w:t>confidential</w:t>
      </w:r>
      <w:r w:rsidRPr="00610FEA">
        <w:rPr>
          <w:rFonts w:ascii="Calibri"/>
          <w:color w:val="252525"/>
          <w:spacing w:val="1"/>
          <w:lang w:val="en-US"/>
        </w:rPr>
        <w:t xml:space="preserve"> </w:t>
      </w:r>
      <w:r w:rsidRPr="00610FEA">
        <w:rPr>
          <w:rFonts w:ascii="Calibri"/>
          <w:color w:val="252525"/>
          <w:lang w:val="en-US"/>
        </w:rPr>
        <w:t>document</w:t>
      </w:r>
      <w:r w:rsidRPr="00610FEA">
        <w:rPr>
          <w:rFonts w:ascii="Calibri"/>
          <w:color w:val="252525"/>
          <w:spacing w:val="1"/>
          <w:lang w:val="en-US"/>
        </w:rPr>
        <w:t xml:space="preserve"> </w:t>
      </w:r>
      <w:r w:rsidRPr="00610FEA">
        <w:rPr>
          <w:rFonts w:ascii="Calibri"/>
          <w:color w:val="252525"/>
          <w:lang w:val="en-US"/>
        </w:rPr>
        <w:t>which</w:t>
      </w:r>
      <w:r w:rsidRPr="00610FEA">
        <w:rPr>
          <w:rFonts w:ascii="Calibri"/>
          <w:color w:val="252525"/>
          <w:spacing w:val="1"/>
          <w:lang w:val="en-US"/>
        </w:rPr>
        <w:t xml:space="preserve"> </w:t>
      </w:r>
      <w:r w:rsidRPr="00610FEA">
        <w:rPr>
          <w:rFonts w:ascii="Calibri"/>
          <w:color w:val="252525"/>
          <w:lang w:val="en-US"/>
        </w:rPr>
        <w:t>forms</w:t>
      </w:r>
      <w:r w:rsidRPr="00610FEA">
        <w:rPr>
          <w:rFonts w:ascii="Calibri"/>
          <w:color w:val="252525"/>
          <w:spacing w:val="1"/>
          <w:lang w:val="en-US"/>
        </w:rPr>
        <w:t xml:space="preserve"> </w:t>
      </w:r>
      <w:r w:rsidRPr="00610FEA">
        <w:rPr>
          <w:rFonts w:ascii="Calibri"/>
          <w:color w:val="252525"/>
          <w:lang w:val="en-US"/>
        </w:rPr>
        <w:t>part</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1"/>
          <w:lang w:val="en-US"/>
        </w:rPr>
        <w:t xml:space="preserve"> </w:t>
      </w:r>
      <w:r w:rsidRPr="00610FEA">
        <w:rPr>
          <w:rFonts w:ascii="Calibri"/>
          <w:color w:val="252525"/>
          <w:lang w:val="en-US"/>
        </w:rPr>
        <w:t>the</w:t>
      </w:r>
      <w:r w:rsidRPr="00610FEA">
        <w:rPr>
          <w:rFonts w:ascii="Calibri"/>
          <w:color w:val="252525"/>
          <w:spacing w:val="1"/>
          <w:lang w:val="en-US"/>
        </w:rPr>
        <w:t xml:space="preserve"> </w:t>
      </w:r>
      <w:r w:rsidRPr="00610FEA">
        <w:rPr>
          <w:rFonts w:ascii="Calibri"/>
          <w:color w:val="252525"/>
          <w:lang w:val="en-US"/>
        </w:rPr>
        <w:t>United</w:t>
      </w:r>
      <w:r w:rsidRPr="00610FEA">
        <w:rPr>
          <w:rFonts w:ascii="Calibri"/>
          <w:color w:val="252525"/>
          <w:spacing w:val="1"/>
          <w:lang w:val="en-US"/>
        </w:rPr>
        <w:t xml:space="preserve"> </w:t>
      </w:r>
      <w:r w:rsidRPr="00610FEA">
        <w:rPr>
          <w:rFonts w:ascii="Calibri"/>
          <w:color w:val="252525"/>
          <w:lang w:val="en-US"/>
        </w:rPr>
        <w:t>Nations</w:t>
      </w:r>
      <w:r w:rsidRPr="00610FEA">
        <w:rPr>
          <w:rFonts w:ascii="Calibri"/>
          <w:color w:val="252525"/>
          <w:spacing w:val="1"/>
          <w:lang w:val="en-US"/>
        </w:rPr>
        <w:t xml:space="preserve"> </w:t>
      </w:r>
      <w:r w:rsidRPr="00610FEA">
        <w:rPr>
          <w:rFonts w:ascii="Calibri"/>
          <w:color w:val="252525"/>
          <w:lang w:val="en-US"/>
        </w:rPr>
        <w:t>archives; neither the report of the investigation, nor any summary of the report, will</w:t>
      </w:r>
      <w:r w:rsidRPr="00610FEA">
        <w:rPr>
          <w:rFonts w:ascii="Calibri"/>
          <w:color w:val="252525"/>
          <w:spacing w:val="1"/>
          <w:lang w:val="en-US"/>
        </w:rPr>
        <w:t xml:space="preserve"> </w:t>
      </w:r>
      <w:r w:rsidRPr="00610FEA">
        <w:rPr>
          <w:rFonts w:ascii="Calibri"/>
          <w:color w:val="252525"/>
          <w:lang w:val="en-US"/>
        </w:rPr>
        <w:t>be</w:t>
      </w:r>
      <w:r w:rsidRPr="00610FEA">
        <w:rPr>
          <w:rFonts w:ascii="Calibri"/>
          <w:color w:val="252525"/>
          <w:spacing w:val="-8"/>
          <w:lang w:val="en-US"/>
        </w:rPr>
        <w:t xml:space="preserve"> </w:t>
      </w:r>
      <w:r w:rsidRPr="00610FEA">
        <w:rPr>
          <w:rFonts w:ascii="Calibri"/>
          <w:color w:val="252525"/>
          <w:lang w:val="en-US"/>
        </w:rPr>
        <w:t>disclosed</w:t>
      </w:r>
      <w:r w:rsidRPr="00610FEA">
        <w:rPr>
          <w:rFonts w:ascii="Calibri"/>
          <w:color w:val="252525"/>
          <w:spacing w:val="-7"/>
          <w:lang w:val="en-US"/>
        </w:rPr>
        <w:t xml:space="preserve"> </w:t>
      </w:r>
      <w:r w:rsidRPr="00610FEA">
        <w:rPr>
          <w:rFonts w:ascii="Calibri"/>
          <w:color w:val="252525"/>
          <w:lang w:val="en-US"/>
        </w:rPr>
        <w:t>unless</w:t>
      </w:r>
      <w:r w:rsidRPr="00610FEA">
        <w:rPr>
          <w:rFonts w:ascii="Calibri"/>
          <w:color w:val="252525"/>
          <w:spacing w:val="-3"/>
          <w:lang w:val="en-US"/>
        </w:rPr>
        <w:t xml:space="preserve"> </w:t>
      </w:r>
      <w:r w:rsidRPr="00610FEA">
        <w:rPr>
          <w:rFonts w:ascii="Calibri"/>
          <w:color w:val="252525"/>
          <w:lang w:val="en-US"/>
        </w:rPr>
        <w:t>it</w:t>
      </w:r>
      <w:r w:rsidRPr="00610FEA">
        <w:rPr>
          <w:rFonts w:ascii="Calibri"/>
          <w:color w:val="252525"/>
          <w:spacing w:val="-7"/>
          <w:lang w:val="en-US"/>
        </w:rPr>
        <w:t xml:space="preserve"> </w:t>
      </w:r>
      <w:r w:rsidRPr="00610FEA">
        <w:rPr>
          <w:rFonts w:ascii="Calibri"/>
          <w:color w:val="252525"/>
          <w:lang w:val="en-US"/>
        </w:rPr>
        <w:t>is</w:t>
      </w:r>
      <w:r w:rsidRPr="00610FEA">
        <w:rPr>
          <w:rFonts w:ascii="Calibri"/>
          <w:color w:val="252525"/>
          <w:spacing w:val="-8"/>
          <w:lang w:val="en-US"/>
        </w:rPr>
        <w:t xml:space="preserve"> </w:t>
      </w:r>
      <w:r w:rsidRPr="00610FEA">
        <w:rPr>
          <w:rFonts w:ascii="Calibri"/>
          <w:color w:val="252525"/>
          <w:lang w:val="en-US"/>
        </w:rPr>
        <w:t>in</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8"/>
          <w:lang w:val="en-US"/>
        </w:rPr>
        <w:t xml:space="preserve"> </w:t>
      </w:r>
      <w:r w:rsidRPr="00610FEA">
        <w:rPr>
          <w:rFonts w:ascii="Calibri"/>
          <w:color w:val="252525"/>
          <w:lang w:val="en-US"/>
        </w:rPr>
        <w:t>context</w:t>
      </w:r>
      <w:r w:rsidRPr="00610FEA">
        <w:rPr>
          <w:rFonts w:ascii="Calibri"/>
          <w:color w:val="252525"/>
          <w:spacing w:val="-6"/>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a</w:t>
      </w:r>
      <w:r w:rsidRPr="00610FEA">
        <w:rPr>
          <w:rFonts w:ascii="Calibri"/>
          <w:color w:val="252525"/>
          <w:spacing w:val="-7"/>
          <w:lang w:val="en-US"/>
        </w:rPr>
        <w:t xml:space="preserve"> </w:t>
      </w:r>
      <w:r w:rsidRPr="00610FEA">
        <w:rPr>
          <w:rFonts w:ascii="Calibri"/>
          <w:color w:val="252525"/>
          <w:lang w:val="en-US"/>
        </w:rPr>
        <w:t>request</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9"/>
          <w:lang w:val="en-US"/>
        </w:rPr>
        <w:t xml:space="preserve"> </w:t>
      </w:r>
      <w:r w:rsidRPr="00610FEA">
        <w:rPr>
          <w:rFonts w:ascii="Calibri"/>
          <w:color w:val="252525"/>
          <w:lang w:val="en-US"/>
        </w:rPr>
        <w:t>judicial</w:t>
      </w:r>
      <w:r w:rsidRPr="00610FEA">
        <w:rPr>
          <w:rFonts w:ascii="Calibri"/>
          <w:color w:val="252525"/>
          <w:spacing w:val="-8"/>
          <w:lang w:val="en-US"/>
        </w:rPr>
        <w:t xml:space="preserve"> </w:t>
      </w:r>
      <w:r w:rsidRPr="00610FEA">
        <w:rPr>
          <w:rFonts w:ascii="Calibri"/>
          <w:color w:val="252525"/>
          <w:lang w:val="en-US"/>
        </w:rPr>
        <w:t>cooperation</w:t>
      </w:r>
      <w:r w:rsidRPr="00610FEA">
        <w:rPr>
          <w:rFonts w:ascii="Calibri"/>
          <w:color w:val="252525"/>
          <w:spacing w:val="-7"/>
          <w:lang w:val="en-US"/>
        </w:rPr>
        <w:t xml:space="preserve"> </w:t>
      </w:r>
      <w:r w:rsidRPr="00610FEA">
        <w:rPr>
          <w:rFonts w:ascii="Calibri"/>
          <w:color w:val="252525"/>
          <w:lang w:val="en-US"/>
        </w:rPr>
        <w:t>and</w:t>
      </w:r>
      <w:r w:rsidRPr="00610FEA">
        <w:rPr>
          <w:rFonts w:ascii="Calibri"/>
          <w:color w:val="252525"/>
          <w:spacing w:val="-3"/>
          <w:lang w:val="en-US"/>
        </w:rPr>
        <w:t xml:space="preserve"> </w:t>
      </w:r>
      <w:r w:rsidRPr="00610FEA">
        <w:rPr>
          <w:rFonts w:ascii="Calibri"/>
          <w:color w:val="252525"/>
          <w:lang w:val="en-US"/>
        </w:rPr>
        <w:t>referral</w:t>
      </w:r>
      <w:r w:rsidRPr="00610FEA">
        <w:rPr>
          <w:rFonts w:ascii="Calibri"/>
          <w:color w:val="252525"/>
          <w:spacing w:val="-47"/>
          <w:lang w:val="en-US"/>
        </w:rPr>
        <w:t xml:space="preserve"> </w:t>
      </w:r>
      <w:r w:rsidRPr="00610FEA">
        <w:rPr>
          <w:rFonts w:ascii="Calibri"/>
          <w:color w:val="252525"/>
          <w:lang w:val="en-US"/>
        </w:rPr>
        <w:t>to national authorities. Any such requests for judicial cooperation shall be directed</w:t>
      </w:r>
      <w:r w:rsidRPr="00610FEA">
        <w:rPr>
          <w:rFonts w:ascii="Calibri"/>
          <w:color w:val="252525"/>
          <w:spacing w:val="1"/>
          <w:lang w:val="en-US"/>
        </w:rPr>
        <w:t xml:space="preserve"> </w:t>
      </w:r>
      <w:r w:rsidRPr="00610FEA">
        <w:rPr>
          <w:rFonts w:ascii="Calibri"/>
          <w:color w:val="252525"/>
          <w:lang w:val="en-US"/>
        </w:rPr>
        <w:t>through</w:t>
      </w:r>
      <w:r w:rsidRPr="00610FEA">
        <w:rPr>
          <w:rFonts w:ascii="Calibri"/>
          <w:color w:val="252525"/>
          <w:spacing w:val="-9"/>
          <w:lang w:val="en-US"/>
        </w:rPr>
        <w:t xml:space="preserve"> </w:t>
      </w:r>
      <w:r w:rsidRPr="00610FEA">
        <w:rPr>
          <w:rFonts w:ascii="Calibri"/>
          <w:color w:val="252525"/>
          <w:lang w:val="en-US"/>
        </w:rPr>
        <w:t>the</w:t>
      </w:r>
      <w:r w:rsidRPr="00610FEA">
        <w:rPr>
          <w:rFonts w:ascii="Calibri"/>
          <w:color w:val="252525"/>
          <w:spacing w:val="-8"/>
          <w:lang w:val="en-US"/>
        </w:rPr>
        <w:t xml:space="preserve"> </w:t>
      </w: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Women</w:t>
      </w:r>
      <w:r w:rsidRPr="00610FEA">
        <w:rPr>
          <w:rFonts w:ascii="Calibri"/>
          <w:color w:val="252525"/>
          <w:spacing w:val="-7"/>
          <w:lang w:val="en-US"/>
        </w:rPr>
        <w:t xml:space="preserve"> </w:t>
      </w:r>
      <w:r w:rsidRPr="00610FEA">
        <w:rPr>
          <w:rFonts w:ascii="Calibri"/>
          <w:color w:val="252525"/>
          <w:lang w:val="en-US"/>
        </w:rPr>
        <w:t>Legal</w:t>
      </w:r>
      <w:r w:rsidRPr="00610FEA">
        <w:rPr>
          <w:rFonts w:ascii="Calibri"/>
          <w:color w:val="252525"/>
          <w:spacing w:val="-4"/>
          <w:lang w:val="en-US"/>
        </w:rPr>
        <w:t xml:space="preserve"> </w:t>
      </w:r>
      <w:r w:rsidRPr="00610FEA">
        <w:rPr>
          <w:rFonts w:ascii="Calibri"/>
          <w:color w:val="252525"/>
          <w:lang w:val="en-US"/>
        </w:rPr>
        <w:t>Adviser</w:t>
      </w:r>
      <w:r w:rsidRPr="00610FEA">
        <w:rPr>
          <w:rFonts w:ascii="Calibri"/>
          <w:color w:val="252525"/>
          <w:spacing w:val="-8"/>
          <w:lang w:val="en-US"/>
        </w:rPr>
        <w:t xml:space="preserve"> </w:t>
      </w:r>
      <w:r w:rsidRPr="00610FEA">
        <w:rPr>
          <w:rFonts w:ascii="Calibri"/>
          <w:color w:val="252525"/>
          <w:lang w:val="en-US"/>
        </w:rPr>
        <w:t>at</w:t>
      </w:r>
      <w:r w:rsidRPr="00610FEA">
        <w:rPr>
          <w:rFonts w:ascii="Calibri"/>
          <w:color w:val="252525"/>
          <w:spacing w:val="-2"/>
          <w:lang w:val="en-US"/>
        </w:rPr>
        <w:t xml:space="preserve"> </w:t>
      </w:r>
      <w:r w:rsidRPr="00610FEA">
        <w:rPr>
          <w:rFonts w:ascii="Calibri"/>
          <w:color w:val="252525"/>
          <w:lang w:val="en-US"/>
        </w:rPr>
        <w:t>Headquarters,</w:t>
      </w:r>
      <w:r w:rsidRPr="00610FEA">
        <w:rPr>
          <w:rFonts w:ascii="Calibri"/>
          <w:color w:val="252525"/>
          <w:spacing w:val="-8"/>
          <w:lang w:val="en-US"/>
        </w:rPr>
        <w:t xml:space="preserve"> </w:t>
      </w:r>
      <w:r w:rsidRPr="00610FEA">
        <w:rPr>
          <w:rFonts w:ascii="Calibri"/>
          <w:color w:val="252525"/>
          <w:lang w:val="en-US"/>
        </w:rPr>
        <w:t>in</w:t>
      </w:r>
      <w:r w:rsidRPr="00610FEA">
        <w:rPr>
          <w:rFonts w:ascii="Calibri"/>
          <w:color w:val="252525"/>
          <w:spacing w:val="-8"/>
          <w:lang w:val="en-US"/>
        </w:rPr>
        <w:t xml:space="preserve"> </w:t>
      </w:r>
      <w:r w:rsidRPr="00610FEA">
        <w:rPr>
          <w:rFonts w:ascii="Calibri"/>
          <w:color w:val="252525"/>
          <w:lang w:val="en-US"/>
        </w:rPr>
        <w:t>consultation</w:t>
      </w:r>
      <w:r w:rsidRPr="00610FEA">
        <w:rPr>
          <w:rFonts w:ascii="Calibri"/>
          <w:color w:val="252525"/>
          <w:spacing w:val="-3"/>
          <w:lang w:val="en-US"/>
        </w:rPr>
        <w:t xml:space="preserve"> </w:t>
      </w:r>
      <w:r w:rsidRPr="00610FEA">
        <w:rPr>
          <w:rFonts w:ascii="Calibri"/>
          <w:color w:val="252525"/>
          <w:lang w:val="en-US"/>
        </w:rPr>
        <w:t>with</w:t>
      </w:r>
      <w:r w:rsidRPr="00610FEA">
        <w:rPr>
          <w:rFonts w:ascii="Calibri"/>
          <w:color w:val="252525"/>
          <w:spacing w:val="-8"/>
          <w:lang w:val="en-US"/>
        </w:rPr>
        <w:t xml:space="preserve"> </w:t>
      </w:r>
      <w:r w:rsidRPr="00610FEA">
        <w:rPr>
          <w:rFonts w:ascii="Calibri"/>
          <w:color w:val="252525"/>
          <w:lang w:val="en-US"/>
        </w:rPr>
        <w:t>the</w:t>
      </w:r>
      <w:r w:rsidRPr="00610FEA">
        <w:rPr>
          <w:rFonts w:ascii="Calibri"/>
          <w:color w:val="252525"/>
          <w:spacing w:val="-8"/>
          <w:lang w:val="en-US"/>
        </w:rPr>
        <w:t xml:space="preserve"> </w:t>
      </w:r>
      <w:r w:rsidRPr="00610FEA">
        <w:rPr>
          <w:rFonts w:ascii="Calibri"/>
          <w:color w:val="252525"/>
          <w:lang w:val="en-US"/>
        </w:rPr>
        <w:t>Office</w:t>
      </w:r>
      <w:r w:rsidRPr="00610FEA">
        <w:rPr>
          <w:rFonts w:ascii="Calibri"/>
          <w:color w:val="252525"/>
          <w:spacing w:val="-48"/>
          <w:lang w:val="en-US"/>
        </w:rPr>
        <w:t xml:space="preserve"> </w:t>
      </w:r>
      <w:r w:rsidRPr="00610FEA">
        <w:rPr>
          <w:rFonts w:ascii="Calibri"/>
          <w:color w:val="252525"/>
          <w:lang w:val="en-US"/>
        </w:rPr>
        <w:t>of Legal Affairs of the Secretariat, which has sole authority on behalf of the Secretary-</w:t>
      </w:r>
      <w:r w:rsidRPr="00610FEA">
        <w:rPr>
          <w:rFonts w:ascii="Calibri"/>
          <w:color w:val="252525"/>
          <w:spacing w:val="-47"/>
          <w:lang w:val="en-US"/>
        </w:rPr>
        <w:t xml:space="preserve"> </w:t>
      </w:r>
      <w:r w:rsidRPr="00610FEA">
        <w:rPr>
          <w:rFonts w:ascii="Calibri"/>
          <w:color w:val="252525"/>
          <w:lang w:val="en-US"/>
        </w:rPr>
        <w:t>General</w:t>
      </w:r>
      <w:r w:rsidRPr="00610FEA">
        <w:rPr>
          <w:rFonts w:ascii="Calibri"/>
          <w:color w:val="252525"/>
          <w:spacing w:val="-2"/>
          <w:lang w:val="en-US"/>
        </w:rPr>
        <w:t xml:space="preserve"> </w:t>
      </w:r>
      <w:r w:rsidRPr="00610FEA">
        <w:rPr>
          <w:rFonts w:ascii="Calibri"/>
          <w:color w:val="252525"/>
          <w:lang w:val="en-US"/>
        </w:rPr>
        <w:t>for</w:t>
      </w:r>
      <w:r w:rsidRPr="00610FEA">
        <w:rPr>
          <w:rFonts w:ascii="Calibri"/>
          <w:color w:val="252525"/>
          <w:spacing w:val="-2"/>
          <w:lang w:val="en-US"/>
        </w:rPr>
        <w:t xml:space="preserve"> </w:t>
      </w:r>
      <w:r w:rsidRPr="00610FEA">
        <w:rPr>
          <w:rFonts w:ascii="Calibri"/>
          <w:color w:val="252525"/>
          <w:lang w:val="en-US"/>
        </w:rPr>
        <w:t>determining such</w:t>
      </w:r>
      <w:r w:rsidRPr="00610FEA">
        <w:rPr>
          <w:rFonts w:ascii="Calibri"/>
          <w:color w:val="252525"/>
          <w:spacing w:val="-1"/>
          <w:lang w:val="en-US"/>
        </w:rPr>
        <w:t xml:space="preserve"> </w:t>
      </w:r>
      <w:r w:rsidRPr="00610FEA">
        <w:rPr>
          <w:rFonts w:ascii="Calibri"/>
          <w:color w:val="252525"/>
          <w:lang w:val="en-US"/>
        </w:rPr>
        <w:t>matters.</w:t>
      </w:r>
    </w:p>
    <w:p w14:paraId="4F4FC103" w14:textId="77777777" w:rsidR="00D84546" w:rsidRPr="00610FEA" w:rsidRDefault="00D84546" w:rsidP="000D7ED3">
      <w:pPr>
        <w:pStyle w:val="Textoindependiente"/>
        <w:spacing w:before="10"/>
        <w:rPr>
          <w:sz w:val="19"/>
          <w:lang w:val="en-US"/>
        </w:rPr>
      </w:pPr>
    </w:p>
    <w:p w14:paraId="4F4FC104" w14:textId="77777777" w:rsidR="00D84546" w:rsidRDefault="00BB31C5" w:rsidP="000D7ED3">
      <w:pPr>
        <w:pStyle w:val="Prrafodelista"/>
        <w:numPr>
          <w:ilvl w:val="0"/>
          <w:numId w:val="8"/>
        </w:numPr>
        <w:tabs>
          <w:tab w:val="left" w:pos="1455"/>
          <w:tab w:val="left" w:pos="1456"/>
        </w:tabs>
        <w:ind w:left="0" w:firstLine="0"/>
        <w:rPr>
          <w:rFonts w:ascii="Calibri Light"/>
          <w:sz w:val="32"/>
        </w:rPr>
      </w:pPr>
      <w:bookmarkStart w:id="121" w:name="6_Other_Provisions"/>
      <w:bookmarkEnd w:id="121"/>
      <w:r>
        <w:rPr>
          <w:rFonts w:ascii="Calibri Light"/>
          <w:color w:val="2E5395"/>
          <w:sz w:val="32"/>
        </w:rPr>
        <w:t>Other</w:t>
      </w:r>
      <w:r>
        <w:rPr>
          <w:rFonts w:ascii="Calibri Light"/>
          <w:color w:val="2E5395"/>
          <w:spacing w:val="-3"/>
          <w:sz w:val="32"/>
        </w:rPr>
        <w:t xml:space="preserve"> </w:t>
      </w:r>
      <w:r>
        <w:rPr>
          <w:rFonts w:ascii="Calibri Light"/>
          <w:color w:val="2E5395"/>
          <w:sz w:val="32"/>
        </w:rPr>
        <w:t>Provisions</w:t>
      </w:r>
    </w:p>
    <w:p w14:paraId="4F4FC105" w14:textId="77777777" w:rsidR="00D84546" w:rsidRDefault="00BB31C5" w:rsidP="000D7ED3">
      <w:pPr>
        <w:pStyle w:val="Prrafodelista"/>
        <w:numPr>
          <w:ilvl w:val="1"/>
          <w:numId w:val="8"/>
        </w:numPr>
        <w:tabs>
          <w:tab w:val="left" w:pos="1455"/>
          <w:tab w:val="left" w:pos="1456"/>
        </w:tabs>
        <w:spacing w:before="160"/>
        <w:ind w:left="0" w:firstLine="0"/>
        <w:rPr>
          <w:rFonts w:ascii="Calibri"/>
        </w:rPr>
      </w:pPr>
      <w:bookmarkStart w:id="122" w:name="6.1_Not_applicable."/>
      <w:bookmarkEnd w:id="122"/>
      <w:r>
        <w:rPr>
          <w:rFonts w:ascii="Calibri"/>
          <w:color w:val="252525"/>
        </w:rPr>
        <w:t>Not</w:t>
      </w:r>
      <w:r>
        <w:rPr>
          <w:rFonts w:ascii="Calibri"/>
          <w:color w:val="252525"/>
          <w:spacing w:val="-6"/>
        </w:rPr>
        <w:t xml:space="preserve"> </w:t>
      </w:r>
      <w:r>
        <w:rPr>
          <w:rFonts w:ascii="Calibri"/>
          <w:color w:val="252525"/>
        </w:rPr>
        <w:t>applicable.</w:t>
      </w:r>
    </w:p>
    <w:p w14:paraId="4F4FC106" w14:textId="77777777" w:rsidR="00D84546" w:rsidRDefault="00D84546" w:rsidP="000D7ED3">
      <w:pPr>
        <w:pStyle w:val="Textoindependiente"/>
        <w:spacing w:before="10"/>
        <w:rPr>
          <w:sz w:val="21"/>
        </w:rPr>
      </w:pPr>
    </w:p>
    <w:p w14:paraId="4F4FC107" w14:textId="77777777" w:rsidR="00D84546" w:rsidRPr="00610FEA" w:rsidRDefault="00BB31C5" w:rsidP="000D7ED3">
      <w:pPr>
        <w:pStyle w:val="Prrafodelista"/>
        <w:numPr>
          <w:ilvl w:val="0"/>
          <w:numId w:val="8"/>
        </w:numPr>
        <w:tabs>
          <w:tab w:val="left" w:pos="1455"/>
          <w:tab w:val="left" w:pos="1456"/>
        </w:tabs>
        <w:ind w:left="0" w:firstLine="0"/>
        <w:rPr>
          <w:rFonts w:ascii="Calibri Light"/>
          <w:sz w:val="32"/>
          <w:lang w:val="en-US"/>
        </w:rPr>
      </w:pPr>
      <w:bookmarkStart w:id="123" w:name="7_Entry_into_Force_and_Other_Transitiona"/>
      <w:bookmarkEnd w:id="123"/>
      <w:r w:rsidRPr="00610FEA">
        <w:rPr>
          <w:rFonts w:ascii="Calibri Light"/>
          <w:color w:val="2E5395"/>
          <w:sz w:val="32"/>
          <w:lang w:val="en-US"/>
        </w:rPr>
        <w:t>Entry</w:t>
      </w:r>
      <w:r w:rsidRPr="00610FEA">
        <w:rPr>
          <w:rFonts w:ascii="Calibri Light"/>
          <w:color w:val="2E5395"/>
          <w:spacing w:val="-3"/>
          <w:sz w:val="32"/>
          <w:lang w:val="en-US"/>
        </w:rPr>
        <w:t xml:space="preserve"> </w:t>
      </w:r>
      <w:r w:rsidRPr="00610FEA">
        <w:rPr>
          <w:rFonts w:ascii="Calibri Light"/>
          <w:color w:val="2E5395"/>
          <w:sz w:val="32"/>
          <w:lang w:val="en-US"/>
        </w:rPr>
        <w:t>into</w:t>
      </w:r>
      <w:r w:rsidRPr="00610FEA">
        <w:rPr>
          <w:rFonts w:ascii="Calibri Light"/>
          <w:color w:val="2E5395"/>
          <w:spacing w:val="-2"/>
          <w:sz w:val="32"/>
          <w:lang w:val="en-US"/>
        </w:rPr>
        <w:t xml:space="preserve"> </w:t>
      </w:r>
      <w:r w:rsidRPr="00610FEA">
        <w:rPr>
          <w:rFonts w:ascii="Calibri Light"/>
          <w:color w:val="2E5395"/>
          <w:sz w:val="32"/>
          <w:lang w:val="en-US"/>
        </w:rPr>
        <w:t>Force and</w:t>
      </w:r>
      <w:r w:rsidRPr="00610FEA">
        <w:rPr>
          <w:rFonts w:ascii="Calibri Light"/>
          <w:color w:val="2E5395"/>
          <w:spacing w:val="-2"/>
          <w:sz w:val="32"/>
          <w:lang w:val="en-US"/>
        </w:rPr>
        <w:t xml:space="preserve"> </w:t>
      </w:r>
      <w:r w:rsidRPr="00610FEA">
        <w:rPr>
          <w:rFonts w:ascii="Calibri Light"/>
          <w:color w:val="2E5395"/>
          <w:sz w:val="32"/>
          <w:lang w:val="en-US"/>
        </w:rPr>
        <w:t>Other Transitional</w:t>
      </w:r>
      <w:r w:rsidRPr="00610FEA">
        <w:rPr>
          <w:rFonts w:ascii="Calibri Light"/>
          <w:color w:val="2E5395"/>
          <w:spacing w:val="-6"/>
          <w:sz w:val="32"/>
          <w:lang w:val="en-US"/>
        </w:rPr>
        <w:t xml:space="preserve"> </w:t>
      </w:r>
      <w:r w:rsidRPr="00610FEA">
        <w:rPr>
          <w:rFonts w:ascii="Calibri Light"/>
          <w:color w:val="2E5395"/>
          <w:sz w:val="32"/>
          <w:lang w:val="en-US"/>
        </w:rPr>
        <w:t>Measures</w:t>
      </w:r>
    </w:p>
    <w:p w14:paraId="4F4FC108" w14:textId="77777777" w:rsidR="00D84546" w:rsidRPr="00610FEA" w:rsidRDefault="00BB31C5" w:rsidP="000D7ED3">
      <w:pPr>
        <w:pStyle w:val="Prrafodelista"/>
        <w:numPr>
          <w:ilvl w:val="1"/>
          <w:numId w:val="8"/>
        </w:numPr>
        <w:tabs>
          <w:tab w:val="left" w:pos="1455"/>
          <w:tab w:val="left" w:pos="1456"/>
        </w:tabs>
        <w:spacing w:before="160"/>
        <w:ind w:left="0" w:firstLine="0"/>
        <w:rPr>
          <w:rFonts w:ascii="Calibri"/>
          <w:lang w:val="en-US"/>
        </w:rPr>
      </w:pPr>
      <w:bookmarkStart w:id="124" w:name="7.1_The_present_Policy_enters_into_force"/>
      <w:bookmarkEnd w:id="124"/>
      <w:r w:rsidRPr="00610FEA">
        <w:rPr>
          <w:rFonts w:ascii="Calibri"/>
          <w:color w:val="252525"/>
          <w:lang w:val="en-US"/>
        </w:rPr>
        <w:t>The</w:t>
      </w:r>
      <w:r w:rsidRPr="00610FEA">
        <w:rPr>
          <w:rFonts w:ascii="Calibri"/>
          <w:color w:val="252525"/>
          <w:spacing w:val="-3"/>
          <w:lang w:val="en-US"/>
        </w:rPr>
        <w:t xml:space="preserve"> </w:t>
      </w:r>
      <w:r w:rsidRPr="00610FEA">
        <w:rPr>
          <w:rFonts w:ascii="Calibri"/>
          <w:color w:val="252525"/>
          <w:lang w:val="en-US"/>
        </w:rPr>
        <w:t>present</w:t>
      </w:r>
      <w:r w:rsidRPr="00610FEA">
        <w:rPr>
          <w:rFonts w:ascii="Calibri"/>
          <w:color w:val="252525"/>
          <w:spacing w:val="-2"/>
          <w:lang w:val="en-US"/>
        </w:rPr>
        <w:t xml:space="preserve"> </w:t>
      </w:r>
      <w:r w:rsidRPr="00610FEA">
        <w:rPr>
          <w:rFonts w:ascii="Calibri"/>
          <w:color w:val="252525"/>
          <w:lang w:val="en-US"/>
        </w:rPr>
        <w:t>Policy</w:t>
      </w:r>
      <w:r w:rsidRPr="00610FEA">
        <w:rPr>
          <w:rFonts w:ascii="Calibri"/>
          <w:color w:val="252525"/>
          <w:spacing w:val="-2"/>
          <w:lang w:val="en-US"/>
        </w:rPr>
        <w:t xml:space="preserve"> </w:t>
      </w:r>
      <w:r w:rsidRPr="00610FEA">
        <w:rPr>
          <w:rFonts w:ascii="Calibri"/>
          <w:color w:val="252525"/>
          <w:lang w:val="en-US"/>
        </w:rPr>
        <w:t>enters</w:t>
      </w:r>
      <w:r w:rsidRPr="00610FEA">
        <w:rPr>
          <w:rFonts w:ascii="Calibri"/>
          <w:color w:val="252525"/>
          <w:spacing w:val="-4"/>
          <w:lang w:val="en-US"/>
        </w:rPr>
        <w:t xml:space="preserve"> </w:t>
      </w:r>
      <w:r w:rsidRPr="00610FEA">
        <w:rPr>
          <w:rFonts w:ascii="Calibri"/>
          <w:color w:val="252525"/>
          <w:lang w:val="en-US"/>
        </w:rPr>
        <w:t>into</w:t>
      </w:r>
      <w:r w:rsidRPr="00610FEA">
        <w:rPr>
          <w:rFonts w:ascii="Calibri"/>
          <w:color w:val="252525"/>
          <w:spacing w:val="-2"/>
          <w:lang w:val="en-US"/>
        </w:rPr>
        <w:t xml:space="preserve"> </w:t>
      </w:r>
      <w:r w:rsidRPr="00610FEA">
        <w:rPr>
          <w:rFonts w:ascii="Calibri"/>
          <w:color w:val="252525"/>
          <w:lang w:val="en-US"/>
        </w:rPr>
        <w:t>force</w:t>
      </w:r>
      <w:r w:rsidRPr="00610FEA">
        <w:rPr>
          <w:rFonts w:ascii="Calibri"/>
          <w:color w:val="252525"/>
          <w:spacing w:val="-2"/>
          <w:lang w:val="en-US"/>
        </w:rPr>
        <w:t xml:space="preserve"> </w:t>
      </w:r>
      <w:r w:rsidRPr="00610FEA">
        <w:rPr>
          <w:rFonts w:ascii="Calibri"/>
          <w:color w:val="252525"/>
          <w:lang w:val="en-US"/>
        </w:rPr>
        <w:t>on</w:t>
      </w:r>
      <w:r w:rsidRPr="00610FEA">
        <w:rPr>
          <w:rFonts w:ascii="Calibri"/>
          <w:color w:val="252525"/>
          <w:spacing w:val="-2"/>
          <w:lang w:val="en-US"/>
        </w:rPr>
        <w:t xml:space="preserve"> </w:t>
      </w:r>
      <w:r w:rsidRPr="00610FEA">
        <w:rPr>
          <w:rFonts w:ascii="Calibri"/>
          <w:color w:val="252525"/>
          <w:lang w:val="en-US"/>
        </w:rPr>
        <w:t>20</w:t>
      </w:r>
      <w:r w:rsidRPr="00610FEA">
        <w:rPr>
          <w:rFonts w:ascii="Calibri"/>
          <w:color w:val="252525"/>
          <w:spacing w:val="-4"/>
          <w:lang w:val="en-US"/>
        </w:rPr>
        <w:t xml:space="preserve"> </w:t>
      </w:r>
      <w:r w:rsidRPr="00610FEA">
        <w:rPr>
          <w:rFonts w:ascii="Calibri"/>
          <w:color w:val="252525"/>
          <w:lang w:val="en-US"/>
        </w:rPr>
        <w:t>June</w:t>
      </w:r>
      <w:r w:rsidRPr="00610FEA">
        <w:rPr>
          <w:rFonts w:ascii="Calibri"/>
          <w:color w:val="252525"/>
          <w:spacing w:val="-1"/>
          <w:lang w:val="en-US"/>
        </w:rPr>
        <w:t xml:space="preserve"> </w:t>
      </w:r>
      <w:r w:rsidRPr="00610FEA">
        <w:rPr>
          <w:rFonts w:ascii="Calibri"/>
          <w:color w:val="252525"/>
          <w:lang w:val="en-US"/>
        </w:rPr>
        <w:t>2018.</w:t>
      </w:r>
    </w:p>
    <w:p w14:paraId="4F4FC109" w14:textId="77777777" w:rsidR="00D84546" w:rsidRPr="00610FEA" w:rsidRDefault="00D84546" w:rsidP="000D7ED3">
      <w:pPr>
        <w:pStyle w:val="Textoindependiente"/>
        <w:spacing w:before="10"/>
        <w:rPr>
          <w:sz w:val="21"/>
          <w:lang w:val="en-US"/>
        </w:rPr>
      </w:pPr>
    </w:p>
    <w:p w14:paraId="4F4FC10A" w14:textId="77777777" w:rsidR="00D84546" w:rsidRDefault="00BB31C5" w:rsidP="000D7ED3">
      <w:pPr>
        <w:pStyle w:val="Prrafodelista"/>
        <w:numPr>
          <w:ilvl w:val="0"/>
          <w:numId w:val="8"/>
        </w:numPr>
        <w:tabs>
          <w:tab w:val="left" w:pos="1455"/>
          <w:tab w:val="left" w:pos="1456"/>
        </w:tabs>
        <w:ind w:left="0" w:firstLine="0"/>
        <w:rPr>
          <w:rFonts w:ascii="Calibri Light"/>
          <w:sz w:val="32"/>
        </w:rPr>
      </w:pPr>
      <w:bookmarkStart w:id="125" w:name="8_Relevant_documents"/>
      <w:bookmarkEnd w:id="125"/>
      <w:r>
        <w:rPr>
          <w:rFonts w:ascii="Calibri Light"/>
          <w:color w:val="2E5395"/>
          <w:sz w:val="32"/>
        </w:rPr>
        <w:t>Relevant</w:t>
      </w:r>
      <w:r>
        <w:rPr>
          <w:rFonts w:ascii="Calibri Light"/>
          <w:color w:val="2E5395"/>
          <w:spacing w:val="-5"/>
          <w:sz w:val="32"/>
        </w:rPr>
        <w:t xml:space="preserve"> </w:t>
      </w:r>
      <w:r>
        <w:rPr>
          <w:rFonts w:ascii="Calibri Light"/>
          <w:color w:val="2E5395"/>
          <w:sz w:val="32"/>
        </w:rPr>
        <w:t>documents</w:t>
      </w:r>
    </w:p>
    <w:p w14:paraId="4F4FC10B" w14:textId="77777777" w:rsidR="00D84546" w:rsidRDefault="00BB31C5" w:rsidP="000D7ED3">
      <w:pPr>
        <w:pStyle w:val="Prrafodelista"/>
        <w:numPr>
          <w:ilvl w:val="1"/>
          <w:numId w:val="8"/>
        </w:numPr>
        <w:tabs>
          <w:tab w:val="left" w:pos="1455"/>
          <w:tab w:val="left" w:pos="1456"/>
        </w:tabs>
        <w:spacing w:before="160"/>
        <w:ind w:left="0" w:firstLine="0"/>
        <w:rPr>
          <w:rFonts w:ascii="Calibri"/>
        </w:rPr>
      </w:pPr>
      <w:bookmarkStart w:id="126" w:name="8.1_See_Annex_I."/>
      <w:bookmarkEnd w:id="126"/>
      <w:r>
        <w:rPr>
          <w:rFonts w:ascii="Calibri"/>
          <w:color w:val="252525"/>
        </w:rPr>
        <w:t>See</w:t>
      </w:r>
      <w:r>
        <w:rPr>
          <w:rFonts w:ascii="Calibri"/>
          <w:color w:val="252525"/>
          <w:spacing w:val="-4"/>
        </w:rPr>
        <w:t xml:space="preserve"> </w:t>
      </w:r>
      <w:r>
        <w:rPr>
          <w:rFonts w:ascii="Calibri"/>
          <w:color w:val="252525"/>
        </w:rPr>
        <w:t>Annex</w:t>
      </w:r>
      <w:r>
        <w:rPr>
          <w:rFonts w:ascii="Calibri"/>
          <w:color w:val="252525"/>
          <w:spacing w:val="-3"/>
        </w:rPr>
        <w:t xml:space="preserve"> </w:t>
      </w:r>
      <w:r>
        <w:rPr>
          <w:rFonts w:ascii="Calibri"/>
          <w:color w:val="252525"/>
        </w:rPr>
        <w:t>I.</w:t>
      </w:r>
    </w:p>
    <w:p w14:paraId="4F4FC10C" w14:textId="77777777" w:rsidR="00D84546" w:rsidRDefault="00D84546" w:rsidP="000D7ED3">
      <w:pPr>
        <w:rPr>
          <w:rFonts w:ascii="Calibri"/>
        </w:rPr>
        <w:sectPr w:rsidR="00D84546" w:rsidSect="000D7ED3">
          <w:pgSz w:w="12240" w:h="15840"/>
          <w:pgMar w:top="1440" w:right="1080" w:bottom="1440" w:left="1080" w:header="282" w:footer="621" w:gutter="0"/>
          <w:cols w:space="720"/>
          <w:docGrid w:linePitch="299"/>
        </w:sectPr>
      </w:pPr>
    </w:p>
    <w:p w14:paraId="4F4FC10D" w14:textId="77777777" w:rsidR="00D84546" w:rsidRDefault="00D84546" w:rsidP="000D7ED3">
      <w:pPr>
        <w:pStyle w:val="Textoindependiente"/>
        <w:spacing w:before="9"/>
        <w:rPr>
          <w:sz w:val="20"/>
        </w:rPr>
      </w:pPr>
    </w:p>
    <w:p w14:paraId="4F4FC10E" w14:textId="77777777" w:rsidR="00D84546" w:rsidRPr="00610FEA" w:rsidRDefault="00BB31C5" w:rsidP="000D7ED3">
      <w:pPr>
        <w:pStyle w:val="Prrafodelista"/>
        <w:numPr>
          <w:ilvl w:val="0"/>
          <w:numId w:val="8"/>
        </w:numPr>
        <w:tabs>
          <w:tab w:val="left" w:pos="1455"/>
          <w:tab w:val="left" w:pos="1456"/>
        </w:tabs>
        <w:spacing w:before="35"/>
        <w:ind w:left="0" w:firstLine="0"/>
        <w:rPr>
          <w:rFonts w:ascii="Calibri Light"/>
          <w:sz w:val="32"/>
          <w:lang w:val="en-US"/>
        </w:rPr>
      </w:pPr>
      <w:bookmarkStart w:id="127" w:name="9__Annex_I:_Reference_Matrix_for_Dealing"/>
      <w:bookmarkEnd w:id="127"/>
      <w:r w:rsidRPr="00610FEA">
        <w:rPr>
          <w:rFonts w:ascii="Calibri Light"/>
          <w:color w:val="2E5395"/>
          <w:sz w:val="32"/>
          <w:lang w:val="en-US"/>
        </w:rPr>
        <w:t>Annex</w:t>
      </w:r>
      <w:r w:rsidRPr="00610FEA">
        <w:rPr>
          <w:rFonts w:ascii="Calibri Light"/>
          <w:color w:val="2E5395"/>
          <w:spacing w:val="-6"/>
          <w:sz w:val="32"/>
          <w:lang w:val="en-US"/>
        </w:rPr>
        <w:t xml:space="preserve"> </w:t>
      </w:r>
      <w:r w:rsidRPr="00610FEA">
        <w:rPr>
          <w:rFonts w:ascii="Calibri Light"/>
          <w:color w:val="2E5395"/>
          <w:sz w:val="32"/>
          <w:lang w:val="en-US"/>
        </w:rPr>
        <w:t>I:</w:t>
      </w:r>
      <w:r w:rsidRPr="00610FEA">
        <w:rPr>
          <w:rFonts w:ascii="Calibri Light"/>
          <w:color w:val="2E5395"/>
          <w:spacing w:val="-1"/>
          <w:sz w:val="32"/>
          <w:lang w:val="en-US"/>
        </w:rPr>
        <w:t xml:space="preserve"> </w:t>
      </w:r>
      <w:r w:rsidRPr="00610FEA">
        <w:rPr>
          <w:rFonts w:ascii="Calibri Light"/>
          <w:color w:val="2E5395"/>
          <w:sz w:val="32"/>
          <w:lang w:val="en-US"/>
        </w:rPr>
        <w:t>Reference</w:t>
      </w:r>
      <w:r w:rsidRPr="00610FEA">
        <w:rPr>
          <w:rFonts w:ascii="Calibri Light"/>
          <w:color w:val="2E5395"/>
          <w:spacing w:val="-1"/>
          <w:sz w:val="32"/>
          <w:lang w:val="en-US"/>
        </w:rPr>
        <w:t xml:space="preserve"> </w:t>
      </w:r>
      <w:r w:rsidRPr="00610FEA">
        <w:rPr>
          <w:rFonts w:ascii="Calibri Light"/>
          <w:color w:val="2E5395"/>
          <w:sz w:val="32"/>
          <w:lang w:val="en-US"/>
        </w:rPr>
        <w:t>Matrix</w:t>
      </w:r>
      <w:r w:rsidRPr="00610FEA">
        <w:rPr>
          <w:rFonts w:ascii="Calibri Light"/>
          <w:color w:val="2E5395"/>
          <w:spacing w:val="-1"/>
          <w:sz w:val="32"/>
          <w:lang w:val="en-US"/>
        </w:rPr>
        <w:t xml:space="preserve"> </w:t>
      </w:r>
      <w:r w:rsidRPr="00610FEA">
        <w:rPr>
          <w:rFonts w:ascii="Calibri Light"/>
          <w:color w:val="2E5395"/>
          <w:sz w:val="32"/>
          <w:lang w:val="en-US"/>
        </w:rPr>
        <w:t>for</w:t>
      </w:r>
      <w:r w:rsidRPr="00610FEA">
        <w:rPr>
          <w:rFonts w:ascii="Calibri Light"/>
          <w:color w:val="2E5395"/>
          <w:spacing w:val="-2"/>
          <w:sz w:val="32"/>
          <w:lang w:val="en-US"/>
        </w:rPr>
        <w:t xml:space="preserve"> </w:t>
      </w:r>
      <w:r w:rsidRPr="00610FEA">
        <w:rPr>
          <w:rFonts w:ascii="Calibri Light"/>
          <w:color w:val="2E5395"/>
          <w:sz w:val="32"/>
          <w:lang w:val="en-US"/>
        </w:rPr>
        <w:t>Dealing</w:t>
      </w:r>
      <w:r w:rsidRPr="00610FEA">
        <w:rPr>
          <w:rFonts w:ascii="Calibri Light"/>
          <w:color w:val="2E5395"/>
          <w:spacing w:val="-2"/>
          <w:sz w:val="32"/>
          <w:lang w:val="en-US"/>
        </w:rPr>
        <w:t xml:space="preserve"> </w:t>
      </w:r>
      <w:r w:rsidRPr="00610FEA">
        <w:rPr>
          <w:rFonts w:ascii="Calibri Light"/>
          <w:color w:val="2E5395"/>
          <w:sz w:val="32"/>
          <w:lang w:val="en-US"/>
        </w:rPr>
        <w:t>with</w:t>
      </w:r>
      <w:r w:rsidRPr="00610FEA">
        <w:rPr>
          <w:rFonts w:ascii="Calibri Light"/>
          <w:color w:val="2E5395"/>
          <w:spacing w:val="-2"/>
          <w:sz w:val="32"/>
          <w:lang w:val="en-US"/>
        </w:rPr>
        <w:t xml:space="preserve"> </w:t>
      </w:r>
      <w:r w:rsidRPr="00610FEA">
        <w:rPr>
          <w:rFonts w:ascii="Calibri Light"/>
          <w:color w:val="2E5395"/>
          <w:sz w:val="32"/>
          <w:lang w:val="en-US"/>
        </w:rPr>
        <w:t>Fraud</w:t>
      </w:r>
    </w:p>
    <w:p w14:paraId="4F4FC10F" w14:textId="77777777" w:rsidR="00D84546" w:rsidRPr="00610FEA" w:rsidRDefault="00D84546" w:rsidP="000D7ED3">
      <w:pPr>
        <w:pStyle w:val="Textoindependiente"/>
        <w:spacing w:before="1"/>
        <w:rPr>
          <w:rFonts w:ascii="Calibri Light"/>
          <w:sz w:val="13"/>
          <w:lang w:val="en-U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5528"/>
        <w:gridCol w:w="1771"/>
        <w:gridCol w:w="1797"/>
      </w:tblGrid>
      <w:tr w:rsidR="00D84546" w14:paraId="4F4FC114" w14:textId="77777777">
        <w:trPr>
          <w:trHeight w:val="430"/>
        </w:trPr>
        <w:tc>
          <w:tcPr>
            <w:tcW w:w="1621" w:type="dxa"/>
            <w:shd w:val="clear" w:color="auto" w:fill="DBDBDB"/>
          </w:tcPr>
          <w:p w14:paraId="4F4FC110" w14:textId="77777777" w:rsidR="00D84546" w:rsidRDefault="00BB31C5" w:rsidP="000D7ED3">
            <w:pPr>
              <w:pStyle w:val="TableParagraph"/>
              <w:ind w:left="0"/>
              <w:rPr>
                <w:rFonts w:ascii="Calibri"/>
                <w:b/>
              </w:rPr>
            </w:pPr>
            <w:r>
              <w:rPr>
                <w:rFonts w:ascii="Calibri"/>
                <w:b/>
                <w:color w:val="252525"/>
              </w:rPr>
              <w:t>Area</w:t>
            </w:r>
          </w:p>
        </w:tc>
        <w:tc>
          <w:tcPr>
            <w:tcW w:w="5528" w:type="dxa"/>
            <w:shd w:val="clear" w:color="auto" w:fill="DBDBDB"/>
          </w:tcPr>
          <w:p w14:paraId="4F4FC111" w14:textId="77777777" w:rsidR="00D84546" w:rsidRDefault="00BB31C5" w:rsidP="000D7ED3">
            <w:pPr>
              <w:pStyle w:val="TableParagraph"/>
              <w:ind w:left="0"/>
              <w:rPr>
                <w:rFonts w:ascii="Calibri"/>
                <w:b/>
              </w:rPr>
            </w:pPr>
            <w:r>
              <w:rPr>
                <w:rFonts w:ascii="Calibri"/>
                <w:b/>
                <w:color w:val="252525"/>
              </w:rPr>
              <w:t>Regulatory</w:t>
            </w:r>
            <w:r>
              <w:rPr>
                <w:rFonts w:ascii="Calibri"/>
                <w:b/>
                <w:color w:val="252525"/>
                <w:spacing w:val="-4"/>
              </w:rPr>
              <w:t xml:space="preserve"> </w:t>
            </w:r>
            <w:r>
              <w:rPr>
                <w:rFonts w:ascii="Calibri"/>
                <w:b/>
                <w:color w:val="252525"/>
              </w:rPr>
              <w:t>Instrument</w:t>
            </w:r>
          </w:p>
        </w:tc>
        <w:tc>
          <w:tcPr>
            <w:tcW w:w="1771" w:type="dxa"/>
            <w:shd w:val="clear" w:color="auto" w:fill="DBDBDB"/>
          </w:tcPr>
          <w:p w14:paraId="4F4FC112" w14:textId="77777777" w:rsidR="00D84546" w:rsidRDefault="00BB31C5" w:rsidP="000D7ED3">
            <w:pPr>
              <w:pStyle w:val="TableParagraph"/>
              <w:ind w:left="0"/>
              <w:rPr>
                <w:rFonts w:ascii="Calibri"/>
                <w:b/>
              </w:rPr>
            </w:pPr>
            <w:r>
              <w:rPr>
                <w:rFonts w:ascii="Calibri"/>
                <w:b/>
                <w:color w:val="252525"/>
              </w:rPr>
              <w:t>Process/Controls</w:t>
            </w:r>
          </w:p>
        </w:tc>
        <w:tc>
          <w:tcPr>
            <w:tcW w:w="1797" w:type="dxa"/>
            <w:shd w:val="clear" w:color="auto" w:fill="DBDBDB"/>
          </w:tcPr>
          <w:p w14:paraId="4F4FC113" w14:textId="77777777" w:rsidR="00D84546" w:rsidRDefault="00BB31C5" w:rsidP="000D7ED3">
            <w:pPr>
              <w:pStyle w:val="TableParagraph"/>
              <w:ind w:left="0"/>
              <w:rPr>
                <w:rFonts w:ascii="Calibri"/>
                <w:b/>
              </w:rPr>
            </w:pPr>
            <w:r>
              <w:rPr>
                <w:rFonts w:ascii="Calibri"/>
                <w:b/>
                <w:color w:val="252525"/>
              </w:rPr>
              <w:t>Focal</w:t>
            </w:r>
            <w:r>
              <w:rPr>
                <w:rFonts w:ascii="Calibri"/>
                <w:b/>
                <w:color w:val="252525"/>
                <w:spacing w:val="-1"/>
              </w:rPr>
              <w:t xml:space="preserve"> </w:t>
            </w:r>
            <w:r>
              <w:rPr>
                <w:rFonts w:ascii="Calibri"/>
                <w:b/>
                <w:color w:val="252525"/>
              </w:rPr>
              <w:t>Point</w:t>
            </w:r>
          </w:p>
        </w:tc>
      </w:tr>
      <w:tr w:rsidR="00D84546" w:rsidRPr="003C20A9" w14:paraId="4F4FC121" w14:textId="77777777">
        <w:trPr>
          <w:trHeight w:val="3436"/>
        </w:trPr>
        <w:tc>
          <w:tcPr>
            <w:tcW w:w="1621" w:type="dxa"/>
          </w:tcPr>
          <w:p w14:paraId="4F4FC115" w14:textId="77777777" w:rsidR="00D84546" w:rsidRDefault="00BB31C5" w:rsidP="000D7ED3">
            <w:pPr>
              <w:pStyle w:val="TableParagraph"/>
              <w:spacing w:line="242" w:lineRule="auto"/>
              <w:ind w:left="0"/>
              <w:rPr>
                <w:rFonts w:ascii="Calibri"/>
              </w:rPr>
            </w:pPr>
            <w:r>
              <w:rPr>
                <w:rFonts w:ascii="Calibri"/>
                <w:color w:val="252525"/>
              </w:rPr>
              <w:t>Financial</w:t>
            </w:r>
            <w:r>
              <w:rPr>
                <w:rFonts w:ascii="Calibri"/>
                <w:color w:val="252525"/>
                <w:spacing w:val="1"/>
              </w:rPr>
              <w:t xml:space="preserve"> </w:t>
            </w:r>
            <w:r>
              <w:rPr>
                <w:rFonts w:ascii="Calibri"/>
                <w:color w:val="252525"/>
              </w:rPr>
              <w:t>Management</w:t>
            </w:r>
          </w:p>
        </w:tc>
        <w:tc>
          <w:tcPr>
            <w:tcW w:w="5528" w:type="dxa"/>
          </w:tcPr>
          <w:p w14:paraId="4F4FC116" w14:textId="77777777" w:rsidR="00D84546" w:rsidRPr="00610FEA" w:rsidRDefault="00BB31C5" w:rsidP="000D7ED3">
            <w:pPr>
              <w:pStyle w:val="TableParagraph"/>
              <w:spacing w:line="242" w:lineRule="auto"/>
              <w:ind w:left="0"/>
              <w:rPr>
                <w:rFonts w:ascii="Calibri"/>
                <w:lang w:val="en-US"/>
              </w:rPr>
            </w:pPr>
            <w:r w:rsidRPr="00610FEA">
              <w:rPr>
                <w:rFonts w:ascii="Calibri"/>
                <w:color w:val="252525"/>
                <w:lang w:val="en-US"/>
              </w:rPr>
              <w:t>Financial Regulations and Rules of the United Nations (as</w:t>
            </w:r>
            <w:r w:rsidRPr="00610FEA">
              <w:rPr>
                <w:rFonts w:ascii="Calibri"/>
                <w:color w:val="252525"/>
                <w:spacing w:val="-48"/>
                <w:lang w:val="en-US"/>
              </w:rPr>
              <w:t xml:space="preserve"> </w:t>
            </w:r>
            <w:r w:rsidRPr="00610FEA">
              <w:rPr>
                <w:rFonts w:ascii="Calibri"/>
                <w:color w:val="252525"/>
                <w:lang w:val="en-US"/>
              </w:rPr>
              <w:t>at 1 May 2018 ST/GB/2003/7 and,</w:t>
            </w:r>
            <w:r w:rsidRPr="00610FEA">
              <w:rPr>
                <w:rFonts w:ascii="Calibri"/>
                <w:color w:val="252525"/>
                <w:spacing w:val="1"/>
                <w:lang w:val="en-US"/>
              </w:rPr>
              <w:t xml:space="preserve"> </w:t>
            </w:r>
            <w:r w:rsidRPr="00610FEA">
              <w:rPr>
                <w:rFonts w:ascii="Calibri"/>
                <w:color w:val="252525"/>
                <w:lang w:val="en-US"/>
              </w:rPr>
              <w:t>ST/SGB/2003/7/Amend.1)</w:t>
            </w:r>
          </w:p>
          <w:p w14:paraId="4F4FC117" w14:textId="77777777" w:rsidR="00D84546" w:rsidRPr="00610FEA" w:rsidRDefault="00BB31C5" w:rsidP="000D7ED3">
            <w:pPr>
              <w:pStyle w:val="TableParagraph"/>
              <w:spacing w:before="147"/>
              <w:ind w:left="0"/>
              <w:rPr>
                <w:rFonts w:ascii="Calibri"/>
                <w:lang w:val="en-US"/>
              </w:rPr>
            </w:pPr>
            <w:r w:rsidRPr="00610FEA">
              <w:rPr>
                <w:rFonts w:ascii="Calibri"/>
                <w:color w:val="252525"/>
                <w:lang w:val="en-US"/>
              </w:rPr>
              <w:t>UN Women Financial Regulations and Rules (as at 1 May</w:t>
            </w:r>
            <w:r w:rsidRPr="00610FEA">
              <w:rPr>
                <w:rFonts w:ascii="Calibri"/>
                <w:color w:val="252525"/>
                <w:spacing w:val="-47"/>
                <w:lang w:val="en-US"/>
              </w:rPr>
              <w:t xml:space="preserve"> </w:t>
            </w:r>
            <w:r w:rsidRPr="00610FEA">
              <w:rPr>
                <w:rFonts w:ascii="Calibri"/>
                <w:color w:val="252525"/>
                <w:lang w:val="en-US"/>
              </w:rPr>
              <w:t>2018</w:t>
            </w:r>
            <w:r w:rsidRPr="00610FEA">
              <w:rPr>
                <w:rFonts w:ascii="Calibri"/>
                <w:color w:val="252525"/>
                <w:spacing w:val="-2"/>
                <w:lang w:val="en-US"/>
              </w:rPr>
              <w:t xml:space="preserve"> </w:t>
            </w:r>
            <w:r w:rsidRPr="00610FEA">
              <w:rPr>
                <w:rFonts w:ascii="Calibri"/>
                <w:color w:val="252525"/>
                <w:lang w:val="en-US"/>
              </w:rPr>
              <w:t>UNW/2012/6)</w:t>
            </w:r>
          </w:p>
          <w:p w14:paraId="4F4FC118" w14:textId="77777777" w:rsidR="00D84546" w:rsidRPr="00610FEA" w:rsidRDefault="00D84546" w:rsidP="000D7ED3">
            <w:pPr>
              <w:pStyle w:val="TableParagraph"/>
              <w:ind w:left="0"/>
              <w:rPr>
                <w:rFonts w:ascii="Calibri Light"/>
                <w:lang w:val="en-US"/>
              </w:rPr>
            </w:pPr>
          </w:p>
          <w:p w14:paraId="4F4FC119" w14:textId="77777777" w:rsidR="00D84546" w:rsidRPr="00610FEA" w:rsidRDefault="00BB31C5" w:rsidP="000D7ED3">
            <w:pPr>
              <w:pStyle w:val="TableParagraph"/>
              <w:spacing w:before="164"/>
              <w:ind w:left="0"/>
              <w:rPr>
                <w:rFonts w:ascii="Calibri"/>
                <w:lang w:val="en-US"/>
              </w:rPr>
            </w:pP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Women, Petty</w:t>
            </w:r>
            <w:r w:rsidRPr="00610FEA">
              <w:rPr>
                <w:rFonts w:ascii="Calibri"/>
                <w:color w:val="252525"/>
                <w:spacing w:val="-1"/>
                <w:lang w:val="en-US"/>
              </w:rPr>
              <w:t xml:space="preserve"> </w:t>
            </w:r>
            <w:r w:rsidRPr="00610FEA">
              <w:rPr>
                <w:rFonts w:ascii="Calibri"/>
                <w:color w:val="252525"/>
                <w:lang w:val="en-US"/>
              </w:rPr>
              <w:t>Cash</w:t>
            </w:r>
            <w:r w:rsidRPr="00610FEA">
              <w:rPr>
                <w:rFonts w:ascii="Calibri"/>
                <w:color w:val="252525"/>
                <w:spacing w:val="-1"/>
                <w:lang w:val="en-US"/>
              </w:rPr>
              <w:t xml:space="preserve"> </w:t>
            </w:r>
            <w:r w:rsidRPr="00610FEA">
              <w:rPr>
                <w:rFonts w:ascii="Calibri"/>
                <w:color w:val="252525"/>
                <w:lang w:val="en-US"/>
              </w:rPr>
              <w:t>Policy</w:t>
            </w:r>
          </w:p>
          <w:p w14:paraId="4F4FC11A" w14:textId="77777777" w:rsidR="00D84546" w:rsidRPr="00610FEA" w:rsidRDefault="00BB31C5" w:rsidP="000D7ED3">
            <w:pPr>
              <w:pStyle w:val="TableParagraph"/>
              <w:spacing w:before="2"/>
              <w:ind w:left="0"/>
              <w:rPr>
                <w:rFonts w:ascii="Calibri"/>
                <w:lang w:val="en-US"/>
              </w:rPr>
            </w:pPr>
            <w:r w:rsidRPr="00610FEA">
              <w:rPr>
                <w:rFonts w:ascii="Calibri"/>
                <w:color w:val="252525"/>
                <w:lang w:val="en-US"/>
              </w:rPr>
              <w:t>UN</w:t>
            </w:r>
            <w:r w:rsidRPr="00610FEA">
              <w:rPr>
                <w:rFonts w:ascii="Calibri"/>
                <w:color w:val="252525"/>
                <w:spacing w:val="-4"/>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color w:val="252525"/>
                <w:lang w:val="en-US"/>
              </w:rPr>
              <w:t>Revenue</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Policy</w:t>
            </w:r>
          </w:p>
          <w:p w14:paraId="4F4FC11B" w14:textId="77777777" w:rsidR="00D84546" w:rsidRPr="00610FEA" w:rsidRDefault="00D84546" w:rsidP="000D7ED3">
            <w:pPr>
              <w:pStyle w:val="TableParagraph"/>
              <w:spacing w:before="10"/>
              <w:ind w:left="0"/>
              <w:rPr>
                <w:rFonts w:ascii="Calibri Light"/>
                <w:sz w:val="21"/>
                <w:lang w:val="en-US"/>
              </w:rPr>
            </w:pPr>
          </w:p>
          <w:p w14:paraId="4F4FC11C" w14:textId="77777777" w:rsidR="00D84546" w:rsidRPr="00610FEA" w:rsidRDefault="00BB31C5" w:rsidP="000D7ED3">
            <w:pPr>
              <w:pStyle w:val="TableParagraph"/>
              <w:ind w:left="0"/>
              <w:rPr>
                <w:rFonts w:ascii="Calibri"/>
                <w:lang w:val="en-US"/>
              </w:rPr>
            </w:pPr>
            <w:r w:rsidRPr="00610FEA">
              <w:rPr>
                <w:rFonts w:ascii="Calibri"/>
                <w:color w:val="252525"/>
                <w:lang w:val="en-US"/>
              </w:rPr>
              <w:t>UN</w:t>
            </w:r>
            <w:r w:rsidRPr="00610FEA">
              <w:rPr>
                <w:rFonts w:ascii="Calibri"/>
                <w:color w:val="252525"/>
                <w:spacing w:val="-6"/>
                <w:lang w:val="en-US"/>
              </w:rPr>
              <w:t xml:space="preserve"> </w:t>
            </w:r>
            <w:r w:rsidRPr="00610FEA">
              <w:rPr>
                <w:rFonts w:ascii="Calibri"/>
                <w:color w:val="252525"/>
                <w:lang w:val="en-US"/>
              </w:rPr>
              <w:t>Women,</w:t>
            </w:r>
            <w:r w:rsidRPr="00610FEA">
              <w:rPr>
                <w:rFonts w:ascii="Calibri"/>
                <w:color w:val="252525"/>
                <w:spacing w:val="-3"/>
                <w:lang w:val="en-US"/>
              </w:rPr>
              <w:t xml:space="preserve"> </w:t>
            </w:r>
            <w:r w:rsidRPr="00610FEA">
              <w:rPr>
                <w:rFonts w:ascii="Calibri"/>
                <w:color w:val="252525"/>
                <w:lang w:val="en-US"/>
              </w:rPr>
              <w:t>Cash</w:t>
            </w:r>
            <w:r w:rsidRPr="00610FEA">
              <w:rPr>
                <w:rFonts w:ascii="Calibri"/>
                <w:color w:val="252525"/>
                <w:spacing w:val="-3"/>
                <w:lang w:val="en-US"/>
              </w:rPr>
              <w:t xml:space="preserve"> </w:t>
            </w:r>
            <w:r w:rsidRPr="00610FEA">
              <w:rPr>
                <w:rFonts w:ascii="Calibri"/>
                <w:color w:val="252525"/>
                <w:lang w:val="en-US"/>
              </w:rPr>
              <w:t>Advances</w:t>
            </w:r>
            <w:r w:rsidRPr="00610FEA">
              <w:rPr>
                <w:rFonts w:ascii="Calibri"/>
                <w:color w:val="252525"/>
                <w:spacing w:val="-2"/>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other</w:t>
            </w:r>
            <w:r w:rsidRPr="00610FEA">
              <w:rPr>
                <w:rFonts w:ascii="Calibri"/>
                <w:color w:val="252525"/>
                <w:spacing w:val="-3"/>
                <w:lang w:val="en-US"/>
              </w:rPr>
              <w:t xml:space="preserve"> </w:t>
            </w:r>
            <w:r w:rsidRPr="00610FEA">
              <w:rPr>
                <w:rFonts w:ascii="Calibri"/>
                <w:color w:val="252525"/>
                <w:lang w:val="en-US"/>
              </w:rPr>
              <w:t>Cash</w:t>
            </w:r>
            <w:r w:rsidRPr="00610FEA">
              <w:rPr>
                <w:rFonts w:ascii="Calibri"/>
                <w:color w:val="252525"/>
                <w:spacing w:val="-4"/>
                <w:lang w:val="en-US"/>
              </w:rPr>
              <w:t xml:space="preserve"> </w:t>
            </w:r>
            <w:r w:rsidRPr="00610FEA">
              <w:rPr>
                <w:rFonts w:ascii="Calibri"/>
                <w:color w:val="252525"/>
                <w:lang w:val="en-US"/>
              </w:rPr>
              <w:t>Transfers</w:t>
            </w:r>
            <w:r w:rsidRPr="00610FEA">
              <w:rPr>
                <w:rFonts w:ascii="Calibri"/>
                <w:color w:val="252525"/>
                <w:spacing w:val="-3"/>
                <w:lang w:val="en-US"/>
              </w:rPr>
              <w:t xml:space="preserve"> </w:t>
            </w:r>
            <w:r w:rsidRPr="00610FEA">
              <w:rPr>
                <w:rFonts w:ascii="Calibri"/>
                <w:color w:val="252525"/>
                <w:lang w:val="en-US"/>
              </w:rPr>
              <w:t>to</w:t>
            </w:r>
            <w:r w:rsidRPr="00610FEA">
              <w:rPr>
                <w:rFonts w:ascii="Calibri"/>
                <w:color w:val="252525"/>
                <w:spacing w:val="-47"/>
                <w:lang w:val="en-US"/>
              </w:rPr>
              <w:t xml:space="preserve"> </w:t>
            </w:r>
            <w:r w:rsidRPr="00610FEA">
              <w:rPr>
                <w:rFonts w:ascii="Calibri"/>
                <w:color w:val="252525"/>
                <w:lang w:val="en-US"/>
              </w:rPr>
              <w:t>Partners</w:t>
            </w:r>
            <w:r w:rsidRPr="00610FEA">
              <w:rPr>
                <w:rFonts w:ascii="Calibri"/>
                <w:color w:val="252525"/>
                <w:spacing w:val="-1"/>
                <w:lang w:val="en-US"/>
              </w:rPr>
              <w:t xml:space="preserve"> </w:t>
            </w:r>
            <w:r w:rsidRPr="00610FEA">
              <w:rPr>
                <w:rFonts w:ascii="Calibri"/>
                <w:color w:val="252525"/>
                <w:lang w:val="en-US"/>
              </w:rPr>
              <w:t>Policy</w:t>
            </w:r>
          </w:p>
        </w:tc>
        <w:tc>
          <w:tcPr>
            <w:tcW w:w="1771" w:type="dxa"/>
          </w:tcPr>
          <w:p w14:paraId="4F4FC11D" w14:textId="77777777" w:rsidR="00D84546" w:rsidRPr="00610FEA" w:rsidRDefault="00BB31C5" w:rsidP="000D7ED3">
            <w:pPr>
              <w:pStyle w:val="TableParagraph"/>
              <w:spacing w:line="242" w:lineRule="auto"/>
              <w:ind w:left="0"/>
              <w:rPr>
                <w:rFonts w:ascii="Calibri"/>
                <w:lang w:val="en-US"/>
              </w:rPr>
            </w:pPr>
            <w:r w:rsidRPr="00610FEA">
              <w:rPr>
                <w:rFonts w:ascii="Calibri"/>
                <w:color w:val="252525"/>
                <w:spacing w:val="-1"/>
                <w:lang w:val="en-US"/>
              </w:rPr>
              <w:t xml:space="preserve">Segregation </w:t>
            </w:r>
            <w:r w:rsidRPr="00610FEA">
              <w:rPr>
                <w:rFonts w:ascii="Calibri"/>
                <w:color w:val="252525"/>
                <w:lang w:val="en-US"/>
              </w:rPr>
              <w:t>of</w:t>
            </w:r>
            <w:r w:rsidRPr="00610FEA">
              <w:rPr>
                <w:rFonts w:ascii="Calibri"/>
                <w:color w:val="252525"/>
                <w:spacing w:val="-47"/>
                <w:lang w:val="en-US"/>
              </w:rPr>
              <w:t xml:space="preserve"> </w:t>
            </w:r>
            <w:r w:rsidRPr="00610FEA">
              <w:rPr>
                <w:rFonts w:ascii="Calibri"/>
                <w:color w:val="252525"/>
                <w:lang w:val="en-US"/>
              </w:rPr>
              <w:t>duties</w:t>
            </w:r>
          </w:p>
          <w:p w14:paraId="4F4FC11E" w14:textId="77777777" w:rsidR="00D84546" w:rsidRPr="00610FEA" w:rsidRDefault="00BB31C5" w:rsidP="000D7ED3">
            <w:pPr>
              <w:pStyle w:val="TableParagraph"/>
              <w:spacing w:before="153" w:line="242" w:lineRule="auto"/>
              <w:ind w:left="0"/>
              <w:rPr>
                <w:rFonts w:ascii="Calibri"/>
                <w:lang w:val="en-US"/>
              </w:rPr>
            </w:pPr>
            <w:r w:rsidRPr="00610FEA">
              <w:rPr>
                <w:rFonts w:ascii="Calibri"/>
                <w:color w:val="252525"/>
                <w:lang w:val="en-US"/>
              </w:rPr>
              <w:t>Transaction</w:t>
            </w:r>
            <w:r w:rsidRPr="00610FEA">
              <w:rPr>
                <w:rFonts w:ascii="Calibri"/>
                <w:color w:val="252525"/>
                <w:spacing w:val="1"/>
                <w:lang w:val="en-US"/>
              </w:rPr>
              <w:t xml:space="preserve"> </w:t>
            </w:r>
            <w:r w:rsidRPr="00610FEA">
              <w:rPr>
                <w:rFonts w:ascii="Calibri"/>
                <w:color w:val="252525"/>
                <w:spacing w:val="-1"/>
                <w:lang w:val="en-US"/>
              </w:rPr>
              <w:t>approval</w:t>
            </w:r>
            <w:r w:rsidRPr="00610FEA">
              <w:rPr>
                <w:rFonts w:ascii="Calibri"/>
                <w:color w:val="252525"/>
                <w:spacing w:val="-10"/>
                <w:lang w:val="en-US"/>
              </w:rPr>
              <w:t xml:space="preserve"> </w:t>
            </w:r>
            <w:r w:rsidRPr="00610FEA">
              <w:rPr>
                <w:rFonts w:ascii="Calibri"/>
                <w:color w:val="252525"/>
                <w:lang w:val="en-US"/>
              </w:rPr>
              <w:t>system</w:t>
            </w:r>
          </w:p>
          <w:p w14:paraId="4F4FC11F" w14:textId="77777777" w:rsidR="00D84546" w:rsidRDefault="00BB31C5" w:rsidP="000D7ED3">
            <w:pPr>
              <w:pStyle w:val="TableParagraph"/>
              <w:spacing w:before="153"/>
              <w:ind w:left="0"/>
              <w:rPr>
                <w:rFonts w:ascii="Calibri"/>
              </w:rPr>
            </w:pPr>
            <w:r>
              <w:rPr>
                <w:rFonts w:ascii="Calibri"/>
                <w:color w:val="252525"/>
                <w:spacing w:val="-1"/>
              </w:rPr>
              <w:t xml:space="preserve">Reconciliation </w:t>
            </w:r>
            <w:r>
              <w:rPr>
                <w:rFonts w:ascii="Calibri"/>
                <w:color w:val="252525"/>
              </w:rPr>
              <w:t>of</w:t>
            </w:r>
            <w:r>
              <w:rPr>
                <w:rFonts w:ascii="Calibri"/>
                <w:color w:val="252525"/>
                <w:spacing w:val="-47"/>
              </w:rPr>
              <w:t xml:space="preserve"> </w:t>
            </w:r>
            <w:r>
              <w:rPr>
                <w:rFonts w:ascii="Calibri"/>
                <w:color w:val="252525"/>
              </w:rPr>
              <w:t>accounts</w:t>
            </w:r>
          </w:p>
        </w:tc>
        <w:tc>
          <w:tcPr>
            <w:tcW w:w="1797" w:type="dxa"/>
          </w:tcPr>
          <w:p w14:paraId="4F4FC120" w14:textId="77777777" w:rsidR="00D84546" w:rsidRPr="00610FEA" w:rsidRDefault="00BB31C5" w:rsidP="000D7ED3">
            <w:pPr>
              <w:pStyle w:val="TableParagraph"/>
              <w:ind w:left="0"/>
              <w:rPr>
                <w:rFonts w:ascii="Calibri"/>
                <w:lang w:val="en-US"/>
              </w:rPr>
            </w:pPr>
            <w:r w:rsidRPr="00610FEA">
              <w:rPr>
                <w:rFonts w:ascii="Calibri"/>
                <w:color w:val="252525"/>
                <w:lang w:val="en-US"/>
              </w:rPr>
              <w:t>Chief of</w:t>
            </w:r>
            <w:r w:rsidRPr="00610FEA">
              <w:rPr>
                <w:rFonts w:ascii="Calibri"/>
                <w:color w:val="252525"/>
                <w:spacing w:val="1"/>
                <w:lang w:val="en-US"/>
              </w:rPr>
              <w:t xml:space="preserve"> </w:t>
            </w:r>
            <w:r w:rsidRPr="00610FEA">
              <w:rPr>
                <w:rFonts w:ascii="Calibri"/>
                <w:color w:val="252525"/>
                <w:lang w:val="en-US"/>
              </w:rPr>
              <w:t>Accounts,</w:t>
            </w:r>
            <w:r w:rsidRPr="00610FEA">
              <w:rPr>
                <w:rFonts w:ascii="Calibri"/>
                <w:color w:val="252525"/>
                <w:spacing w:val="1"/>
                <w:lang w:val="en-US"/>
              </w:rPr>
              <w:t xml:space="preserve"> </w:t>
            </w:r>
            <w:r w:rsidRPr="00610FEA">
              <w:rPr>
                <w:rFonts w:ascii="Calibri"/>
                <w:color w:val="252525"/>
                <w:lang w:val="en-US"/>
              </w:rPr>
              <w:t>Division of</w:t>
            </w:r>
            <w:r w:rsidRPr="00610FEA">
              <w:rPr>
                <w:rFonts w:ascii="Calibri"/>
                <w:color w:val="252525"/>
                <w:spacing w:val="1"/>
                <w:lang w:val="en-US"/>
              </w:rPr>
              <w:t xml:space="preserve"> </w:t>
            </w:r>
            <w:r w:rsidRPr="00610FEA">
              <w:rPr>
                <w:rFonts w:ascii="Calibri"/>
                <w:color w:val="252525"/>
                <w:lang w:val="en-US"/>
              </w:rPr>
              <w:t>Management</w:t>
            </w:r>
            <w:r w:rsidRPr="00610FEA">
              <w:rPr>
                <w:rFonts w:ascii="Calibri"/>
                <w:color w:val="252525"/>
                <w:spacing w:val="1"/>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spacing w:val="-1"/>
                <w:lang w:val="en-US"/>
              </w:rPr>
              <w:t>Administration</w:t>
            </w:r>
            <w:r w:rsidRPr="00610FEA">
              <w:rPr>
                <w:rFonts w:ascii="Calibri"/>
                <w:color w:val="252525"/>
                <w:spacing w:val="-47"/>
                <w:lang w:val="en-US"/>
              </w:rPr>
              <w:t xml:space="preserve"> </w:t>
            </w:r>
            <w:r w:rsidRPr="00610FEA">
              <w:rPr>
                <w:rFonts w:ascii="Calibri"/>
                <w:color w:val="252525"/>
                <w:lang w:val="en-US"/>
              </w:rPr>
              <w:t>(DMA)</w:t>
            </w:r>
          </w:p>
        </w:tc>
      </w:tr>
      <w:tr w:rsidR="00D84546" w14:paraId="4F4FC12C" w14:textId="77777777">
        <w:trPr>
          <w:trHeight w:val="2845"/>
        </w:trPr>
        <w:tc>
          <w:tcPr>
            <w:tcW w:w="1621" w:type="dxa"/>
          </w:tcPr>
          <w:p w14:paraId="4F4FC122" w14:textId="77777777" w:rsidR="00D84546" w:rsidRDefault="00BB31C5" w:rsidP="000D7ED3">
            <w:pPr>
              <w:pStyle w:val="TableParagraph"/>
              <w:ind w:left="0"/>
              <w:rPr>
                <w:rFonts w:ascii="Calibri"/>
              </w:rPr>
            </w:pPr>
            <w:r>
              <w:rPr>
                <w:rFonts w:ascii="Calibri"/>
                <w:color w:val="252525"/>
              </w:rPr>
              <w:t>Programme</w:t>
            </w:r>
            <w:r>
              <w:rPr>
                <w:rFonts w:ascii="Calibri"/>
                <w:color w:val="252525"/>
                <w:spacing w:val="1"/>
              </w:rPr>
              <w:t xml:space="preserve"> </w:t>
            </w:r>
            <w:r>
              <w:rPr>
                <w:rFonts w:ascii="Calibri"/>
                <w:color w:val="252525"/>
              </w:rPr>
              <w:t>Management</w:t>
            </w:r>
          </w:p>
        </w:tc>
        <w:tc>
          <w:tcPr>
            <w:tcW w:w="5528" w:type="dxa"/>
          </w:tcPr>
          <w:p w14:paraId="4F4FC123" w14:textId="77777777" w:rsidR="00D84546" w:rsidRPr="00610FEA" w:rsidRDefault="00BB31C5" w:rsidP="000D7ED3">
            <w:pPr>
              <w:pStyle w:val="TableParagraph"/>
              <w:spacing w:before="2" w:line="237" w:lineRule="auto"/>
              <w:ind w:left="0"/>
              <w:rPr>
                <w:rFonts w:ascii="Calibri"/>
                <w:lang w:val="en-US"/>
              </w:rPr>
            </w:pPr>
            <w:r w:rsidRPr="00610FEA">
              <w:rPr>
                <w:rFonts w:ascii="Calibri"/>
                <w:color w:val="252525"/>
                <w:lang w:val="en-US"/>
              </w:rPr>
              <w:t>UN</w:t>
            </w:r>
            <w:r w:rsidRPr="00610FEA">
              <w:rPr>
                <w:rFonts w:ascii="Calibri"/>
                <w:color w:val="252525"/>
                <w:spacing w:val="-6"/>
                <w:lang w:val="en-US"/>
              </w:rPr>
              <w:t xml:space="preserve"> </w:t>
            </w:r>
            <w:r w:rsidRPr="00610FEA">
              <w:rPr>
                <w:rFonts w:ascii="Calibri"/>
                <w:color w:val="252525"/>
                <w:lang w:val="en-US"/>
              </w:rPr>
              <w:t>Women,</w:t>
            </w:r>
            <w:r w:rsidRPr="00610FEA">
              <w:rPr>
                <w:rFonts w:ascii="Calibri"/>
                <w:color w:val="252525"/>
                <w:spacing w:val="-3"/>
                <w:lang w:val="en-US"/>
              </w:rPr>
              <w:t xml:space="preserve"> </w:t>
            </w:r>
            <w:r w:rsidRPr="00610FEA">
              <w:rPr>
                <w:rFonts w:ascii="Calibri"/>
                <w:color w:val="252525"/>
                <w:lang w:val="en-US"/>
              </w:rPr>
              <w:t>Programme</w:t>
            </w:r>
            <w:r w:rsidRPr="00610FEA">
              <w:rPr>
                <w:rFonts w:ascii="Calibri"/>
                <w:color w:val="252525"/>
                <w:spacing w:val="-3"/>
                <w:lang w:val="en-US"/>
              </w:rPr>
              <w:t xml:space="preserve"> </w:t>
            </w:r>
            <w:r w:rsidRPr="00610FEA">
              <w:rPr>
                <w:rFonts w:ascii="Calibri"/>
                <w:color w:val="252525"/>
                <w:lang w:val="en-US"/>
              </w:rPr>
              <w:t>Formulation</w:t>
            </w:r>
            <w:r w:rsidRPr="00610FEA">
              <w:rPr>
                <w:rFonts w:ascii="Calibri"/>
                <w:color w:val="252525"/>
                <w:spacing w:val="-4"/>
                <w:lang w:val="en-US"/>
              </w:rPr>
              <w:t xml:space="preserve"> </w:t>
            </w:r>
            <w:r w:rsidRPr="00610FEA">
              <w:rPr>
                <w:rFonts w:ascii="Calibri"/>
                <w:color w:val="252525"/>
                <w:lang w:val="en-US"/>
              </w:rPr>
              <w:t>Policy;</w:t>
            </w:r>
            <w:r w:rsidRPr="00610FEA">
              <w:rPr>
                <w:rFonts w:ascii="Calibri"/>
                <w:color w:val="252525"/>
                <w:spacing w:val="-46"/>
                <w:lang w:val="en-US"/>
              </w:rPr>
              <w:t xml:space="preserve"> </w:t>
            </w:r>
            <w:r w:rsidRPr="00610FEA">
              <w:rPr>
                <w:rFonts w:ascii="Calibri"/>
                <w:color w:val="252525"/>
                <w:lang w:val="en-US"/>
              </w:rPr>
              <w:t>Programme</w:t>
            </w:r>
            <w:r w:rsidRPr="00610FEA">
              <w:rPr>
                <w:rFonts w:ascii="Calibri"/>
                <w:color w:val="252525"/>
                <w:spacing w:val="-1"/>
                <w:lang w:val="en-US"/>
              </w:rPr>
              <w:t xml:space="preserve"> </w:t>
            </w:r>
            <w:r w:rsidRPr="00610FEA">
              <w:rPr>
                <w:rFonts w:ascii="Calibri"/>
                <w:color w:val="252525"/>
                <w:lang w:val="en-US"/>
              </w:rPr>
              <w:t>Cycle Procedure;</w:t>
            </w:r>
          </w:p>
          <w:p w14:paraId="4F4FC124" w14:textId="77777777" w:rsidR="00D84546" w:rsidRPr="00610FEA" w:rsidRDefault="00BB31C5" w:rsidP="000D7ED3">
            <w:pPr>
              <w:pStyle w:val="TableParagraph"/>
              <w:spacing w:before="1"/>
              <w:ind w:left="0"/>
              <w:rPr>
                <w:rFonts w:ascii="Calibri"/>
                <w:lang w:val="en-US"/>
              </w:rPr>
            </w:pPr>
            <w:r w:rsidRPr="00610FEA">
              <w:rPr>
                <w:rFonts w:ascii="Calibri"/>
                <w:color w:val="252525"/>
                <w:lang w:val="en-US"/>
              </w:rPr>
              <w:t>Programme Appraisal and Approval Policy;</w:t>
            </w:r>
            <w:r w:rsidRPr="00610FEA">
              <w:rPr>
                <w:rFonts w:ascii="Calibri"/>
                <w:color w:val="252525"/>
                <w:spacing w:val="1"/>
                <w:lang w:val="en-US"/>
              </w:rPr>
              <w:t xml:space="preserve"> </w:t>
            </w:r>
            <w:r w:rsidRPr="00610FEA">
              <w:rPr>
                <w:rFonts w:ascii="Calibri"/>
                <w:color w:val="252525"/>
                <w:lang w:val="en-US"/>
              </w:rPr>
              <w:t>Procedure</w:t>
            </w:r>
            <w:r w:rsidRPr="00610FEA">
              <w:rPr>
                <w:rFonts w:ascii="Calibri"/>
                <w:color w:val="252525"/>
                <w:spacing w:val="-4"/>
                <w:lang w:val="en-US"/>
              </w:rPr>
              <w:t xml:space="preserve"> </w:t>
            </w:r>
            <w:r w:rsidRPr="00610FEA">
              <w:rPr>
                <w:rFonts w:ascii="Calibri"/>
                <w:color w:val="252525"/>
                <w:lang w:val="en-US"/>
              </w:rPr>
              <w:t>for</w:t>
            </w:r>
            <w:r w:rsidRPr="00610FEA">
              <w:rPr>
                <w:rFonts w:ascii="Calibri"/>
                <w:color w:val="252525"/>
                <w:spacing w:val="-5"/>
                <w:lang w:val="en-US"/>
              </w:rPr>
              <w:t xml:space="preserve"> </w:t>
            </w:r>
            <w:r w:rsidRPr="00610FEA">
              <w:rPr>
                <w:rFonts w:ascii="Calibri"/>
                <w:color w:val="252525"/>
                <w:lang w:val="en-US"/>
              </w:rPr>
              <w:t>Programme</w:t>
            </w:r>
            <w:r w:rsidRPr="00610FEA">
              <w:rPr>
                <w:rFonts w:ascii="Calibri"/>
                <w:color w:val="252525"/>
                <w:spacing w:val="-4"/>
                <w:lang w:val="en-US"/>
              </w:rPr>
              <w:t xml:space="preserve"> </w:t>
            </w:r>
            <w:r w:rsidRPr="00610FEA">
              <w:rPr>
                <w:rFonts w:ascii="Calibri"/>
                <w:color w:val="252525"/>
                <w:lang w:val="en-US"/>
              </w:rPr>
              <w:t>Appraisal</w:t>
            </w:r>
            <w:r w:rsidRPr="00610FEA">
              <w:rPr>
                <w:rFonts w:ascii="Calibri"/>
                <w:color w:val="252525"/>
                <w:spacing w:val="-4"/>
                <w:lang w:val="en-US"/>
              </w:rPr>
              <w:t xml:space="preserve"> </w:t>
            </w:r>
            <w:r w:rsidRPr="00610FEA">
              <w:rPr>
                <w:rFonts w:ascii="Calibri"/>
                <w:color w:val="252525"/>
                <w:lang w:val="en-US"/>
              </w:rPr>
              <w:t>and</w:t>
            </w:r>
            <w:r w:rsidRPr="00610FEA">
              <w:rPr>
                <w:rFonts w:ascii="Calibri"/>
                <w:color w:val="252525"/>
                <w:spacing w:val="-1"/>
                <w:lang w:val="en-US"/>
              </w:rPr>
              <w:t xml:space="preserve"> </w:t>
            </w:r>
            <w:r w:rsidRPr="00610FEA">
              <w:rPr>
                <w:rFonts w:ascii="Calibri"/>
                <w:color w:val="252525"/>
                <w:lang w:val="en-US"/>
              </w:rPr>
              <w:t>Approval;</w:t>
            </w:r>
          </w:p>
          <w:p w14:paraId="4F4FC125" w14:textId="77777777" w:rsidR="00D84546" w:rsidRPr="00610FEA" w:rsidRDefault="00BB31C5" w:rsidP="000D7ED3">
            <w:pPr>
              <w:pStyle w:val="TableParagraph"/>
              <w:spacing w:before="4"/>
              <w:ind w:left="0"/>
              <w:rPr>
                <w:rFonts w:ascii="Calibri"/>
                <w:lang w:val="en-US"/>
              </w:rPr>
            </w:pPr>
            <w:r w:rsidRPr="00610FEA">
              <w:rPr>
                <w:rFonts w:ascii="Calibri"/>
                <w:color w:val="252525"/>
                <w:lang w:val="en-US"/>
              </w:rPr>
              <w:t>Programme</w:t>
            </w:r>
            <w:r w:rsidRPr="00610FEA">
              <w:rPr>
                <w:rFonts w:ascii="Calibri"/>
                <w:color w:val="252525"/>
                <w:spacing w:val="-3"/>
                <w:lang w:val="en-US"/>
              </w:rPr>
              <w:t xml:space="preserve"> </w:t>
            </w:r>
            <w:r w:rsidRPr="00610FEA">
              <w:rPr>
                <w:rFonts w:ascii="Calibri"/>
                <w:color w:val="252525"/>
                <w:lang w:val="en-US"/>
              </w:rPr>
              <w:t>Implementation</w:t>
            </w:r>
            <w:r w:rsidRPr="00610FEA">
              <w:rPr>
                <w:rFonts w:ascii="Calibri"/>
                <w:color w:val="252525"/>
                <w:spacing w:val="-4"/>
                <w:lang w:val="en-US"/>
              </w:rPr>
              <w:t xml:space="preserve"> </w:t>
            </w:r>
            <w:r w:rsidRPr="00610FEA">
              <w:rPr>
                <w:rFonts w:ascii="Calibri"/>
                <w:color w:val="252525"/>
                <w:lang w:val="en-US"/>
              </w:rPr>
              <w:t>and</w:t>
            </w:r>
            <w:r w:rsidRPr="00610FEA">
              <w:rPr>
                <w:rFonts w:ascii="Calibri"/>
                <w:color w:val="252525"/>
                <w:spacing w:val="-5"/>
                <w:lang w:val="en-US"/>
              </w:rPr>
              <w:t xml:space="preserve"> </w:t>
            </w:r>
            <w:r w:rsidRPr="00610FEA">
              <w:rPr>
                <w:rFonts w:ascii="Calibri"/>
                <w:color w:val="252525"/>
                <w:lang w:val="en-US"/>
              </w:rPr>
              <w:t>Management</w:t>
            </w:r>
            <w:r w:rsidRPr="00610FEA">
              <w:rPr>
                <w:rFonts w:ascii="Calibri"/>
                <w:color w:val="252525"/>
                <w:spacing w:val="-3"/>
                <w:lang w:val="en-US"/>
              </w:rPr>
              <w:t xml:space="preserve"> </w:t>
            </w:r>
            <w:r w:rsidRPr="00610FEA">
              <w:rPr>
                <w:rFonts w:ascii="Calibri"/>
                <w:color w:val="252525"/>
                <w:lang w:val="en-US"/>
              </w:rPr>
              <w:t>Policy;</w:t>
            </w:r>
            <w:r w:rsidRPr="00610FEA">
              <w:rPr>
                <w:rFonts w:ascii="Calibri"/>
                <w:color w:val="252525"/>
                <w:spacing w:val="-47"/>
                <w:lang w:val="en-US"/>
              </w:rPr>
              <w:t xml:space="preserve"> </w:t>
            </w:r>
            <w:r w:rsidRPr="00610FEA">
              <w:rPr>
                <w:rFonts w:ascii="Calibri"/>
                <w:color w:val="252525"/>
                <w:lang w:val="en-US"/>
              </w:rPr>
              <w:t>Programme Implementation and Management</w:t>
            </w:r>
            <w:r w:rsidRPr="00610FEA">
              <w:rPr>
                <w:rFonts w:ascii="Calibri"/>
                <w:color w:val="252525"/>
                <w:spacing w:val="1"/>
                <w:lang w:val="en-US"/>
              </w:rPr>
              <w:t xml:space="preserve"> </w:t>
            </w:r>
            <w:r w:rsidRPr="00610FEA">
              <w:rPr>
                <w:rFonts w:ascii="Calibri"/>
                <w:color w:val="252525"/>
                <w:lang w:val="en-US"/>
              </w:rPr>
              <w:t>Procedure;</w:t>
            </w:r>
          </w:p>
          <w:p w14:paraId="4F4FC126" w14:textId="77777777" w:rsidR="00D84546" w:rsidRPr="00610FEA" w:rsidRDefault="00BB31C5" w:rsidP="000D7ED3">
            <w:pPr>
              <w:pStyle w:val="TableParagraph"/>
              <w:spacing w:line="268" w:lineRule="exact"/>
              <w:ind w:left="0"/>
              <w:rPr>
                <w:rFonts w:ascii="Calibri"/>
                <w:lang w:val="en-US"/>
              </w:rPr>
            </w:pPr>
            <w:r w:rsidRPr="00610FEA">
              <w:rPr>
                <w:rFonts w:ascii="Calibri"/>
                <w:color w:val="252525"/>
                <w:lang w:val="en-US"/>
              </w:rPr>
              <w:t>Programme</w:t>
            </w:r>
            <w:r w:rsidRPr="00610FEA">
              <w:rPr>
                <w:rFonts w:ascii="Calibri"/>
                <w:color w:val="252525"/>
                <w:spacing w:val="-3"/>
                <w:lang w:val="en-US"/>
              </w:rPr>
              <w:t xml:space="preserve"> </w:t>
            </w:r>
            <w:r w:rsidRPr="00610FEA">
              <w:rPr>
                <w:rFonts w:ascii="Calibri"/>
                <w:color w:val="252525"/>
                <w:lang w:val="en-US"/>
              </w:rPr>
              <w:t>Monitoring,</w:t>
            </w:r>
            <w:r w:rsidRPr="00610FEA">
              <w:rPr>
                <w:rFonts w:ascii="Calibri"/>
                <w:color w:val="252525"/>
                <w:spacing w:val="-2"/>
                <w:lang w:val="en-US"/>
              </w:rPr>
              <w:t xml:space="preserve"> </w:t>
            </w:r>
            <w:r w:rsidRPr="00610FEA">
              <w:rPr>
                <w:rFonts w:ascii="Calibri"/>
                <w:color w:val="252525"/>
                <w:lang w:val="en-US"/>
              </w:rPr>
              <w:t>Reporting,</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4"/>
                <w:lang w:val="en-US"/>
              </w:rPr>
              <w:t xml:space="preserve"> </w:t>
            </w:r>
            <w:r w:rsidRPr="00610FEA">
              <w:rPr>
                <w:rFonts w:ascii="Calibri"/>
                <w:color w:val="252525"/>
                <w:lang w:val="en-US"/>
              </w:rPr>
              <w:t>Oversight</w:t>
            </w:r>
            <w:r w:rsidRPr="00610FEA">
              <w:rPr>
                <w:rFonts w:ascii="Calibri"/>
                <w:color w:val="252525"/>
                <w:spacing w:val="-3"/>
                <w:lang w:val="en-US"/>
              </w:rPr>
              <w:t xml:space="preserve"> </w:t>
            </w:r>
            <w:r w:rsidRPr="00610FEA">
              <w:rPr>
                <w:rFonts w:ascii="Calibri"/>
                <w:color w:val="252525"/>
                <w:lang w:val="en-US"/>
              </w:rPr>
              <w:t>Policy</w:t>
            </w:r>
          </w:p>
          <w:p w14:paraId="4F4FC127" w14:textId="77777777" w:rsidR="00D84546" w:rsidRPr="00610FEA" w:rsidRDefault="00D84546" w:rsidP="000D7ED3">
            <w:pPr>
              <w:pStyle w:val="TableParagraph"/>
              <w:spacing w:before="10"/>
              <w:ind w:left="0"/>
              <w:rPr>
                <w:rFonts w:ascii="Calibri Light"/>
                <w:sz w:val="21"/>
                <w:lang w:val="en-US"/>
              </w:rPr>
            </w:pPr>
          </w:p>
          <w:p w14:paraId="4F4FC128" w14:textId="77777777" w:rsidR="00D84546" w:rsidRPr="00610FEA" w:rsidRDefault="00BB31C5" w:rsidP="000D7ED3">
            <w:pPr>
              <w:pStyle w:val="TableParagraph"/>
              <w:ind w:left="0"/>
              <w:rPr>
                <w:rFonts w:ascii="Calibri"/>
                <w:lang w:val="en-US"/>
              </w:rPr>
            </w:pP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Capacity</w:t>
            </w:r>
            <w:r w:rsidRPr="00610FEA">
              <w:rPr>
                <w:rFonts w:ascii="Calibri"/>
                <w:color w:val="252525"/>
                <w:spacing w:val="-2"/>
                <w:lang w:val="en-US"/>
              </w:rPr>
              <w:t xml:space="preserve"> </w:t>
            </w:r>
            <w:r w:rsidRPr="00610FEA">
              <w:rPr>
                <w:rFonts w:ascii="Calibri"/>
                <w:color w:val="252525"/>
                <w:lang w:val="en-US"/>
              </w:rPr>
              <w:t>Assessments of</w:t>
            </w:r>
            <w:r w:rsidRPr="00610FEA">
              <w:rPr>
                <w:rFonts w:ascii="Calibri"/>
                <w:color w:val="252525"/>
                <w:spacing w:val="-3"/>
                <w:lang w:val="en-US"/>
              </w:rPr>
              <w:t xml:space="preserve"> </w:t>
            </w:r>
            <w:r w:rsidRPr="00610FEA">
              <w:rPr>
                <w:rFonts w:ascii="Calibri"/>
                <w:color w:val="252525"/>
                <w:lang w:val="en-US"/>
              </w:rPr>
              <w:t>NGOs</w:t>
            </w:r>
            <w:r w:rsidRPr="00610FEA">
              <w:rPr>
                <w:rFonts w:ascii="Calibri"/>
                <w:color w:val="252525"/>
                <w:spacing w:val="-4"/>
                <w:lang w:val="en-US"/>
              </w:rPr>
              <w:t xml:space="preserve"> </w:t>
            </w:r>
            <w:r w:rsidRPr="00610FEA">
              <w:rPr>
                <w:rFonts w:ascii="Calibri"/>
                <w:color w:val="252525"/>
                <w:lang w:val="en-US"/>
              </w:rPr>
              <w:t>Procedure</w:t>
            </w:r>
          </w:p>
        </w:tc>
        <w:tc>
          <w:tcPr>
            <w:tcW w:w="1771" w:type="dxa"/>
          </w:tcPr>
          <w:p w14:paraId="4F4FC129" w14:textId="77777777" w:rsidR="00D84546" w:rsidRDefault="00BB31C5" w:rsidP="000D7ED3">
            <w:pPr>
              <w:pStyle w:val="TableParagraph"/>
              <w:ind w:left="0"/>
              <w:rPr>
                <w:rFonts w:ascii="Calibri"/>
              </w:rPr>
            </w:pPr>
            <w:r>
              <w:rPr>
                <w:rFonts w:ascii="Calibri"/>
                <w:color w:val="252525"/>
              </w:rPr>
              <w:t>Programme</w:t>
            </w:r>
            <w:r>
              <w:rPr>
                <w:rFonts w:ascii="Calibri"/>
                <w:color w:val="252525"/>
                <w:spacing w:val="-47"/>
              </w:rPr>
              <w:t xml:space="preserve"> </w:t>
            </w:r>
            <w:r>
              <w:rPr>
                <w:rFonts w:ascii="Calibri"/>
                <w:color w:val="252525"/>
                <w:spacing w:val="-1"/>
              </w:rPr>
              <w:t>formulation</w:t>
            </w:r>
          </w:p>
          <w:p w14:paraId="4F4FC12A" w14:textId="77777777" w:rsidR="00D84546" w:rsidRDefault="00BB31C5" w:rsidP="000D7ED3">
            <w:pPr>
              <w:pStyle w:val="TableParagraph"/>
              <w:spacing w:before="159"/>
              <w:ind w:left="0"/>
              <w:rPr>
                <w:rFonts w:ascii="Calibri"/>
              </w:rPr>
            </w:pPr>
            <w:r>
              <w:rPr>
                <w:rFonts w:ascii="Calibri"/>
                <w:color w:val="252525"/>
              </w:rPr>
              <w:t>Capacity</w:t>
            </w:r>
            <w:r>
              <w:rPr>
                <w:rFonts w:ascii="Calibri"/>
                <w:color w:val="252525"/>
                <w:spacing w:val="1"/>
              </w:rPr>
              <w:t xml:space="preserve"> </w:t>
            </w:r>
            <w:r>
              <w:rPr>
                <w:rFonts w:ascii="Calibri"/>
                <w:color w:val="252525"/>
                <w:spacing w:val="-1"/>
              </w:rPr>
              <w:t>assessment</w:t>
            </w:r>
          </w:p>
        </w:tc>
        <w:tc>
          <w:tcPr>
            <w:tcW w:w="1797" w:type="dxa"/>
          </w:tcPr>
          <w:p w14:paraId="4F4FC12B" w14:textId="77777777" w:rsidR="00D84546" w:rsidRDefault="00BB31C5" w:rsidP="000D7ED3">
            <w:pPr>
              <w:pStyle w:val="TableParagraph"/>
              <w:ind w:left="0"/>
              <w:rPr>
                <w:rFonts w:ascii="Calibri"/>
              </w:rPr>
            </w:pPr>
            <w:r>
              <w:rPr>
                <w:rFonts w:ascii="Calibri"/>
                <w:color w:val="252525"/>
              </w:rPr>
              <w:t>Director,</w:t>
            </w:r>
            <w:r>
              <w:rPr>
                <w:rFonts w:ascii="Calibri"/>
                <w:color w:val="252525"/>
                <w:spacing w:val="1"/>
              </w:rPr>
              <w:t xml:space="preserve"> </w:t>
            </w:r>
            <w:r>
              <w:rPr>
                <w:rFonts w:ascii="Calibri"/>
                <w:color w:val="252525"/>
                <w:spacing w:val="-1"/>
              </w:rPr>
              <w:t>Programme</w:t>
            </w:r>
            <w:r>
              <w:rPr>
                <w:rFonts w:ascii="Calibri"/>
                <w:color w:val="252525"/>
                <w:spacing w:val="-47"/>
              </w:rPr>
              <w:t xml:space="preserve"> </w:t>
            </w:r>
            <w:r>
              <w:rPr>
                <w:rFonts w:ascii="Calibri"/>
                <w:color w:val="252525"/>
              </w:rPr>
              <w:t>Division</w:t>
            </w:r>
          </w:p>
        </w:tc>
      </w:tr>
      <w:tr w:rsidR="00D84546" w14:paraId="4F4FC131" w14:textId="77777777">
        <w:trPr>
          <w:trHeight w:val="965"/>
        </w:trPr>
        <w:tc>
          <w:tcPr>
            <w:tcW w:w="1621" w:type="dxa"/>
          </w:tcPr>
          <w:p w14:paraId="4F4FC12D" w14:textId="77777777" w:rsidR="00D84546" w:rsidRDefault="00BB31C5" w:rsidP="000D7ED3">
            <w:pPr>
              <w:pStyle w:val="TableParagraph"/>
              <w:ind w:left="0"/>
              <w:rPr>
                <w:rFonts w:ascii="Calibri"/>
              </w:rPr>
            </w:pPr>
            <w:r>
              <w:rPr>
                <w:rFonts w:ascii="Calibri"/>
                <w:color w:val="252525"/>
              </w:rPr>
              <w:t>Procurement</w:t>
            </w:r>
          </w:p>
        </w:tc>
        <w:tc>
          <w:tcPr>
            <w:tcW w:w="5528" w:type="dxa"/>
          </w:tcPr>
          <w:p w14:paraId="4F4FC12E" w14:textId="77777777" w:rsidR="00D84546" w:rsidRPr="00610FEA" w:rsidRDefault="00BB31C5" w:rsidP="000D7ED3">
            <w:pPr>
              <w:pStyle w:val="TableParagraph"/>
              <w:ind w:left="0"/>
              <w:rPr>
                <w:rFonts w:ascii="Calibri"/>
                <w:lang w:val="en-US"/>
              </w:rPr>
            </w:pPr>
            <w:r w:rsidRPr="00610FEA">
              <w:rPr>
                <w:rFonts w:ascii="Calibri"/>
                <w:color w:val="252525"/>
                <w:lang w:val="en-US"/>
              </w:rPr>
              <w:t>UN Women, Contract and Procurement Management</w:t>
            </w:r>
            <w:r w:rsidRPr="00610FEA">
              <w:rPr>
                <w:rFonts w:ascii="Calibri"/>
                <w:color w:val="252525"/>
                <w:spacing w:val="-47"/>
                <w:lang w:val="en-US"/>
              </w:rPr>
              <w:t xml:space="preserve"> </w:t>
            </w:r>
            <w:r w:rsidRPr="00610FEA">
              <w:rPr>
                <w:rFonts w:ascii="Calibri"/>
                <w:color w:val="252525"/>
                <w:lang w:val="en-US"/>
              </w:rPr>
              <w:t xml:space="preserve">Policy; </w:t>
            </w:r>
            <w:r w:rsidRPr="00610FEA">
              <w:rPr>
                <w:rFonts w:ascii="Calibri"/>
                <w:lang w:val="en-US"/>
              </w:rPr>
              <w:t>Vendor</w:t>
            </w:r>
            <w:r w:rsidRPr="00610FEA">
              <w:rPr>
                <w:rFonts w:ascii="Calibri"/>
                <w:spacing w:val="-2"/>
                <w:lang w:val="en-US"/>
              </w:rPr>
              <w:t xml:space="preserve"> </w:t>
            </w:r>
            <w:r w:rsidRPr="00610FEA">
              <w:rPr>
                <w:rFonts w:ascii="Calibri"/>
                <w:lang w:val="en-US"/>
              </w:rPr>
              <w:t>Protest Procedures</w:t>
            </w:r>
          </w:p>
        </w:tc>
        <w:tc>
          <w:tcPr>
            <w:tcW w:w="1771" w:type="dxa"/>
          </w:tcPr>
          <w:p w14:paraId="4F4FC12F" w14:textId="77777777" w:rsidR="00D84546" w:rsidRDefault="00BB31C5" w:rsidP="000D7ED3">
            <w:pPr>
              <w:pStyle w:val="TableParagraph"/>
              <w:ind w:left="0"/>
              <w:rPr>
                <w:rFonts w:ascii="Calibri"/>
              </w:rPr>
            </w:pPr>
            <w:r>
              <w:rPr>
                <w:rFonts w:ascii="Calibri"/>
                <w:color w:val="252525"/>
              </w:rPr>
              <w:t>Competitive</w:t>
            </w:r>
            <w:r>
              <w:rPr>
                <w:rFonts w:ascii="Calibri"/>
                <w:color w:val="252525"/>
                <w:spacing w:val="-47"/>
              </w:rPr>
              <w:t xml:space="preserve"> </w:t>
            </w:r>
            <w:r>
              <w:rPr>
                <w:rFonts w:ascii="Calibri"/>
                <w:color w:val="252525"/>
              </w:rPr>
              <w:t>bidding</w:t>
            </w:r>
          </w:p>
        </w:tc>
        <w:tc>
          <w:tcPr>
            <w:tcW w:w="1797" w:type="dxa"/>
          </w:tcPr>
          <w:p w14:paraId="4F4FC130" w14:textId="77777777" w:rsidR="00D84546" w:rsidRDefault="00BB31C5" w:rsidP="000D7ED3">
            <w:pPr>
              <w:pStyle w:val="TableParagraph"/>
              <w:ind w:left="0"/>
              <w:rPr>
                <w:rFonts w:ascii="Calibri"/>
              </w:rPr>
            </w:pPr>
            <w:r>
              <w:rPr>
                <w:rFonts w:ascii="Calibri"/>
                <w:color w:val="252525"/>
              </w:rPr>
              <w:t>Chief of</w:t>
            </w:r>
            <w:r>
              <w:rPr>
                <w:rFonts w:ascii="Calibri"/>
                <w:color w:val="252525"/>
                <w:spacing w:val="1"/>
              </w:rPr>
              <w:t xml:space="preserve"> </w:t>
            </w:r>
            <w:r>
              <w:rPr>
                <w:rFonts w:ascii="Calibri"/>
                <w:color w:val="252525"/>
                <w:spacing w:val="-1"/>
              </w:rPr>
              <w:t>Procurement,</w:t>
            </w:r>
            <w:r>
              <w:rPr>
                <w:rFonts w:ascii="Calibri"/>
                <w:color w:val="252525"/>
                <w:spacing w:val="-47"/>
              </w:rPr>
              <w:t xml:space="preserve"> </w:t>
            </w:r>
            <w:r>
              <w:rPr>
                <w:rFonts w:ascii="Calibri"/>
                <w:color w:val="252525"/>
              </w:rPr>
              <w:t>DMA</w:t>
            </w:r>
          </w:p>
        </w:tc>
      </w:tr>
      <w:tr w:rsidR="00D84546" w:rsidRPr="003C20A9" w14:paraId="4F4FC136" w14:textId="77777777">
        <w:trPr>
          <w:trHeight w:val="965"/>
        </w:trPr>
        <w:tc>
          <w:tcPr>
            <w:tcW w:w="1621" w:type="dxa"/>
          </w:tcPr>
          <w:p w14:paraId="4F4FC132" w14:textId="77777777" w:rsidR="00D84546" w:rsidRDefault="00BB31C5" w:rsidP="000D7ED3">
            <w:pPr>
              <w:pStyle w:val="TableParagraph"/>
              <w:spacing w:before="1"/>
              <w:ind w:left="0"/>
              <w:rPr>
                <w:rFonts w:ascii="Calibri"/>
              </w:rPr>
            </w:pPr>
            <w:r>
              <w:rPr>
                <w:rFonts w:ascii="Calibri"/>
                <w:color w:val="252525"/>
              </w:rPr>
              <w:t>Asset</w:t>
            </w:r>
            <w:r>
              <w:rPr>
                <w:rFonts w:ascii="Calibri"/>
                <w:color w:val="252525"/>
                <w:spacing w:val="1"/>
              </w:rPr>
              <w:t xml:space="preserve"> </w:t>
            </w:r>
            <w:r>
              <w:rPr>
                <w:rFonts w:ascii="Calibri"/>
                <w:color w:val="252525"/>
              </w:rPr>
              <w:t>Management</w:t>
            </w:r>
          </w:p>
        </w:tc>
        <w:tc>
          <w:tcPr>
            <w:tcW w:w="5528" w:type="dxa"/>
          </w:tcPr>
          <w:p w14:paraId="4F4FC133" w14:textId="77777777" w:rsidR="00D84546" w:rsidRPr="00610FEA" w:rsidRDefault="00BB31C5" w:rsidP="000D7ED3">
            <w:pPr>
              <w:pStyle w:val="TableParagraph"/>
              <w:spacing w:before="1" w:line="384" w:lineRule="auto"/>
              <w:ind w:left="0"/>
              <w:rPr>
                <w:rFonts w:ascii="Calibri"/>
                <w:lang w:val="en-US"/>
              </w:rPr>
            </w:pPr>
            <w:r w:rsidRPr="00610FEA">
              <w:rPr>
                <w:rFonts w:ascii="Calibri"/>
                <w:color w:val="252525"/>
                <w:lang w:val="en-US"/>
              </w:rPr>
              <w:t>UN Women, Asset Management Policy</w:t>
            </w:r>
            <w:r w:rsidRPr="00610FEA">
              <w:rPr>
                <w:rFonts w:ascii="Calibri"/>
                <w:color w:val="252525"/>
                <w:spacing w:val="1"/>
                <w:lang w:val="en-US"/>
              </w:rPr>
              <w:t xml:space="preserve"> </w:t>
            </w: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Vehicle</w:t>
            </w:r>
            <w:r w:rsidRPr="00610FEA">
              <w:rPr>
                <w:rFonts w:ascii="Calibri"/>
                <w:color w:val="252525"/>
                <w:spacing w:val="-2"/>
                <w:lang w:val="en-US"/>
              </w:rPr>
              <w:t xml:space="preserve"> </w:t>
            </w:r>
            <w:r w:rsidRPr="00610FEA">
              <w:rPr>
                <w:rFonts w:ascii="Calibri"/>
                <w:color w:val="252525"/>
                <w:lang w:val="en-US"/>
              </w:rPr>
              <w:t>Management</w:t>
            </w:r>
            <w:r w:rsidRPr="00610FEA">
              <w:rPr>
                <w:rFonts w:ascii="Calibri"/>
                <w:color w:val="252525"/>
                <w:spacing w:val="-2"/>
                <w:lang w:val="en-US"/>
              </w:rPr>
              <w:t xml:space="preserve"> </w:t>
            </w:r>
            <w:r w:rsidRPr="00610FEA">
              <w:rPr>
                <w:rFonts w:ascii="Calibri"/>
                <w:color w:val="252525"/>
                <w:lang w:val="en-US"/>
              </w:rPr>
              <w:t>Policy</w:t>
            </w:r>
          </w:p>
        </w:tc>
        <w:tc>
          <w:tcPr>
            <w:tcW w:w="1771" w:type="dxa"/>
          </w:tcPr>
          <w:p w14:paraId="4F4FC134" w14:textId="77777777" w:rsidR="00D84546" w:rsidRDefault="00BB31C5" w:rsidP="000D7ED3">
            <w:pPr>
              <w:pStyle w:val="TableParagraph"/>
              <w:spacing w:before="1"/>
              <w:ind w:left="0"/>
              <w:rPr>
                <w:rFonts w:ascii="Calibri"/>
              </w:rPr>
            </w:pPr>
            <w:r>
              <w:rPr>
                <w:rFonts w:ascii="Calibri"/>
                <w:color w:val="252525"/>
              </w:rPr>
              <w:t>Physical</w:t>
            </w:r>
            <w:r>
              <w:rPr>
                <w:rFonts w:ascii="Calibri"/>
                <w:color w:val="252525"/>
                <w:spacing w:val="1"/>
              </w:rPr>
              <w:t xml:space="preserve"> </w:t>
            </w:r>
            <w:r>
              <w:rPr>
                <w:rFonts w:ascii="Calibri"/>
                <w:color w:val="252525"/>
                <w:spacing w:val="-1"/>
              </w:rPr>
              <w:t>verification</w:t>
            </w:r>
          </w:p>
        </w:tc>
        <w:tc>
          <w:tcPr>
            <w:tcW w:w="1797" w:type="dxa"/>
          </w:tcPr>
          <w:p w14:paraId="4F4FC135" w14:textId="77777777" w:rsidR="00D84546" w:rsidRPr="00610FEA" w:rsidRDefault="00BB31C5" w:rsidP="000D7ED3">
            <w:pPr>
              <w:pStyle w:val="TableParagraph"/>
              <w:spacing w:before="1"/>
              <w:ind w:left="0"/>
              <w:rPr>
                <w:rFonts w:ascii="Calibri"/>
                <w:lang w:val="en-US"/>
              </w:rPr>
            </w:pPr>
            <w:r w:rsidRPr="00610FEA">
              <w:rPr>
                <w:rFonts w:ascii="Calibri"/>
                <w:color w:val="252525"/>
                <w:lang w:val="en-US"/>
              </w:rPr>
              <w:t>Administrative</w:t>
            </w:r>
            <w:r w:rsidRPr="00610FEA">
              <w:rPr>
                <w:rFonts w:ascii="Calibri"/>
                <w:color w:val="252525"/>
                <w:spacing w:val="1"/>
                <w:lang w:val="en-US"/>
              </w:rPr>
              <w:t xml:space="preserve"> </w:t>
            </w:r>
            <w:r w:rsidRPr="00610FEA">
              <w:rPr>
                <w:rFonts w:ascii="Calibri"/>
                <w:color w:val="252525"/>
                <w:lang w:val="en-US"/>
              </w:rPr>
              <w:t>and Facilities</w:t>
            </w:r>
            <w:r w:rsidRPr="00610FEA">
              <w:rPr>
                <w:rFonts w:ascii="Calibri"/>
                <w:color w:val="252525"/>
                <w:spacing w:val="1"/>
                <w:lang w:val="en-US"/>
              </w:rPr>
              <w:t xml:space="preserve"> </w:t>
            </w:r>
            <w:r w:rsidRPr="00610FEA">
              <w:rPr>
                <w:rFonts w:ascii="Calibri"/>
                <w:color w:val="252525"/>
                <w:lang w:val="en-US"/>
              </w:rPr>
              <w:t>Specialist,</w:t>
            </w:r>
            <w:r w:rsidRPr="00610FEA">
              <w:rPr>
                <w:rFonts w:ascii="Calibri"/>
                <w:color w:val="252525"/>
                <w:spacing w:val="-12"/>
                <w:lang w:val="en-US"/>
              </w:rPr>
              <w:t xml:space="preserve"> </w:t>
            </w:r>
            <w:r w:rsidRPr="00610FEA">
              <w:rPr>
                <w:rFonts w:ascii="Calibri"/>
                <w:color w:val="252525"/>
                <w:lang w:val="en-US"/>
              </w:rPr>
              <w:t>DMA</w:t>
            </w:r>
          </w:p>
        </w:tc>
      </w:tr>
      <w:tr w:rsidR="00D84546" w14:paraId="4F4FC13F" w14:textId="77777777">
        <w:trPr>
          <w:trHeight w:val="1400"/>
        </w:trPr>
        <w:tc>
          <w:tcPr>
            <w:tcW w:w="1621" w:type="dxa"/>
          </w:tcPr>
          <w:p w14:paraId="4F4FC137" w14:textId="77777777" w:rsidR="00D84546" w:rsidRDefault="00BB31C5" w:rsidP="000D7ED3">
            <w:pPr>
              <w:pStyle w:val="TableParagraph"/>
              <w:ind w:left="0"/>
              <w:rPr>
                <w:rFonts w:ascii="Calibri"/>
              </w:rPr>
            </w:pPr>
            <w:r>
              <w:rPr>
                <w:rFonts w:ascii="Calibri"/>
                <w:color w:val="252525"/>
              </w:rPr>
              <w:t>Partnerships</w:t>
            </w:r>
          </w:p>
        </w:tc>
        <w:tc>
          <w:tcPr>
            <w:tcW w:w="5528" w:type="dxa"/>
          </w:tcPr>
          <w:p w14:paraId="4F4FC138" w14:textId="77777777" w:rsidR="00D84546" w:rsidRPr="00610FEA" w:rsidRDefault="00BB31C5" w:rsidP="000D7ED3">
            <w:pPr>
              <w:pStyle w:val="TableParagraph"/>
              <w:ind w:left="0"/>
              <w:rPr>
                <w:rFonts w:ascii="Calibri"/>
                <w:lang w:val="en-US"/>
              </w:rPr>
            </w:pP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Audit</w:t>
            </w:r>
            <w:r w:rsidRPr="00610FEA">
              <w:rPr>
                <w:rFonts w:ascii="Calibri"/>
                <w:color w:val="252525"/>
                <w:spacing w:val="-2"/>
                <w:lang w:val="en-US"/>
              </w:rPr>
              <w:t xml:space="preserve"> </w:t>
            </w:r>
            <w:r w:rsidRPr="00610FEA">
              <w:rPr>
                <w:rFonts w:ascii="Calibri"/>
                <w:color w:val="252525"/>
                <w:lang w:val="en-US"/>
              </w:rPr>
              <w:t>Approach</w:t>
            </w:r>
            <w:r w:rsidRPr="00610FEA">
              <w:rPr>
                <w:rFonts w:ascii="Calibri"/>
                <w:color w:val="252525"/>
                <w:spacing w:val="-3"/>
                <w:lang w:val="en-US"/>
              </w:rPr>
              <w:t xml:space="preserve"> </w:t>
            </w:r>
            <w:r w:rsidRPr="00610FEA">
              <w:rPr>
                <w:rFonts w:ascii="Calibri"/>
                <w:color w:val="252525"/>
                <w:lang w:val="en-US"/>
              </w:rPr>
              <w:t>Policy</w:t>
            </w:r>
          </w:p>
          <w:p w14:paraId="4F4FC139" w14:textId="77777777" w:rsidR="00D84546" w:rsidRPr="00610FEA" w:rsidRDefault="00BB31C5" w:rsidP="000D7ED3">
            <w:pPr>
              <w:pStyle w:val="TableParagraph"/>
              <w:spacing w:before="2"/>
              <w:ind w:left="0"/>
              <w:rPr>
                <w:rFonts w:ascii="Calibri"/>
                <w:lang w:val="en-US"/>
              </w:rPr>
            </w:pPr>
            <w:r w:rsidRPr="00610FEA">
              <w:rPr>
                <w:rFonts w:ascii="Calibri"/>
                <w:color w:val="252525"/>
                <w:lang w:val="en-US"/>
              </w:rPr>
              <w:t>UN</w:t>
            </w:r>
            <w:r w:rsidRPr="00610FEA">
              <w:rPr>
                <w:rFonts w:ascii="Calibri"/>
                <w:color w:val="252525"/>
                <w:spacing w:val="-6"/>
                <w:lang w:val="en-US"/>
              </w:rPr>
              <w:t xml:space="preserve"> </w:t>
            </w:r>
            <w:r w:rsidRPr="00610FEA">
              <w:rPr>
                <w:rFonts w:ascii="Calibri"/>
                <w:color w:val="252525"/>
                <w:lang w:val="en-US"/>
              </w:rPr>
              <w:t>Women,</w:t>
            </w:r>
            <w:r w:rsidRPr="00610FEA">
              <w:rPr>
                <w:rFonts w:ascii="Calibri"/>
                <w:color w:val="252525"/>
                <w:spacing w:val="-3"/>
                <w:lang w:val="en-US"/>
              </w:rPr>
              <w:t xml:space="preserve"> </w:t>
            </w:r>
            <w:r w:rsidRPr="00610FEA">
              <w:rPr>
                <w:rFonts w:ascii="Calibri"/>
                <w:color w:val="252525"/>
                <w:lang w:val="en-US"/>
              </w:rPr>
              <w:t>Audit</w:t>
            </w:r>
            <w:r w:rsidRPr="00610FEA">
              <w:rPr>
                <w:rFonts w:ascii="Calibri"/>
                <w:color w:val="252525"/>
                <w:spacing w:val="-2"/>
                <w:lang w:val="en-US"/>
              </w:rPr>
              <w:t xml:space="preserve"> </w:t>
            </w:r>
            <w:r w:rsidRPr="00610FEA">
              <w:rPr>
                <w:rFonts w:ascii="Calibri"/>
                <w:color w:val="252525"/>
                <w:lang w:val="en-US"/>
              </w:rPr>
              <w:t>Approach</w:t>
            </w:r>
            <w:r w:rsidRPr="00610FEA">
              <w:rPr>
                <w:rFonts w:ascii="Calibri"/>
                <w:color w:val="252525"/>
                <w:spacing w:val="-4"/>
                <w:lang w:val="en-US"/>
              </w:rPr>
              <w:t xml:space="preserve"> </w:t>
            </w:r>
            <w:r w:rsidRPr="00610FEA">
              <w:rPr>
                <w:rFonts w:ascii="Calibri"/>
                <w:color w:val="252525"/>
                <w:lang w:val="en-US"/>
              </w:rPr>
              <w:t>Procedure</w:t>
            </w:r>
          </w:p>
          <w:p w14:paraId="4F4FC13A" w14:textId="77777777" w:rsidR="00D84546" w:rsidRPr="00610FEA" w:rsidRDefault="00D84546" w:rsidP="000D7ED3">
            <w:pPr>
              <w:pStyle w:val="TableParagraph"/>
              <w:ind w:left="0"/>
              <w:rPr>
                <w:rFonts w:ascii="Calibri Light"/>
                <w:lang w:val="en-US"/>
              </w:rPr>
            </w:pPr>
          </w:p>
          <w:p w14:paraId="4F4FC13B" w14:textId="77777777" w:rsidR="00D84546" w:rsidRPr="00610FEA" w:rsidRDefault="00BB31C5" w:rsidP="000D7ED3">
            <w:pPr>
              <w:pStyle w:val="TableParagraph"/>
              <w:spacing w:before="163"/>
              <w:ind w:left="0"/>
              <w:rPr>
                <w:rFonts w:ascii="Calibri"/>
                <w:lang w:val="en-US"/>
              </w:rPr>
            </w:pP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lang w:val="en-US"/>
              </w:rPr>
              <w:t>approved</w:t>
            </w:r>
            <w:r w:rsidRPr="00610FEA">
              <w:rPr>
                <w:rFonts w:ascii="Calibri"/>
                <w:spacing w:val="-3"/>
                <w:lang w:val="en-US"/>
              </w:rPr>
              <w:t xml:space="preserve"> </w:t>
            </w:r>
            <w:r w:rsidRPr="00610FEA">
              <w:rPr>
                <w:rFonts w:ascii="Calibri"/>
                <w:lang w:val="en-US"/>
              </w:rPr>
              <w:t>agreement templates</w:t>
            </w:r>
          </w:p>
        </w:tc>
        <w:tc>
          <w:tcPr>
            <w:tcW w:w="1771" w:type="dxa"/>
          </w:tcPr>
          <w:p w14:paraId="4F4FC13C" w14:textId="77777777" w:rsidR="00D84546" w:rsidRDefault="00BB31C5" w:rsidP="000D7ED3">
            <w:pPr>
              <w:pStyle w:val="TableParagraph"/>
              <w:ind w:left="0"/>
              <w:rPr>
                <w:rFonts w:ascii="Calibri"/>
              </w:rPr>
            </w:pPr>
            <w:r>
              <w:rPr>
                <w:rFonts w:ascii="Calibri"/>
                <w:color w:val="252525"/>
              </w:rPr>
              <w:t>Project</w:t>
            </w:r>
            <w:r>
              <w:rPr>
                <w:rFonts w:ascii="Calibri"/>
                <w:color w:val="252525"/>
                <w:spacing w:val="1"/>
              </w:rPr>
              <w:t xml:space="preserve"> </w:t>
            </w:r>
            <w:r>
              <w:rPr>
                <w:rFonts w:ascii="Calibri"/>
                <w:color w:val="252525"/>
              </w:rPr>
              <w:t>agreement</w:t>
            </w:r>
          </w:p>
          <w:p w14:paraId="4F4FC13D" w14:textId="77777777" w:rsidR="00D84546" w:rsidRDefault="00BB31C5" w:rsidP="000D7ED3">
            <w:pPr>
              <w:pStyle w:val="TableParagraph"/>
              <w:spacing w:before="164"/>
              <w:ind w:left="0"/>
              <w:rPr>
                <w:rFonts w:ascii="Calibri"/>
              </w:rPr>
            </w:pPr>
            <w:r>
              <w:rPr>
                <w:rFonts w:ascii="Calibri"/>
                <w:color w:val="252525"/>
              </w:rPr>
              <w:t>Project</w:t>
            </w:r>
            <w:r>
              <w:rPr>
                <w:rFonts w:ascii="Calibri"/>
                <w:color w:val="252525"/>
                <w:spacing w:val="1"/>
              </w:rPr>
              <w:t xml:space="preserve"> </w:t>
            </w:r>
            <w:r>
              <w:rPr>
                <w:rFonts w:ascii="Calibri"/>
                <w:color w:val="252525"/>
              </w:rPr>
              <w:t>audit</w:t>
            </w:r>
          </w:p>
        </w:tc>
        <w:tc>
          <w:tcPr>
            <w:tcW w:w="1797" w:type="dxa"/>
          </w:tcPr>
          <w:p w14:paraId="4F4FC13E" w14:textId="77777777" w:rsidR="00D84546" w:rsidRDefault="00BB31C5" w:rsidP="000D7ED3">
            <w:pPr>
              <w:pStyle w:val="TableParagraph"/>
              <w:ind w:left="0"/>
              <w:rPr>
                <w:rFonts w:ascii="Calibri"/>
              </w:rPr>
            </w:pPr>
            <w:r>
              <w:rPr>
                <w:rFonts w:ascii="Calibri"/>
                <w:color w:val="252525"/>
              </w:rPr>
              <w:t>Director,</w:t>
            </w:r>
            <w:r>
              <w:rPr>
                <w:rFonts w:ascii="Calibri"/>
                <w:color w:val="252525"/>
                <w:spacing w:val="-2"/>
              </w:rPr>
              <w:t xml:space="preserve"> </w:t>
            </w:r>
            <w:r>
              <w:rPr>
                <w:rFonts w:ascii="Calibri"/>
                <w:color w:val="252525"/>
              </w:rPr>
              <w:t>IEAS</w:t>
            </w:r>
          </w:p>
        </w:tc>
      </w:tr>
      <w:tr w:rsidR="00D84546" w:rsidRPr="003C20A9" w14:paraId="4F4FC147" w14:textId="77777777">
        <w:trPr>
          <w:trHeight w:val="1820"/>
        </w:trPr>
        <w:tc>
          <w:tcPr>
            <w:tcW w:w="1621" w:type="dxa"/>
          </w:tcPr>
          <w:p w14:paraId="4F4FC140" w14:textId="77777777" w:rsidR="00D84546" w:rsidRDefault="00BB31C5" w:rsidP="000D7ED3">
            <w:pPr>
              <w:pStyle w:val="TableParagraph"/>
              <w:ind w:left="0"/>
              <w:rPr>
                <w:rFonts w:ascii="Calibri"/>
              </w:rPr>
            </w:pPr>
            <w:r>
              <w:rPr>
                <w:rFonts w:ascii="Calibri"/>
                <w:color w:val="252525"/>
              </w:rPr>
              <w:t>Staff</w:t>
            </w:r>
            <w:r>
              <w:rPr>
                <w:rFonts w:ascii="Calibri"/>
                <w:color w:val="252525"/>
                <w:spacing w:val="-5"/>
              </w:rPr>
              <w:t xml:space="preserve"> </w:t>
            </w:r>
            <w:r>
              <w:rPr>
                <w:rFonts w:ascii="Calibri"/>
                <w:color w:val="252525"/>
              </w:rPr>
              <w:t>Conduct</w:t>
            </w:r>
          </w:p>
        </w:tc>
        <w:tc>
          <w:tcPr>
            <w:tcW w:w="5528" w:type="dxa"/>
          </w:tcPr>
          <w:p w14:paraId="4F4FC141" w14:textId="77777777" w:rsidR="00D84546" w:rsidRPr="00610FEA" w:rsidRDefault="00BB31C5" w:rsidP="000D7ED3">
            <w:pPr>
              <w:pStyle w:val="TableParagraph"/>
              <w:ind w:left="0"/>
              <w:rPr>
                <w:rFonts w:ascii="Calibri"/>
                <w:lang w:val="en-US"/>
              </w:rPr>
            </w:pPr>
            <w:r w:rsidRPr="00610FEA">
              <w:rPr>
                <w:rFonts w:ascii="Calibri"/>
                <w:lang w:val="en-US"/>
              </w:rPr>
              <w:t>UN</w:t>
            </w:r>
            <w:r w:rsidRPr="00610FEA">
              <w:rPr>
                <w:rFonts w:ascii="Calibri"/>
                <w:spacing w:val="-4"/>
                <w:lang w:val="en-US"/>
              </w:rPr>
              <w:t xml:space="preserve"> </w:t>
            </w:r>
            <w:r w:rsidRPr="00610FEA">
              <w:rPr>
                <w:rFonts w:ascii="Calibri"/>
                <w:lang w:val="en-US"/>
              </w:rPr>
              <w:t>Charter</w:t>
            </w:r>
          </w:p>
          <w:p w14:paraId="4F4FC142" w14:textId="77777777" w:rsidR="00D84546" w:rsidRPr="00610FEA" w:rsidRDefault="00BB31C5" w:rsidP="000D7ED3">
            <w:pPr>
              <w:pStyle w:val="TableParagraph"/>
              <w:spacing w:before="157"/>
              <w:ind w:left="0"/>
              <w:rPr>
                <w:rFonts w:ascii="Calibri"/>
                <w:lang w:val="en-US"/>
              </w:rPr>
            </w:pPr>
            <w:r w:rsidRPr="00610FEA">
              <w:rPr>
                <w:rFonts w:ascii="Calibri"/>
                <w:color w:val="252525"/>
                <w:lang w:val="en-US"/>
              </w:rPr>
              <w:t>Staff</w:t>
            </w:r>
            <w:r w:rsidRPr="00610FEA">
              <w:rPr>
                <w:rFonts w:ascii="Calibri"/>
                <w:color w:val="252525"/>
                <w:spacing w:val="-4"/>
                <w:lang w:val="en-US"/>
              </w:rPr>
              <w:t xml:space="preserve"> </w:t>
            </w:r>
            <w:r w:rsidRPr="00610FEA">
              <w:rPr>
                <w:rFonts w:ascii="Calibri"/>
                <w:color w:val="252525"/>
                <w:lang w:val="en-US"/>
              </w:rPr>
              <w:t>Rules</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3"/>
                <w:lang w:val="en-US"/>
              </w:rPr>
              <w:t xml:space="preserve"> </w:t>
            </w:r>
            <w:r w:rsidRPr="00610FEA">
              <w:rPr>
                <w:rFonts w:ascii="Calibri"/>
                <w:color w:val="252525"/>
                <w:lang w:val="en-US"/>
              </w:rPr>
              <w:t>Staff</w:t>
            </w:r>
            <w:r w:rsidRPr="00610FEA">
              <w:rPr>
                <w:rFonts w:ascii="Calibri"/>
                <w:color w:val="252525"/>
                <w:spacing w:val="-3"/>
                <w:lang w:val="en-US"/>
              </w:rPr>
              <w:t xml:space="preserve"> </w:t>
            </w:r>
            <w:r w:rsidRPr="00610FEA">
              <w:rPr>
                <w:rFonts w:ascii="Calibri"/>
                <w:color w:val="252525"/>
                <w:lang w:val="en-US"/>
              </w:rPr>
              <w:t>Regulation</w:t>
            </w:r>
            <w:r w:rsidRPr="00610FEA">
              <w:rPr>
                <w:rFonts w:ascii="Calibri"/>
                <w:color w:val="252525"/>
                <w:spacing w:val="-1"/>
                <w:lang w:val="en-US"/>
              </w:rPr>
              <w:t xml:space="preserve"> </w:t>
            </w:r>
            <w:r w:rsidRPr="00610FEA">
              <w:rPr>
                <w:rFonts w:ascii="Calibri"/>
                <w:color w:val="252525"/>
                <w:lang w:val="en-US"/>
              </w:rPr>
              <w:t>of</w:t>
            </w:r>
            <w:r w:rsidRPr="00610FEA">
              <w:rPr>
                <w:rFonts w:ascii="Calibri"/>
                <w:color w:val="252525"/>
                <w:spacing w:val="-4"/>
                <w:lang w:val="en-US"/>
              </w:rPr>
              <w:t xml:space="preserve"> </w:t>
            </w:r>
            <w:r w:rsidRPr="00610FEA">
              <w:rPr>
                <w:rFonts w:ascii="Calibri"/>
                <w:color w:val="252525"/>
                <w:lang w:val="en-US"/>
              </w:rPr>
              <w:t>the</w:t>
            </w:r>
            <w:r w:rsidRPr="00610FEA">
              <w:rPr>
                <w:rFonts w:ascii="Calibri"/>
                <w:color w:val="252525"/>
                <w:spacing w:val="-3"/>
                <w:lang w:val="en-US"/>
              </w:rPr>
              <w:t xml:space="preserve"> </w:t>
            </w:r>
            <w:r w:rsidRPr="00610FEA">
              <w:rPr>
                <w:rFonts w:ascii="Calibri"/>
                <w:color w:val="252525"/>
                <w:lang w:val="en-US"/>
              </w:rPr>
              <w:t>United</w:t>
            </w:r>
            <w:r w:rsidRPr="00610FEA">
              <w:rPr>
                <w:rFonts w:ascii="Calibri"/>
                <w:color w:val="252525"/>
                <w:spacing w:val="-1"/>
                <w:lang w:val="en-US"/>
              </w:rPr>
              <w:t xml:space="preserve"> </w:t>
            </w:r>
            <w:r w:rsidRPr="00610FEA">
              <w:rPr>
                <w:rFonts w:ascii="Calibri"/>
                <w:color w:val="252525"/>
                <w:lang w:val="en-US"/>
              </w:rPr>
              <w:t>Nations</w:t>
            </w:r>
            <w:r w:rsidRPr="00610FEA">
              <w:rPr>
                <w:rFonts w:ascii="Calibri"/>
                <w:color w:val="252525"/>
                <w:spacing w:val="1"/>
                <w:lang w:val="en-US"/>
              </w:rPr>
              <w:t xml:space="preserve"> </w:t>
            </w:r>
            <w:r w:rsidRPr="00610FEA">
              <w:rPr>
                <w:rFonts w:ascii="Calibri"/>
                <w:color w:val="252525"/>
                <w:lang w:val="en-US"/>
              </w:rPr>
              <w:t>(as</w:t>
            </w:r>
            <w:r w:rsidRPr="00610FEA">
              <w:rPr>
                <w:rFonts w:ascii="Calibri"/>
                <w:color w:val="252525"/>
                <w:spacing w:val="-47"/>
                <w:lang w:val="en-US"/>
              </w:rPr>
              <w:t xml:space="preserve"> </w:t>
            </w:r>
            <w:r w:rsidRPr="00610FEA">
              <w:rPr>
                <w:rFonts w:ascii="Calibri"/>
                <w:color w:val="252525"/>
                <w:lang w:val="en-US"/>
              </w:rPr>
              <w:t>at</w:t>
            </w:r>
            <w:r w:rsidRPr="00610FEA">
              <w:rPr>
                <w:rFonts w:ascii="Calibri"/>
                <w:color w:val="252525"/>
                <w:spacing w:val="-1"/>
                <w:lang w:val="en-US"/>
              </w:rPr>
              <w:t xml:space="preserve"> </w:t>
            </w:r>
            <w:r w:rsidRPr="00610FEA">
              <w:rPr>
                <w:rFonts w:ascii="Calibri"/>
                <w:color w:val="252525"/>
                <w:lang w:val="en-US"/>
              </w:rPr>
              <w:t>1</w:t>
            </w:r>
            <w:r w:rsidRPr="00610FEA">
              <w:rPr>
                <w:rFonts w:ascii="Calibri"/>
                <w:color w:val="252525"/>
                <w:spacing w:val="-2"/>
                <w:lang w:val="en-US"/>
              </w:rPr>
              <w:t xml:space="preserve"> </w:t>
            </w:r>
            <w:r w:rsidRPr="00610FEA">
              <w:rPr>
                <w:rFonts w:ascii="Calibri"/>
                <w:color w:val="252525"/>
                <w:lang w:val="en-US"/>
              </w:rPr>
              <w:t>May</w:t>
            </w:r>
            <w:r w:rsidRPr="00610FEA">
              <w:rPr>
                <w:rFonts w:ascii="Calibri"/>
                <w:color w:val="252525"/>
                <w:spacing w:val="-1"/>
                <w:lang w:val="en-US"/>
              </w:rPr>
              <w:t xml:space="preserve"> </w:t>
            </w:r>
            <w:r w:rsidRPr="00610FEA">
              <w:rPr>
                <w:rFonts w:ascii="Calibri"/>
                <w:color w:val="252525"/>
                <w:lang w:val="en-US"/>
              </w:rPr>
              <w:t xml:space="preserve">2018 </w:t>
            </w:r>
            <w:r w:rsidRPr="00610FEA">
              <w:rPr>
                <w:rFonts w:ascii="Calibri"/>
                <w:lang w:val="en-US"/>
              </w:rPr>
              <w:t>ST/SGB/2018/1</w:t>
            </w:r>
            <w:r w:rsidRPr="00610FEA">
              <w:rPr>
                <w:rFonts w:ascii="Calibri"/>
                <w:color w:val="252525"/>
                <w:lang w:val="en-US"/>
              </w:rPr>
              <w:t>)</w:t>
            </w:r>
          </w:p>
          <w:p w14:paraId="4F4FC143" w14:textId="77777777" w:rsidR="00D84546" w:rsidRPr="00610FEA" w:rsidRDefault="00BB31C5" w:rsidP="000D7ED3">
            <w:pPr>
              <w:pStyle w:val="TableParagraph"/>
              <w:spacing w:before="163"/>
              <w:ind w:left="0"/>
              <w:rPr>
                <w:rFonts w:ascii="Calibri"/>
                <w:lang w:val="en-US"/>
              </w:rPr>
            </w:pPr>
            <w:r w:rsidRPr="00610FEA">
              <w:rPr>
                <w:rFonts w:ascii="Calibri"/>
                <w:color w:val="252525"/>
                <w:lang w:val="en-US"/>
              </w:rPr>
              <w:t xml:space="preserve">ICSC </w:t>
            </w:r>
            <w:r w:rsidRPr="00610FEA">
              <w:rPr>
                <w:rFonts w:ascii="Calibri"/>
                <w:lang w:val="en-US"/>
              </w:rPr>
              <w:t>Standards</w:t>
            </w:r>
            <w:r w:rsidRPr="00610FEA">
              <w:rPr>
                <w:rFonts w:ascii="Calibri"/>
                <w:spacing w:val="-4"/>
                <w:lang w:val="en-US"/>
              </w:rPr>
              <w:t xml:space="preserve"> </w:t>
            </w:r>
            <w:r w:rsidRPr="00610FEA">
              <w:rPr>
                <w:rFonts w:ascii="Calibri"/>
                <w:lang w:val="en-US"/>
              </w:rPr>
              <w:t>of</w:t>
            </w:r>
            <w:r w:rsidRPr="00610FEA">
              <w:rPr>
                <w:rFonts w:ascii="Calibri"/>
                <w:spacing w:val="-5"/>
                <w:lang w:val="en-US"/>
              </w:rPr>
              <w:t xml:space="preserve"> </w:t>
            </w:r>
            <w:r w:rsidRPr="00610FEA">
              <w:rPr>
                <w:rFonts w:ascii="Calibri"/>
                <w:lang w:val="en-US"/>
              </w:rPr>
              <w:t>Conduct</w:t>
            </w:r>
            <w:r w:rsidRPr="00610FEA">
              <w:rPr>
                <w:rFonts w:ascii="Calibri"/>
                <w:spacing w:val="-1"/>
                <w:lang w:val="en-US"/>
              </w:rPr>
              <w:t xml:space="preserve"> </w:t>
            </w:r>
            <w:r w:rsidRPr="00610FEA">
              <w:rPr>
                <w:rFonts w:ascii="Calibri"/>
                <w:lang w:val="en-US"/>
              </w:rPr>
              <w:t>for</w:t>
            </w:r>
            <w:r w:rsidRPr="00610FEA">
              <w:rPr>
                <w:rFonts w:ascii="Calibri"/>
                <w:spacing w:val="-4"/>
                <w:lang w:val="en-US"/>
              </w:rPr>
              <w:t xml:space="preserve"> </w:t>
            </w:r>
            <w:r w:rsidRPr="00610FEA">
              <w:rPr>
                <w:rFonts w:ascii="Calibri"/>
                <w:lang w:val="en-US"/>
              </w:rPr>
              <w:t>the</w:t>
            </w:r>
            <w:r w:rsidRPr="00610FEA">
              <w:rPr>
                <w:rFonts w:ascii="Calibri"/>
                <w:spacing w:val="-3"/>
                <w:lang w:val="en-US"/>
              </w:rPr>
              <w:t xml:space="preserve"> </w:t>
            </w:r>
            <w:r w:rsidRPr="00610FEA">
              <w:rPr>
                <w:rFonts w:ascii="Calibri"/>
                <w:lang w:val="en-US"/>
              </w:rPr>
              <w:t>International</w:t>
            </w:r>
            <w:r w:rsidRPr="00610FEA">
              <w:rPr>
                <w:rFonts w:ascii="Calibri"/>
                <w:spacing w:val="-3"/>
                <w:lang w:val="en-US"/>
              </w:rPr>
              <w:t xml:space="preserve"> </w:t>
            </w:r>
            <w:r w:rsidRPr="00610FEA">
              <w:rPr>
                <w:rFonts w:ascii="Calibri"/>
                <w:lang w:val="en-US"/>
              </w:rPr>
              <w:t>Civil</w:t>
            </w:r>
            <w:r w:rsidRPr="00610FEA">
              <w:rPr>
                <w:rFonts w:ascii="Calibri"/>
                <w:spacing w:val="-46"/>
                <w:lang w:val="en-US"/>
              </w:rPr>
              <w:t xml:space="preserve"> </w:t>
            </w:r>
            <w:r w:rsidRPr="00610FEA">
              <w:rPr>
                <w:rFonts w:ascii="Calibri"/>
                <w:lang w:val="en-US"/>
              </w:rPr>
              <w:t xml:space="preserve">Service </w:t>
            </w:r>
            <w:r w:rsidRPr="00610FEA">
              <w:rPr>
                <w:rFonts w:ascii="Calibri"/>
                <w:color w:val="252525"/>
                <w:lang w:val="en-US"/>
              </w:rPr>
              <w:t>(2013)</w:t>
            </w:r>
          </w:p>
        </w:tc>
        <w:tc>
          <w:tcPr>
            <w:tcW w:w="1771" w:type="dxa"/>
          </w:tcPr>
          <w:p w14:paraId="4F4FC144" w14:textId="77777777" w:rsidR="00D84546" w:rsidRDefault="00BB31C5" w:rsidP="000D7ED3">
            <w:pPr>
              <w:pStyle w:val="TableParagraph"/>
              <w:spacing w:line="242" w:lineRule="auto"/>
              <w:ind w:left="0"/>
              <w:rPr>
                <w:rFonts w:ascii="Calibri"/>
              </w:rPr>
            </w:pPr>
            <w:r>
              <w:rPr>
                <w:rFonts w:ascii="Calibri"/>
                <w:color w:val="252525"/>
                <w:spacing w:val="-1"/>
              </w:rPr>
              <w:t>Staff regulations</w:t>
            </w:r>
            <w:r>
              <w:rPr>
                <w:rFonts w:ascii="Calibri"/>
                <w:color w:val="252525"/>
                <w:spacing w:val="-47"/>
              </w:rPr>
              <w:t xml:space="preserve"> </w:t>
            </w:r>
            <w:r>
              <w:rPr>
                <w:rFonts w:ascii="Calibri"/>
                <w:color w:val="252525"/>
              </w:rPr>
              <w:t>and</w:t>
            </w:r>
            <w:r>
              <w:rPr>
                <w:rFonts w:ascii="Calibri"/>
                <w:color w:val="252525"/>
                <w:spacing w:val="-2"/>
              </w:rPr>
              <w:t xml:space="preserve"> </w:t>
            </w:r>
            <w:r>
              <w:rPr>
                <w:rFonts w:ascii="Calibri"/>
                <w:color w:val="252525"/>
              </w:rPr>
              <w:t>rules</w:t>
            </w:r>
          </w:p>
        </w:tc>
        <w:tc>
          <w:tcPr>
            <w:tcW w:w="1797" w:type="dxa"/>
          </w:tcPr>
          <w:p w14:paraId="4F4FC145" w14:textId="77777777" w:rsidR="00D84546" w:rsidRPr="00610FEA" w:rsidRDefault="00BB31C5" w:rsidP="000D7ED3">
            <w:pPr>
              <w:pStyle w:val="TableParagraph"/>
              <w:ind w:left="0"/>
              <w:rPr>
                <w:rFonts w:ascii="Calibri"/>
                <w:lang w:val="en-US"/>
              </w:rPr>
            </w:pPr>
            <w:r w:rsidRPr="00610FEA">
              <w:rPr>
                <w:rFonts w:ascii="Calibri"/>
                <w:color w:val="252525"/>
                <w:lang w:val="en-US"/>
              </w:rPr>
              <w:t>Director,</w:t>
            </w:r>
            <w:r w:rsidRPr="00610FEA">
              <w:rPr>
                <w:rFonts w:ascii="Calibri"/>
                <w:color w:val="252525"/>
                <w:spacing w:val="-2"/>
                <w:lang w:val="en-US"/>
              </w:rPr>
              <w:t xml:space="preserve"> </w:t>
            </w:r>
            <w:r w:rsidRPr="00610FEA">
              <w:rPr>
                <w:rFonts w:ascii="Calibri"/>
                <w:color w:val="252525"/>
                <w:lang w:val="en-US"/>
              </w:rPr>
              <w:t>DMA</w:t>
            </w:r>
          </w:p>
          <w:p w14:paraId="4F4FC146" w14:textId="77777777" w:rsidR="00D84546" w:rsidRPr="00610FEA" w:rsidRDefault="00BB31C5" w:rsidP="000D7ED3">
            <w:pPr>
              <w:pStyle w:val="TableParagraph"/>
              <w:spacing w:before="157"/>
              <w:ind w:left="0"/>
              <w:rPr>
                <w:rFonts w:ascii="Calibri"/>
                <w:lang w:val="en-US"/>
              </w:rPr>
            </w:pPr>
            <w:r w:rsidRPr="00610FEA">
              <w:rPr>
                <w:rFonts w:ascii="Calibri"/>
                <w:color w:val="252525"/>
                <w:spacing w:val="-1"/>
                <w:lang w:val="en-US"/>
              </w:rPr>
              <w:t xml:space="preserve">Director, </w:t>
            </w:r>
            <w:r w:rsidRPr="00610FEA">
              <w:rPr>
                <w:rFonts w:ascii="Calibri"/>
                <w:color w:val="252525"/>
                <w:lang w:val="en-US"/>
              </w:rPr>
              <w:t>Human</w:t>
            </w:r>
            <w:r w:rsidRPr="00610FEA">
              <w:rPr>
                <w:rFonts w:ascii="Calibri"/>
                <w:color w:val="252525"/>
                <w:spacing w:val="-47"/>
                <w:lang w:val="en-US"/>
              </w:rPr>
              <w:t xml:space="preserve"> </w:t>
            </w:r>
            <w:r w:rsidRPr="00610FEA">
              <w:rPr>
                <w:rFonts w:ascii="Calibri"/>
                <w:color w:val="252525"/>
                <w:lang w:val="en-US"/>
              </w:rPr>
              <w:t>Resources</w:t>
            </w:r>
          </w:p>
        </w:tc>
      </w:tr>
    </w:tbl>
    <w:p w14:paraId="4F4FC148" w14:textId="77777777" w:rsidR="00D84546" w:rsidRPr="00610FEA" w:rsidRDefault="00D84546" w:rsidP="000D7ED3">
      <w:pPr>
        <w:rPr>
          <w:rFonts w:ascii="Calibri"/>
          <w:lang w:val="en-US"/>
        </w:rPr>
        <w:sectPr w:rsidR="00D84546" w:rsidRPr="00610FEA" w:rsidSect="000D7ED3">
          <w:pgSz w:w="12240" w:h="15840"/>
          <w:pgMar w:top="1440" w:right="1080" w:bottom="1440" w:left="1080" w:header="282" w:footer="621" w:gutter="0"/>
          <w:cols w:space="720"/>
          <w:docGrid w:linePitch="299"/>
        </w:sectPr>
      </w:pPr>
    </w:p>
    <w:p w14:paraId="4F4FC149" w14:textId="77777777" w:rsidR="00D84546" w:rsidRPr="00610FEA" w:rsidRDefault="00D84546" w:rsidP="000D7ED3">
      <w:pPr>
        <w:pStyle w:val="Textoindependiente"/>
        <w:spacing w:before="7" w:after="1"/>
        <w:rPr>
          <w:rFonts w:ascii="Calibri Light"/>
          <w:sz w:val="23"/>
          <w:lang w:val="en-U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5528"/>
        <w:gridCol w:w="1771"/>
        <w:gridCol w:w="1797"/>
      </w:tblGrid>
      <w:tr w:rsidR="00D84546" w14:paraId="4F4FC14E" w14:textId="77777777">
        <w:trPr>
          <w:trHeight w:val="890"/>
        </w:trPr>
        <w:tc>
          <w:tcPr>
            <w:tcW w:w="1621" w:type="dxa"/>
          </w:tcPr>
          <w:p w14:paraId="4F4FC14A" w14:textId="77777777" w:rsidR="00D84546" w:rsidRDefault="00BB31C5" w:rsidP="000D7ED3">
            <w:pPr>
              <w:pStyle w:val="TableParagraph"/>
              <w:ind w:left="0"/>
              <w:rPr>
                <w:rFonts w:ascii="Calibri"/>
              </w:rPr>
            </w:pPr>
            <w:r>
              <w:rPr>
                <w:rFonts w:ascii="Calibri"/>
                <w:color w:val="252525"/>
              </w:rPr>
              <w:t>Protection</w:t>
            </w:r>
          </w:p>
        </w:tc>
        <w:tc>
          <w:tcPr>
            <w:tcW w:w="5528" w:type="dxa"/>
          </w:tcPr>
          <w:p w14:paraId="4F4FC14B" w14:textId="77777777" w:rsidR="00D84546" w:rsidRPr="00610FEA" w:rsidRDefault="00BB31C5" w:rsidP="000D7ED3">
            <w:pPr>
              <w:pStyle w:val="TableParagraph"/>
              <w:ind w:left="0"/>
              <w:rPr>
                <w:rFonts w:ascii="Calibri"/>
                <w:lang w:val="en-US"/>
              </w:rPr>
            </w:pP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Policy</w:t>
            </w:r>
            <w:r w:rsidRPr="00610FEA">
              <w:rPr>
                <w:rFonts w:ascii="Calibri"/>
                <w:color w:val="252525"/>
                <w:spacing w:val="-1"/>
                <w:lang w:val="en-US"/>
              </w:rPr>
              <w:t xml:space="preserve"> </w:t>
            </w:r>
            <w:r w:rsidRPr="00610FEA">
              <w:rPr>
                <w:rFonts w:ascii="Calibri"/>
                <w:color w:val="252525"/>
                <w:lang w:val="en-US"/>
              </w:rPr>
              <w:t>for</w:t>
            </w:r>
            <w:r w:rsidRPr="00610FEA">
              <w:rPr>
                <w:rFonts w:ascii="Calibri"/>
                <w:color w:val="252525"/>
                <w:spacing w:val="-4"/>
                <w:lang w:val="en-US"/>
              </w:rPr>
              <w:t xml:space="preserve"> </w:t>
            </w:r>
            <w:r w:rsidRPr="00610FEA">
              <w:rPr>
                <w:rFonts w:ascii="Calibri"/>
                <w:color w:val="252525"/>
                <w:lang w:val="en-US"/>
              </w:rPr>
              <w:t>Protection</w:t>
            </w:r>
            <w:r w:rsidRPr="00610FEA">
              <w:rPr>
                <w:rFonts w:ascii="Calibri"/>
                <w:color w:val="252525"/>
                <w:spacing w:val="-2"/>
                <w:lang w:val="en-US"/>
              </w:rPr>
              <w:t xml:space="preserve"> </w:t>
            </w:r>
            <w:r w:rsidRPr="00610FEA">
              <w:rPr>
                <w:rFonts w:ascii="Calibri"/>
                <w:color w:val="252525"/>
                <w:lang w:val="en-US"/>
              </w:rPr>
              <w:t>Against</w:t>
            </w:r>
            <w:r w:rsidRPr="00610FEA">
              <w:rPr>
                <w:rFonts w:ascii="Calibri"/>
                <w:color w:val="252525"/>
                <w:spacing w:val="-1"/>
                <w:lang w:val="en-US"/>
              </w:rPr>
              <w:t xml:space="preserve"> </w:t>
            </w:r>
            <w:r w:rsidRPr="00610FEA">
              <w:rPr>
                <w:rFonts w:ascii="Calibri"/>
                <w:color w:val="252525"/>
                <w:lang w:val="en-US"/>
              </w:rPr>
              <w:t>Retaliation</w:t>
            </w:r>
          </w:p>
        </w:tc>
        <w:tc>
          <w:tcPr>
            <w:tcW w:w="1771" w:type="dxa"/>
          </w:tcPr>
          <w:p w14:paraId="4F4FC14C" w14:textId="77777777" w:rsidR="00D84546" w:rsidRDefault="00BB31C5" w:rsidP="000D7ED3">
            <w:pPr>
              <w:pStyle w:val="TableParagraph"/>
              <w:ind w:left="0"/>
              <w:rPr>
                <w:rFonts w:ascii="Calibri"/>
              </w:rPr>
            </w:pPr>
            <w:r>
              <w:rPr>
                <w:rFonts w:ascii="Calibri"/>
                <w:color w:val="252525"/>
              </w:rPr>
              <w:t>Protection</w:t>
            </w:r>
          </w:p>
        </w:tc>
        <w:tc>
          <w:tcPr>
            <w:tcW w:w="1797" w:type="dxa"/>
          </w:tcPr>
          <w:p w14:paraId="4F4FC14D" w14:textId="77777777" w:rsidR="00D84546" w:rsidRDefault="00BB31C5" w:rsidP="000D7ED3">
            <w:pPr>
              <w:pStyle w:val="TableParagraph"/>
              <w:ind w:left="0"/>
              <w:rPr>
                <w:rFonts w:ascii="Calibri"/>
              </w:rPr>
            </w:pPr>
            <w:r>
              <w:rPr>
                <w:rFonts w:ascii="Calibri"/>
                <w:color w:val="252525"/>
                <w:spacing w:val="-1"/>
              </w:rPr>
              <w:t xml:space="preserve">Director, </w:t>
            </w:r>
            <w:r>
              <w:rPr>
                <w:rFonts w:ascii="Calibri"/>
                <w:color w:val="252525"/>
              </w:rPr>
              <w:t>Human</w:t>
            </w:r>
            <w:r>
              <w:rPr>
                <w:rFonts w:ascii="Calibri"/>
                <w:color w:val="252525"/>
                <w:spacing w:val="-47"/>
              </w:rPr>
              <w:t xml:space="preserve"> </w:t>
            </w:r>
            <w:r>
              <w:rPr>
                <w:rFonts w:ascii="Calibri"/>
                <w:color w:val="252525"/>
              </w:rPr>
              <w:t>Resources</w:t>
            </w:r>
          </w:p>
        </w:tc>
      </w:tr>
      <w:tr w:rsidR="00D84546" w14:paraId="4F4FC158" w14:textId="77777777">
        <w:trPr>
          <w:trHeight w:val="2090"/>
        </w:trPr>
        <w:tc>
          <w:tcPr>
            <w:tcW w:w="1621" w:type="dxa"/>
          </w:tcPr>
          <w:p w14:paraId="4F4FC14F" w14:textId="77777777" w:rsidR="00D84546" w:rsidRPr="00610FEA" w:rsidRDefault="00BB31C5" w:rsidP="000D7ED3">
            <w:pPr>
              <w:pStyle w:val="TableParagraph"/>
              <w:ind w:left="0"/>
              <w:rPr>
                <w:rFonts w:ascii="Calibri"/>
                <w:lang w:val="en-US"/>
              </w:rPr>
            </w:pPr>
            <w:r w:rsidRPr="00610FEA">
              <w:rPr>
                <w:rFonts w:ascii="Calibri"/>
                <w:color w:val="252525"/>
                <w:lang w:val="en-US"/>
              </w:rPr>
              <w:t>Reporting and</w:t>
            </w:r>
            <w:r w:rsidRPr="00610FEA">
              <w:rPr>
                <w:rFonts w:ascii="Calibri"/>
                <w:color w:val="252525"/>
                <w:spacing w:val="1"/>
                <w:lang w:val="en-US"/>
              </w:rPr>
              <w:t xml:space="preserve"> </w:t>
            </w:r>
            <w:r w:rsidRPr="00610FEA">
              <w:rPr>
                <w:rFonts w:ascii="Calibri"/>
                <w:color w:val="252525"/>
                <w:lang w:val="en-US"/>
              </w:rPr>
              <w:t>investigating</w:t>
            </w:r>
            <w:r w:rsidRPr="00610FEA">
              <w:rPr>
                <w:rFonts w:ascii="Calibri"/>
                <w:color w:val="252525"/>
                <w:spacing w:val="1"/>
                <w:lang w:val="en-US"/>
              </w:rPr>
              <w:t xml:space="preserve"> </w:t>
            </w:r>
            <w:r w:rsidRPr="00610FEA">
              <w:rPr>
                <w:rFonts w:ascii="Calibri"/>
                <w:color w:val="252525"/>
                <w:lang w:val="en-US"/>
              </w:rPr>
              <w:t>misconduct,</w:t>
            </w:r>
            <w:r w:rsidRPr="00610FEA">
              <w:rPr>
                <w:rFonts w:ascii="Calibri"/>
                <w:color w:val="252525"/>
                <w:spacing w:val="1"/>
                <w:lang w:val="en-US"/>
              </w:rPr>
              <w:t xml:space="preserve"> </w:t>
            </w:r>
            <w:r w:rsidRPr="00610FEA">
              <w:rPr>
                <w:rFonts w:ascii="Calibri"/>
                <w:color w:val="252525"/>
                <w:spacing w:val="-1"/>
                <w:lang w:val="en-US"/>
              </w:rPr>
              <w:t>and disciplinary</w:t>
            </w:r>
            <w:r w:rsidRPr="00610FEA">
              <w:rPr>
                <w:rFonts w:ascii="Calibri"/>
                <w:color w:val="252525"/>
                <w:spacing w:val="-47"/>
                <w:lang w:val="en-US"/>
              </w:rPr>
              <w:t xml:space="preserve"> </w:t>
            </w:r>
            <w:r w:rsidRPr="00610FEA">
              <w:rPr>
                <w:rFonts w:ascii="Calibri"/>
                <w:color w:val="252525"/>
                <w:lang w:val="en-US"/>
              </w:rPr>
              <w:t>process</w:t>
            </w:r>
          </w:p>
        </w:tc>
        <w:tc>
          <w:tcPr>
            <w:tcW w:w="5528" w:type="dxa"/>
          </w:tcPr>
          <w:p w14:paraId="4F4FC150" w14:textId="77777777" w:rsidR="00D84546" w:rsidRPr="00610FEA" w:rsidRDefault="00BB31C5" w:rsidP="000D7ED3">
            <w:pPr>
              <w:pStyle w:val="TableParagraph"/>
              <w:ind w:left="0"/>
              <w:rPr>
                <w:rFonts w:ascii="Calibri"/>
                <w:lang w:val="en-US"/>
              </w:rPr>
            </w:pPr>
            <w:r w:rsidRPr="00610FEA">
              <w:rPr>
                <w:rFonts w:ascii="Calibri"/>
                <w:color w:val="252525"/>
                <w:lang w:val="en-US"/>
              </w:rPr>
              <w:t>Article X and Chapter X of the Staff Rules and Staff</w:t>
            </w:r>
            <w:r w:rsidRPr="00610FEA">
              <w:rPr>
                <w:rFonts w:ascii="Calibri"/>
                <w:color w:val="252525"/>
                <w:spacing w:val="1"/>
                <w:lang w:val="en-US"/>
              </w:rPr>
              <w:t xml:space="preserve"> </w:t>
            </w:r>
            <w:r w:rsidRPr="00610FEA">
              <w:rPr>
                <w:rFonts w:ascii="Calibri"/>
                <w:color w:val="252525"/>
                <w:lang w:val="en-US"/>
              </w:rPr>
              <w:t>Regulation</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5"/>
                <w:lang w:val="en-US"/>
              </w:rPr>
              <w:t xml:space="preserve"> </w:t>
            </w:r>
            <w:r w:rsidRPr="00610FEA">
              <w:rPr>
                <w:rFonts w:ascii="Calibri"/>
                <w:color w:val="252525"/>
                <w:lang w:val="en-US"/>
              </w:rPr>
              <w:t>the</w:t>
            </w:r>
            <w:r w:rsidRPr="00610FEA">
              <w:rPr>
                <w:rFonts w:ascii="Calibri"/>
                <w:color w:val="252525"/>
                <w:spacing w:val="-3"/>
                <w:lang w:val="en-US"/>
              </w:rPr>
              <w:t xml:space="preserve"> </w:t>
            </w:r>
            <w:r w:rsidRPr="00610FEA">
              <w:rPr>
                <w:rFonts w:ascii="Calibri"/>
                <w:color w:val="252525"/>
                <w:lang w:val="en-US"/>
              </w:rPr>
              <w:t>United</w:t>
            </w:r>
            <w:r w:rsidRPr="00610FEA">
              <w:rPr>
                <w:rFonts w:ascii="Calibri"/>
                <w:color w:val="252525"/>
                <w:spacing w:val="-2"/>
                <w:lang w:val="en-US"/>
              </w:rPr>
              <w:t xml:space="preserve"> </w:t>
            </w:r>
            <w:r w:rsidRPr="00610FEA">
              <w:rPr>
                <w:rFonts w:ascii="Calibri"/>
                <w:color w:val="252525"/>
                <w:lang w:val="en-US"/>
              </w:rPr>
              <w:t>Nations</w:t>
            </w:r>
            <w:r w:rsidRPr="00610FEA">
              <w:rPr>
                <w:rFonts w:ascii="Calibri"/>
                <w:color w:val="252525"/>
                <w:spacing w:val="-3"/>
                <w:lang w:val="en-US"/>
              </w:rPr>
              <w:t xml:space="preserve"> </w:t>
            </w:r>
            <w:r w:rsidRPr="00610FEA">
              <w:rPr>
                <w:rFonts w:ascii="Calibri"/>
                <w:color w:val="252525"/>
                <w:lang w:val="en-US"/>
              </w:rPr>
              <w:t>(as</w:t>
            </w:r>
            <w:r w:rsidRPr="00610FEA">
              <w:rPr>
                <w:rFonts w:ascii="Calibri"/>
                <w:color w:val="252525"/>
                <w:spacing w:val="-4"/>
                <w:lang w:val="en-US"/>
              </w:rPr>
              <w:t xml:space="preserve"> </w:t>
            </w:r>
            <w:r w:rsidRPr="00610FEA">
              <w:rPr>
                <w:rFonts w:ascii="Calibri"/>
                <w:color w:val="252525"/>
                <w:lang w:val="en-US"/>
              </w:rPr>
              <w:t>at</w:t>
            </w:r>
            <w:r w:rsidRPr="00610FEA">
              <w:rPr>
                <w:rFonts w:ascii="Calibri"/>
                <w:color w:val="252525"/>
                <w:spacing w:val="-2"/>
                <w:lang w:val="en-US"/>
              </w:rPr>
              <w:t xml:space="preserve"> </w:t>
            </w:r>
            <w:r w:rsidRPr="00610FEA">
              <w:rPr>
                <w:rFonts w:ascii="Calibri"/>
                <w:color w:val="252525"/>
                <w:lang w:val="en-US"/>
              </w:rPr>
              <w:t>1</w:t>
            </w:r>
            <w:r w:rsidRPr="00610FEA">
              <w:rPr>
                <w:rFonts w:ascii="Calibri"/>
                <w:color w:val="252525"/>
                <w:spacing w:val="-4"/>
                <w:lang w:val="en-US"/>
              </w:rPr>
              <w:t xml:space="preserve"> </w:t>
            </w:r>
            <w:r w:rsidRPr="00610FEA">
              <w:rPr>
                <w:rFonts w:ascii="Calibri"/>
                <w:color w:val="252525"/>
                <w:lang w:val="en-US"/>
              </w:rPr>
              <w:t>May</w:t>
            </w:r>
            <w:r w:rsidRPr="00610FEA">
              <w:rPr>
                <w:rFonts w:ascii="Calibri"/>
                <w:color w:val="252525"/>
                <w:spacing w:val="-3"/>
                <w:lang w:val="en-US"/>
              </w:rPr>
              <w:t xml:space="preserve"> </w:t>
            </w:r>
            <w:r w:rsidRPr="00610FEA">
              <w:rPr>
                <w:rFonts w:ascii="Calibri"/>
                <w:color w:val="252525"/>
                <w:lang w:val="en-US"/>
              </w:rPr>
              <w:t>2018</w:t>
            </w:r>
            <w:r w:rsidRPr="00610FEA">
              <w:rPr>
                <w:rFonts w:ascii="Calibri"/>
                <w:color w:val="252525"/>
                <w:spacing w:val="-46"/>
                <w:lang w:val="en-US"/>
              </w:rPr>
              <w:t xml:space="preserve"> </w:t>
            </w:r>
            <w:r w:rsidRPr="00610FEA">
              <w:rPr>
                <w:rFonts w:ascii="Calibri"/>
                <w:color w:val="252525"/>
                <w:lang w:val="en-US"/>
              </w:rPr>
              <w:t>ST/SGB/2018/1)</w:t>
            </w:r>
          </w:p>
          <w:p w14:paraId="4F4FC151" w14:textId="77777777" w:rsidR="00D84546" w:rsidRPr="00610FEA" w:rsidRDefault="00BB31C5" w:rsidP="000D7ED3">
            <w:pPr>
              <w:pStyle w:val="TableParagraph"/>
              <w:spacing w:before="160"/>
              <w:ind w:left="0"/>
              <w:rPr>
                <w:rFonts w:ascii="Calibri"/>
                <w:lang w:val="en-US"/>
              </w:rPr>
            </w:pPr>
            <w:r w:rsidRPr="00610FEA">
              <w:rPr>
                <w:rFonts w:ascii="Calibri"/>
                <w:color w:val="252525"/>
                <w:lang w:val="en-US"/>
              </w:rPr>
              <w:t>UN</w:t>
            </w:r>
            <w:r w:rsidRPr="00610FEA">
              <w:rPr>
                <w:rFonts w:ascii="Calibri"/>
                <w:color w:val="252525"/>
                <w:spacing w:val="-6"/>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Policy</w:t>
            </w:r>
            <w:r w:rsidRPr="00610FEA">
              <w:rPr>
                <w:rFonts w:ascii="Calibri"/>
                <w:color w:val="252525"/>
                <w:spacing w:val="-3"/>
                <w:lang w:val="en-US"/>
              </w:rPr>
              <w:t xml:space="preserve"> </w:t>
            </w:r>
            <w:r w:rsidRPr="00610FEA">
              <w:rPr>
                <w:rFonts w:ascii="Calibri"/>
                <w:color w:val="252525"/>
                <w:lang w:val="en-US"/>
              </w:rPr>
              <w:t>for</w:t>
            </w:r>
            <w:r w:rsidRPr="00610FEA">
              <w:rPr>
                <w:rFonts w:ascii="Calibri"/>
                <w:color w:val="252525"/>
                <w:spacing w:val="-4"/>
                <w:lang w:val="en-US"/>
              </w:rPr>
              <w:t xml:space="preserve"> </w:t>
            </w:r>
            <w:r w:rsidRPr="00610FEA">
              <w:rPr>
                <w:rFonts w:ascii="Calibri"/>
                <w:color w:val="252525"/>
                <w:lang w:val="en-US"/>
              </w:rPr>
              <w:t>Addressing</w:t>
            </w:r>
            <w:r w:rsidRPr="00610FEA">
              <w:rPr>
                <w:rFonts w:ascii="Calibri"/>
                <w:color w:val="252525"/>
                <w:spacing w:val="-2"/>
                <w:lang w:val="en-US"/>
              </w:rPr>
              <w:t xml:space="preserve"> </w:t>
            </w:r>
            <w:r w:rsidRPr="00610FEA">
              <w:rPr>
                <w:rFonts w:ascii="Calibri"/>
                <w:color w:val="252525"/>
                <w:lang w:val="en-US"/>
              </w:rPr>
              <w:t>Non-Compliance</w:t>
            </w:r>
            <w:r w:rsidRPr="00610FEA">
              <w:rPr>
                <w:rFonts w:ascii="Calibri"/>
                <w:color w:val="252525"/>
                <w:spacing w:val="-3"/>
                <w:lang w:val="en-US"/>
              </w:rPr>
              <w:t xml:space="preserve"> </w:t>
            </w:r>
            <w:r w:rsidRPr="00610FEA">
              <w:rPr>
                <w:rFonts w:ascii="Calibri"/>
                <w:color w:val="252525"/>
                <w:lang w:val="en-US"/>
              </w:rPr>
              <w:t>with</w:t>
            </w:r>
            <w:r w:rsidRPr="00610FEA">
              <w:rPr>
                <w:rFonts w:ascii="Calibri"/>
                <w:color w:val="252525"/>
                <w:spacing w:val="2"/>
                <w:lang w:val="en-US"/>
              </w:rPr>
              <w:t xml:space="preserve"> </w:t>
            </w:r>
            <w:r w:rsidRPr="00610FEA">
              <w:rPr>
                <w:rFonts w:ascii="Calibri"/>
                <w:color w:val="252525"/>
                <w:lang w:val="en-US"/>
              </w:rPr>
              <w:t>UN</w:t>
            </w:r>
            <w:r w:rsidRPr="00610FEA">
              <w:rPr>
                <w:rFonts w:ascii="Calibri"/>
                <w:color w:val="252525"/>
                <w:spacing w:val="-47"/>
                <w:lang w:val="en-US"/>
              </w:rPr>
              <w:t xml:space="preserve"> </w:t>
            </w:r>
            <w:r w:rsidRPr="00610FEA">
              <w:rPr>
                <w:rFonts w:ascii="Calibri"/>
                <w:color w:val="252525"/>
                <w:lang w:val="en-US"/>
              </w:rPr>
              <w:t>Standards</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Conduct</w:t>
            </w:r>
          </w:p>
          <w:p w14:paraId="4F4FC152" w14:textId="77777777" w:rsidR="00D84546" w:rsidRDefault="00BB31C5" w:rsidP="000D7ED3">
            <w:pPr>
              <w:pStyle w:val="TableParagraph"/>
              <w:spacing w:before="163"/>
              <w:ind w:left="0"/>
              <w:rPr>
                <w:rFonts w:ascii="Calibri"/>
              </w:rPr>
            </w:pPr>
            <w:r>
              <w:rPr>
                <w:rFonts w:ascii="Calibri"/>
                <w:color w:val="252525"/>
              </w:rPr>
              <w:t>OIOS</w:t>
            </w:r>
            <w:r>
              <w:rPr>
                <w:rFonts w:ascii="Calibri"/>
                <w:color w:val="252525"/>
                <w:spacing w:val="-6"/>
              </w:rPr>
              <w:t xml:space="preserve"> </w:t>
            </w:r>
            <w:r>
              <w:rPr>
                <w:rFonts w:ascii="Calibri"/>
                <w:color w:val="252525"/>
              </w:rPr>
              <w:t>Investigations</w:t>
            </w:r>
            <w:r>
              <w:rPr>
                <w:rFonts w:ascii="Calibri"/>
                <w:color w:val="252525"/>
                <w:spacing w:val="-5"/>
              </w:rPr>
              <w:t xml:space="preserve"> </w:t>
            </w:r>
            <w:r>
              <w:rPr>
                <w:rFonts w:ascii="Calibri"/>
                <w:color w:val="252525"/>
              </w:rPr>
              <w:t>Manual</w:t>
            </w:r>
          </w:p>
        </w:tc>
        <w:tc>
          <w:tcPr>
            <w:tcW w:w="1771" w:type="dxa"/>
          </w:tcPr>
          <w:p w14:paraId="4F4FC153" w14:textId="77777777" w:rsidR="00D84546" w:rsidRDefault="00BB31C5" w:rsidP="000D7ED3">
            <w:pPr>
              <w:pStyle w:val="TableParagraph"/>
              <w:ind w:left="0"/>
              <w:rPr>
                <w:rFonts w:ascii="Calibri"/>
              </w:rPr>
            </w:pPr>
            <w:r>
              <w:rPr>
                <w:rFonts w:ascii="Calibri"/>
                <w:color w:val="252525"/>
              </w:rPr>
              <w:t>Investigation</w:t>
            </w:r>
          </w:p>
          <w:p w14:paraId="4F4FC154" w14:textId="77777777" w:rsidR="00D84546" w:rsidRDefault="00BB31C5" w:rsidP="000D7ED3">
            <w:pPr>
              <w:pStyle w:val="TableParagraph"/>
              <w:spacing w:before="157"/>
              <w:ind w:left="0"/>
              <w:rPr>
                <w:rFonts w:ascii="Calibri"/>
              </w:rPr>
            </w:pPr>
            <w:r>
              <w:rPr>
                <w:rFonts w:ascii="Calibri"/>
                <w:color w:val="252525"/>
              </w:rPr>
              <w:t>Internal justice</w:t>
            </w:r>
            <w:r>
              <w:rPr>
                <w:rFonts w:ascii="Calibri"/>
                <w:color w:val="252525"/>
                <w:spacing w:val="-47"/>
              </w:rPr>
              <w:t xml:space="preserve"> </w:t>
            </w:r>
            <w:r>
              <w:rPr>
                <w:rFonts w:ascii="Calibri"/>
                <w:color w:val="252525"/>
              </w:rPr>
              <w:t>system</w:t>
            </w:r>
          </w:p>
        </w:tc>
        <w:tc>
          <w:tcPr>
            <w:tcW w:w="1797" w:type="dxa"/>
          </w:tcPr>
          <w:p w14:paraId="4F4FC155" w14:textId="77777777" w:rsidR="00D84546" w:rsidRDefault="00BB31C5" w:rsidP="000D7ED3">
            <w:pPr>
              <w:pStyle w:val="TableParagraph"/>
              <w:ind w:left="0"/>
              <w:rPr>
                <w:rFonts w:ascii="Calibri"/>
              </w:rPr>
            </w:pPr>
            <w:r>
              <w:rPr>
                <w:rFonts w:ascii="Calibri"/>
                <w:color w:val="252525"/>
              </w:rPr>
              <w:t>Director,</w:t>
            </w:r>
            <w:r>
              <w:rPr>
                <w:rFonts w:ascii="Calibri"/>
                <w:color w:val="252525"/>
                <w:spacing w:val="-2"/>
              </w:rPr>
              <w:t xml:space="preserve"> </w:t>
            </w:r>
            <w:r>
              <w:rPr>
                <w:rFonts w:ascii="Calibri"/>
                <w:color w:val="252525"/>
              </w:rPr>
              <w:t>DMA</w:t>
            </w:r>
          </w:p>
          <w:p w14:paraId="4F4FC156" w14:textId="77777777" w:rsidR="00D84546" w:rsidRDefault="00BB31C5" w:rsidP="000D7ED3">
            <w:pPr>
              <w:pStyle w:val="TableParagraph"/>
              <w:spacing w:before="157"/>
              <w:ind w:left="0"/>
              <w:rPr>
                <w:rFonts w:ascii="Calibri"/>
              </w:rPr>
            </w:pPr>
            <w:r>
              <w:rPr>
                <w:rFonts w:ascii="Calibri"/>
                <w:color w:val="252525"/>
                <w:spacing w:val="-1"/>
              </w:rPr>
              <w:t xml:space="preserve">Director, </w:t>
            </w:r>
            <w:r>
              <w:rPr>
                <w:rFonts w:ascii="Calibri"/>
                <w:color w:val="252525"/>
              </w:rPr>
              <w:t>Human</w:t>
            </w:r>
            <w:r>
              <w:rPr>
                <w:rFonts w:ascii="Calibri"/>
                <w:color w:val="252525"/>
                <w:spacing w:val="-47"/>
              </w:rPr>
              <w:t xml:space="preserve"> </w:t>
            </w:r>
            <w:r>
              <w:rPr>
                <w:rFonts w:ascii="Calibri"/>
                <w:color w:val="252525"/>
              </w:rPr>
              <w:t>Resources</w:t>
            </w:r>
          </w:p>
          <w:p w14:paraId="4F4FC157" w14:textId="77777777" w:rsidR="00D84546" w:rsidRDefault="00BB31C5" w:rsidP="000D7ED3">
            <w:pPr>
              <w:pStyle w:val="TableParagraph"/>
              <w:spacing w:before="163"/>
              <w:ind w:left="0"/>
              <w:rPr>
                <w:rFonts w:ascii="Calibri"/>
              </w:rPr>
            </w:pPr>
            <w:r>
              <w:rPr>
                <w:rFonts w:ascii="Calibri"/>
                <w:color w:val="252525"/>
              </w:rPr>
              <w:t>Director,</w:t>
            </w:r>
            <w:r>
              <w:rPr>
                <w:rFonts w:ascii="Calibri"/>
                <w:color w:val="252525"/>
                <w:spacing w:val="-2"/>
              </w:rPr>
              <w:t xml:space="preserve"> </w:t>
            </w:r>
            <w:r>
              <w:rPr>
                <w:rFonts w:ascii="Calibri"/>
                <w:color w:val="252525"/>
              </w:rPr>
              <w:t>IEAS</w:t>
            </w:r>
          </w:p>
        </w:tc>
      </w:tr>
      <w:tr w:rsidR="00D84546" w:rsidRPr="003C20A9" w14:paraId="4F4FC162" w14:textId="77777777">
        <w:trPr>
          <w:trHeight w:val="2255"/>
        </w:trPr>
        <w:tc>
          <w:tcPr>
            <w:tcW w:w="1621" w:type="dxa"/>
          </w:tcPr>
          <w:p w14:paraId="4F4FC159" w14:textId="77777777" w:rsidR="00D84546" w:rsidRDefault="00BB31C5" w:rsidP="000D7ED3">
            <w:pPr>
              <w:pStyle w:val="TableParagraph"/>
              <w:ind w:left="0"/>
              <w:rPr>
                <w:rFonts w:ascii="Calibri"/>
              </w:rPr>
            </w:pPr>
            <w:r>
              <w:rPr>
                <w:rFonts w:ascii="Calibri"/>
                <w:color w:val="252525"/>
              </w:rPr>
              <w:t>Recovery</w:t>
            </w:r>
          </w:p>
        </w:tc>
        <w:tc>
          <w:tcPr>
            <w:tcW w:w="5528" w:type="dxa"/>
          </w:tcPr>
          <w:p w14:paraId="4F4FC15A" w14:textId="77777777" w:rsidR="00D84546" w:rsidRPr="00610FEA" w:rsidRDefault="00BB31C5" w:rsidP="000D7ED3">
            <w:pPr>
              <w:pStyle w:val="TableParagraph"/>
              <w:ind w:left="0"/>
              <w:rPr>
                <w:rFonts w:ascii="Calibri"/>
                <w:lang w:val="en-US"/>
              </w:rPr>
            </w:pPr>
            <w:r w:rsidRPr="00610FEA">
              <w:rPr>
                <w:rFonts w:ascii="Calibri"/>
                <w:color w:val="252525"/>
                <w:lang w:val="en-US"/>
              </w:rPr>
              <w:t>UN</w:t>
            </w:r>
            <w:r w:rsidRPr="00610FEA">
              <w:rPr>
                <w:rFonts w:ascii="Calibri"/>
                <w:color w:val="252525"/>
                <w:spacing w:val="-5"/>
                <w:lang w:val="en-US"/>
              </w:rPr>
              <w:t xml:space="preserve"> </w:t>
            </w:r>
            <w:r w:rsidRPr="00610FEA">
              <w:rPr>
                <w:rFonts w:ascii="Calibri"/>
                <w:color w:val="252525"/>
                <w:lang w:val="en-US"/>
              </w:rPr>
              <w:t>Women</w:t>
            </w:r>
            <w:r w:rsidRPr="00610FEA">
              <w:rPr>
                <w:rFonts w:ascii="Calibri"/>
                <w:color w:val="252525"/>
                <w:spacing w:val="-1"/>
                <w:lang w:val="en-US"/>
              </w:rPr>
              <w:t xml:space="preserve"> </w:t>
            </w:r>
            <w:r w:rsidRPr="00610FEA">
              <w:rPr>
                <w:rFonts w:ascii="Calibri"/>
                <w:color w:val="252525"/>
                <w:lang w:val="en-US"/>
              </w:rPr>
              <w:t>Financial</w:t>
            </w:r>
            <w:r w:rsidRPr="00610FEA">
              <w:rPr>
                <w:rFonts w:ascii="Calibri"/>
                <w:color w:val="252525"/>
                <w:spacing w:val="-1"/>
                <w:lang w:val="en-US"/>
              </w:rPr>
              <w:t xml:space="preserve"> </w:t>
            </w:r>
            <w:r w:rsidRPr="00610FEA">
              <w:rPr>
                <w:rFonts w:ascii="Calibri"/>
                <w:color w:val="252525"/>
                <w:lang w:val="en-US"/>
              </w:rPr>
              <w:t>Regulations</w:t>
            </w:r>
            <w:r w:rsidRPr="00610FEA">
              <w:rPr>
                <w:rFonts w:ascii="Calibri"/>
                <w:color w:val="252525"/>
                <w:spacing w:val="-3"/>
                <w:lang w:val="en-US"/>
              </w:rPr>
              <w:t xml:space="preserve"> </w:t>
            </w:r>
            <w:r w:rsidRPr="00610FEA">
              <w:rPr>
                <w:rFonts w:ascii="Calibri"/>
                <w:color w:val="252525"/>
                <w:lang w:val="en-US"/>
              </w:rPr>
              <w:t>and</w:t>
            </w:r>
            <w:r w:rsidRPr="00610FEA">
              <w:rPr>
                <w:rFonts w:ascii="Calibri"/>
                <w:color w:val="252525"/>
                <w:spacing w:val="-3"/>
                <w:lang w:val="en-US"/>
              </w:rPr>
              <w:t xml:space="preserve"> </w:t>
            </w:r>
            <w:r w:rsidRPr="00610FEA">
              <w:rPr>
                <w:rFonts w:ascii="Calibri"/>
                <w:color w:val="252525"/>
                <w:lang w:val="en-US"/>
              </w:rPr>
              <w:t>Rules</w:t>
            </w:r>
            <w:r w:rsidRPr="00610FEA">
              <w:rPr>
                <w:rFonts w:ascii="Calibri"/>
                <w:color w:val="252525"/>
                <w:spacing w:val="-1"/>
                <w:lang w:val="en-US"/>
              </w:rPr>
              <w:t xml:space="preserve"> </w:t>
            </w:r>
            <w:r w:rsidRPr="00610FEA">
              <w:rPr>
                <w:rFonts w:ascii="Calibri"/>
                <w:color w:val="252525"/>
                <w:lang w:val="en-US"/>
              </w:rPr>
              <w:t>(as</w:t>
            </w:r>
            <w:r w:rsidRPr="00610FEA">
              <w:rPr>
                <w:rFonts w:ascii="Calibri"/>
                <w:color w:val="252525"/>
                <w:spacing w:val="-3"/>
                <w:lang w:val="en-US"/>
              </w:rPr>
              <w:t xml:space="preserve"> </w:t>
            </w:r>
            <w:r w:rsidRPr="00610FEA">
              <w:rPr>
                <w:rFonts w:ascii="Calibri"/>
                <w:color w:val="252525"/>
                <w:lang w:val="en-US"/>
              </w:rPr>
              <w:t>at</w:t>
            </w:r>
            <w:r w:rsidRPr="00610FEA">
              <w:rPr>
                <w:rFonts w:ascii="Calibri"/>
                <w:color w:val="252525"/>
                <w:spacing w:val="-1"/>
                <w:lang w:val="en-US"/>
              </w:rPr>
              <w:t xml:space="preserve"> </w:t>
            </w:r>
            <w:r w:rsidRPr="00610FEA">
              <w:rPr>
                <w:rFonts w:ascii="Calibri"/>
                <w:color w:val="252525"/>
                <w:lang w:val="en-US"/>
              </w:rPr>
              <w:t>1</w:t>
            </w:r>
            <w:r w:rsidRPr="00610FEA">
              <w:rPr>
                <w:rFonts w:ascii="Calibri"/>
                <w:color w:val="252525"/>
                <w:spacing w:val="-3"/>
                <w:lang w:val="en-US"/>
              </w:rPr>
              <w:t xml:space="preserve"> </w:t>
            </w:r>
            <w:r w:rsidRPr="00610FEA">
              <w:rPr>
                <w:rFonts w:ascii="Calibri"/>
                <w:color w:val="252525"/>
                <w:lang w:val="en-US"/>
              </w:rPr>
              <w:t>May</w:t>
            </w:r>
            <w:r w:rsidRPr="00610FEA">
              <w:rPr>
                <w:rFonts w:ascii="Calibri"/>
                <w:color w:val="252525"/>
                <w:spacing w:val="-47"/>
                <w:lang w:val="en-US"/>
              </w:rPr>
              <w:t xml:space="preserve"> </w:t>
            </w:r>
            <w:r w:rsidRPr="00610FEA">
              <w:rPr>
                <w:rFonts w:ascii="Calibri"/>
                <w:color w:val="252525"/>
                <w:lang w:val="en-US"/>
              </w:rPr>
              <w:t>2018</w:t>
            </w:r>
            <w:r w:rsidRPr="00610FEA">
              <w:rPr>
                <w:rFonts w:ascii="Calibri"/>
                <w:color w:val="252525"/>
                <w:spacing w:val="-3"/>
                <w:lang w:val="en-US"/>
              </w:rPr>
              <w:t xml:space="preserve"> </w:t>
            </w:r>
            <w:r w:rsidRPr="00610FEA">
              <w:rPr>
                <w:rFonts w:ascii="Calibri"/>
                <w:color w:val="252525"/>
                <w:lang w:val="en-US"/>
              </w:rPr>
              <w:t>UNW/2012/6))</w:t>
            </w:r>
          </w:p>
          <w:p w14:paraId="4F4FC15B" w14:textId="77777777" w:rsidR="00D84546" w:rsidRPr="00610FEA" w:rsidRDefault="00BB31C5" w:rsidP="000D7ED3">
            <w:pPr>
              <w:pStyle w:val="TableParagraph"/>
              <w:spacing w:before="159"/>
              <w:ind w:left="0"/>
              <w:rPr>
                <w:rFonts w:ascii="Calibri"/>
                <w:lang w:val="en-US"/>
              </w:rPr>
            </w:pPr>
            <w:r w:rsidRPr="00610FEA">
              <w:rPr>
                <w:rFonts w:ascii="Calibri"/>
                <w:color w:val="252525"/>
                <w:lang w:val="en-US"/>
              </w:rPr>
              <w:t>UN</w:t>
            </w:r>
            <w:r w:rsidRPr="00610FEA">
              <w:rPr>
                <w:rFonts w:ascii="Calibri"/>
                <w:color w:val="252525"/>
                <w:spacing w:val="-6"/>
                <w:lang w:val="en-US"/>
              </w:rPr>
              <w:t xml:space="preserve"> </w:t>
            </w:r>
            <w:r w:rsidRPr="00610FEA">
              <w:rPr>
                <w:rFonts w:ascii="Calibri"/>
                <w:color w:val="252525"/>
                <w:lang w:val="en-US"/>
              </w:rPr>
              <w:t>Women</w:t>
            </w:r>
            <w:r w:rsidRPr="00610FEA">
              <w:rPr>
                <w:rFonts w:ascii="Calibri"/>
                <w:color w:val="252525"/>
                <w:spacing w:val="-2"/>
                <w:lang w:val="en-US"/>
              </w:rPr>
              <w:t xml:space="preserve"> </w:t>
            </w:r>
            <w:r w:rsidRPr="00610FEA">
              <w:rPr>
                <w:rFonts w:ascii="Calibri"/>
                <w:color w:val="252525"/>
                <w:lang w:val="en-US"/>
              </w:rPr>
              <w:t>Policy</w:t>
            </w:r>
            <w:r w:rsidRPr="00610FEA">
              <w:rPr>
                <w:rFonts w:ascii="Calibri"/>
                <w:color w:val="252525"/>
                <w:spacing w:val="-3"/>
                <w:lang w:val="en-US"/>
              </w:rPr>
              <w:t xml:space="preserve"> </w:t>
            </w:r>
            <w:r w:rsidRPr="00610FEA">
              <w:rPr>
                <w:rFonts w:ascii="Calibri"/>
                <w:color w:val="252525"/>
                <w:lang w:val="en-US"/>
              </w:rPr>
              <w:t>for</w:t>
            </w:r>
            <w:r w:rsidRPr="00610FEA">
              <w:rPr>
                <w:rFonts w:ascii="Calibri"/>
                <w:color w:val="252525"/>
                <w:spacing w:val="-4"/>
                <w:lang w:val="en-US"/>
              </w:rPr>
              <w:t xml:space="preserve"> </w:t>
            </w:r>
            <w:r w:rsidRPr="00610FEA">
              <w:rPr>
                <w:rFonts w:ascii="Calibri"/>
                <w:color w:val="252525"/>
                <w:lang w:val="en-US"/>
              </w:rPr>
              <w:t>Addressing</w:t>
            </w:r>
            <w:r w:rsidRPr="00610FEA">
              <w:rPr>
                <w:rFonts w:ascii="Calibri"/>
                <w:color w:val="252525"/>
                <w:spacing w:val="-2"/>
                <w:lang w:val="en-US"/>
              </w:rPr>
              <w:t xml:space="preserve"> </w:t>
            </w:r>
            <w:r w:rsidRPr="00610FEA">
              <w:rPr>
                <w:rFonts w:ascii="Calibri"/>
                <w:color w:val="252525"/>
                <w:lang w:val="en-US"/>
              </w:rPr>
              <w:t>Non-Compliance</w:t>
            </w:r>
            <w:r w:rsidRPr="00610FEA">
              <w:rPr>
                <w:rFonts w:ascii="Calibri"/>
                <w:color w:val="252525"/>
                <w:spacing w:val="-3"/>
                <w:lang w:val="en-US"/>
              </w:rPr>
              <w:t xml:space="preserve"> </w:t>
            </w:r>
            <w:r w:rsidRPr="00610FEA">
              <w:rPr>
                <w:rFonts w:ascii="Calibri"/>
                <w:color w:val="252525"/>
                <w:lang w:val="en-US"/>
              </w:rPr>
              <w:t>with</w:t>
            </w:r>
            <w:r w:rsidRPr="00610FEA">
              <w:rPr>
                <w:rFonts w:ascii="Calibri"/>
                <w:color w:val="252525"/>
                <w:spacing w:val="2"/>
                <w:lang w:val="en-US"/>
              </w:rPr>
              <w:t xml:space="preserve"> </w:t>
            </w:r>
            <w:r w:rsidRPr="00610FEA">
              <w:rPr>
                <w:rFonts w:ascii="Calibri"/>
                <w:color w:val="252525"/>
                <w:lang w:val="en-US"/>
              </w:rPr>
              <w:t>UN</w:t>
            </w:r>
            <w:r w:rsidRPr="00610FEA">
              <w:rPr>
                <w:rFonts w:ascii="Calibri"/>
                <w:color w:val="252525"/>
                <w:spacing w:val="-47"/>
                <w:lang w:val="en-US"/>
              </w:rPr>
              <w:t xml:space="preserve"> </w:t>
            </w:r>
            <w:r w:rsidRPr="00610FEA">
              <w:rPr>
                <w:rFonts w:ascii="Calibri"/>
                <w:color w:val="252525"/>
                <w:lang w:val="en-US"/>
              </w:rPr>
              <w:t>Standards</w:t>
            </w:r>
            <w:r w:rsidRPr="00610FEA">
              <w:rPr>
                <w:rFonts w:ascii="Calibri"/>
                <w:color w:val="252525"/>
                <w:spacing w:val="-3"/>
                <w:lang w:val="en-US"/>
              </w:rPr>
              <w:t xml:space="preserve"> </w:t>
            </w:r>
            <w:r w:rsidRPr="00610FEA">
              <w:rPr>
                <w:rFonts w:ascii="Calibri"/>
                <w:color w:val="252525"/>
                <w:lang w:val="en-US"/>
              </w:rPr>
              <w:t>of</w:t>
            </w:r>
            <w:r w:rsidRPr="00610FEA">
              <w:rPr>
                <w:rFonts w:ascii="Calibri"/>
                <w:color w:val="252525"/>
                <w:spacing w:val="-3"/>
                <w:lang w:val="en-US"/>
              </w:rPr>
              <w:t xml:space="preserve"> </w:t>
            </w:r>
            <w:r w:rsidRPr="00610FEA">
              <w:rPr>
                <w:rFonts w:ascii="Calibri"/>
                <w:color w:val="252525"/>
                <w:lang w:val="en-US"/>
              </w:rPr>
              <w:t>Conduct</w:t>
            </w:r>
          </w:p>
          <w:p w14:paraId="4F4FC15C" w14:textId="77777777" w:rsidR="00D84546" w:rsidRPr="00610FEA" w:rsidRDefault="00BB31C5" w:rsidP="000D7ED3">
            <w:pPr>
              <w:pStyle w:val="TableParagraph"/>
              <w:spacing w:before="162"/>
              <w:ind w:left="0"/>
              <w:rPr>
                <w:rFonts w:ascii="Calibri"/>
                <w:lang w:val="en-US"/>
              </w:rPr>
            </w:pPr>
            <w:r w:rsidRPr="00610FEA">
              <w:rPr>
                <w:rFonts w:ascii="Calibri"/>
                <w:color w:val="252525"/>
                <w:lang w:val="en-US"/>
              </w:rPr>
              <w:t>ST/AI/2004/3</w:t>
            </w:r>
            <w:r w:rsidRPr="00610FEA">
              <w:rPr>
                <w:rFonts w:ascii="Calibri"/>
                <w:color w:val="252525"/>
                <w:spacing w:val="-5"/>
                <w:lang w:val="en-US"/>
              </w:rPr>
              <w:t xml:space="preserve"> </w:t>
            </w:r>
            <w:r w:rsidRPr="00610FEA">
              <w:rPr>
                <w:rFonts w:ascii="Calibri"/>
                <w:color w:val="252525"/>
                <w:lang w:val="en-US"/>
              </w:rPr>
              <w:t>(gross</w:t>
            </w:r>
            <w:r w:rsidRPr="00610FEA">
              <w:rPr>
                <w:rFonts w:ascii="Calibri"/>
                <w:color w:val="252525"/>
                <w:spacing w:val="-5"/>
                <w:lang w:val="en-US"/>
              </w:rPr>
              <w:t xml:space="preserve"> </w:t>
            </w:r>
            <w:r w:rsidRPr="00610FEA">
              <w:rPr>
                <w:rFonts w:ascii="Calibri"/>
                <w:color w:val="252525"/>
                <w:lang w:val="en-US"/>
              </w:rPr>
              <w:t>negligence)</w:t>
            </w:r>
          </w:p>
          <w:p w14:paraId="4F4FC15D" w14:textId="77777777" w:rsidR="00D84546" w:rsidRPr="00610FEA" w:rsidRDefault="00BB31C5" w:rsidP="000D7ED3">
            <w:pPr>
              <w:pStyle w:val="TableParagraph"/>
              <w:spacing w:before="162"/>
              <w:ind w:left="0"/>
              <w:rPr>
                <w:rFonts w:ascii="Calibri"/>
                <w:lang w:val="en-US"/>
              </w:rPr>
            </w:pPr>
            <w:r w:rsidRPr="00610FEA">
              <w:rPr>
                <w:rFonts w:ascii="Calibri"/>
                <w:color w:val="252525"/>
                <w:lang w:val="en-US"/>
              </w:rPr>
              <w:t>A/RES/62/63</w:t>
            </w:r>
            <w:r w:rsidRPr="00610FEA">
              <w:rPr>
                <w:rFonts w:ascii="Calibri"/>
                <w:color w:val="252525"/>
                <w:spacing w:val="-2"/>
                <w:lang w:val="en-US"/>
              </w:rPr>
              <w:t xml:space="preserve"> </w:t>
            </w:r>
            <w:r w:rsidRPr="00610FEA">
              <w:rPr>
                <w:rFonts w:ascii="Calibri"/>
                <w:color w:val="252525"/>
                <w:lang w:val="en-US"/>
              </w:rPr>
              <w:t>(Referral</w:t>
            </w:r>
            <w:r w:rsidRPr="00610FEA">
              <w:rPr>
                <w:rFonts w:ascii="Calibri"/>
                <w:color w:val="252525"/>
                <w:spacing w:val="-5"/>
                <w:lang w:val="en-US"/>
              </w:rPr>
              <w:t xml:space="preserve"> </w:t>
            </w:r>
            <w:r w:rsidRPr="00610FEA">
              <w:rPr>
                <w:rFonts w:ascii="Calibri"/>
                <w:color w:val="252525"/>
                <w:lang w:val="en-US"/>
              </w:rPr>
              <w:t>to</w:t>
            </w:r>
            <w:r w:rsidRPr="00610FEA">
              <w:rPr>
                <w:rFonts w:ascii="Calibri"/>
                <w:color w:val="252525"/>
                <w:spacing w:val="-5"/>
                <w:lang w:val="en-US"/>
              </w:rPr>
              <w:t xml:space="preserve"> </w:t>
            </w:r>
            <w:r w:rsidRPr="00610FEA">
              <w:rPr>
                <w:rFonts w:ascii="Calibri"/>
                <w:color w:val="252525"/>
                <w:lang w:val="en-US"/>
              </w:rPr>
              <w:t>national</w:t>
            </w:r>
            <w:r w:rsidRPr="00610FEA">
              <w:rPr>
                <w:rFonts w:ascii="Calibri"/>
                <w:color w:val="252525"/>
                <w:spacing w:val="-4"/>
                <w:lang w:val="en-US"/>
              </w:rPr>
              <w:t xml:space="preserve"> </w:t>
            </w:r>
            <w:r w:rsidRPr="00610FEA">
              <w:rPr>
                <w:rFonts w:ascii="Calibri"/>
                <w:color w:val="252525"/>
                <w:lang w:val="en-US"/>
              </w:rPr>
              <w:t>authorities)</w:t>
            </w:r>
          </w:p>
        </w:tc>
        <w:tc>
          <w:tcPr>
            <w:tcW w:w="1771" w:type="dxa"/>
          </w:tcPr>
          <w:p w14:paraId="4F4FC15E" w14:textId="77777777" w:rsidR="00D84546" w:rsidRDefault="00BB31C5" w:rsidP="000D7ED3">
            <w:pPr>
              <w:pStyle w:val="TableParagraph"/>
              <w:ind w:left="0"/>
              <w:rPr>
                <w:rFonts w:ascii="Calibri"/>
              </w:rPr>
            </w:pPr>
            <w:r>
              <w:rPr>
                <w:rFonts w:ascii="Calibri"/>
                <w:color w:val="252525"/>
              </w:rPr>
              <w:t>General</w:t>
            </w:r>
            <w:r>
              <w:rPr>
                <w:rFonts w:ascii="Calibri"/>
                <w:color w:val="252525"/>
                <w:spacing w:val="1"/>
              </w:rPr>
              <w:t xml:space="preserve"> </w:t>
            </w:r>
            <w:r>
              <w:rPr>
                <w:rFonts w:ascii="Calibri"/>
                <w:color w:val="252525"/>
                <w:spacing w:val="-1"/>
              </w:rPr>
              <w:t>reconciliations</w:t>
            </w:r>
          </w:p>
          <w:p w14:paraId="4F4FC15F" w14:textId="77777777" w:rsidR="00D84546" w:rsidRDefault="00BB31C5" w:rsidP="000D7ED3">
            <w:pPr>
              <w:pStyle w:val="TableParagraph"/>
              <w:spacing w:before="159"/>
              <w:ind w:left="0"/>
              <w:rPr>
                <w:rFonts w:ascii="Calibri"/>
              </w:rPr>
            </w:pPr>
            <w:r>
              <w:rPr>
                <w:rFonts w:ascii="Calibri"/>
                <w:color w:val="252525"/>
                <w:spacing w:val="-1"/>
              </w:rPr>
              <w:t>Disciplinary</w:t>
            </w:r>
            <w:r>
              <w:rPr>
                <w:rFonts w:ascii="Calibri"/>
                <w:color w:val="252525"/>
                <w:spacing w:val="-47"/>
              </w:rPr>
              <w:t xml:space="preserve"> </w:t>
            </w:r>
            <w:r>
              <w:rPr>
                <w:rFonts w:ascii="Calibri"/>
                <w:color w:val="252525"/>
              </w:rPr>
              <w:t>measures</w:t>
            </w:r>
          </w:p>
        </w:tc>
        <w:tc>
          <w:tcPr>
            <w:tcW w:w="1797" w:type="dxa"/>
          </w:tcPr>
          <w:p w14:paraId="4F4FC160" w14:textId="77777777" w:rsidR="00D84546" w:rsidRPr="00610FEA" w:rsidRDefault="00BB31C5" w:rsidP="000D7ED3">
            <w:pPr>
              <w:pStyle w:val="TableParagraph"/>
              <w:ind w:left="0"/>
              <w:rPr>
                <w:rFonts w:ascii="Calibri"/>
                <w:lang w:val="en-US"/>
              </w:rPr>
            </w:pPr>
            <w:r w:rsidRPr="00610FEA">
              <w:rPr>
                <w:rFonts w:ascii="Calibri"/>
                <w:color w:val="252525"/>
                <w:lang w:val="en-US"/>
              </w:rPr>
              <w:t>Director,</w:t>
            </w:r>
            <w:r w:rsidRPr="00610FEA">
              <w:rPr>
                <w:rFonts w:ascii="Calibri"/>
                <w:color w:val="252525"/>
                <w:spacing w:val="-2"/>
                <w:lang w:val="en-US"/>
              </w:rPr>
              <w:t xml:space="preserve"> </w:t>
            </w:r>
            <w:r w:rsidRPr="00610FEA">
              <w:rPr>
                <w:rFonts w:ascii="Calibri"/>
                <w:color w:val="252525"/>
                <w:lang w:val="en-US"/>
              </w:rPr>
              <w:t>DMA</w:t>
            </w:r>
          </w:p>
          <w:p w14:paraId="4F4FC161" w14:textId="77777777" w:rsidR="00D84546" w:rsidRPr="00610FEA" w:rsidRDefault="00BB31C5" w:rsidP="000D7ED3">
            <w:pPr>
              <w:pStyle w:val="TableParagraph"/>
              <w:spacing w:before="162"/>
              <w:ind w:left="0"/>
              <w:rPr>
                <w:rFonts w:ascii="Calibri"/>
                <w:lang w:val="en-US"/>
              </w:rPr>
            </w:pPr>
            <w:r w:rsidRPr="00610FEA">
              <w:rPr>
                <w:rFonts w:ascii="Calibri"/>
                <w:color w:val="252525"/>
                <w:spacing w:val="-1"/>
                <w:lang w:val="en-US"/>
              </w:rPr>
              <w:t xml:space="preserve">Director, </w:t>
            </w:r>
            <w:r w:rsidRPr="00610FEA">
              <w:rPr>
                <w:rFonts w:ascii="Calibri"/>
                <w:color w:val="252525"/>
                <w:lang w:val="en-US"/>
              </w:rPr>
              <w:t>Human</w:t>
            </w:r>
            <w:r w:rsidRPr="00610FEA">
              <w:rPr>
                <w:rFonts w:ascii="Calibri"/>
                <w:color w:val="252525"/>
                <w:spacing w:val="-47"/>
                <w:lang w:val="en-US"/>
              </w:rPr>
              <w:t xml:space="preserve"> </w:t>
            </w:r>
            <w:r w:rsidRPr="00610FEA">
              <w:rPr>
                <w:rFonts w:ascii="Calibri"/>
                <w:color w:val="252525"/>
                <w:lang w:val="en-US"/>
              </w:rPr>
              <w:t>Resources</w:t>
            </w:r>
          </w:p>
        </w:tc>
      </w:tr>
    </w:tbl>
    <w:p w14:paraId="4F4FC163" w14:textId="77777777" w:rsidR="008C6CB8" w:rsidRPr="00610FEA" w:rsidRDefault="008C6CB8" w:rsidP="000D7ED3">
      <w:pPr>
        <w:rPr>
          <w:lang w:val="en-US"/>
        </w:rPr>
      </w:pPr>
    </w:p>
    <w:sectPr w:rsidR="008C6CB8" w:rsidRPr="00610FEA" w:rsidSect="000D7ED3">
      <w:pgSz w:w="12240" w:h="15840"/>
      <w:pgMar w:top="1440" w:right="1080" w:bottom="1440" w:left="1080" w:header="282" w:footer="62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7478" w14:textId="77777777" w:rsidR="003E20A4" w:rsidRDefault="003E20A4">
      <w:r>
        <w:separator/>
      </w:r>
    </w:p>
  </w:endnote>
  <w:endnote w:type="continuationSeparator" w:id="0">
    <w:p w14:paraId="7F66FDBE" w14:textId="77777777" w:rsidR="003E20A4" w:rsidRDefault="003E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C179" w14:textId="008C3969" w:rsidR="003C20A9" w:rsidRDefault="00A27ED5">
    <w:pPr>
      <w:pStyle w:val="Textoindependiente"/>
      <w:spacing w:line="14" w:lineRule="auto"/>
      <w:rPr>
        <w:sz w:val="18"/>
      </w:rPr>
    </w:pPr>
    <w:r>
      <w:rPr>
        <w:noProof/>
        <w:lang w:val="en-US"/>
      </w:rPr>
      <mc:AlternateContent>
        <mc:Choice Requires="wps">
          <w:drawing>
            <wp:anchor distT="0" distB="0" distL="114300" distR="114300" simplePos="0" relativeHeight="486789632" behindDoc="1" locked="0" layoutInCell="1" allowOverlap="1" wp14:anchorId="4F4FC180" wp14:editId="115838EB">
              <wp:simplePos x="0" y="0"/>
              <wp:positionH relativeFrom="page">
                <wp:posOffset>5859145</wp:posOffset>
              </wp:positionH>
              <wp:positionV relativeFrom="page">
                <wp:posOffset>9448165</wp:posOffset>
              </wp:positionV>
              <wp:extent cx="87693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C19F" w14:textId="3E7960B4" w:rsidR="003C20A9" w:rsidRDefault="003C20A9">
                          <w:pPr>
                            <w:spacing w:before="10"/>
                            <w:ind w:left="20"/>
                            <w:rPr>
                              <w:b/>
                              <w:sz w:val="20"/>
                            </w:rPr>
                          </w:pPr>
                          <w:r>
                            <w:rPr>
                              <w:sz w:val="20"/>
                            </w:rPr>
                            <w:t>Página</w:t>
                          </w:r>
                          <w:r>
                            <w:rPr>
                              <w:spacing w:val="-1"/>
                              <w:sz w:val="20"/>
                            </w:rPr>
                            <w:t xml:space="preserve"> </w:t>
                          </w:r>
                          <w:r>
                            <w:fldChar w:fldCharType="begin"/>
                          </w:r>
                          <w:r>
                            <w:rPr>
                              <w:b/>
                              <w:sz w:val="20"/>
                            </w:rPr>
                            <w:instrText xml:space="preserve"> PAGE </w:instrText>
                          </w:r>
                          <w:r>
                            <w:fldChar w:fldCharType="separate"/>
                          </w:r>
                          <w:r w:rsidR="00C43D74">
                            <w:rPr>
                              <w:b/>
                              <w:noProof/>
                              <w:sz w:val="20"/>
                            </w:rPr>
                            <w:t>6</w:t>
                          </w:r>
                          <w:r>
                            <w:fldChar w:fldCharType="end"/>
                          </w:r>
                          <w:r>
                            <w:rPr>
                              <w:b/>
                              <w:spacing w:val="-2"/>
                              <w:sz w:val="20"/>
                            </w:rPr>
                            <w:t xml:space="preserve"> </w:t>
                          </w:r>
                          <w:r>
                            <w:rPr>
                              <w:sz w:val="20"/>
                            </w:rPr>
                            <w:t>de</w:t>
                          </w:r>
                          <w:r>
                            <w:rPr>
                              <w:spacing w:val="-4"/>
                              <w:sz w:val="20"/>
                            </w:rPr>
                            <w:t xml:space="preserve"> </w:t>
                          </w:r>
                          <w:r>
                            <w:rPr>
                              <w:b/>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FC180" id="_x0000_t202" coordsize="21600,21600" o:spt="202" path="m,l,21600r21600,l21600,xe">
              <v:stroke joinstyle="miter"/>
              <v:path gradientshapeok="t" o:connecttype="rect"/>
            </v:shapetype>
            <v:shape id="_x0000_s1045" type="#_x0000_t202" style="position:absolute;margin-left:461.35pt;margin-top:743.95pt;width:69.05pt;height:13.0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0YMrg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NClrU7f6RSc7jtwMwNsQ5cdU93dyfKrRkKuGyJ29EYp2TeUVJBdaG/6Z1dH&#10;HG1Btv0HWUEYsjfSAQ21am3poBgI0KFLj6fO2FRK2Fwu4uRyjlEJR2E8X4BtI5B0utwpbd5R2SJr&#10;ZFhB4x04OdxpM7pOLjaWkAXjHPZJysWzDcAcdyA0XLVnNgnXyx9JkGyWm2XkRbN440VBnns3xTry&#10;4iJczPPLfL3Ow582bhilDasqKmyYSVdh9Gd9Oyp8VMRJWVpyVlk4m5JWu+2aK3QgoOvCfceCnLn5&#10;z9Nw9QIuLyiFsyi4nSVeES8XXlREcy9ZBEsvCJPbJA6iJMqL55TumKD/Tgn1GU7ms/mopd9yC9z3&#10;mhtJW2ZgcnDWgjpOTiS1CtyIyrXWEMZH+6wUNv2nUkC7p0Y7vVqJjmI1w3ZwD8OJ2Wp5K6tHELCS&#10;IDBQKUw9MBqpvmPUwwTJsP62J4pixN8LeAR23EyGmoztZBBRwtUMG4xGc23GsbTvFNs1gDw+MyFv&#10;4KHUzIn4KYvj84Kp4LgcJ5gdO+f/zutpzq5+AQAA//8DAFBLAwQUAAYACAAAACEA72VQGeIAAAAO&#10;AQAADwAAAGRycy9kb3ducmV2LnhtbEyPwU7DMBBE70j8g7VI3KjdqKRNiFNVCE5IiDQcODqxm1iN&#10;1yF22/D3bE9w29E8zc4U29kN7GymYD1KWC4EMIOt1xY7CZ/168MGWIgKtRo8Ggk/JsC2vL0pVK79&#10;BStz3seOUQiGXEnoYxxzzkPbG6fCwo8GyTv4yalIcuq4ntSFwt3AEyFS7pRF+tCr0Tz3pj3uT07C&#10;7gurF/v93nxUh8rWdSbwLT1KeX83756ARTPHPxiu9ak6lNSp8SfUgQ0SsiRZE0rGarPOgF0RkQqa&#10;09D1uFwJ4GXB/88ofwEAAP//AwBQSwECLQAUAAYACAAAACEAtoM4kv4AAADhAQAAEwAAAAAAAAAA&#10;AAAAAAAAAAAAW0NvbnRlbnRfVHlwZXNdLnhtbFBLAQItABQABgAIAAAAIQA4/SH/1gAAAJQBAAAL&#10;AAAAAAAAAAAAAAAAAC8BAABfcmVscy8ucmVsc1BLAQItABQABgAIAAAAIQB4B0YMrgIAAK8FAAAO&#10;AAAAAAAAAAAAAAAAAC4CAABkcnMvZTJvRG9jLnhtbFBLAQItABQABgAIAAAAIQDvZVAZ4gAAAA4B&#10;AAAPAAAAAAAAAAAAAAAAAAgFAABkcnMvZG93bnJldi54bWxQSwUGAAAAAAQABADzAAAAFwYAAAAA&#10;" filled="f" stroked="f">
              <v:textbox inset="0,0,0,0">
                <w:txbxContent>
                  <w:p w14:paraId="4F4FC19F" w14:textId="3E7960B4" w:rsidR="003C20A9" w:rsidRDefault="003C20A9">
                    <w:pPr>
                      <w:spacing w:before="10"/>
                      <w:ind w:left="20"/>
                      <w:rPr>
                        <w:b/>
                        <w:sz w:val="20"/>
                      </w:rPr>
                    </w:pPr>
                    <w:r>
                      <w:rPr>
                        <w:sz w:val="20"/>
                      </w:rPr>
                      <w:t>Página</w:t>
                    </w:r>
                    <w:r>
                      <w:rPr>
                        <w:spacing w:val="-1"/>
                        <w:sz w:val="20"/>
                      </w:rPr>
                      <w:t xml:space="preserve"> </w:t>
                    </w:r>
                    <w:r>
                      <w:fldChar w:fldCharType="begin"/>
                    </w:r>
                    <w:r>
                      <w:rPr>
                        <w:b/>
                        <w:sz w:val="20"/>
                      </w:rPr>
                      <w:instrText xml:space="preserve"> PAGE </w:instrText>
                    </w:r>
                    <w:r>
                      <w:fldChar w:fldCharType="separate"/>
                    </w:r>
                    <w:r w:rsidR="00C43D74">
                      <w:rPr>
                        <w:b/>
                        <w:noProof/>
                        <w:sz w:val="20"/>
                      </w:rPr>
                      <w:t>6</w:t>
                    </w:r>
                    <w:r>
                      <w:fldChar w:fldCharType="end"/>
                    </w:r>
                    <w:r>
                      <w:rPr>
                        <w:b/>
                        <w:spacing w:val="-2"/>
                        <w:sz w:val="20"/>
                      </w:rPr>
                      <w:t xml:space="preserve"> </w:t>
                    </w:r>
                    <w:r>
                      <w:rPr>
                        <w:sz w:val="20"/>
                      </w:rPr>
                      <w:t>de</w:t>
                    </w:r>
                    <w:r>
                      <w:rPr>
                        <w:spacing w:val="-4"/>
                        <w:sz w:val="20"/>
                      </w:rPr>
                      <w:t xml:space="preserve"> </w:t>
                    </w:r>
                    <w:r>
                      <w:rPr>
                        <w:b/>
                        <w:sz w:val="20"/>
                      </w:rP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C17B" w14:textId="561E1D62" w:rsidR="003C20A9" w:rsidRDefault="00A27ED5">
    <w:pPr>
      <w:pStyle w:val="Textoindependiente"/>
      <w:spacing w:line="14" w:lineRule="auto"/>
      <w:rPr>
        <w:sz w:val="12"/>
      </w:rPr>
    </w:pPr>
    <w:r>
      <w:rPr>
        <w:noProof/>
        <w:lang w:val="en-US"/>
      </w:rPr>
      <mc:AlternateContent>
        <mc:Choice Requires="wps">
          <w:drawing>
            <wp:anchor distT="0" distB="0" distL="114300" distR="114300" simplePos="0" relativeHeight="486790656" behindDoc="1" locked="0" layoutInCell="1" allowOverlap="1" wp14:anchorId="4F4FC183" wp14:editId="2A49390B">
              <wp:simplePos x="0" y="0"/>
              <wp:positionH relativeFrom="page">
                <wp:posOffset>1073785</wp:posOffset>
              </wp:positionH>
              <wp:positionV relativeFrom="page">
                <wp:posOffset>9473565</wp:posOffset>
              </wp:positionV>
              <wp:extent cx="2640330" cy="139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C1A0" w14:textId="77777777" w:rsidR="003C20A9" w:rsidRPr="00610FEA" w:rsidRDefault="003C20A9">
                          <w:pPr>
                            <w:spacing w:line="203" w:lineRule="exact"/>
                            <w:ind w:left="20"/>
                            <w:rPr>
                              <w:rFonts w:ascii="Calibri"/>
                              <w:i/>
                              <w:sz w:val="18"/>
                              <w:lang w:val="en-US"/>
                            </w:rPr>
                          </w:pPr>
                          <w:r w:rsidRPr="00610FEA">
                            <w:rPr>
                              <w:rFonts w:ascii="Calibri"/>
                              <w:i/>
                              <w:sz w:val="18"/>
                              <w:lang w:val="en-US"/>
                            </w:rPr>
                            <w:t>UN</w:t>
                          </w:r>
                          <w:r w:rsidRPr="00610FEA">
                            <w:rPr>
                              <w:rFonts w:ascii="Calibri"/>
                              <w:i/>
                              <w:spacing w:val="-4"/>
                              <w:sz w:val="18"/>
                              <w:lang w:val="en-US"/>
                            </w:rPr>
                            <w:t xml:space="preserve"> </w:t>
                          </w:r>
                          <w:r w:rsidRPr="00610FEA">
                            <w:rPr>
                              <w:rFonts w:ascii="Calibri"/>
                              <w:i/>
                              <w:sz w:val="18"/>
                              <w:lang w:val="en-US"/>
                            </w:rPr>
                            <w:t>WOMEN</w:t>
                          </w:r>
                          <w:r w:rsidRPr="00610FEA">
                            <w:rPr>
                              <w:rFonts w:ascii="Calibri"/>
                              <w:i/>
                              <w:spacing w:val="-3"/>
                              <w:sz w:val="18"/>
                              <w:lang w:val="en-US"/>
                            </w:rPr>
                            <w:t xml:space="preserve"> </w:t>
                          </w:r>
                          <w:r w:rsidRPr="00610FEA">
                            <w:rPr>
                              <w:rFonts w:ascii="Calibri"/>
                              <w:i/>
                              <w:sz w:val="18"/>
                              <w:lang w:val="en-US"/>
                            </w:rPr>
                            <w:t>Policy,</w:t>
                          </w:r>
                          <w:r w:rsidRPr="00610FEA">
                            <w:rPr>
                              <w:rFonts w:ascii="Calibri"/>
                              <w:i/>
                              <w:spacing w:val="-3"/>
                              <w:sz w:val="18"/>
                              <w:lang w:val="en-US"/>
                            </w:rPr>
                            <w:t xml:space="preserve"> </w:t>
                          </w:r>
                          <w:r w:rsidRPr="00610FEA">
                            <w:rPr>
                              <w:rFonts w:ascii="Calibri"/>
                              <w:i/>
                              <w:sz w:val="18"/>
                              <w:lang w:val="en-US"/>
                            </w:rPr>
                            <w:t>Procedure</w:t>
                          </w:r>
                          <w:r w:rsidRPr="00610FEA">
                            <w:rPr>
                              <w:rFonts w:ascii="Calibri"/>
                              <w:i/>
                              <w:spacing w:val="-4"/>
                              <w:sz w:val="18"/>
                              <w:lang w:val="en-US"/>
                            </w:rPr>
                            <w:t xml:space="preserve"> </w:t>
                          </w:r>
                          <w:r w:rsidRPr="00610FEA">
                            <w:rPr>
                              <w:rFonts w:ascii="Calibri"/>
                              <w:i/>
                              <w:sz w:val="18"/>
                              <w:lang w:val="en-US"/>
                            </w:rPr>
                            <w:t>and Guidance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FC183" id="_x0000_t202" coordsize="21600,21600" o:spt="202" path="m,l,21600r21600,l21600,xe">
              <v:stroke joinstyle="miter"/>
              <v:path gradientshapeok="t" o:connecttype="rect"/>
            </v:shapetype>
            <v:shape id="_x0000_s1046" type="#_x0000_t202" style="position:absolute;margin-left:84.55pt;margin-top:745.95pt;width:207.9pt;height:11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osQIAALAFAAAOAAAAZHJzL2Uyb0RvYy54bWysVMlu2zAQvRfoPxC8K1osO5YQOUgsqyiQ&#10;LkDSD6ApyiIqkSpJW0qD/nuHlGVnuRRtdSBGnOGb7c1cXQ9tgw5MaS5FhsOLACMmqCy52GX420Ph&#10;LTHShoiSNFKwDD8yja9X799d9V3KIlnLpmQKAYjQad9luDamS31f05q1RF/IjglQVlK1xMCv2vml&#10;Ij2gt40fBcHC76UqOyUp0xpu81GJVw6/qhg1X6pKM4OaDENsxp3KnVt7+qsrku4U6WpOj2GQv4ii&#10;JVyA0xNUTgxBe8XfQLWcKqllZS6obH1ZVZwylwNkEwavsrmvScdcLlAc3Z3KpP8fLP18+KoQLzM8&#10;x0iQFlr0wAaDbuWAIludvtMpGN13YGYGuIYuu0x1dyfpd42EXNdE7NiNUrKvGSkhutC+9J89HXG0&#10;Bdn2n2QJbsjeSAc0VKq1pYNiIECHLj2eOmNDoXAZLeJgNgMVBV04Sy4D1zqfpNPrTmnzgckWWSHD&#10;Cjrv0MnhThsbDUknE+tMyII3jet+I15cgOF4A77hqdXZKFwzn5Ig2Sw3y9iLo8XGi4M8926Kdewt&#10;ivByns/y9ToPf1m/YZzWvCyZsG4mYoXxnzXuSPGREidqadnw0sLZkLTabdeNQgcCxC7c52oOmrOZ&#10;/zIMVwTI5VVKYRQHt1HiFYvlpRcX8dyD8i69IExuk0UQJ3FevEzpjgv27ymhPsPJPJqPZDoH/Sq3&#10;wH1vcyNpyw2sjoa3GV6ejEhqKbgRpWutIbwZ5WelsOGfSwHtnhrtCGs5OrLVDNvBTcZpDrayfAQG&#10;KwkEAy7C2gOhluonRj2skAzrH3uiGEbNRwFTYPfNJKhJ2E4CERSeZthgNIprM+6lfaf4rgbkcc6E&#10;vIFJqbgjsR2pMYrjfMFacLkcV5jdO8//ndV50a5+AwAA//8DAFBLAwQUAAYACAAAACEANG6jCOEA&#10;AAANAQAADwAAAGRycy9kb3ducmV2LnhtbEyPwU7DMBBE70j8g7WVuFEn0EZ1GqeqEJyQEGk4cHRi&#10;N7Ear0PstuHvWU5wm9kdzb4tdrMb2MVMwXqUkC4TYAZbry12Ej7ql/sNsBAVajV4NBK+TYBdeXtT&#10;qFz7K1bmcogdoxIMuZLQxzjmnIe2N06FpR8N0u7oJ6ci2anjelJXKncDf0iSjDtlkS70ajRPvWlP&#10;h7OTsP/E6tl+vTXv1bGydS0SfM1OUt4t5v0WWDRz/AvDLz6hQ0lMjT+jDmwgn4mUoiRWIhXAKLLe&#10;rEg0NFqnjwJ4WfD/X5Q/AAAA//8DAFBLAQItABQABgAIAAAAIQC2gziS/gAAAOEBAAATAAAAAAAA&#10;AAAAAAAAAAAAAABbQ29udGVudF9UeXBlc10ueG1sUEsBAi0AFAAGAAgAAAAhADj9If/WAAAAlAEA&#10;AAsAAAAAAAAAAAAAAAAALwEAAF9yZWxzLy5yZWxzUEsBAi0AFAAGAAgAAAAhAKv6AyixAgAAsAUA&#10;AA4AAAAAAAAAAAAAAAAALgIAAGRycy9lMm9Eb2MueG1sUEsBAi0AFAAGAAgAAAAhADRuowjhAAAA&#10;DQEAAA8AAAAAAAAAAAAAAAAACwUAAGRycy9kb3ducmV2LnhtbFBLBQYAAAAABAAEAPMAAAAZBgAA&#10;AAA=&#10;" filled="f" stroked="f">
              <v:textbox inset="0,0,0,0">
                <w:txbxContent>
                  <w:p w14:paraId="4F4FC1A0" w14:textId="77777777" w:rsidR="003C20A9" w:rsidRPr="00610FEA" w:rsidRDefault="003C20A9">
                    <w:pPr>
                      <w:spacing w:line="203" w:lineRule="exact"/>
                      <w:ind w:left="20"/>
                      <w:rPr>
                        <w:rFonts w:ascii="Calibri"/>
                        <w:i/>
                        <w:sz w:val="18"/>
                        <w:lang w:val="en-US"/>
                      </w:rPr>
                    </w:pPr>
                    <w:r w:rsidRPr="00610FEA">
                      <w:rPr>
                        <w:rFonts w:ascii="Calibri"/>
                        <w:i/>
                        <w:sz w:val="18"/>
                        <w:lang w:val="en-US"/>
                      </w:rPr>
                      <w:t>UN</w:t>
                    </w:r>
                    <w:r w:rsidRPr="00610FEA">
                      <w:rPr>
                        <w:rFonts w:ascii="Calibri"/>
                        <w:i/>
                        <w:spacing w:val="-4"/>
                        <w:sz w:val="18"/>
                        <w:lang w:val="en-US"/>
                      </w:rPr>
                      <w:t xml:space="preserve"> </w:t>
                    </w:r>
                    <w:r w:rsidRPr="00610FEA">
                      <w:rPr>
                        <w:rFonts w:ascii="Calibri"/>
                        <w:i/>
                        <w:sz w:val="18"/>
                        <w:lang w:val="en-US"/>
                      </w:rPr>
                      <w:t>WOMEN</w:t>
                    </w:r>
                    <w:r w:rsidRPr="00610FEA">
                      <w:rPr>
                        <w:rFonts w:ascii="Calibri"/>
                        <w:i/>
                        <w:spacing w:val="-3"/>
                        <w:sz w:val="18"/>
                        <w:lang w:val="en-US"/>
                      </w:rPr>
                      <w:t xml:space="preserve"> </w:t>
                    </w:r>
                    <w:r w:rsidRPr="00610FEA">
                      <w:rPr>
                        <w:rFonts w:ascii="Calibri"/>
                        <w:i/>
                        <w:sz w:val="18"/>
                        <w:lang w:val="en-US"/>
                      </w:rPr>
                      <w:t>Policy,</w:t>
                    </w:r>
                    <w:r w:rsidRPr="00610FEA">
                      <w:rPr>
                        <w:rFonts w:ascii="Calibri"/>
                        <w:i/>
                        <w:spacing w:val="-3"/>
                        <w:sz w:val="18"/>
                        <w:lang w:val="en-US"/>
                      </w:rPr>
                      <w:t xml:space="preserve"> </w:t>
                    </w:r>
                    <w:r w:rsidRPr="00610FEA">
                      <w:rPr>
                        <w:rFonts w:ascii="Calibri"/>
                        <w:i/>
                        <w:sz w:val="18"/>
                        <w:lang w:val="en-US"/>
                      </w:rPr>
                      <w:t>Procedure</w:t>
                    </w:r>
                    <w:r w:rsidRPr="00610FEA">
                      <w:rPr>
                        <w:rFonts w:ascii="Calibri"/>
                        <w:i/>
                        <w:spacing w:val="-4"/>
                        <w:sz w:val="18"/>
                        <w:lang w:val="en-US"/>
                      </w:rPr>
                      <w:t xml:space="preserve"> </w:t>
                    </w:r>
                    <w:r w:rsidRPr="00610FEA">
                      <w:rPr>
                        <w:rFonts w:ascii="Calibri"/>
                        <w:i/>
                        <w:sz w:val="18"/>
                        <w:lang w:val="en-US"/>
                      </w:rPr>
                      <w:t>and Guidance Framework</w:t>
                    </w:r>
                  </w:p>
                </w:txbxContent>
              </v:textbox>
              <w10:wrap anchorx="page" anchory="page"/>
            </v:shape>
          </w:pict>
        </mc:Fallback>
      </mc:AlternateContent>
    </w:r>
    <w:r>
      <w:rPr>
        <w:noProof/>
        <w:lang w:val="en-US"/>
      </w:rPr>
      <mc:AlternateContent>
        <mc:Choice Requires="wps">
          <w:drawing>
            <wp:anchor distT="0" distB="0" distL="114300" distR="114300" simplePos="0" relativeHeight="486791168" behindDoc="1" locked="0" layoutInCell="1" allowOverlap="1" wp14:anchorId="4F4FC184" wp14:editId="2BE64ABC">
              <wp:simplePos x="0" y="0"/>
              <wp:positionH relativeFrom="page">
                <wp:posOffset>6098540</wp:posOffset>
              </wp:positionH>
              <wp:positionV relativeFrom="page">
                <wp:posOffset>9473565</wp:posOffset>
              </wp:positionV>
              <wp:extent cx="69850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C1A1" w14:textId="7F63C614" w:rsidR="003C20A9" w:rsidRDefault="003C20A9">
                          <w:pPr>
                            <w:spacing w:line="203" w:lineRule="exact"/>
                            <w:ind w:left="20"/>
                            <w:rPr>
                              <w:rFonts w:ascii="Calibri"/>
                              <w:i/>
                              <w:sz w:val="18"/>
                            </w:rPr>
                          </w:pPr>
                          <w:r>
                            <w:rPr>
                              <w:rFonts w:ascii="Calibri"/>
                              <w:i/>
                              <w:sz w:val="18"/>
                            </w:rPr>
                            <w:t>Page</w:t>
                          </w:r>
                          <w:r>
                            <w:rPr>
                              <w:rFonts w:ascii="Calibri"/>
                              <w:i/>
                              <w:spacing w:val="-2"/>
                              <w:sz w:val="18"/>
                            </w:rPr>
                            <w:t xml:space="preserve"> </w:t>
                          </w:r>
                          <w:r>
                            <w:fldChar w:fldCharType="begin"/>
                          </w:r>
                          <w:r>
                            <w:rPr>
                              <w:rFonts w:ascii="Calibri"/>
                              <w:i/>
                              <w:color w:val="404040"/>
                              <w:sz w:val="18"/>
                            </w:rPr>
                            <w:instrText xml:space="preserve"> PAGE </w:instrText>
                          </w:r>
                          <w:r>
                            <w:fldChar w:fldCharType="separate"/>
                          </w:r>
                          <w:r w:rsidR="000D7ED3">
                            <w:rPr>
                              <w:rFonts w:ascii="Calibri"/>
                              <w:i/>
                              <w:noProof/>
                              <w:color w:val="404040"/>
                              <w:sz w:val="18"/>
                            </w:rPr>
                            <w:t>16</w:t>
                          </w:r>
                          <w:r>
                            <w:fldChar w:fldCharType="end"/>
                          </w:r>
                          <w:r>
                            <w:rPr>
                              <w:rFonts w:ascii="Calibri"/>
                              <w:i/>
                              <w:color w:val="404040"/>
                              <w:spacing w:val="-1"/>
                              <w:sz w:val="18"/>
                            </w:rPr>
                            <w:t xml:space="preserve"> </w:t>
                          </w:r>
                          <w:r>
                            <w:rPr>
                              <w:rFonts w:ascii="Calibri"/>
                              <w:i/>
                              <w:color w:val="404040"/>
                              <w:sz w:val="18"/>
                            </w:rPr>
                            <w:t>of</w:t>
                          </w:r>
                          <w:r>
                            <w:rPr>
                              <w:rFonts w:ascii="Calibri"/>
                              <w:i/>
                              <w:color w:val="404040"/>
                              <w:spacing w:val="-1"/>
                              <w:sz w:val="18"/>
                            </w:rPr>
                            <w:t xml:space="preserve"> </w:t>
                          </w:r>
                          <w:r>
                            <w:rPr>
                              <w:rFonts w:ascii="Calibri"/>
                              <w:i/>
                              <w:color w:val="404040"/>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184" id="Text Box 1" o:spid="_x0000_s1047" type="#_x0000_t202" style="position:absolute;margin-left:480.2pt;margin-top:745.95pt;width:55pt;height:11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6rgIAAK8FAAAOAAAAZHJzL2Uyb0RvYy54bWysVG1vmzAQ/j5p/8HydwqkJAVUUrUhTJO6&#10;F6ndD3DABGvGZrYT6Kb9951NSJNWk6ZtfEBn+/z4nrvn7vpmaDnaU6WZFBkOLwKMqChlxcQ2w18e&#10;Cy/GSBsiKsKloBl+ohrfLN++ue67lM5kI3lFFQIQodO+y3BjTJf6vi4b2hJ9ITsq4LCWqiUGlmrr&#10;V4r0gN5yfxYEC7+XquqULKnWsJuPh3jp8OualuZTXWtqEM8wxGbcX7n/xv795TVJt4p0DSsPYZC/&#10;iKIlTMCjR6icGIJ2ir2CalmppJa1uShl68u6ZiV1HIBNGLxg89CQjjoukBzdHdOk/x9s+XH/WSFW&#10;ZTjCSJAWSvRIB4Pu5IBCm52+0yk4PXTgZgbYhio7prq7l+VXjYRcNURs6a1Ssm8oqSA6d9M/uTri&#10;aAuy6T/ICp4hOyMd0FCr1qYOkoEAHar0dKyMDaWEzUUSzwM4KeEovEyuwIbYfJJOlzulzTsqW2SN&#10;DCsovAMn+3ttRtfJxb4lZME4d8Xn4mwDMMcdeBqu2jMbhKvljyRI1vE6jrxotlh7UZDn3m2xirxF&#10;EV7N88t8tcrDn/bdMEobVlVU2GcmXYXRn9XtoPBREUdlaclZZeFsSFptNyuu0J6Argv3HRJy4uaf&#10;h+HyBVxeUApnUXA3S7xiEV95URHNPUhv7AVhcpcsgiiJ8uKc0j0T9N8poT7DyXw2H7X0W26B+15z&#10;I2nLDEwOztoMx0cnkloFrkXlSmsI46N9kgob/nMqoNxToZ1erURHsZphM7jGuJzaYCOrJxCwkiAw&#10;0CJMPTAaqb5j1MMEybD+tiOKYsTfC2gCO24mQ03GZjKIKOFqhg1Go7ky41jadYptG0Ae20zIW2iU&#10;mjkR244aowAGdgFTwXE5TDA7dk7Xzut5zi5/AQAA//8DAFBLAwQUAAYACAAAACEAq2D/a+EAAAAO&#10;AQAADwAAAGRycy9kb3ducmV2LnhtbEyPwU7DMBBE70j8g7VI3KgdKAGHOFWF4ISESMOBoxO7SdR4&#10;HWK3DX/P5gS33Z3R7Jt8M7uBnewUeo8KkpUAZrHxpsdWwWf1evMILESNRg8erYIfG2BTXF7kOjP+&#10;jKU97WLLKARDphV0MY4Z56HprNNh5UeLpO395HSkdWq5mfSZwt3Ab4VIudM90odOj/a5s81hd3QK&#10;tl9YvvTf7/VHuS/7qpIC39KDUtdX8/YJWLRz/DPDgk/oUBBT7Y9oAhsUyFSsyUrCWiYS2GIRD8ut&#10;puk+uZPAi5z/r1H8AgAA//8DAFBLAQItABQABgAIAAAAIQC2gziS/gAAAOEBAAATAAAAAAAAAAAA&#10;AAAAAAAAAABbQ29udGVudF9UeXBlc10ueG1sUEsBAi0AFAAGAAgAAAAhADj9If/WAAAAlAEAAAsA&#10;AAAAAAAAAAAAAAAALwEAAF9yZWxzLy5yZWxzUEsBAi0AFAAGAAgAAAAhAE4BX/quAgAArwUAAA4A&#10;AAAAAAAAAAAAAAAALgIAAGRycy9lMm9Eb2MueG1sUEsBAi0AFAAGAAgAAAAhAKtg/2vhAAAADgEA&#10;AA8AAAAAAAAAAAAAAAAACAUAAGRycy9kb3ducmV2LnhtbFBLBQYAAAAABAAEAPMAAAAWBgAAAAA=&#10;" filled="f" stroked="f">
              <v:textbox inset="0,0,0,0">
                <w:txbxContent>
                  <w:p w14:paraId="4F4FC1A1" w14:textId="7F63C614" w:rsidR="003C20A9" w:rsidRDefault="003C20A9">
                    <w:pPr>
                      <w:spacing w:line="203" w:lineRule="exact"/>
                      <w:ind w:left="20"/>
                      <w:rPr>
                        <w:rFonts w:ascii="Calibri"/>
                        <w:i/>
                        <w:sz w:val="18"/>
                      </w:rPr>
                    </w:pPr>
                    <w:r>
                      <w:rPr>
                        <w:rFonts w:ascii="Calibri"/>
                        <w:i/>
                        <w:sz w:val="18"/>
                      </w:rPr>
                      <w:t>Page</w:t>
                    </w:r>
                    <w:r>
                      <w:rPr>
                        <w:rFonts w:ascii="Calibri"/>
                        <w:i/>
                        <w:spacing w:val="-2"/>
                        <w:sz w:val="18"/>
                      </w:rPr>
                      <w:t xml:space="preserve"> </w:t>
                    </w:r>
                    <w:r>
                      <w:fldChar w:fldCharType="begin"/>
                    </w:r>
                    <w:r>
                      <w:rPr>
                        <w:rFonts w:ascii="Calibri"/>
                        <w:i/>
                        <w:color w:val="404040"/>
                        <w:sz w:val="18"/>
                      </w:rPr>
                      <w:instrText xml:space="preserve"> PAGE </w:instrText>
                    </w:r>
                    <w:r>
                      <w:fldChar w:fldCharType="separate"/>
                    </w:r>
                    <w:r w:rsidR="000D7ED3">
                      <w:rPr>
                        <w:rFonts w:ascii="Calibri"/>
                        <w:i/>
                        <w:noProof/>
                        <w:color w:val="404040"/>
                        <w:sz w:val="18"/>
                      </w:rPr>
                      <w:t>16</w:t>
                    </w:r>
                    <w:r>
                      <w:fldChar w:fldCharType="end"/>
                    </w:r>
                    <w:r>
                      <w:rPr>
                        <w:rFonts w:ascii="Calibri"/>
                        <w:i/>
                        <w:color w:val="404040"/>
                        <w:spacing w:val="-1"/>
                        <w:sz w:val="18"/>
                      </w:rPr>
                      <w:t xml:space="preserve"> </w:t>
                    </w:r>
                    <w:r>
                      <w:rPr>
                        <w:rFonts w:ascii="Calibri"/>
                        <w:i/>
                        <w:color w:val="404040"/>
                        <w:sz w:val="18"/>
                      </w:rPr>
                      <w:t>of</w:t>
                    </w:r>
                    <w:r>
                      <w:rPr>
                        <w:rFonts w:ascii="Calibri"/>
                        <w:i/>
                        <w:color w:val="404040"/>
                        <w:spacing w:val="-1"/>
                        <w:sz w:val="18"/>
                      </w:rPr>
                      <w:t xml:space="preserve"> </w:t>
                    </w:r>
                    <w:r>
                      <w:rPr>
                        <w:rFonts w:ascii="Calibri"/>
                        <w:i/>
                        <w:color w:val="404040"/>
                        <w:sz w:val="18"/>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31F4" w14:textId="77777777" w:rsidR="003E20A4" w:rsidRDefault="003E20A4">
      <w:r>
        <w:separator/>
      </w:r>
    </w:p>
  </w:footnote>
  <w:footnote w:type="continuationSeparator" w:id="0">
    <w:p w14:paraId="6AF15FAD" w14:textId="77777777" w:rsidR="003E20A4" w:rsidRDefault="003E2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C177" w14:textId="77777777" w:rsidR="003C20A9" w:rsidRDefault="003C20A9">
    <w:pPr>
      <w:pStyle w:val="Textoindependiente"/>
      <w:spacing w:line="14" w:lineRule="auto"/>
      <w:rPr>
        <w:sz w:val="20"/>
      </w:rPr>
    </w:pPr>
    <w:r>
      <w:rPr>
        <w:noProof/>
        <w:lang w:val="en-US"/>
      </w:rPr>
      <w:drawing>
        <wp:anchor distT="0" distB="0" distL="0" distR="0" simplePos="0" relativeHeight="486788096" behindDoc="1" locked="0" layoutInCell="1" allowOverlap="1" wp14:anchorId="4F4FC17C" wp14:editId="4F4FC17D">
          <wp:simplePos x="0" y="0"/>
          <wp:positionH relativeFrom="page">
            <wp:posOffset>3315334</wp:posOffset>
          </wp:positionH>
          <wp:positionV relativeFrom="page">
            <wp:posOffset>546100</wp:posOffset>
          </wp:positionV>
          <wp:extent cx="1219200" cy="324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9200" cy="3245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C178" w14:textId="6B0D0FF8" w:rsidR="003C20A9" w:rsidRDefault="00A27ED5">
    <w:pPr>
      <w:pStyle w:val="Textoindependiente"/>
      <w:spacing w:line="14" w:lineRule="auto"/>
      <w:rPr>
        <w:sz w:val="20"/>
      </w:rPr>
    </w:pPr>
    <w:r>
      <w:rPr>
        <w:noProof/>
        <w:lang w:val="en-US"/>
      </w:rPr>
      <mc:AlternateContent>
        <mc:Choice Requires="wps">
          <w:drawing>
            <wp:anchor distT="0" distB="0" distL="114300" distR="114300" simplePos="0" relativeHeight="486788608" behindDoc="1" locked="0" layoutInCell="1" allowOverlap="1" wp14:anchorId="4F4FC17E" wp14:editId="727E1C35">
              <wp:simplePos x="0" y="0"/>
              <wp:positionH relativeFrom="page">
                <wp:posOffset>971550</wp:posOffset>
              </wp:positionH>
              <wp:positionV relativeFrom="page">
                <wp:posOffset>452755</wp:posOffset>
              </wp:positionV>
              <wp:extent cx="5715000" cy="7302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30250"/>
                      </a:xfrm>
                      <a:prstGeom prst="rect">
                        <a:avLst/>
                      </a:prstGeom>
                      <a:solidFill>
                        <a:srgbClr val="4F81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AD666" id="Rectangle 5" o:spid="_x0000_s1026" style="position:absolute;margin-left:76.5pt;margin-top:35.65pt;width:450pt;height:57.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tbgQIAAPsEAAAOAAAAZHJzL2Uyb0RvYy54bWysVNuO0zAQfUfiHyy/d3Mh2TbRpqttlyKk&#10;BVYsfIBrO42FYxvbbbog/p2x05YWXhDiJfF4xuMzZ8745nbfS7Tj1gmtGpxdpRhxRTUTatPgz59W&#10;kxlGzhPFiNSKN/iZO3w7f/niZjA1z3WnJeMWQRLl6sE0uPPe1EniaMd74q604QqcrbY98WDaTcIs&#10;GSB7L5M8Ta+TQVtmrKbcOdi9H514HvO3Laf+Q9s67pFsMGDz8Wvjdx2+yfyG1BtLTCfoAQb5BxQ9&#10;EQouPaW6J56grRV/pOoFtdrp1l9R3Se6bQXlsQaoJkt/q+apI4bHWoAcZ040uf+Xlr7fPVokWIOh&#10;UYr00KKPQBpRG8lRGegZjKsh6sk82lCgMw+afnFI6WUHUfzOWj10nDAAlYX45OJAMBwcRevhnWaQ&#10;nWy9jkztW9uHhMAB2seGPJ8awvceUdgsp1mZptA3Cr7pqzQvY8cSUh9PG+v8G657FBYNtoA9Zie7&#10;B+cDGlIfQyJ6LQVbCSmjYTfrpbRoR0AcxWqWLe5iAVDkeZhUIVjpcGzMOO4ASLgj+ALc2OzvVZYX&#10;6SKvJqvr2XRSrIpyUk3T2STNqkV1nRZVcb/6EQBmRd0Jxrh6EIofhZcVf9fYwwiMkonSQ0ODqzIv&#10;Y+0X6N15kcBloHOs4iKsFx7mUIoehHAKInVo7GvF4ACpPRFyXCeX8CPLwMHxH1mJMgidHxW01uwZ&#10;VGA1NAn6CS8GLDptv2E0wPQ12H3dEssxkm8VKKnKiiKMazSKcpqDYc8963MPURRSNdhjNC6Xfhzx&#10;rbFi08FNWSRG6TtQXyuiMIIyR1QHzcKExQoOr0EY4XM7Rv16s+Y/AQAA//8DAFBLAwQUAAYACAAA&#10;ACEA0pih1NsAAAALAQAADwAAAGRycy9kb3ducmV2LnhtbEyPQU/DMAyF70j8h8hI3FhaIsrUNZ0G&#10;iCuIAXevyZqKxqmadOv+PR4XdvOzn56/V61n34uDHWMXSEO+yEBYaoLpqNXw9fl6twQRE5LBPpDV&#10;cLIR1vX1VYWlCUf6sIdtagWHUCxRg0tpKKWMjbMe4yIMlvi2D6PHxHJspRnxyOG+l/dZVkiPHfEH&#10;h4N9drb52U5eA87vp5Sr77DBYpL0NNGbe1Fa397MmxWIZOf0b4YzPqNDzUy7MJGJomf9oLhL0vCY&#10;KxBnQ/a32fG0LBTIupKXHepfAAAA//8DAFBLAQItABQABgAIAAAAIQC2gziS/gAAAOEBAAATAAAA&#10;AAAAAAAAAAAAAAAAAABbQ29udGVudF9UeXBlc10ueG1sUEsBAi0AFAAGAAgAAAAhADj9If/WAAAA&#10;lAEAAAsAAAAAAAAAAAAAAAAALwEAAF9yZWxzLy5yZWxzUEsBAi0AFAAGAAgAAAAhADEEK1uBAgAA&#10;+wQAAA4AAAAAAAAAAAAAAAAALgIAAGRycy9lMm9Eb2MueG1sUEsBAi0AFAAGAAgAAAAhANKYodTb&#10;AAAACwEAAA8AAAAAAAAAAAAAAAAA2wQAAGRycy9kb3ducmV2LnhtbFBLBQYAAAAABAAEAPMAAADj&#10;BQAAAAA=&#10;" fillcolor="#4f81ba" stroked="f">
              <w10:wrap anchorx="page" anchory="page"/>
            </v:rect>
          </w:pict>
        </mc:Fallback>
      </mc:AlternateContent>
    </w:r>
    <w:r>
      <w:rPr>
        <w:noProof/>
        <w:lang w:val="en-US"/>
      </w:rPr>
      <mc:AlternateContent>
        <mc:Choice Requires="wps">
          <w:drawing>
            <wp:anchor distT="0" distB="0" distL="114300" distR="114300" simplePos="0" relativeHeight="486789120" behindDoc="1" locked="0" layoutInCell="1" allowOverlap="1" wp14:anchorId="4F4FC17F" wp14:editId="5FEB6C83">
              <wp:simplePos x="0" y="0"/>
              <wp:positionH relativeFrom="page">
                <wp:posOffset>1578610</wp:posOffset>
              </wp:positionH>
              <wp:positionV relativeFrom="page">
                <wp:posOffset>502285</wp:posOffset>
              </wp:positionV>
              <wp:extent cx="4959985" cy="63563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FC19D" w14:textId="77777777" w:rsidR="003C20A9" w:rsidRDefault="003C20A9">
                          <w:pPr>
                            <w:spacing w:before="10"/>
                            <w:ind w:left="960"/>
                            <w:rPr>
                              <w:sz w:val="24"/>
                            </w:rPr>
                          </w:pPr>
                          <w:r>
                            <w:rPr>
                              <w:color w:val="FFFFFF"/>
                              <w:sz w:val="24"/>
                            </w:rPr>
                            <w:t>ACUERDO</w:t>
                          </w:r>
                          <w:r>
                            <w:rPr>
                              <w:color w:val="FFFFFF"/>
                              <w:spacing w:val="-8"/>
                              <w:sz w:val="24"/>
                            </w:rPr>
                            <w:t xml:space="preserve"> </w:t>
                          </w:r>
                          <w:r>
                            <w:rPr>
                              <w:color w:val="FFFFFF"/>
                              <w:sz w:val="24"/>
                            </w:rPr>
                            <w:t>DE</w:t>
                          </w:r>
                          <w:r>
                            <w:rPr>
                              <w:color w:val="FFFFFF"/>
                              <w:spacing w:val="-5"/>
                              <w:sz w:val="24"/>
                            </w:rPr>
                            <w:t xml:space="preserve"> </w:t>
                          </w:r>
                          <w:r>
                            <w:rPr>
                              <w:color w:val="FFFFFF"/>
                              <w:sz w:val="24"/>
                            </w:rPr>
                            <w:t>ASOCIADO/A</w:t>
                          </w:r>
                          <w:r>
                            <w:rPr>
                              <w:color w:val="FFFFFF"/>
                              <w:spacing w:val="-6"/>
                              <w:sz w:val="24"/>
                            </w:rPr>
                            <w:t xml:space="preserve"> </w:t>
                          </w:r>
                          <w:r>
                            <w:rPr>
                              <w:color w:val="FFFFFF"/>
                              <w:sz w:val="24"/>
                            </w:rPr>
                            <w:t>DE</w:t>
                          </w:r>
                          <w:r>
                            <w:rPr>
                              <w:color w:val="FFFFFF"/>
                              <w:spacing w:val="-5"/>
                              <w:sz w:val="24"/>
                            </w:rPr>
                            <w:t xml:space="preserve"> </w:t>
                          </w:r>
                          <w:r>
                            <w:rPr>
                              <w:color w:val="FFFFFF"/>
                              <w:sz w:val="24"/>
                            </w:rPr>
                            <w:t>ONU</w:t>
                          </w:r>
                          <w:r>
                            <w:rPr>
                              <w:color w:val="FFFFFF"/>
                              <w:spacing w:val="-5"/>
                              <w:sz w:val="24"/>
                            </w:rPr>
                            <w:t xml:space="preserve"> </w:t>
                          </w:r>
                          <w:r>
                            <w:rPr>
                              <w:color w:val="FFFFFF"/>
                              <w:sz w:val="24"/>
                            </w:rPr>
                            <w:t>MUJERES</w:t>
                          </w:r>
                        </w:p>
                        <w:p w14:paraId="4F4FC19E" w14:textId="77777777" w:rsidR="003C20A9" w:rsidRPr="00610FEA" w:rsidRDefault="003C20A9">
                          <w:pPr>
                            <w:spacing w:before="3"/>
                            <w:ind w:left="20" w:right="19"/>
                            <w:jc w:val="center"/>
                            <w:rPr>
                              <w:b/>
                              <w:sz w:val="20"/>
                              <w:lang w:val="en-US"/>
                            </w:rPr>
                          </w:pPr>
                          <w:r w:rsidRPr="00610FEA">
                            <w:rPr>
                              <w:b/>
                              <w:color w:val="FFFFFF"/>
                              <w:sz w:val="20"/>
                              <w:lang w:val="en-US"/>
                            </w:rPr>
                            <w:t>This</w:t>
                          </w:r>
                          <w:r w:rsidRPr="00610FEA">
                            <w:rPr>
                              <w:b/>
                              <w:color w:val="FFFFFF"/>
                              <w:spacing w:val="-11"/>
                              <w:sz w:val="20"/>
                              <w:lang w:val="en-US"/>
                            </w:rPr>
                            <w:t xml:space="preserve"> </w:t>
                          </w:r>
                          <w:r w:rsidRPr="00610FEA">
                            <w:rPr>
                              <w:b/>
                              <w:color w:val="FFFFFF"/>
                              <w:sz w:val="20"/>
                              <w:lang w:val="en-US"/>
                            </w:rPr>
                            <w:t>is</w:t>
                          </w:r>
                          <w:r w:rsidRPr="00610FEA">
                            <w:rPr>
                              <w:b/>
                              <w:color w:val="FFFFFF"/>
                              <w:spacing w:val="-8"/>
                              <w:sz w:val="20"/>
                              <w:lang w:val="en-US"/>
                            </w:rPr>
                            <w:t xml:space="preserve"> </w:t>
                          </w:r>
                          <w:r w:rsidRPr="00610FEA">
                            <w:rPr>
                              <w:b/>
                              <w:color w:val="FFFFFF"/>
                              <w:sz w:val="20"/>
                              <w:lang w:val="en-US"/>
                            </w:rPr>
                            <w:t>a</w:t>
                          </w:r>
                          <w:r w:rsidRPr="00610FEA">
                            <w:rPr>
                              <w:b/>
                              <w:color w:val="FFFFFF"/>
                              <w:spacing w:val="-4"/>
                              <w:sz w:val="20"/>
                              <w:lang w:val="en-US"/>
                            </w:rPr>
                            <w:t xml:space="preserve"> </w:t>
                          </w:r>
                          <w:r w:rsidRPr="00610FEA">
                            <w:rPr>
                              <w:b/>
                              <w:color w:val="FFFFFF"/>
                              <w:sz w:val="20"/>
                              <w:lang w:val="en-US"/>
                            </w:rPr>
                            <w:t>translation</w:t>
                          </w:r>
                          <w:r w:rsidRPr="00610FEA">
                            <w:rPr>
                              <w:b/>
                              <w:color w:val="FFFFFF"/>
                              <w:spacing w:val="-11"/>
                              <w:sz w:val="20"/>
                              <w:lang w:val="en-US"/>
                            </w:rPr>
                            <w:t xml:space="preserve"> </w:t>
                          </w:r>
                          <w:r w:rsidRPr="00610FEA">
                            <w:rPr>
                              <w:b/>
                              <w:color w:val="FFFFFF"/>
                              <w:sz w:val="20"/>
                              <w:lang w:val="en-US"/>
                            </w:rPr>
                            <w:t>of</w:t>
                          </w:r>
                          <w:r w:rsidRPr="00610FEA">
                            <w:rPr>
                              <w:b/>
                              <w:color w:val="FFFFFF"/>
                              <w:spacing w:val="-6"/>
                              <w:sz w:val="20"/>
                              <w:lang w:val="en-US"/>
                            </w:rPr>
                            <w:t xml:space="preserve"> </w:t>
                          </w:r>
                          <w:r w:rsidRPr="00610FEA">
                            <w:rPr>
                              <w:b/>
                              <w:color w:val="FFFFFF"/>
                              <w:sz w:val="20"/>
                              <w:lang w:val="en-US"/>
                            </w:rPr>
                            <w:t>the</w:t>
                          </w:r>
                          <w:r w:rsidRPr="00610FEA">
                            <w:rPr>
                              <w:b/>
                              <w:color w:val="FFFFFF"/>
                              <w:spacing w:val="-3"/>
                              <w:sz w:val="20"/>
                              <w:lang w:val="en-US"/>
                            </w:rPr>
                            <w:t xml:space="preserve"> </w:t>
                          </w:r>
                          <w:r w:rsidRPr="00610FEA">
                            <w:rPr>
                              <w:b/>
                              <w:color w:val="FFFFFF"/>
                              <w:sz w:val="20"/>
                              <w:lang w:val="en-US"/>
                            </w:rPr>
                            <w:t>Partner</w:t>
                          </w:r>
                          <w:r w:rsidRPr="00610FEA">
                            <w:rPr>
                              <w:b/>
                              <w:color w:val="FFFFFF"/>
                              <w:spacing w:val="-8"/>
                              <w:sz w:val="20"/>
                              <w:lang w:val="en-US"/>
                            </w:rPr>
                            <w:t xml:space="preserve"> </w:t>
                          </w:r>
                          <w:r w:rsidRPr="00610FEA">
                            <w:rPr>
                              <w:b/>
                              <w:color w:val="FFFFFF"/>
                              <w:sz w:val="20"/>
                              <w:lang w:val="en-US"/>
                            </w:rPr>
                            <w:t>Agreement</w:t>
                          </w:r>
                          <w:r w:rsidRPr="00610FEA">
                            <w:rPr>
                              <w:b/>
                              <w:color w:val="FFFFFF"/>
                              <w:spacing w:val="-9"/>
                              <w:sz w:val="20"/>
                              <w:lang w:val="en-US"/>
                            </w:rPr>
                            <w:t xml:space="preserve"> </w:t>
                          </w:r>
                          <w:r w:rsidRPr="00610FEA">
                            <w:rPr>
                              <w:b/>
                              <w:color w:val="FFFFFF"/>
                              <w:sz w:val="20"/>
                              <w:lang w:val="en-US"/>
                            </w:rPr>
                            <w:t>–</w:t>
                          </w:r>
                          <w:r w:rsidRPr="00610FEA">
                            <w:rPr>
                              <w:b/>
                              <w:color w:val="FFFFFF"/>
                              <w:spacing w:val="-4"/>
                              <w:sz w:val="20"/>
                              <w:lang w:val="en-US"/>
                            </w:rPr>
                            <w:t xml:space="preserve"> </w:t>
                          </w:r>
                          <w:r w:rsidRPr="00610FEA">
                            <w:rPr>
                              <w:b/>
                              <w:color w:val="FFFFFF"/>
                              <w:sz w:val="20"/>
                              <w:lang w:val="en-US"/>
                            </w:rPr>
                            <w:t>English</w:t>
                          </w:r>
                          <w:r w:rsidRPr="00610FEA">
                            <w:rPr>
                              <w:b/>
                              <w:color w:val="FFFFFF"/>
                              <w:spacing w:val="-3"/>
                              <w:sz w:val="20"/>
                              <w:lang w:val="en-US"/>
                            </w:rPr>
                            <w:t xml:space="preserve"> </w:t>
                          </w:r>
                          <w:r w:rsidRPr="00610FEA">
                            <w:rPr>
                              <w:b/>
                              <w:color w:val="FFFFFF"/>
                              <w:sz w:val="20"/>
                              <w:lang w:val="en-US"/>
                            </w:rPr>
                            <w:t>version.</w:t>
                          </w:r>
                          <w:r w:rsidRPr="00610FEA">
                            <w:rPr>
                              <w:b/>
                              <w:color w:val="FFFFFF"/>
                              <w:spacing w:val="-8"/>
                              <w:sz w:val="20"/>
                              <w:lang w:val="en-US"/>
                            </w:rPr>
                            <w:t xml:space="preserve"> </w:t>
                          </w:r>
                          <w:r w:rsidRPr="00610FEA">
                            <w:rPr>
                              <w:b/>
                              <w:color w:val="FFFFFF"/>
                              <w:sz w:val="20"/>
                              <w:lang w:val="en-US"/>
                            </w:rPr>
                            <w:t>If</w:t>
                          </w:r>
                          <w:r w:rsidRPr="00610FEA">
                            <w:rPr>
                              <w:b/>
                              <w:color w:val="FFFFFF"/>
                              <w:spacing w:val="-6"/>
                              <w:sz w:val="20"/>
                              <w:lang w:val="en-US"/>
                            </w:rPr>
                            <w:t xml:space="preserve"> </w:t>
                          </w:r>
                          <w:r w:rsidRPr="00610FEA">
                            <w:rPr>
                              <w:b/>
                              <w:color w:val="FFFFFF"/>
                              <w:sz w:val="20"/>
                              <w:lang w:val="en-US"/>
                            </w:rPr>
                            <w:t>there</w:t>
                          </w:r>
                          <w:r w:rsidRPr="00610FEA">
                            <w:rPr>
                              <w:b/>
                              <w:color w:val="FFFFFF"/>
                              <w:spacing w:val="-8"/>
                              <w:sz w:val="20"/>
                              <w:lang w:val="en-US"/>
                            </w:rPr>
                            <w:t xml:space="preserve"> </w:t>
                          </w:r>
                          <w:r w:rsidRPr="00610FEA">
                            <w:rPr>
                              <w:b/>
                              <w:color w:val="FFFFFF"/>
                              <w:sz w:val="20"/>
                              <w:lang w:val="en-US"/>
                            </w:rPr>
                            <w:t>are</w:t>
                          </w:r>
                          <w:r w:rsidRPr="00610FEA">
                            <w:rPr>
                              <w:b/>
                              <w:color w:val="FFFFFF"/>
                              <w:spacing w:val="-7"/>
                              <w:sz w:val="20"/>
                              <w:lang w:val="en-US"/>
                            </w:rPr>
                            <w:t xml:space="preserve"> </w:t>
                          </w:r>
                          <w:r w:rsidRPr="00610FEA">
                            <w:rPr>
                              <w:b/>
                              <w:color w:val="FFFFFF"/>
                              <w:sz w:val="20"/>
                              <w:lang w:val="en-US"/>
                            </w:rPr>
                            <w:t>inconsistencies</w:t>
                          </w:r>
                          <w:r w:rsidRPr="00610FEA">
                            <w:rPr>
                              <w:b/>
                              <w:color w:val="FFFFFF"/>
                              <w:spacing w:val="-47"/>
                              <w:sz w:val="20"/>
                              <w:lang w:val="en-US"/>
                            </w:rPr>
                            <w:t xml:space="preserve"> </w:t>
                          </w:r>
                          <w:r w:rsidRPr="00610FEA">
                            <w:rPr>
                              <w:b/>
                              <w:color w:val="FFFFFF"/>
                              <w:sz w:val="20"/>
                              <w:lang w:val="en-US"/>
                            </w:rPr>
                            <w:t>or conflicts between the English document and the translated document, the English</w:t>
                          </w:r>
                          <w:r w:rsidRPr="00610FEA">
                            <w:rPr>
                              <w:b/>
                              <w:color w:val="FFFFFF"/>
                              <w:spacing w:val="1"/>
                              <w:sz w:val="20"/>
                              <w:lang w:val="en-US"/>
                            </w:rPr>
                            <w:t xml:space="preserve"> </w:t>
                          </w:r>
                          <w:r w:rsidRPr="00610FEA">
                            <w:rPr>
                              <w:b/>
                              <w:color w:val="FFFFFF"/>
                              <w:sz w:val="20"/>
                              <w:lang w:val="en-US"/>
                            </w:rPr>
                            <w:t>document prevails.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FC17F" id="_x0000_t202" coordsize="21600,21600" o:spt="202" path="m,l,21600r21600,l21600,xe">
              <v:stroke joinstyle="miter"/>
              <v:path gradientshapeok="t" o:connecttype="rect"/>
            </v:shapetype>
            <v:shape id="_x0000_s1044" type="#_x0000_t202" style="position:absolute;margin-left:124.3pt;margin-top:39.55pt;width:390.55pt;height:50.0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lrAIAAKkFAAAOAAAAZHJzL2Uyb0RvYy54bWysVG1vmzAQ/j5p/8HydwqkkAAKqdIQpknd&#10;i9TuBzhggjWwme0Eumn/fWcT0rTVpGkbQuiwz8/dc/f4ljdD26AjlYoJnmL/ysOI8kKUjO9T/OUh&#10;dyKMlCa8JI3gNMWPVOGb1ds3y75L6EzUoimpRADCVdJ3Ka617hLXVUVNW6KuREc5bFZCtkTDr9y7&#10;pSQ9oLeNO/O8udsLWXZSFFQpWM3GTbyy+FVFC/2pqhTVqEkx5KbtV9rvznzd1ZIke0m6mhWnNMhf&#10;ZNESxiHoGSojmqCDZK+gWlZIoUSlrwrRuqKqWEEtB2Djey/Y3Neko5YLFEd15zKp/wdbfDx+loiV&#10;KV5gxEkLLXqgg0a3YkCBqU7fqQSc7jtw0wMsQ5ctU9XdieKrQlxsasL3dC2l6GtKSsjONyfdi6Mj&#10;jjIgu/6DKCEMOWhhgYZKtqZ0UAwE6NClx3NnTCoFLAZxGMdRiFEBe/PrEF4bgiTT6U4q/Y6KFhkj&#10;xRI6b9HJ8U5pkw1JJhcTjIucNY3tfsOfLYDjuAKx4ajZM1nYZv6IvXgbbaPACWbzrRN4Weas803g&#10;zHN/EWbX2WaT+T9NXD9IalaWlJswk7D84M8ad5L4KImztJRoWGngTEpK7nebRqIjAWHn9jkV5MLN&#10;fZ6GLQJweUHJnwXe7Sx28nm0cII8CJ144UWO58e38dwL4iDLn1O6Y5z+OyXUpzgOZ+Eopt9y8+zz&#10;mhtJWqZhdDSsTXF0diKJkeCWl7a1mrBmtC9KYdJ/KgW0e2q0FazR6KhWPewGQDEq3onyEaQrBSgL&#10;9AnzDoxayO8Y9TA7Uqy+HYikGDXvOcjfDJrJkJOxmwzCCziaYo3RaG70OJAOnWT7GpDHC8bFGq5I&#10;xax6n7I4XSyYB5bEaXaZgXP5b72eJuzqFwAAAP//AwBQSwMEFAAGAAgAAAAhAHCIiHjgAAAACwEA&#10;AA8AAABkcnMvZG93bnJldi54bWxMj8FOwzAMhu9IvENkJG4sWYXatTSdJgQnJERXDhzTxmujNU5p&#10;sq28PdkJbrb86ff3l9vFjuyMszeOJKxXAhhS57ShXsJn8/qwAeaDIq1GRyjhBz1sq9ubUhXaXajG&#10;8z70LIaQL5SEIYSp4Nx3A1rlV25CireDm60KcZ17rmd1ieF25IkQKbfKUPwwqAmfB+yO+5OVsPui&#10;+sV8v7cf9aE2TZMLekuPUt7fLbsnYAGX8AfDVT+qQxWdWnci7dkoIXncpBGVkOVrYFdAJHkGrI1T&#10;lifAq5L/71D9AgAA//8DAFBLAQItABQABgAIAAAAIQC2gziS/gAAAOEBAAATAAAAAAAAAAAAAAAA&#10;AAAAAABbQ29udGVudF9UeXBlc10ueG1sUEsBAi0AFAAGAAgAAAAhADj9If/WAAAAlAEAAAsAAAAA&#10;AAAAAAAAAAAALwEAAF9yZWxzLy5yZWxzUEsBAi0AFAAGAAgAAAAhAD8/VSWsAgAAqQUAAA4AAAAA&#10;AAAAAAAAAAAALgIAAGRycy9lMm9Eb2MueG1sUEsBAi0AFAAGAAgAAAAhAHCIiHjgAAAACwEAAA8A&#10;AAAAAAAAAAAAAAAABgUAAGRycy9kb3ducmV2LnhtbFBLBQYAAAAABAAEAPMAAAATBgAAAAA=&#10;" filled="f" stroked="f">
              <v:textbox inset="0,0,0,0">
                <w:txbxContent>
                  <w:p w14:paraId="4F4FC19D" w14:textId="77777777" w:rsidR="003C20A9" w:rsidRDefault="003C20A9">
                    <w:pPr>
                      <w:spacing w:before="10"/>
                      <w:ind w:left="960"/>
                      <w:rPr>
                        <w:sz w:val="24"/>
                      </w:rPr>
                    </w:pPr>
                    <w:r>
                      <w:rPr>
                        <w:color w:val="FFFFFF"/>
                        <w:sz w:val="24"/>
                      </w:rPr>
                      <w:t>ACUERDO</w:t>
                    </w:r>
                    <w:r>
                      <w:rPr>
                        <w:color w:val="FFFFFF"/>
                        <w:spacing w:val="-8"/>
                        <w:sz w:val="24"/>
                      </w:rPr>
                      <w:t xml:space="preserve"> </w:t>
                    </w:r>
                    <w:r>
                      <w:rPr>
                        <w:color w:val="FFFFFF"/>
                        <w:sz w:val="24"/>
                      </w:rPr>
                      <w:t>DE</w:t>
                    </w:r>
                    <w:r>
                      <w:rPr>
                        <w:color w:val="FFFFFF"/>
                        <w:spacing w:val="-5"/>
                        <w:sz w:val="24"/>
                      </w:rPr>
                      <w:t xml:space="preserve"> </w:t>
                    </w:r>
                    <w:r>
                      <w:rPr>
                        <w:color w:val="FFFFFF"/>
                        <w:sz w:val="24"/>
                      </w:rPr>
                      <w:t>ASOCIADO/A</w:t>
                    </w:r>
                    <w:r>
                      <w:rPr>
                        <w:color w:val="FFFFFF"/>
                        <w:spacing w:val="-6"/>
                        <w:sz w:val="24"/>
                      </w:rPr>
                      <w:t xml:space="preserve"> </w:t>
                    </w:r>
                    <w:r>
                      <w:rPr>
                        <w:color w:val="FFFFFF"/>
                        <w:sz w:val="24"/>
                      </w:rPr>
                      <w:t>DE</w:t>
                    </w:r>
                    <w:r>
                      <w:rPr>
                        <w:color w:val="FFFFFF"/>
                        <w:spacing w:val="-5"/>
                        <w:sz w:val="24"/>
                      </w:rPr>
                      <w:t xml:space="preserve"> </w:t>
                    </w:r>
                    <w:r>
                      <w:rPr>
                        <w:color w:val="FFFFFF"/>
                        <w:sz w:val="24"/>
                      </w:rPr>
                      <w:t>ONU</w:t>
                    </w:r>
                    <w:r>
                      <w:rPr>
                        <w:color w:val="FFFFFF"/>
                        <w:spacing w:val="-5"/>
                        <w:sz w:val="24"/>
                      </w:rPr>
                      <w:t xml:space="preserve"> </w:t>
                    </w:r>
                    <w:r>
                      <w:rPr>
                        <w:color w:val="FFFFFF"/>
                        <w:sz w:val="24"/>
                      </w:rPr>
                      <w:t>MUJERES</w:t>
                    </w:r>
                  </w:p>
                  <w:p w14:paraId="4F4FC19E" w14:textId="77777777" w:rsidR="003C20A9" w:rsidRPr="00610FEA" w:rsidRDefault="003C20A9">
                    <w:pPr>
                      <w:spacing w:before="3"/>
                      <w:ind w:left="20" w:right="19"/>
                      <w:jc w:val="center"/>
                      <w:rPr>
                        <w:b/>
                        <w:sz w:val="20"/>
                        <w:lang w:val="en-US"/>
                      </w:rPr>
                    </w:pPr>
                    <w:r w:rsidRPr="00610FEA">
                      <w:rPr>
                        <w:b/>
                        <w:color w:val="FFFFFF"/>
                        <w:sz w:val="20"/>
                        <w:lang w:val="en-US"/>
                      </w:rPr>
                      <w:t>This</w:t>
                    </w:r>
                    <w:r w:rsidRPr="00610FEA">
                      <w:rPr>
                        <w:b/>
                        <w:color w:val="FFFFFF"/>
                        <w:spacing w:val="-11"/>
                        <w:sz w:val="20"/>
                        <w:lang w:val="en-US"/>
                      </w:rPr>
                      <w:t xml:space="preserve"> </w:t>
                    </w:r>
                    <w:r w:rsidRPr="00610FEA">
                      <w:rPr>
                        <w:b/>
                        <w:color w:val="FFFFFF"/>
                        <w:sz w:val="20"/>
                        <w:lang w:val="en-US"/>
                      </w:rPr>
                      <w:t>is</w:t>
                    </w:r>
                    <w:r w:rsidRPr="00610FEA">
                      <w:rPr>
                        <w:b/>
                        <w:color w:val="FFFFFF"/>
                        <w:spacing w:val="-8"/>
                        <w:sz w:val="20"/>
                        <w:lang w:val="en-US"/>
                      </w:rPr>
                      <w:t xml:space="preserve"> </w:t>
                    </w:r>
                    <w:r w:rsidRPr="00610FEA">
                      <w:rPr>
                        <w:b/>
                        <w:color w:val="FFFFFF"/>
                        <w:sz w:val="20"/>
                        <w:lang w:val="en-US"/>
                      </w:rPr>
                      <w:t>a</w:t>
                    </w:r>
                    <w:r w:rsidRPr="00610FEA">
                      <w:rPr>
                        <w:b/>
                        <w:color w:val="FFFFFF"/>
                        <w:spacing w:val="-4"/>
                        <w:sz w:val="20"/>
                        <w:lang w:val="en-US"/>
                      </w:rPr>
                      <w:t xml:space="preserve"> </w:t>
                    </w:r>
                    <w:r w:rsidRPr="00610FEA">
                      <w:rPr>
                        <w:b/>
                        <w:color w:val="FFFFFF"/>
                        <w:sz w:val="20"/>
                        <w:lang w:val="en-US"/>
                      </w:rPr>
                      <w:t>translation</w:t>
                    </w:r>
                    <w:r w:rsidRPr="00610FEA">
                      <w:rPr>
                        <w:b/>
                        <w:color w:val="FFFFFF"/>
                        <w:spacing w:val="-11"/>
                        <w:sz w:val="20"/>
                        <w:lang w:val="en-US"/>
                      </w:rPr>
                      <w:t xml:space="preserve"> </w:t>
                    </w:r>
                    <w:r w:rsidRPr="00610FEA">
                      <w:rPr>
                        <w:b/>
                        <w:color w:val="FFFFFF"/>
                        <w:sz w:val="20"/>
                        <w:lang w:val="en-US"/>
                      </w:rPr>
                      <w:t>of</w:t>
                    </w:r>
                    <w:r w:rsidRPr="00610FEA">
                      <w:rPr>
                        <w:b/>
                        <w:color w:val="FFFFFF"/>
                        <w:spacing w:val="-6"/>
                        <w:sz w:val="20"/>
                        <w:lang w:val="en-US"/>
                      </w:rPr>
                      <w:t xml:space="preserve"> </w:t>
                    </w:r>
                    <w:r w:rsidRPr="00610FEA">
                      <w:rPr>
                        <w:b/>
                        <w:color w:val="FFFFFF"/>
                        <w:sz w:val="20"/>
                        <w:lang w:val="en-US"/>
                      </w:rPr>
                      <w:t>the</w:t>
                    </w:r>
                    <w:r w:rsidRPr="00610FEA">
                      <w:rPr>
                        <w:b/>
                        <w:color w:val="FFFFFF"/>
                        <w:spacing w:val="-3"/>
                        <w:sz w:val="20"/>
                        <w:lang w:val="en-US"/>
                      </w:rPr>
                      <w:t xml:space="preserve"> </w:t>
                    </w:r>
                    <w:r w:rsidRPr="00610FEA">
                      <w:rPr>
                        <w:b/>
                        <w:color w:val="FFFFFF"/>
                        <w:sz w:val="20"/>
                        <w:lang w:val="en-US"/>
                      </w:rPr>
                      <w:t>Partner</w:t>
                    </w:r>
                    <w:r w:rsidRPr="00610FEA">
                      <w:rPr>
                        <w:b/>
                        <w:color w:val="FFFFFF"/>
                        <w:spacing w:val="-8"/>
                        <w:sz w:val="20"/>
                        <w:lang w:val="en-US"/>
                      </w:rPr>
                      <w:t xml:space="preserve"> </w:t>
                    </w:r>
                    <w:r w:rsidRPr="00610FEA">
                      <w:rPr>
                        <w:b/>
                        <w:color w:val="FFFFFF"/>
                        <w:sz w:val="20"/>
                        <w:lang w:val="en-US"/>
                      </w:rPr>
                      <w:t>Agreement</w:t>
                    </w:r>
                    <w:r w:rsidRPr="00610FEA">
                      <w:rPr>
                        <w:b/>
                        <w:color w:val="FFFFFF"/>
                        <w:spacing w:val="-9"/>
                        <w:sz w:val="20"/>
                        <w:lang w:val="en-US"/>
                      </w:rPr>
                      <w:t xml:space="preserve"> </w:t>
                    </w:r>
                    <w:r w:rsidRPr="00610FEA">
                      <w:rPr>
                        <w:b/>
                        <w:color w:val="FFFFFF"/>
                        <w:sz w:val="20"/>
                        <w:lang w:val="en-US"/>
                      </w:rPr>
                      <w:t>–</w:t>
                    </w:r>
                    <w:r w:rsidRPr="00610FEA">
                      <w:rPr>
                        <w:b/>
                        <w:color w:val="FFFFFF"/>
                        <w:spacing w:val="-4"/>
                        <w:sz w:val="20"/>
                        <w:lang w:val="en-US"/>
                      </w:rPr>
                      <w:t xml:space="preserve"> </w:t>
                    </w:r>
                    <w:r w:rsidRPr="00610FEA">
                      <w:rPr>
                        <w:b/>
                        <w:color w:val="FFFFFF"/>
                        <w:sz w:val="20"/>
                        <w:lang w:val="en-US"/>
                      </w:rPr>
                      <w:t>English</w:t>
                    </w:r>
                    <w:r w:rsidRPr="00610FEA">
                      <w:rPr>
                        <w:b/>
                        <w:color w:val="FFFFFF"/>
                        <w:spacing w:val="-3"/>
                        <w:sz w:val="20"/>
                        <w:lang w:val="en-US"/>
                      </w:rPr>
                      <w:t xml:space="preserve"> </w:t>
                    </w:r>
                    <w:r w:rsidRPr="00610FEA">
                      <w:rPr>
                        <w:b/>
                        <w:color w:val="FFFFFF"/>
                        <w:sz w:val="20"/>
                        <w:lang w:val="en-US"/>
                      </w:rPr>
                      <w:t>version.</w:t>
                    </w:r>
                    <w:r w:rsidRPr="00610FEA">
                      <w:rPr>
                        <w:b/>
                        <w:color w:val="FFFFFF"/>
                        <w:spacing w:val="-8"/>
                        <w:sz w:val="20"/>
                        <w:lang w:val="en-US"/>
                      </w:rPr>
                      <w:t xml:space="preserve"> </w:t>
                    </w:r>
                    <w:r w:rsidRPr="00610FEA">
                      <w:rPr>
                        <w:b/>
                        <w:color w:val="FFFFFF"/>
                        <w:sz w:val="20"/>
                        <w:lang w:val="en-US"/>
                      </w:rPr>
                      <w:t>If</w:t>
                    </w:r>
                    <w:r w:rsidRPr="00610FEA">
                      <w:rPr>
                        <w:b/>
                        <w:color w:val="FFFFFF"/>
                        <w:spacing w:val="-6"/>
                        <w:sz w:val="20"/>
                        <w:lang w:val="en-US"/>
                      </w:rPr>
                      <w:t xml:space="preserve"> </w:t>
                    </w:r>
                    <w:r w:rsidRPr="00610FEA">
                      <w:rPr>
                        <w:b/>
                        <w:color w:val="FFFFFF"/>
                        <w:sz w:val="20"/>
                        <w:lang w:val="en-US"/>
                      </w:rPr>
                      <w:t>there</w:t>
                    </w:r>
                    <w:r w:rsidRPr="00610FEA">
                      <w:rPr>
                        <w:b/>
                        <w:color w:val="FFFFFF"/>
                        <w:spacing w:val="-8"/>
                        <w:sz w:val="20"/>
                        <w:lang w:val="en-US"/>
                      </w:rPr>
                      <w:t xml:space="preserve"> </w:t>
                    </w:r>
                    <w:r w:rsidRPr="00610FEA">
                      <w:rPr>
                        <w:b/>
                        <w:color w:val="FFFFFF"/>
                        <w:sz w:val="20"/>
                        <w:lang w:val="en-US"/>
                      </w:rPr>
                      <w:t>are</w:t>
                    </w:r>
                    <w:r w:rsidRPr="00610FEA">
                      <w:rPr>
                        <w:b/>
                        <w:color w:val="FFFFFF"/>
                        <w:spacing w:val="-7"/>
                        <w:sz w:val="20"/>
                        <w:lang w:val="en-US"/>
                      </w:rPr>
                      <w:t xml:space="preserve"> </w:t>
                    </w:r>
                    <w:r w:rsidRPr="00610FEA">
                      <w:rPr>
                        <w:b/>
                        <w:color w:val="FFFFFF"/>
                        <w:sz w:val="20"/>
                        <w:lang w:val="en-US"/>
                      </w:rPr>
                      <w:t>inconsistencies</w:t>
                    </w:r>
                    <w:r w:rsidRPr="00610FEA">
                      <w:rPr>
                        <w:b/>
                        <w:color w:val="FFFFFF"/>
                        <w:spacing w:val="-47"/>
                        <w:sz w:val="20"/>
                        <w:lang w:val="en-US"/>
                      </w:rPr>
                      <w:t xml:space="preserve"> </w:t>
                    </w:r>
                    <w:r w:rsidRPr="00610FEA">
                      <w:rPr>
                        <w:b/>
                        <w:color w:val="FFFFFF"/>
                        <w:sz w:val="20"/>
                        <w:lang w:val="en-US"/>
                      </w:rPr>
                      <w:t>or conflicts between the English document and the translated document, the English</w:t>
                    </w:r>
                    <w:r w:rsidRPr="00610FEA">
                      <w:rPr>
                        <w:b/>
                        <w:color w:val="FFFFFF"/>
                        <w:spacing w:val="1"/>
                        <w:sz w:val="20"/>
                        <w:lang w:val="en-US"/>
                      </w:rPr>
                      <w:t xml:space="preserve"> </w:t>
                    </w:r>
                    <w:r w:rsidRPr="00610FEA">
                      <w:rPr>
                        <w:b/>
                        <w:color w:val="FFFFFF"/>
                        <w:sz w:val="20"/>
                        <w:lang w:val="en-US"/>
                      </w:rPr>
                      <w:t>document prevails.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C17A" w14:textId="77777777" w:rsidR="003C20A9" w:rsidRDefault="003C20A9">
    <w:pPr>
      <w:pStyle w:val="Textoindependiente"/>
      <w:spacing w:line="14" w:lineRule="auto"/>
      <w:rPr>
        <w:sz w:val="20"/>
      </w:rPr>
    </w:pPr>
    <w:r>
      <w:rPr>
        <w:noProof/>
        <w:lang w:val="en-US"/>
      </w:rPr>
      <w:drawing>
        <wp:anchor distT="0" distB="0" distL="0" distR="0" simplePos="0" relativeHeight="486790144" behindDoc="1" locked="0" layoutInCell="1" allowOverlap="1" wp14:anchorId="4F4FC181" wp14:editId="4F4FC182">
          <wp:simplePos x="0" y="0"/>
          <wp:positionH relativeFrom="page">
            <wp:posOffset>5372100</wp:posOffset>
          </wp:positionH>
          <wp:positionV relativeFrom="page">
            <wp:posOffset>179070</wp:posOffset>
          </wp:positionV>
          <wp:extent cx="1647825" cy="838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64782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6E"/>
    <w:multiLevelType w:val="hybridMultilevel"/>
    <w:tmpl w:val="1FA20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B3DD9"/>
    <w:multiLevelType w:val="hybridMultilevel"/>
    <w:tmpl w:val="BADC339A"/>
    <w:lvl w:ilvl="0" w:tplc="FCF252C6">
      <w:numFmt w:val="bullet"/>
      <w:lvlText w:val="•"/>
      <w:lvlJc w:val="left"/>
      <w:pPr>
        <w:ind w:left="882" w:hanging="708"/>
      </w:pPr>
      <w:rPr>
        <w:rFonts w:ascii="Arial MT" w:eastAsia="Arial MT" w:hAnsi="Arial MT" w:cs="Arial MT" w:hint="default"/>
        <w:w w:val="100"/>
        <w:sz w:val="22"/>
        <w:szCs w:val="22"/>
        <w:lang w:val="es-ES" w:eastAsia="en-US" w:bidi="ar-SA"/>
      </w:rPr>
    </w:lvl>
    <w:lvl w:ilvl="1" w:tplc="F0907A54">
      <w:numFmt w:val="bullet"/>
      <w:lvlText w:val="•"/>
      <w:lvlJc w:val="left"/>
      <w:pPr>
        <w:ind w:left="1892" w:hanging="708"/>
      </w:pPr>
      <w:rPr>
        <w:rFonts w:hint="default"/>
        <w:lang w:val="es-ES" w:eastAsia="en-US" w:bidi="ar-SA"/>
      </w:rPr>
    </w:lvl>
    <w:lvl w:ilvl="2" w:tplc="82AEE470">
      <w:numFmt w:val="bullet"/>
      <w:lvlText w:val="•"/>
      <w:lvlJc w:val="left"/>
      <w:pPr>
        <w:ind w:left="2904" w:hanging="708"/>
      </w:pPr>
      <w:rPr>
        <w:rFonts w:hint="default"/>
        <w:lang w:val="es-ES" w:eastAsia="en-US" w:bidi="ar-SA"/>
      </w:rPr>
    </w:lvl>
    <w:lvl w:ilvl="3" w:tplc="3CA61E74">
      <w:numFmt w:val="bullet"/>
      <w:lvlText w:val="•"/>
      <w:lvlJc w:val="left"/>
      <w:pPr>
        <w:ind w:left="3916" w:hanging="708"/>
      </w:pPr>
      <w:rPr>
        <w:rFonts w:hint="default"/>
        <w:lang w:val="es-ES" w:eastAsia="en-US" w:bidi="ar-SA"/>
      </w:rPr>
    </w:lvl>
    <w:lvl w:ilvl="4" w:tplc="93662A32">
      <w:numFmt w:val="bullet"/>
      <w:lvlText w:val="•"/>
      <w:lvlJc w:val="left"/>
      <w:pPr>
        <w:ind w:left="4928" w:hanging="708"/>
      </w:pPr>
      <w:rPr>
        <w:rFonts w:hint="default"/>
        <w:lang w:val="es-ES" w:eastAsia="en-US" w:bidi="ar-SA"/>
      </w:rPr>
    </w:lvl>
    <w:lvl w:ilvl="5" w:tplc="19B4743E">
      <w:numFmt w:val="bullet"/>
      <w:lvlText w:val="•"/>
      <w:lvlJc w:val="left"/>
      <w:pPr>
        <w:ind w:left="5940" w:hanging="708"/>
      </w:pPr>
      <w:rPr>
        <w:rFonts w:hint="default"/>
        <w:lang w:val="es-ES" w:eastAsia="en-US" w:bidi="ar-SA"/>
      </w:rPr>
    </w:lvl>
    <w:lvl w:ilvl="6" w:tplc="CEBA68E4">
      <w:numFmt w:val="bullet"/>
      <w:lvlText w:val="•"/>
      <w:lvlJc w:val="left"/>
      <w:pPr>
        <w:ind w:left="6952" w:hanging="708"/>
      </w:pPr>
      <w:rPr>
        <w:rFonts w:hint="default"/>
        <w:lang w:val="es-ES" w:eastAsia="en-US" w:bidi="ar-SA"/>
      </w:rPr>
    </w:lvl>
    <w:lvl w:ilvl="7" w:tplc="8B4A23FE">
      <w:numFmt w:val="bullet"/>
      <w:lvlText w:val="•"/>
      <w:lvlJc w:val="left"/>
      <w:pPr>
        <w:ind w:left="7964" w:hanging="708"/>
      </w:pPr>
      <w:rPr>
        <w:rFonts w:hint="default"/>
        <w:lang w:val="es-ES" w:eastAsia="en-US" w:bidi="ar-SA"/>
      </w:rPr>
    </w:lvl>
    <w:lvl w:ilvl="8" w:tplc="48540EAA">
      <w:numFmt w:val="bullet"/>
      <w:lvlText w:val="•"/>
      <w:lvlJc w:val="left"/>
      <w:pPr>
        <w:ind w:left="8976" w:hanging="708"/>
      </w:pPr>
      <w:rPr>
        <w:rFonts w:hint="default"/>
        <w:lang w:val="es-ES" w:eastAsia="en-US" w:bidi="ar-SA"/>
      </w:rPr>
    </w:lvl>
  </w:abstractNum>
  <w:abstractNum w:abstractNumId="2" w15:restartNumberingAfterBreak="0">
    <w:nsid w:val="00AC02A4"/>
    <w:multiLevelType w:val="hybridMultilevel"/>
    <w:tmpl w:val="F9A4A9A0"/>
    <w:lvl w:ilvl="0" w:tplc="CB78744C">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FC60800A">
      <w:start w:val="1"/>
      <w:numFmt w:val="lowerLetter"/>
      <w:lvlText w:val="(%2)"/>
      <w:lvlJc w:val="left"/>
      <w:pPr>
        <w:ind w:left="1431" w:hanging="360"/>
      </w:pPr>
      <w:rPr>
        <w:rFonts w:hint="default"/>
        <w:spacing w:val="-5"/>
        <w:w w:val="98"/>
        <w:lang w:val="es-ES" w:eastAsia="en-US" w:bidi="ar-SA"/>
      </w:rPr>
    </w:lvl>
    <w:lvl w:ilvl="2" w:tplc="7764BEBE">
      <w:start w:val="1"/>
      <w:numFmt w:val="lowerRoman"/>
      <w:lvlText w:val="%3."/>
      <w:lvlJc w:val="left"/>
      <w:pPr>
        <w:ind w:left="2151" w:hanging="488"/>
        <w:jc w:val="right"/>
      </w:pPr>
      <w:rPr>
        <w:rFonts w:ascii="Times New Roman" w:eastAsia="Times New Roman" w:hAnsi="Times New Roman" w:cs="Times New Roman" w:hint="default"/>
        <w:w w:val="100"/>
        <w:sz w:val="24"/>
        <w:szCs w:val="24"/>
        <w:lang w:val="es-ES" w:eastAsia="en-US" w:bidi="ar-SA"/>
      </w:rPr>
    </w:lvl>
    <w:lvl w:ilvl="3" w:tplc="29A86B34">
      <w:numFmt w:val="bullet"/>
      <w:lvlText w:val="•"/>
      <w:lvlJc w:val="left"/>
      <w:pPr>
        <w:ind w:left="3265" w:hanging="488"/>
      </w:pPr>
      <w:rPr>
        <w:rFonts w:hint="default"/>
        <w:lang w:val="es-ES" w:eastAsia="en-US" w:bidi="ar-SA"/>
      </w:rPr>
    </w:lvl>
    <w:lvl w:ilvl="4" w:tplc="1026FDD4">
      <w:numFmt w:val="bullet"/>
      <w:lvlText w:val="•"/>
      <w:lvlJc w:val="left"/>
      <w:pPr>
        <w:ind w:left="4370" w:hanging="488"/>
      </w:pPr>
      <w:rPr>
        <w:rFonts w:hint="default"/>
        <w:lang w:val="es-ES" w:eastAsia="en-US" w:bidi="ar-SA"/>
      </w:rPr>
    </w:lvl>
    <w:lvl w:ilvl="5" w:tplc="578E3DBC">
      <w:numFmt w:val="bullet"/>
      <w:lvlText w:val="•"/>
      <w:lvlJc w:val="left"/>
      <w:pPr>
        <w:ind w:left="5475" w:hanging="488"/>
      </w:pPr>
      <w:rPr>
        <w:rFonts w:hint="default"/>
        <w:lang w:val="es-ES" w:eastAsia="en-US" w:bidi="ar-SA"/>
      </w:rPr>
    </w:lvl>
    <w:lvl w:ilvl="6" w:tplc="C2DACA30">
      <w:numFmt w:val="bullet"/>
      <w:lvlText w:val="•"/>
      <w:lvlJc w:val="left"/>
      <w:pPr>
        <w:ind w:left="6580" w:hanging="488"/>
      </w:pPr>
      <w:rPr>
        <w:rFonts w:hint="default"/>
        <w:lang w:val="es-ES" w:eastAsia="en-US" w:bidi="ar-SA"/>
      </w:rPr>
    </w:lvl>
    <w:lvl w:ilvl="7" w:tplc="334A1D5A">
      <w:numFmt w:val="bullet"/>
      <w:lvlText w:val="•"/>
      <w:lvlJc w:val="left"/>
      <w:pPr>
        <w:ind w:left="7685" w:hanging="488"/>
      </w:pPr>
      <w:rPr>
        <w:rFonts w:hint="default"/>
        <w:lang w:val="es-ES" w:eastAsia="en-US" w:bidi="ar-SA"/>
      </w:rPr>
    </w:lvl>
    <w:lvl w:ilvl="8" w:tplc="89A4F19C">
      <w:numFmt w:val="bullet"/>
      <w:lvlText w:val="•"/>
      <w:lvlJc w:val="left"/>
      <w:pPr>
        <w:ind w:left="8790" w:hanging="488"/>
      </w:pPr>
      <w:rPr>
        <w:rFonts w:hint="default"/>
        <w:lang w:val="es-ES" w:eastAsia="en-US" w:bidi="ar-SA"/>
      </w:rPr>
    </w:lvl>
  </w:abstractNum>
  <w:abstractNum w:abstractNumId="3" w15:restartNumberingAfterBreak="0">
    <w:nsid w:val="1E711B70"/>
    <w:multiLevelType w:val="hybridMultilevel"/>
    <w:tmpl w:val="BE5C728E"/>
    <w:lvl w:ilvl="0" w:tplc="3EDE2048">
      <w:start w:val="1"/>
      <w:numFmt w:val="decimal"/>
      <w:lvlText w:val="%1"/>
      <w:lvlJc w:val="left"/>
      <w:pPr>
        <w:ind w:left="1331" w:hanging="441"/>
      </w:pPr>
      <w:rPr>
        <w:rFonts w:ascii="Calibri" w:eastAsia="Calibri" w:hAnsi="Calibri" w:cs="Calibri" w:hint="default"/>
        <w:w w:val="100"/>
        <w:sz w:val="22"/>
        <w:szCs w:val="22"/>
        <w:lang w:val="es-ES" w:eastAsia="en-US" w:bidi="ar-SA"/>
      </w:rPr>
    </w:lvl>
    <w:lvl w:ilvl="1" w:tplc="E50CA290">
      <w:numFmt w:val="bullet"/>
      <w:lvlText w:val="•"/>
      <w:lvlJc w:val="left"/>
      <w:pPr>
        <w:ind w:left="2306" w:hanging="441"/>
      </w:pPr>
      <w:rPr>
        <w:rFonts w:hint="default"/>
        <w:lang w:val="es-ES" w:eastAsia="en-US" w:bidi="ar-SA"/>
      </w:rPr>
    </w:lvl>
    <w:lvl w:ilvl="2" w:tplc="E59AC916">
      <w:numFmt w:val="bullet"/>
      <w:lvlText w:val="•"/>
      <w:lvlJc w:val="left"/>
      <w:pPr>
        <w:ind w:left="3272" w:hanging="441"/>
      </w:pPr>
      <w:rPr>
        <w:rFonts w:hint="default"/>
        <w:lang w:val="es-ES" w:eastAsia="en-US" w:bidi="ar-SA"/>
      </w:rPr>
    </w:lvl>
    <w:lvl w:ilvl="3" w:tplc="CC50BF6E">
      <w:numFmt w:val="bullet"/>
      <w:lvlText w:val="•"/>
      <w:lvlJc w:val="left"/>
      <w:pPr>
        <w:ind w:left="4238" w:hanging="441"/>
      </w:pPr>
      <w:rPr>
        <w:rFonts w:hint="default"/>
        <w:lang w:val="es-ES" w:eastAsia="en-US" w:bidi="ar-SA"/>
      </w:rPr>
    </w:lvl>
    <w:lvl w:ilvl="4" w:tplc="7666A986">
      <w:numFmt w:val="bullet"/>
      <w:lvlText w:val="•"/>
      <w:lvlJc w:val="left"/>
      <w:pPr>
        <w:ind w:left="5204" w:hanging="441"/>
      </w:pPr>
      <w:rPr>
        <w:rFonts w:hint="default"/>
        <w:lang w:val="es-ES" w:eastAsia="en-US" w:bidi="ar-SA"/>
      </w:rPr>
    </w:lvl>
    <w:lvl w:ilvl="5" w:tplc="FA227D5A">
      <w:numFmt w:val="bullet"/>
      <w:lvlText w:val="•"/>
      <w:lvlJc w:val="left"/>
      <w:pPr>
        <w:ind w:left="6170" w:hanging="441"/>
      </w:pPr>
      <w:rPr>
        <w:rFonts w:hint="default"/>
        <w:lang w:val="es-ES" w:eastAsia="en-US" w:bidi="ar-SA"/>
      </w:rPr>
    </w:lvl>
    <w:lvl w:ilvl="6" w:tplc="79D0BB66">
      <w:numFmt w:val="bullet"/>
      <w:lvlText w:val="•"/>
      <w:lvlJc w:val="left"/>
      <w:pPr>
        <w:ind w:left="7136" w:hanging="441"/>
      </w:pPr>
      <w:rPr>
        <w:rFonts w:hint="default"/>
        <w:lang w:val="es-ES" w:eastAsia="en-US" w:bidi="ar-SA"/>
      </w:rPr>
    </w:lvl>
    <w:lvl w:ilvl="7" w:tplc="CBAC3A34">
      <w:numFmt w:val="bullet"/>
      <w:lvlText w:val="•"/>
      <w:lvlJc w:val="left"/>
      <w:pPr>
        <w:ind w:left="8102" w:hanging="441"/>
      </w:pPr>
      <w:rPr>
        <w:rFonts w:hint="default"/>
        <w:lang w:val="es-ES" w:eastAsia="en-US" w:bidi="ar-SA"/>
      </w:rPr>
    </w:lvl>
    <w:lvl w:ilvl="8" w:tplc="543E4310">
      <w:numFmt w:val="bullet"/>
      <w:lvlText w:val="•"/>
      <w:lvlJc w:val="left"/>
      <w:pPr>
        <w:ind w:left="9068" w:hanging="441"/>
      </w:pPr>
      <w:rPr>
        <w:rFonts w:hint="default"/>
        <w:lang w:val="es-ES" w:eastAsia="en-US" w:bidi="ar-SA"/>
      </w:rPr>
    </w:lvl>
  </w:abstractNum>
  <w:abstractNum w:abstractNumId="4" w15:restartNumberingAfterBreak="0">
    <w:nsid w:val="20AA50EA"/>
    <w:multiLevelType w:val="hybridMultilevel"/>
    <w:tmpl w:val="B0A8C0CE"/>
    <w:lvl w:ilvl="0" w:tplc="177EBD28">
      <w:numFmt w:val="bullet"/>
      <w:lvlText w:val="-"/>
      <w:lvlJc w:val="left"/>
      <w:pPr>
        <w:ind w:left="230" w:hanging="123"/>
      </w:pPr>
      <w:rPr>
        <w:rFonts w:ascii="Arial MT" w:eastAsia="Arial MT" w:hAnsi="Arial MT" w:cs="Arial MT" w:hint="default"/>
        <w:w w:val="99"/>
        <w:sz w:val="20"/>
        <w:szCs w:val="20"/>
        <w:lang w:val="es-ES" w:eastAsia="en-US" w:bidi="ar-SA"/>
      </w:rPr>
    </w:lvl>
    <w:lvl w:ilvl="1" w:tplc="5F1AF000">
      <w:numFmt w:val="bullet"/>
      <w:lvlText w:val="•"/>
      <w:lvlJc w:val="left"/>
      <w:pPr>
        <w:ind w:left="838" w:hanging="123"/>
      </w:pPr>
      <w:rPr>
        <w:rFonts w:hint="default"/>
        <w:lang w:val="es-ES" w:eastAsia="en-US" w:bidi="ar-SA"/>
      </w:rPr>
    </w:lvl>
    <w:lvl w:ilvl="2" w:tplc="F2F40486">
      <w:numFmt w:val="bullet"/>
      <w:lvlText w:val="•"/>
      <w:lvlJc w:val="left"/>
      <w:pPr>
        <w:ind w:left="1437" w:hanging="123"/>
      </w:pPr>
      <w:rPr>
        <w:rFonts w:hint="default"/>
        <w:lang w:val="es-ES" w:eastAsia="en-US" w:bidi="ar-SA"/>
      </w:rPr>
    </w:lvl>
    <w:lvl w:ilvl="3" w:tplc="F8FEBCB8">
      <w:numFmt w:val="bullet"/>
      <w:lvlText w:val="•"/>
      <w:lvlJc w:val="left"/>
      <w:pPr>
        <w:ind w:left="2036" w:hanging="123"/>
      </w:pPr>
      <w:rPr>
        <w:rFonts w:hint="default"/>
        <w:lang w:val="es-ES" w:eastAsia="en-US" w:bidi="ar-SA"/>
      </w:rPr>
    </w:lvl>
    <w:lvl w:ilvl="4" w:tplc="694889DA">
      <w:numFmt w:val="bullet"/>
      <w:lvlText w:val="•"/>
      <w:lvlJc w:val="left"/>
      <w:pPr>
        <w:ind w:left="2635" w:hanging="123"/>
      </w:pPr>
      <w:rPr>
        <w:rFonts w:hint="default"/>
        <w:lang w:val="es-ES" w:eastAsia="en-US" w:bidi="ar-SA"/>
      </w:rPr>
    </w:lvl>
    <w:lvl w:ilvl="5" w:tplc="17DE23CA">
      <w:numFmt w:val="bullet"/>
      <w:lvlText w:val="•"/>
      <w:lvlJc w:val="left"/>
      <w:pPr>
        <w:ind w:left="3234" w:hanging="123"/>
      </w:pPr>
      <w:rPr>
        <w:rFonts w:hint="default"/>
        <w:lang w:val="es-ES" w:eastAsia="en-US" w:bidi="ar-SA"/>
      </w:rPr>
    </w:lvl>
    <w:lvl w:ilvl="6" w:tplc="840EB152">
      <w:numFmt w:val="bullet"/>
      <w:lvlText w:val="•"/>
      <w:lvlJc w:val="left"/>
      <w:pPr>
        <w:ind w:left="3833" w:hanging="123"/>
      </w:pPr>
      <w:rPr>
        <w:rFonts w:hint="default"/>
        <w:lang w:val="es-ES" w:eastAsia="en-US" w:bidi="ar-SA"/>
      </w:rPr>
    </w:lvl>
    <w:lvl w:ilvl="7" w:tplc="07D49D98">
      <w:numFmt w:val="bullet"/>
      <w:lvlText w:val="•"/>
      <w:lvlJc w:val="left"/>
      <w:pPr>
        <w:ind w:left="4432" w:hanging="123"/>
      </w:pPr>
      <w:rPr>
        <w:rFonts w:hint="default"/>
        <w:lang w:val="es-ES" w:eastAsia="en-US" w:bidi="ar-SA"/>
      </w:rPr>
    </w:lvl>
    <w:lvl w:ilvl="8" w:tplc="3A2E7618">
      <w:numFmt w:val="bullet"/>
      <w:lvlText w:val="•"/>
      <w:lvlJc w:val="left"/>
      <w:pPr>
        <w:ind w:left="5031" w:hanging="123"/>
      </w:pPr>
      <w:rPr>
        <w:rFonts w:hint="default"/>
        <w:lang w:val="es-ES" w:eastAsia="en-US" w:bidi="ar-SA"/>
      </w:rPr>
    </w:lvl>
  </w:abstractNum>
  <w:abstractNum w:abstractNumId="5" w15:restartNumberingAfterBreak="0">
    <w:nsid w:val="215B5065"/>
    <w:multiLevelType w:val="multilevel"/>
    <w:tmpl w:val="FF700E68"/>
    <w:lvl w:ilvl="0">
      <w:start w:val="1"/>
      <w:numFmt w:val="decimal"/>
      <w:lvlText w:val="%1"/>
      <w:lvlJc w:val="left"/>
      <w:pPr>
        <w:ind w:left="1456" w:hanging="566"/>
      </w:pPr>
      <w:rPr>
        <w:rFonts w:ascii="Calibri Light" w:eastAsia="Calibri Light" w:hAnsi="Calibri Light" w:cs="Calibri Light" w:hint="default"/>
        <w:color w:val="2E5395"/>
        <w:w w:val="100"/>
        <w:sz w:val="32"/>
        <w:szCs w:val="32"/>
        <w:lang w:val="es-ES" w:eastAsia="en-US" w:bidi="ar-SA"/>
      </w:rPr>
    </w:lvl>
    <w:lvl w:ilvl="1">
      <w:start w:val="1"/>
      <w:numFmt w:val="decimal"/>
      <w:lvlText w:val="%1.%2"/>
      <w:lvlJc w:val="left"/>
      <w:pPr>
        <w:ind w:left="1456" w:hanging="566"/>
      </w:pPr>
      <w:rPr>
        <w:rFonts w:ascii="Calibri" w:eastAsia="Calibri" w:hAnsi="Calibri" w:cs="Calibri" w:hint="default"/>
        <w:color w:val="252525"/>
        <w:spacing w:val="-2"/>
        <w:w w:val="100"/>
        <w:sz w:val="22"/>
        <w:szCs w:val="22"/>
        <w:lang w:val="es-ES" w:eastAsia="en-US" w:bidi="ar-SA"/>
      </w:rPr>
    </w:lvl>
    <w:lvl w:ilvl="2">
      <w:start w:val="1"/>
      <w:numFmt w:val="lowerLetter"/>
      <w:lvlText w:val="%3)"/>
      <w:lvlJc w:val="left"/>
      <w:pPr>
        <w:ind w:left="1856" w:hanging="400"/>
      </w:pPr>
      <w:rPr>
        <w:rFonts w:ascii="Calibri" w:eastAsia="Calibri" w:hAnsi="Calibri" w:cs="Calibri" w:hint="default"/>
        <w:color w:val="252525"/>
        <w:spacing w:val="-1"/>
        <w:w w:val="100"/>
        <w:sz w:val="22"/>
        <w:szCs w:val="22"/>
        <w:lang w:val="es-ES" w:eastAsia="en-US" w:bidi="ar-SA"/>
      </w:rPr>
    </w:lvl>
    <w:lvl w:ilvl="3">
      <w:numFmt w:val="bullet"/>
      <w:lvlText w:val="•"/>
      <w:lvlJc w:val="left"/>
      <w:pPr>
        <w:ind w:left="3891" w:hanging="400"/>
      </w:pPr>
      <w:rPr>
        <w:rFonts w:hint="default"/>
        <w:lang w:val="es-ES" w:eastAsia="en-US" w:bidi="ar-SA"/>
      </w:rPr>
    </w:lvl>
    <w:lvl w:ilvl="4">
      <w:numFmt w:val="bullet"/>
      <w:lvlText w:val="•"/>
      <w:lvlJc w:val="left"/>
      <w:pPr>
        <w:ind w:left="4906" w:hanging="400"/>
      </w:pPr>
      <w:rPr>
        <w:rFonts w:hint="default"/>
        <w:lang w:val="es-ES" w:eastAsia="en-US" w:bidi="ar-SA"/>
      </w:rPr>
    </w:lvl>
    <w:lvl w:ilvl="5">
      <w:numFmt w:val="bullet"/>
      <w:lvlText w:val="•"/>
      <w:lvlJc w:val="left"/>
      <w:pPr>
        <w:ind w:left="5922" w:hanging="400"/>
      </w:pPr>
      <w:rPr>
        <w:rFonts w:hint="default"/>
        <w:lang w:val="es-ES" w:eastAsia="en-US" w:bidi="ar-SA"/>
      </w:rPr>
    </w:lvl>
    <w:lvl w:ilvl="6">
      <w:numFmt w:val="bullet"/>
      <w:lvlText w:val="•"/>
      <w:lvlJc w:val="left"/>
      <w:pPr>
        <w:ind w:left="6937" w:hanging="400"/>
      </w:pPr>
      <w:rPr>
        <w:rFonts w:hint="default"/>
        <w:lang w:val="es-ES" w:eastAsia="en-US" w:bidi="ar-SA"/>
      </w:rPr>
    </w:lvl>
    <w:lvl w:ilvl="7">
      <w:numFmt w:val="bullet"/>
      <w:lvlText w:val="•"/>
      <w:lvlJc w:val="left"/>
      <w:pPr>
        <w:ind w:left="7953" w:hanging="400"/>
      </w:pPr>
      <w:rPr>
        <w:rFonts w:hint="default"/>
        <w:lang w:val="es-ES" w:eastAsia="en-US" w:bidi="ar-SA"/>
      </w:rPr>
    </w:lvl>
    <w:lvl w:ilvl="8">
      <w:numFmt w:val="bullet"/>
      <w:lvlText w:val="•"/>
      <w:lvlJc w:val="left"/>
      <w:pPr>
        <w:ind w:left="8968" w:hanging="400"/>
      </w:pPr>
      <w:rPr>
        <w:rFonts w:hint="default"/>
        <w:lang w:val="es-ES" w:eastAsia="en-US" w:bidi="ar-SA"/>
      </w:rPr>
    </w:lvl>
  </w:abstractNum>
  <w:abstractNum w:abstractNumId="6" w15:restartNumberingAfterBreak="0">
    <w:nsid w:val="263F082A"/>
    <w:multiLevelType w:val="hybridMultilevel"/>
    <w:tmpl w:val="8CD8C832"/>
    <w:lvl w:ilvl="0" w:tplc="4BB6E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82312"/>
    <w:multiLevelType w:val="hybridMultilevel"/>
    <w:tmpl w:val="608C705A"/>
    <w:lvl w:ilvl="0" w:tplc="9F1ECC9E">
      <w:start w:val="3"/>
      <w:numFmt w:val="lowerLetter"/>
      <w:lvlText w:val="%1)"/>
      <w:lvlJc w:val="left"/>
      <w:pPr>
        <w:ind w:left="882" w:hanging="247"/>
      </w:pPr>
      <w:rPr>
        <w:rFonts w:ascii="Arial MT" w:eastAsia="Arial MT" w:hAnsi="Arial MT" w:cs="Arial MT" w:hint="default"/>
        <w:w w:val="100"/>
        <w:sz w:val="22"/>
        <w:szCs w:val="22"/>
        <w:lang w:val="es-ES" w:eastAsia="en-US" w:bidi="ar-SA"/>
      </w:rPr>
    </w:lvl>
    <w:lvl w:ilvl="1" w:tplc="5998B86A">
      <w:numFmt w:val="bullet"/>
      <w:lvlText w:val=""/>
      <w:lvlJc w:val="left"/>
      <w:pPr>
        <w:ind w:left="1602" w:hanging="360"/>
      </w:pPr>
      <w:rPr>
        <w:rFonts w:ascii="Symbol" w:eastAsia="Symbol" w:hAnsi="Symbol" w:cs="Symbol" w:hint="default"/>
        <w:w w:val="100"/>
        <w:sz w:val="22"/>
        <w:szCs w:val="22"/>
        <w:lang w:val="es-ES" w:eastAsia="en-US" w:bidi="ar-SA"/>
      </w:rPr>
    </w:lvl>
    <w:lvl w:ilvl="2" w:tplc="2B280C54">
      <w:numFmt w:val="bullet"/>
      <w:lvlText w:val="•"/>
      <w:lvlJc w:val="left"/>
      <w:pPr>
        <w:ind w:left="2644" w:hanging="360"/>
      </w:pPr>
      <w:rPr>
        <w:rFonts w:hint="default"/>
        <w:lang w:val="es-ES" w:eastAsia="en-US" w:bidi="ar-SA"/>
      </w:rPr>
    </w:lvl>
    <w:lvl w:ilvl="3" w:tplc="30905808">
      <w:numFmt w:val="bullet"/>
      <w:lvlText w:val="•"/>
      <w:lvlJc w:val="left"/>
      <w:pPr>
        <w:ind w:left="3688" w:hanging="360"/>
      </w:pPr>
      <w:rPr>
        <w:rFonts w:hint="default"/>
        <w:lang w:val="es-ES" w:eastAsia="en-US" w:bidi="ar-SA"/>
      </w:rPr>
    </w:lvl>
    <w:lvl w:ilvl="4" w:tplc="995615B6">
      <w:numFmt w:val="bullet"/>
      <w:lvlText w:val="•"/>
      <w:lvlJc w:val="left"/>
      <w:pPr>
        <w:ind w:left="4733" w:hanging="360"/>
      </w:pPr>
      <w:rPr>
        <w:rFonts w:hint="default"/>
        <w:lang w:val="es-ES" w:eastAsia="en-US" w:bidi="ar-SA"/>
      </w:rPr>
    </w:lvl>
    <w:lvl w:ilvl="5" w:tplc="55B4460C">
      <w:numFmt w:val="bullet"/>
      <w:lvlText w:val="•"/>
      <w:lvlJc w:val="left"/>
      <w:pPr>
        <w:ind w:left="5777" w:hanging="360"/>
      </w:pPr>
      <w:rPr>
        <w:rFonts w:hint="default"/>
        <w:lang w:val="es-ES" w:eastAsia="en-US" w:bidi="ar-SA"/>
      </w:rPr>
    </w:lvl>
    <w:lvl w:ilvl="6" w:tplc="C3D8A81C">
      <w:numFmt w:val="bullet"/>
      <w:lvlText w:val="•"/>
      <w:lvlJc w:val="left"/>
      <w:pPr>
        <w:ind w:left="6822" w:hanging="360"/>
      </w:pPr>
      <w:rPr>
        <w:rFonts w:hint="default"/>
        <w:lang w:val="es-ES" w:eastAsia="en-US" w:bidi="ar-SA"/>
      </w:rPr>
    </w:lvl>
    <w:lvl w:ilvl="7" w:tplc="C2F601B2">
      <w:numFmt w:val="bullet"/>
      <w:lvlText w:val="•"/>
      <w:lvlJc w:val="left"/>
      <w:pPr>
        <w:ind w:left="7866" w:hanging="360"/>
      </w:pPr>
      <w:rPr>
        <w:rFonts w:hint="default"/>
        <w:lang w:val="es-ES" w:eastAsia="en-US" w:bidi="ar-SA"/>
      </w:rPr>
    </w:lvl>
    <w:lvl w:ilvl="8" w:tplc="4E4068C0">
      <w:numFmt w:val="bullet"/>
      <w:lvlText w:val="•"/>
      <w:lvlJc w:val="left"/>
      <w:pPr>
        <w:ind w:left="8911" w:hanging="360"/>
      </w:pPr>
      <w:rPr>
        <w:rFonts w:hint="default"/>
        <w:lang w:val="es-ES" w:eastAsia="en-US" w:bidi="ar-SA"/>
      </w:rPr>
    </w:lvl>
  </w:abstractNum>
  <w:abstractNum w:abstractNumId="8" w15:restartNumberingAfterBreak="0">
    <w:nsid w:val="275B1852"/>
    <w:multiLevelType w:val="multilevel"/>
    <w:tmpl w:val="624C6650"/>
    <w:lvl w:ilvl="0">
      <w:start w:val="4"/>
      <w:numFmt w:val="decimal"/>
      <w:lvlText w:val="%1"/>
      <w:lvlJc w:val="left"/>
      <w:pPr>
        <w:ind w:left="2136" w:hanging="680"/>
      </w:pPr>
      <w:rPr>
        <w:rFonts w:hint="default"/>
        <w:lang w:val="es-ES" w:eastAsia="en-US" w:bidi="ar-SA"/>
      </w:rPr>
    </w:lvl>
    <w:lvl w:ilvl="1">
      <w:start w:val="3"/>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start w:val="1"/>
      <w:numFmt w:val="decimal"/>
      <w:lvlText w:val="%1.%2.%3.%4"/>
      <w:lvlJc w:val="left"/>
      <w:pPr>
        <w:ind w:left="3046" w:hanging="911"/>
      </w:pPr>
      <w:rPr>
        <w:rFonts w:ascii="Calibri" w:eastAsia="Calibri" w:hAnsi="Calibri" w:cs="Calibri" w:hint="default"/>
        <w:color w:val="252525"/>
        <w:spacing w:val="-3"/>
        <w:w w:val="100"/>
        <w:sz w:val="22"/>
        <w:szCs w:val="22"/>
        <w:lang w:val="es-ES" w:eastAsia="en-US" w:bidi="ar-SA"/>
      </w:rPr>
    </w:lvl>
    <w:lvl w:ilvl="4">
      <w:start w:val="1"/>
      <w:numFmt w:val="lowerLetter"/>
      <w:lvlText w:val="%5)"/>
      <w:lvlJc w:val="left"/>
      <w:pPr>
        <w:ind w:left="3441" w:hanging="395"/>
      </w:pPr>
      <w:rPr>
        <w:rFonts w:ascii="Calibri" w:eastAsia="Calibri" w:hAnsi="Calibri" w:cs="Calibri" w:hint="default"/>
        <w:color w:val="252525"/>
        <w:spacing w:val="-1"/>
        <w:w w:val="100"/>
        <w:sz w:val="22"/>
        <w:szCs w:val="22"/>
        <w:lang w:val="es-ES" w:eastAsia="en-US" w:bidi="ar-SA"/>
      </w:rPr>
    </w:lvl>
    <w:lvl w:ilvl="5">
      <w:numFmt w:val="bullet"/>
      <w:lvlText w:val="•"/>
      <w:lvlJc w:val="left"/>
      <w:pPr>
        <w:ind w:left="6275" w:hanging="395"/>
      </w:pPr>
      <w:rPr>
        <w:rFonts w:hint="default"/>
        <w:lang w:val="es-ES" w:eastAsia="en-US" w:bidi="ar-SA"/>
      </w:rPr>
    </w:lvl>
    <w:lvl w:ilvl="6">
      <w:numFmt w:val="bullet"/>
      <w:lvlText w:val="•"/>
      <w:lvlJc w:val="left"/>
      <w:pPr>
        <w:ind w:left="7220" w:hanging="395"/>
      </w:pPr>
      <w:rPr>
        <w:rFonts w:hint="default"/>
        <w:lang w:val="es-ES" w:eastAsia="en-US" w:bidi="ar-SA"/>
      </w:rPr>
    </w:lvl>
    <w:lvl w:ilvl="7">
      <w:numFmt w:val="bullet"/>
      <w:lvlText w:val="•"/>
      <w:lvlJc w:val="left"/>
      <w:pPr>
        <w:ind w:left="8165" w:hanging="395"/>
      </w:pPr>
      <w:rPr>
        <w:rFonts w:hint="default"/>
        <w:lang w:val="es-ES" w:eastAsia="en-US" w:bidi="ar-SA"/>
      </w:rPr>
    </w:lvl>
    <w:lvl w:ilvl="8">
      <w:numFmt w:val="bullet"/>
      <w:lvlText w:val="•"/>
      <w:lvlJc w:val="left"/>
      <w:pPr>
        <w:ind w:left="9110" w:hanging="395"/>
      </w:pPr>
      <w:rPr>
        <w:rFonts w:hint="default"/>
        <w:lang w:val="es-ES" w:eastAsia="en-US" w:bidi="ar-SA"/>
      </w:rPr>
    </w:lvl>
  </w:abstractNum>
  <w:abstractNum w:abstractNumId="9" w15:restartNumberingAfterBreak="0">
    <w:nsid w:val="287556C2"/>
    <w:multiLevelType w:val="hybridMultilevel"/>
    <w:tmpl w:val="32E4E432"/>
    <w:lvl w:ilvl="0" w:tplc="10CEF3CE">
      <w:numFmt w:val="bullet"/>
      <w:lvlText w:val="-"/>
      <w:lvlJc w:val="left"/>
      <w:pPr>
        <w:ind w:left="107" w:hanging="118"/>
      </w:pPr>
      <w:rPr>
        <w:rFonts w:ascii="Arial MT" w:eastAsia="Arial MT" w:hAnsi="Arial MT" w:cs="Arial MT" w:hint="default"/>
        <w:w w:val="99"/>
        <w:sz w:val="20"/>
        <w:szCs w:val="20"/>
        <w:lang w:val="es-ES" w:eastAsia="en-US" w:bidi="ar-SA"/>
      </w:rPr>
    </w:lvl>
    <w:lvl w:ilvl="1" w:tplc="AD24AB2E">
      <w:numFmt w:val="bullet"/>
      <w:lvlText w:val="•"/>
      <w:lvlJc w:val="left"/>
      <w:pPr>
        <w:ind w:left="712" w:hanging="118"/>
      </w:pPr>
      <w:rPr>
        <w:rFonts w:hint="default"/>
        <w:lang w:val="es-ES" w:eastAsia="en-US" w:bidi="ar-SA"/>
      </w:rPr>
    </w:lvl>
    <w:lvl w:ilvl="2" w:tplc="AD54F2E0">
      <w:numFmt w:val="bullet"/>
      <w:lvlText w:val="•"/>
      <w:lvlJc w:val="left"/>
      <w:pPr>
        <w:ind w:left="1325" w:hanging="118"/>
      </w:pPr>
      <w:rPr>
        <w:rFonts w:hint="default"/>
        <w:lang w:val="es-ES" w:eastAsia="en-US" w:bidi="ar-SA"/>
      </w:rPr>
    </w:lvl>
    <w:lvl w:ilvl="3" w:tplc="45C62598">
      <w:numFmt w:val="bullet"/>
      <w:lvlText w:val="•"/>
      <w:lvlJc w:val="left"/>
      <w:pPr>
        <w:ind w:left="1938" w:hanging="118"/>
      </w:pPr>
      <w:rPr>
        <w:rFonts w:hint="default"/>
        <w:lang w:val="es-ES" w:eastAsia="en-US" w:bidi="ar-SA"/>
      </w:rPr>
    </w:lvl>
    <w:lvl w:ilvl="4" w:tplc="BB96248A">
      <w:numFmt w:val="bullet"/>
      <w:lvlText w:val="•"/>
      <w:lvlJc w:val="left"/>
      <w:pPr>
        <w:ind w:left="2551" w:hanging="118"/>
      </w:pPr>
      <w:rPr>
        <w:rFonts w:hint="default"/>
        <w:lang w:val="es-ES" w:eastAsia="en-US" w:bidi="ar-SA"/>
      </w:rPr>
    </w:lvl>
    <w:lvl w:ilvl="5" w:tplc="2A5EB284">
      <w:numFmt w:val="bullet"/>
      <w:lvlText w:val="•"/>
      <w:lvlJc w:val="left"/>
      <w:pPr>
        <w:ind w:left="3164" w:hanging="118"/>
      </w:pPr>
      <w:rPr>
        <w:rFonts w:hint="default"/>
        <w:lang w:val="es-ES" w:eastAsia="en-US" w:bidi="ar-SA"/>
      </w:rPr>
    </w:lvl>
    <w:lvl w:ilvl="6" w:tplc="F1B20072">
      <w:numFmt w:val="bullet"/>
      <w:lvlText w:val="•"/>
      <w:lvlJc w:val="left"/>
      <w:pPr>
        <w:ind w:left="3777" w:hanging="118"/>
      </w:pPr>
      <w:rPr>
        <w:rFonts w:hint="default"/>
        <w:lang w:val="es-ES" w:eastAsia="en-US" w:bidi="ar-SA"/>
      </w:rPr>
    </w:lvl>
    <w:lvl w:ilvl="7" w:tplc="8526A130">
      <w:numFmt w:val="bullet"/>
      <w:lvlText w:val="•"/>
      <w:lvlJc w:val="left"/>
      <w:pPr>
        <w:ind w:left="4390" w:hanging="118"/>
      </w:pPr>
      <w:rPr>
        <w:rFonts w:hint="default"/>
        <w:lang w:val="es-ES" w:eastAsia="en-US" w:bidi="ar-SA"/>
      </w:rPr>
    </w:lvl>
    <w:lvl w:ilvl="8" w:tplc="25B61300">
      <w:numFmt w:val="bullet"/>
      <w:lvlText w:val="•"/>
      <w:lvlJc w:val="left"/>
      <w:pPr>
        <w:ind w:left="5003" w:hanging="118"/>
      </w:pPr>
      <w:rPr>
        <w:rFonts w:hint="default"/>
        <w:lang w:val="es-ES" w:eastAsia="en-US" w:bidi="ar-SA"/>
      </w:rPr>
    </w:lvl>
  </w:abstractNum>
  <w:abstractNum w:abstractNumId="10" w15:restartNumberingAfterBreak="0">
    <w:nsid w:val="2FCF50EF"/>
    <w:multiLevelType w:val="hybridMultilevel"/>
    <w:tmpl w:val="5F8E3590"/>
    <w:lvl w:ilvl="0" w:tplc="58062F60">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D3BA4060">
      <w:start w:val="1"/>
      <w:numFmt w:val="lowerLetter"/>
      <w:lvlText w:val="(%2)"/>
      <w:lvlJc w:val="left"/>
      <w:pPr>
        <w:ind w:left="1431" w:hanging="360"/>
      </w:pPr>
      <w:rPr>
        <w:rFonts w:ascii="Times New Roman" w:eastAsia="Times New Roman" w:hAnsi="Times New Roman" w:cs="Times New Roman" w:hint="default"/>
        <w:spacing w:val="-5"/>
        <w:w w:val="98"/>
        <w:sz w:val="24"/>
        <w:szCs w:val="24"/>
        <w:lang w:val="es-ES" w:eastAsia="en-US" w:bidi="ar-SA"/>
      </w:rPr>
    </w:lvl>
    <w:lvl w:ilvl="2" w:tplc="320AF53A">
      <w:start w:val="1"/>
      <w:numFmt w:val="lowerRoman"/>
      <w:lvlText w:val="%3."/>
      <w:lvlJc w:val="left"/>
      <w:pPr>
        <w:ind w:left="1791" w:hanging="308"/>
        <w:jc w:val="right"/>
      </w:pPr>
      <w:rPr>
        <w:rFonts w:ascii="Times New Roman" w:eastAsia="Times New Roman" w:hAnsi="Times New Roman" w:cs="Times New Roman" w:hint="default"/>
        <w:w w:val="100"/>
        <w:sz w:val="24"/>
        <w:szCs w:val="24"/>
        <w:lang w:val="es-ES" w:eastAsia="en-US" w:bidi="ar-SA"/>
      </w:rPr>
    </w:lvl>
    <w:lvl w:ilvl="3" w:tplc="7A84B834">
      <w:start w:val="1"/>
      <w:numFmt w:val="decimal"/>
      <w:lvlText w:val="%4."/>
      <w:lvlJc w:val="left"/>
      <w:pPr>
        <w:ind w:left="2242" w:hanging="452"/>
      </w:pPr>
      <w:rPr>
        <w:rFonts w:ascii="Times New Roman" w:eastAsia="Times New Roman" w:hAnsi="Times New Roman" w:cs="Times New Roman" w:hint="default"/>
        <w:w w:val="100"/>
        <w:sz w:val="24"/>
        <w:szCs w:val="24"/>
        <w:lang w:val="es-ES" w:eastAsia="en-US" w:bidi="ar-SA"/>
      </w:rPr>
    </w:lvl>
    <w:lvl w:ilvl="4" w:tplc="166A625E">
      <w:start w:val="1"/>
      <w:numFmt w:val="lowerLetter"/>
      <w:lvlText w:val="%5."/>
      <w:lvlJc w:val="left"/>
      <w:pPr>
        <w:ind w:left="2691" w:hanging="449"/>
      </w:pPr>
      <w:rPr>
        <w:rFonts w:ascii="Times New Roman" w:eastAsia="Times New Roman" w:hAnsi="Times New Roman" w:cs="Times New Roman" w:hint="default"/>
        <w:spacing w:val="-1"/>
        <w:w w:val="100"/>
        <w:sz w:val="24"/>
        <w:szCs w:val="24"/>
        <w:lang w:val="es-ES" w:eastAsia="en-US" w:bidi="ar-SA"/>
      </w:rPr>
    </w:lvl>
    <w:lvl w:ilvl="5" w:tplc="206EA4B6">
      <w:numFmt w:val="bullet"/>
      <w:lvlText w:val="•"/>
      <w:lvlJc w:val="left"/>
      <w:pPr>
        <w:ind w:left="5071" w:hanging="449"/>
      </w:pPr>
      <w:rPr>
        <w:rFonts w:hint="default"/>
        <w:lang w:val="es-ES" w:eastAsia="en-US" w:bidi="ar-SA"/>
      </w:rPr>
    </w:lvl>
    <w:lvl w:ilvl="6" w:tplc="8E247C06">
      <w:numFmt w:val="bullet"/>
      <w:lvlText w:val="•"/>
      <w:lvlJc w:val="left"/>
      <w:pPr>
        <w:ind w:left="6257" w:hanging="449"/>
      </w:pPr>
      <w:rPr>
        <w:rFonts w:hint="default"/>
        <w:lang w:val="es-ES" w:eastAsia="en-US" w:bidi="ar-SA"/>
      </w:rPr>
    </w:lvl>
    <w:lvl w:ilvl="7" w:tplc="98686806">
      <w:numFmt w:val="bullet"/>
      <w:lvlText w:val="•"/>
      <w:lvlJc w:val="left"/>
      <w:pPr>
        <w:ind w:left="7442" w:hanging="449"/>
      </w:pPr>
      <w:rPr>
        <w:rFonts w:hint="default"/>
        <w:lang w:val="es-ES" w:eastAsia="en-US" w:bidi="ar-SA"/>
      </w:rPr>
    </w:lvl>
    <w:lvl w:ilvl="8" w:tplc="1DD844B0">
      <w:numFmt w:val="bullet"/>
      <w:lvlText w:val="•"/>
      <w:lvlJc w:val="left"/>
      <w:pPr>
        <w:ind w:left="8628" w:hanging="449"/>
      </w:pPr>
      <w:rPr>
        <w:rFonts w:hint="default"/>
        <w:lang w:val="es-ES" w:eastAsia="en-US" w:bidi="ar-SA"/>
      </w:rPr>
    </w:lvl>
  </w:abstractNum>
  <w:abstractNum w:abstractNumId="11" w15:restartNumberingAfterBreak="0">
    <w:nsid w:val="34BA0D21"/>
    <w:multiLevelType w:val="multilevel"/>
    <w:tmpl w:val="A7C2435A"/>
    <w:lvl w:ilvl="0">
      <w:start w:val="4"/>
      <w:numFmt w:val="decimal"/>
      <w:lvlText w:val="%1"/>
      <w:lvlJc w:val="left"/>
      <w:pPr>
        <w:ind w:left="2136" w:hanging="680"/>
      </w:pPr>
      <w:rPr>
        <w:rFonts w:hint="default"/>
        <w:lang w:val="es-ES" w:eastAsia="en-US" w:bidi="ar-SA"/>
      </w:rPr>
    </w:lvl>
    <w:lvl w:ilvl="1">
      <w:start w:val="5"/>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numFmt w:val="bullet"/>
      <w:lvlText w:val="•"/>
      <w:lvlJc w:val="left"/>
      <w:pPr>
        <w:ind w:left="4798" w:hanging="680"/>
      </w:pPr>
      <w:rPr>
        <w:rFonts w:hint="default"/>
        <w:lang w:val="es-ES" w:eastAsia="en-US" w:bidi="ar-SA"/>
      </w:rPr>
    </w:lvl>
    <w:lvl w:ilvl="4">
      <w:numFmt w:val="bullet"/>
      <w:lvlText w:val="•"/>
      <w:lvlJc w:val="left"/>
      <w:pPr>
        <w:ind w:left="5684" w:hanging="680"/>
      </w:pPr>
      <w:rPr>
        <w:rFonts w:hint="default"/>
        <w:lang w:val="es-ES" w:eastAsia="en-US" w:bidi="ar-SA"/>
      </w:rPr>
    </w:lvl>
    <w:lvl w:ilvl="5">
      <w:numFmt w:val="bullet"/>
      <w:lvlText w:val="•"/>
      <w:lvlJc w:val="left"/>
      <w:pPr>
        <w:ind w:left="6570" w:hanging="680"/>
      </w:pPr>
      <w:rPr>
        <w:rFonts w:hint="default"/>
        <w:lang w:val="es-ES" w:eastAsia="en-US" w:bidi="ar-SA"/>
      </w:rPr>
    </w:lvl>
    <w:lvl w:ilvl="6">
      <w:numFmt w:val="bullet"/>
      <w:lvlText w:val="•"/>
      <w:lvlJc w:val="left"/>
      <w:pPr>
        <w:ind w:left="7456" w:hanging="680"/>
      </w:pPr>
      <w:rPr>
        <w:rFonts w:hint="default"/>
        <w:lang w:val="es-ES" w:eastAsia="en-US" w:bidi="ar-SA"/>
      </w:rPr>
    </w:lvl>
    <w:lvl w:ilvl="7">
      <w:numFmt w:val="bullet"/>
      <w:lvlText w:val="•"/>
      <w:lvlJc w:val="left"/>
      <w:pPr>
        <w:ind w:left="8342" w:hanging="680"/>
      </w:pPr>
      <w:rPr>
        <w:rFonts w:hint="default"/>
        <w:lang w:val="es-ES" w:eastAsia="en-US" w:bidi="ar-SA"/>
      </w:rPr>
    </w:lvl>
    <w:lvl w:ilvl="8">
      <w:numFmt w:val="bullet"/>
      <w:lvlText w:val="•"/>
      <w:lvlJc w:val="left"/>
      <w:pPr>
        <w:ind w:left="9228" w:hanging="680"/>
      </w:pPr>
      <w:rPr>
        <w:rFonts w:hint="default"/>
        <w:lang w:val="es-ES" w:eastAsia="en-US" w:bidi="ar-SA"/>
      </w:rPr>
    </w:lvl>
  </w:abstractNum>
  <w:abstractNum w:abstractNumId="12" w15:restartNumberingAfterBreak="0">
    <w:nsid w:val="34E33799"/>
    <w:multiLevelType w:val="hybridMultilevel"/>
    <w:tmpl w:val="549C3B90"/>
    <w:lvl w:ilvl="0" w:tplc="57D629E4">
      <w:numFmt w:val="bullet"/>
      <w:lvlText w:val=""/>
      <w:lvlJc w:val="left"/>
      <w:pPr>
        <w:ind w:left="1309" w:hanging="428"/>
      </w:pPr>
      <w:rPr>
        <w:rFonts w:ascii="Symbol" w:eastAsia="Symbol" w:hAnsi="Symbol" w:cs="Symbol" w:hint="default"/>
        <w:w w:val="100"/>
        <w:sz w:val="22"/>
        <w:szCs w:val="22"/>
        <w:lang w:val="es-ES" w:eastAsia="en-US" w:bidi="ar-SA"/>
      </w:rPr>
    </w:lvl>
    <w:lvl w:ilvl="1" w:tplc="7504A51A">
      <w:numFmt w:val="bullet"/>
      <w:lvlText w:val="•"/>
      <w:lvlJc w:val="left"/>
      <w:pPr>
        <w:ind w:left="2270" w:hanging="428"/>
      </w:pPr>
      <w:rPr>
        <w:rFonts w:hint="default"/>
        <w:lang w:val="es-ES" w:eastAsia="en-US" w:bidi="ar-SA"/>
      </w:rPr>
    </w:lvl>
    <w:lvl w:ilvl="2" w:tplc="808CECF2">
      <w:numFmt w:val="bullet"/>
      <w:lvlText w:val="•"/>
      <w:lvlJc w:val="left"/>
      <w:pPr>
        <w:ind w:left="3240" w:hanging="428"/>
      </w:pPr>
      <w:rPr>
        <w:rFonts w:hint="default"/>
        <w:lang w:val="es-ES" w:eastAsia="en-US" w:bidi="ar-SA"/>
      </w:rPr>
    </w:lvl>
    <w:lvl w:ilvl="3" w:tplc="C0DC64BC">
      <w:numFmt w:val="bullet"/>
      <w:lvlText w:val="•"/>
      <w:lvlJc w:val="left"/>
      <w:pPr>
        <w:ind w:left="4210" w:hanging="428"/>
      </w:pPr>
      <w:rPr>
        <w:rFonts w:hint="default"/>
        <w:lang w:val="es-ES" w:eastAsia="en-US" w:bidi="ar-SA"/>
      </w:rPr>
    </w:lvl>
    <w:lvl w:ilvl="4" w:tplc="D74637F8">
      <w:numFmt w:val="bullet"/>
      <w:lvlText w:val="•"/>
      <w:lvlJc w:val="left"/>
      <w:pPr>
        <w:ind w:left="5180" w:hanging="428"/>
      </w:pPr>
      <w:rPr>
        <w:rFonts w:hint="default"/>
        <w:lang w:val="es-ES" w:eastAsia="en-US" w:bidi="ar-SA"/>
      </w:rPr>
    </w:lvl>
    <w:lvl w:ilvl="5" w:tplc="9E86EF5A">
      <w:numFmt w:val="bullet"/>
      <w:lvlText w:val="•"/>
      <w:lvlJc w:val="left"/>
      <w:pPr>
        <w:ind w:left="6150" w:hanging="428"/>
      </w:pPr>
      <w:rPr>
        <w:rFonts w:hint="default"/>
        <w:lang w:val="es-ES" w:eastAsia="en-US" w:bidi="ar-SA"/>
      </w:rPr>
    </w:lvl>
    <w:lvl w:ilvl="6" w:tplc="12000058">
      <w:numFmt w:val="bullet"/>
      <w:lvlText w:val="•"/>
      <w:lvlJc w:val="left"/>
      <w:pPr>
        <w:ind w:left="7120" w:hanging="428"/>
      </w:pPr>
      <w:rPr>
        <w:rFonts w:hint="default"/>
        <w:lang w:val="es-ES" w:eastAsia="en-US" w:bidi="ar-SA"/>
      </w:rPr>
    </w:lvl>
    <w:lvl w:ilvl="7" w:tplc="890C37F6">
      <w:numFmt w:val="bullet"/>
      <w:lvlText w:val="•"/>
      <w:lvlJc w:val="left"/>
      <w:pPr>
        <w:ind w:left="8090" w:hanging="428"/>
      </w:pPr>
      <w:rPr>
        <w:rFonts w:hint="default"/>
        <w:lang w:val="es-ES" w:eastAsia="en-US" w:bidi="ar-SA"/>
      </w:rPr>
    </w:lvl>
    <w:lvl w:ilvl="8" w:tplc="5582DE26">
      <w:numFmt w:val="bullet"/>
      <w:lvlText w:val="•"/>
      <w:lvlJc w:val="left"/>
      <w:pPr>
        <w:ind w:left="9060" w:hanging="428"/>
      </w:pPr>
      <w:rPr>
        <w:rFonts w:hint="default"/>
        <w:lang w:val="es-ES" w:eastAsia="en-US" w:bidi="ar-SA"/>
      </w:rPr>
    </w:lvl>
  </w:abstractNum>
  <w:abstractNum w:abstractNumId="13" w15:restartNumberingAfterBreak="0">
    <w:nsid w:val="39E25509"/>
    <w:multiLevelType w:val="hybridMultilevel"/>
    <w:tmpl w:val="E166A1B2"/>
    <w:lvl w:ilvl="0" w:tplc="A8D472FE">
      <w:start w:val="1"/>
      <w:numFmt w:val="decimal"/>
      <w:lvlText w:val="%1."/>
      <w:lvlJc w:val="left"/>
      <w:pPr>
        <w:ind w:left="882" w:hanging="708"/>
      </w:pPr>
      <w:rPr>
        <w:rFonts w:hint="default"/>
        <w:spacing w:val="-1"/>
        <w:w w:val="100"/>
        <w:lang w:val="es-ES" w:eastAsia="en-US" w:bidi="ar-SA"/>
      </w:rPr>
    </w:lvl>
    <w:lvl w:ilvl="1" w:tplc="17044B3A">
      <w:numFmt w:val="bullet"/>
      <w:lvlText w:val="•"/>
      <w:lvlJc w:val="left"/>
      <w:pPr>
        <w:ind w:left="1892" w:hanging="708"/>
      </w:pPr>
      <w:rPr>
        <w:rFonts w:hint="default"/>
        <w:lang w:val="es-ES" w:eastAsia="en-US" w:bidi="ar-SA"/>
      </w:rPr>
    </w:lvl>
    <w:lvl w:ilvl="2" w:tplc="862A9FD2">
      <w:numFmt w:val="bullet"/>
      <w:lvlText w:val="•"/>
      <w:lvlJc w:val="left"/>
      <w:pPr>
        <w:ind w:left="2904" w:hanging="708"/>
      </w:pPr>
      <w:rPr>
        <w:rFonts w:hint="default"/>
        <w:lang w:val="es-ES" w:eastAsia="en-US" w:bidi="ar-SA"/>
      </w:rPr>
    </w:lvl>
    <w:lvl w:ilvl="3" w:tplc="C04A5A7E">
      <w:numFmt w:val="bullet"/>
      <w:lvlText w:val="•"/>
      <w:lvlJc w:val="left"/>
      <w:pPr>
        <w:ind w:left="3916" w:hanging="708"/>
      </w:pPr>
      <w:rPr>
        <w:rFonts w:hint="default"/>
        <w:lang w:val="es-ES" w:eastAsia="en-US" w:bidi="ar-SA"/>
      </w:rPr>
    </w:lvl>
    <w:lvl w:ilvl="4" w:tplc="19DA36AC">
      <w:numFmt w:val="bullet"/>
      <w:lvlText w:val="•"/>
      <w:lvlJc w:val="left"/>
      <w:pPr>
        <w:ind w:left="4928" w:hanging="708"/>
      </w:pPr>
      <w:rPr>
        <w:rFonts w:hint="default"/>
        <w:lang w:val="es-ES" w:eastAsia="en-US" w:bidi="ar-SA"/>
      </w:rPr>
    </w:lvl>
    <w:lvl w:ilvl="5" w:tplc="DFAC5E1E">
      <w:numFmt w:val="bullet"/>
      <w:lvlText w:val="•"/>
      <w:lvlJc w:val="left"/>
      <w:pPr>
        <w:ind w:left="5940" w:hanging="708"/>
      </w:pPr>
      <w:rPr>
        <w:rFonts w:hint="default"/>
        <w:lang w:val="es-ES" w:eastAsia="en-US" w:bidi="ar-SA"/>
      </w:rPr>
    </w:lvl>
    <w:lvl w:ilvl="6" w:tplc="28768FB0">
      <w:numFmt w:val="bullet"/>
      <w:lvlText w:val="•"/>
      <w:lvlJc w:val="left"/>
      <w:pPr>
        <w:ind w:left="6952" w:hanging="708"/>
      </w:pPr>
      <w:rPr>
        <w:rFonts w:hint="default"/>
        <w:lang w:val="es-ES" w:eastAsia="en-US" w:bidi="ar-SA"/>
      </w:rPr>
    </w:lvl>
    <w:lvl w:ilvl="7" w:tplc="B62AE45C">
      <w:numFmt w:val="bullet"/>
      <w:lvlText w:val="•"/>
      <w:lvlJc w:val="left"/>
      <w:pPr>
        <w:ind w:left="7964" w:hanging="708"/>
      </w:pPr>
      <w:rPr>
        <w:rFonts w:hint="default"/>
        <w:lang w:val="es-ES" w:eastAsia="en-US" w:bidi="ar-SA"/>
      </w:rPr>
    </w:lvl>
    <w:lvl w:ilvl="8" w:tplc="43A8DE8C">
      <w:numFmt w:val="bullet"/>
      <w:lvlText w:val="•"/>
      <w:lvlJc w:val="left"/>
      <w:pPr>
        <w:ind w:left="8976" w:hanging="708"/>
      </w:pPr>
      <w:rPr>
        <w:rFonts w:hint="default"/>
        <w:lang w:val="es-ES" w:eastAsia="en-US" w:bidi="ar-SA"/>
      </w:rPr>
    </w:lvl>
  </w:abstractNum>
  <w:abstractNum w:abstractNumId="14" w15:restartNumberingAfterBreak="0">
    <w:nsid w:val="3A2C79CE"/>
    <w:multiLevelType w:val="multilevel"/>
    <w:tmpl w:val="5604424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E784073"/>
    <w:multiLevelType w:val="hybridMultilevel"/>
    <w:tmpl w:val="5CF6DB92"/>
    <w:lvl w:ilvl="0" w:tplc="EA5C5D26">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09F68950">
      <w:start w:val="1"/>
      <w:numFmt w:val="lowerLetter"/>
      <w:lvlText w:val="(%2)"/>
      <w:lvlJc w:val="left"/>
      <w:pPr>
        <w:ind w:left="1431" w:hanging="360"/>
      </w:pPr>
      <w:rPr>
        <w:rFonts w:ascii="Times New Roman" w:eastAsia="Times New Roman" w:hAnsi="Times New Roman" w:cs="Times New Roman" w:hint="default"/>
        <w:spacing w:val="-5"/>
        <w:w w:val="98"/>
        <w:sz w:val="24"/>
        <w:szCs w:val="24"/>
        <w:lang w:val="es-ES" w:eastAsia="en-US" w:bidi="ar-SA"/>
      </w:rPr>
    </w:lvl>
    <w:lvl w:ilvl="2" w:tplc="3CB436D0">
      <w:numFmt w:val="bullet"/>
      <w:lvlText w:val="•"/>
      <w:lvlJc w:val="left"/>
      <w:pPr>
        <w:ind w:left="3352" w:hanging="360"/>
      </w:pPr>
      <w:rPr>
        <w:rFonts w:hint="default"/>
        <w:lang w:val="es-ES" w:eastAsia="en-US" w:bidi="ar-SA"/>
      </w:rPr>
    </w:lvl>
    <w:lvl w:ilvl="3" w:tplc="428444E2">
      <w:numFmt w:val="bullet"/>
      <w:lvlText w:val="•"/>
      <w:lvlJc w:val="left"/>
      <w:pPr>
        <w:ind w:left="4308" w:hanging="360"/>
      </w:pPr>
      <w:rPr>
        <w:rFonts w:hint="default"/>
        <w:lang w:val="es-ES" w:eastAsia="en-US" w:bidi="ar-SA"/>
      </w:rPr>
    </w:lvl>
    <w:lvl w:ilvl="4" w:tplc="183045F0">
      <w:numFmt w:val="bullet"/>
      <w:lvlText w:val="•"/>
      <w:lvlJc w:val="left"/>
      <w:pPr>
        <w:ind w:left="5264" w:hanging="360"/>
      </w:pPr>
      <w:rPr>
        <w:rFonts w:hint="default"/>
        <w:lang w:val="es-ES" w:eastAsia="en-US" w:bidi="ar-SA"/>
      </w:rPr>
    </w:lvl>
    <w:lvl w:ilvl="5" w:tplc="9EDE312A">
      <w:numFmt w:val="bullet"/>
      <w:lvlText w:val="•"/>
      <w:lvlJc w:val="left"/>
      <w:pPr>
        <w:ind w:left="6220" w:hanging="360"/>
      </w:pPr>
      <w:rPr>
        <w:rFonts w:hint="default"/>
        <w:lang w:val="es-ES" w:eastAsia="en-US" w:bidi="ar-SA"/>
      </w:rPr>
    </w:lvl>
    <w:lvl w:ilvl="6" w:tplc="9EE400F6">
      <w:numFmt w:val="bullet"/>
      <w:lvlText w:val="•"/>
      <w:lvlJc w:val="left"/>
      <w:pPr>
        <w:ind w:left="7176" w:hanging="360"/>
      </w:pPr>
      <w:rPr>
        <w:rFonts w:hint="default"/>
        <w:lang w:val="es-ES" w:eastAsia="en-US" w:bidi="ar-SA"/>
      </w:rPr>
    </w:lvl>
    <w:lvl w:ilvl="7" w:tplc="39A6ECD4">
      <w:numFmt w:val="bullet"/>
      <w:lvlText w:val="•"/>
      <w:lvlJc w:val="left"/>
      <w:pPr>
        <w:ind w:left="8132" w:hanging="360"/>
      </w:pPr>
      <w:rPr>
        <w:rFonts w:hint="default"/>
        <w:lang w:val="es-ES" w:eastAsia="en-US" w:bidi="ar-SA"/>
      </w:rPr>
    </w:lvl>
    <w:lvl w:ilvl="8" w:tplc="2432F03A">
      <w:numFmt w:val="bullet"/>
      <w:lvlText w:val="•"/>
      <w:lvlJc w:val="left"/>
      <w:pPr>
        <w:ind w:left="9088" w:hanging="360"/>
      </w:pPr>
      <w:rPr>
        <w:rFonts w:hint="default"/>
        <w:lang w:val="es-ES" w:eastAsia="en-US" w:bidi="ar-SA"/>
      </w:rPr>
    </w:lvl>
  </w:abstractNum>
  <w:abstractNum w:abstractNumId="16" w15:restartNumberingAfterBreak="0">
    <w:nsid w:val="41213E6D"/>
    <w:multiLevelType w:val="multilevel"/>
    <w:tmpl w:val="5DA64830"/>
    <w:lvl w:ilvl="0">
      <w:start w:val="5"/>
      <w:numFmt w:val="decimal"/>
      <w:lvlText w:val="%1"/>
      <w:lvlJc w:val="left"/>
      <w:pPr>
        <w:ind w:left="2136" w:hanging="680"/>
      </w:pPr>
      <w:rPr>
        <w:rFonts w:hint="default"/>
        <w:lang w:val="es-ES" w:eastAsia="en-US" w:bidi="ar-SA"/>
      </w:rPr>
    </w:lvl>
    <w:lvl w:ilvl="1">
      <w:start w:val="1"/>
      <w:numFmt w:val="decimal"/>
      <w:lvlText w:val="%1.%2"/>
      <w:lvlJc w:val="left"/>
      <w:pPr>
        <w:ind w:left="2136" w:hanging="680"/>
        <w:jc w:val="right"/>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start w:val="1"/>
      <w:numFmt w:val="decimal"/>
      <w:lvlText w:val="%1.%2.%3.%4"/>
      <w:lvlJc w:val="left"/>
      <w:pPr>
        <w:ind w:left="3046" w:hanging="911"/>
      </w:pPr>
      <w:rPr>
        <w:rFonts w:ascii="Calibri" w:eastAsia="Calibri" w:hAnsi="Calibri" w:cs="Calibri" w:hint="default"/>
        <w:color w:val="252525"/>
        <w:spacing w:val="-3"/>
        <w:w w:val="100"/>
        <w:sz w:val="22"/>
        <w:szCs w:val="22"/>
        <w:lang w:val="es-ES" w:eastAsia="en-US" w:bidi="ar-SA"/>
      </w:rPr>
    </w:lvl>
    <w:lvl w:ilvl="4">
      <w:numFmt w:val="bullet"/>
      <w:lvlText w:val=""/>
      <w:lvlJc w:val="left"/>
      <w:pPr>
        <w:ind w:left="3441" w:hanging="395"/>
      </w:pPr>
      <w:rPr>
        <w:rFonts w:ascii="Symbol" w:eastAsia="Symbol" w:hAnsi="Symbol" w:cs="Symbol" w:hint="default"/>
        <w:color w:val="252525"/>
        <w:w w:val="100"/>
        <w:sz w:val="22"/>
        <w:szCs w:val="22"/>
        <w:lang w:val="es-ES" w:eastAsia="en-US" w:bidi="ar-SA"/>
      </w:rPr>
    </w:lvl>
    <w:lvl w:ilvl="5">
      <w:numFmt w:val="bullet"/>
      <w:lvlText w:val="•"/>
      <w:lvlJc w:val="left"/>
      <w:pPr>
        <w:ind w:left="6275" w:hanging="395"/>
      </w:pPr>
      <w:rPr>
        <w:rFonts w:hint="default"/>
        <w:lang w:val="es-ES" w:eastAsia="en-US" w:bidi="ar-SA"/>
      </w:rPr>
    </w:lvl>
    <w:lvl w:ilvl="6">
      <w:numFmt w:val="bullet"/>
      <w:lvlText w:val="•"/>
      <w:lvlJc w:val="left"/>
      <w:pPr>
        <w:ind w:left="7220" w:hanging="395"/>
      </w:pPr>
      <w:rPr>
        <w:rFonts w:hint="default"/>
        <w:lang w:val="es-ES" w:eastAsia="en-US" w:bidi="ar-SA"/>
      </w:rPr>
    </w:lvl>
    <w:lvl w:ilvl="7">
      <w:numFmt w:val="bullet"/>
      <w:lvlText w:val="•"/>
      <w:lvlJc w:val="left"/>
      <w:pPr>
        <w:ind w:left="8165" w:hanging="395"/>
      </w:pPr>
      <w:rPr>
        <w:rFonts w:hint="default"/>
        <w:lang w:val="es-ES" w:eastAsia="en-US" w:bidi="ar-SA"/>
      </w:rPr>
    </w:lvl>
    <w:lvl w:ilvl="8">
      <w:numFmt w:val="bullet"/>
      <w:lvlText w:val="•"/>
      <w:lvlJc w:val="left"/>
      <w:pPr>
        <w:ind w:left="9110" w:hanging="395"/>
      </w:pPr>
      <w:rPr>
        <w:rFonts w:hint="default"/>
        <w:lang w:val="es-ES" w:eastAsia="en-US" w:bidi="ar-SA"/>
      </w:rPr>
    </w:lvl>
  </w:abstractNum>
  <w:abstractNum w:abstractNumId="17" w15:restartNumberingAfterBreak="0">
    <w:nsid w:val="41B914E6"/>
    <w:multiLevelType w:val="multilevel"/>
    <w:tmpl w:val="D19AC21E"/>
    <w:lvl w:ilvl="0">
      <w:start w:val="1"/>
      <w:numFmt w:val="decimal"/>
      <w:lvlText w:val="%1."/>
      <w:lvlJc w:val="left"/>
      <w:pPr>
        <w:ind w:left="1602" w:hanging="360"/>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357" w:hanging="977"/>
      </w:pPr>
      <w:rPr>
        <w:rFonts w:ascii="Arial" w:eastAsia="Arial" w:hAnsi="Arial" w:cs="Arial" w:hint="default"/>
        <w:b/>
        <w:bCs/>
        <w:spacing w:val="-3"/>
        <w:w w:val="100"/>
        <w:sz w:val="22"/>
        <w:szCs w:val="22"/>
        <w:lang w:val="es-ES" w:eastAsia="en-US" w:bidi="ar-SA"/>
      </w:rPr>
    </w:lvl>
    <w:lvl w:ilvl="2">
      <w:numFmt w:val="bullet"/>
      <w:lvlText w:val="•"/>
      <w:lvlJc w:val="left"/>
      <w:pPr>
        <w:ind w:left="1860" w:hanging="977"/>
      </w:pPr>
      <w:rPr>
        <w:rFonts w:hint="default"/>
        <w:lang w:val="es-ES" w:eastAsia="en-US" w:bidi="ar-SA"/>
      </w:rPr>
    </w:lvl>
    <w:lvl w:ilvl="3">
      <w:numFmt w:val="bullet"/>
      <w:lvlText w:val="•"/>
      <w:lvlJc w:val="left"/>
      <w:pPr>
        <w:ind w:left="3002" w:hanging="977"/>
      </w:pPr>
      <w:rPr>
        <w:rFonts w:hint="default"/>
        <w:lang w:val="es-ES" w:eastAsia="en-US" w:bidi="ar-SA"/>
      </w:rPr>
    </w:lvl>
    <w:lvl w:ilvl="4">
      <w:numFmt w:val="bullet"/>
      <w:lvlText w:val="•"/>
      <w:lvlJc w:val="left"/>
      <w:pPr>
        <w:ind w:left="4145" w:hanging="977"/>
      </w:pPr>
      <w:rPr>
        <w:rFonts w:hint="default"/>
        <w:lang w:val="es-ES" w:eastAsia="en-US" w:bidi="ar-SA"/>
      </w:rPr>
    </w:lvl>
    <w:lvl w:ilvl="5">
      <w:numFmt w:val="bullet"/>
      <w:lvlText w:val="•"/>
      <w:lvlJc w:val="left"/>
      <w:pPr>
        <w:ind w:left="5287" w:hanging="977"/>
      </w:pPr>
      <w:rPr>
        <w:rFonts w:hint="default"/>
        <w:lang w:val="es-ES" w:eastAsia="en-US" w:bidi="ar-SA"/>
      </w:rPr>
    </w:lvl>
    <w:lvl w:ilvl="6">
      <w:numFmt w:val="bullet"/>
      <w:lvlText w:val="•"/>
      <w:lvlJc w:val="left"/>
      <w:pPr>
        <w:ind w:left="6430" w:hanging="977"/>
      </w:pPr>
      <w:rPr>
        <w:rFonts w:hint="default"/>
        <w:lang w:val="es-ES" w:eastAsia="en-US" w:bidi="ar-SA"/>
      </w:rPr>
    </w:lvl>
    <w:lvl w:ilvl="7">
      <w:numFmt w:val="bullet"/>
      <w:lvlText w:val="•"/>
      <w:lvlJc w:val="left"/>
      <w:pPr>
        <w:ind w:left="7572" w:hanging="977"/>
      </w:pPr>
      <w:rPr>
        <w:rFonts w:hint="default"/>
        <w:lang w:val="es-ES" w:eastAsia="en-US" w:bidi="ar-SA"/>
      </w:rPr>
    </w:lvl>
    <w:lvl w:ilvl="8">
      <w:numFmt w:val="bullet"/>
      <w:lvlText w:val="•"/>
      <w:lvlJc w:val="left"/>
      <w:pPr>
        <w:ind w:left="8715" w:hanging="977"/>
      </w:pPr>
      <w:rPr>
        <w:rFonts w:hint="default"/>
        <w:lang w:val="es-ES" w:eastAsia="en-US" w:bidi="ar-SA"/>
      </w:rPr>
    </w:lvl>
  </w:abstractNum>
  <w:abstractNum w:abstractNumId="18" w15:restartNumberingAfterBreak="0">
    <w:nsid w:val="41EE7887"/>
    <w:multiLevelType w:val="multilevel"/>
    <w:tmpl w:val="2D0208B8"/>
    <w:lvl w:ilvl="0">
      <w:start w:val="4"/>
      <w:numFmt w:val="decimal"/>
      <w:lvlText w:val="%1"/>
      <w:lvlJc w:val="left"/>
      <w:pPr>
        <w:ind w:left="2136" w:hanging="680"/>
      </w:pPr>
      <w:rPr>
        <w:rFonts w:hint="default"/>
        <w:lang w:val="es-ES" w:eastAsia="en-US" w:bidi="ar-SA"/>
      </w:rPr>
    </w:lvl>
    <w:lvl w:ilvl="1">
      <w:start w:val="4"/>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numFmt w:val="bullet"/>
      <w:lvlText w:val="•"/>
      <w:lvlJc w:val="left"/>
      <w:pPr>
        <w:ind w:left="4798" w:hanging="680"/>
      </w:pPr>
      <w:rPr>
        <w:rFonts w:hint="default"/>
        <w:lang w:val="es-ES" w:eastAsia="en-US" w:bidi="ar-SA"/>
      </w:rPr>
    </w:lvl>
    <w:lvl w:ilvl="4">
      <w:numFmt w:val="bullet"/>
      <w:lvlText w:val="•"/>
      <w:lvlJc w:val="left"/>
      <w:pPr>
        <w:ind w:left="5684" w:hanging="680"/>
      </w:pPr>
      <w:rPr>
        <w:rFonts w:hint="default"/>
        <w:lang w:val="es-ES" w:eastAsia="en-US" w:bidi="ar-SA"/>
      </w:rPr>
    </w:lvl>
    <w:lvl w:ilvl="5">
      <w:numFmt w:val="bullet"/>
      <w:lvlText w:val="•"/>
      <w:lvlJc w:val="left"/>
      <w:pPr>
        <w:ind w:left="6570" w:hanging="680"/>
      </w:pPr>
      <w:rPr>
        <w:rFonts w:hint="default"/>
        <w:lang w:val="es-ES" w:eastAsia="en-US" w:bidi="ar-SA"/>
      </w:rPr>
    </w:lvl>
    <w:lvl w:ilvl="6">
      <w:numFmt w:val="bullet"/>
      <w:lvlText w:val="•"/>
      <w:lvlJc w:val="left"/>
      <w:pPr>
        <w:ind w:left="7456" w:hanging="680"/>
      </w:pPr>
      <w:rPr>
        <w:rFonts w:hint="default"/>
        <w:lang w:val="es-ES" w:eastAsia="en-US" w:bidi="ar-SA"/>
      </w:rPr>
    </w:lvl>
    <w:lvl w:ilvl="7">
      <w:numFmt w:val="bullet"/>
      <w:lvlText w:val="•"/>
      <w:lvlJc w:val="left"/>
      <w:pPr>
        <w:ind w:left="8342" w:hanging="680"/>
      </w:pPr>
      <w:rPr>
        <w:rFonts w:hint="default"/>
        <w:lang w:val="es-ES" w:eastAsia="en-US" w:bidi="ar-SA"/>
      </w:rPr>
    </w:lvl>
    <w:lvl w:ilvl="8">
      <w:numFmt w:val="bullet"/>
      <w:lvlText w:val="•"/>
      <w:lvlJc w:val="left"/>
      <w:pPr>
        <w:ind w:left="9228" w:hanging="680"/>
      </w:pPr>
      <w:rPr>
        <w:rFonts w:hint="default"/>
        <w:lang w:val="es-ES" w:eastAsia="en-US" w:bidi="ar-SA"/>
      </w:rPr>
    </w:lvl>
  </w:abstractNum>
  <w:abstractNum w:abstractNumId="19" w15:restartNumberingAfterBreak="0">
    <w:nsid w:val="452728E1"/>
    <w:multiLevelType w:val="hybridMultilevel"/>
    <w:tmpl w:val="E0E08172"/>
    <w:lvl w:ilvl="0" w:tplc="61E4C514">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27FE8AA0">
      <w:numFmt w:val="bullet"/>
      <w:lvlText w:val="•"/>
      <w:lvlJc w:val="left"/>
      <w:pPr>
        <w:ind w:left="2396" w:hanging="720"/>
      </w:pPr>
      <w:rPr>
        <w:rFonts w:hint="default"/>
        <w:lang w:val="es-ES" w:eastAsia="en-US" w:bidi="ar-SA"/>
      </w:rPr>
    </w:lvl>
    <w:lvl w:ilvl="2" w:tplc="9F807AA8">
      <w:numFmt w:val="bullet"/>
      <w:lvlText w:val="•"/>
      <w:lvlJc w:val="left"/>
      <w:pPr>
        <w:ind w:left="3352" w:hanging="720"/>
      </w:pPr>
      <w:rPr>
        <w:rFonts w:hint="default"/>
        <w:lang w:val="es-ES" w:eastAsia="en-US" w:bidi="ar-SA"/>
      </w:rPr>
    </w:lvl>
    <w:lvl w:ilvl="3" w:tplc="E8E43082">
      <w:numFmt w:val="bullet"/>
      <w:lvlText w:val="•"/>
      <w:lvlJc w:val="left"/>
      <w:pPr>
        <w:ind w:left="4308" w:hanging="720"/>
      </w:pPr>
      <w:rPr>
        <w:rFonts w:hint="default"/>
        <w:lang w:val="es-ES" w:eastAsia="en-US" w:bidi="ar-SA"/>
      </w:rPr>
    </w:lvl>
    <w:lvl w:ilvl="4" w:tplc="3BB648FA">
      <w:numFmt w:val="bullet"/>
      <w:lvlText w:val="•"/>
      <w:lvlJc w:val="left"/>
      <w:pPr>
        <w:ind w:left="5264" w:hanging="720"/>
      </w:pPr>
      <w:rPr>
        <w:rFonts w:hint="default"/>
        <w:lang w:val="es-ES" w:eastAsia="en-US" w:bidi="ar-SA"/>
      </w:rPr>
    </w:lvl>
    <w:lvl w:ilvl="5" w:tplc="13A4BCBC">
      <w:numFmt w:val="bullet"/>
      <w:lvlText w:val="•"/>
      <w:lvlJc w:val="left"/>
      <w:pPr>
        <w:ind w:left="6220" w:hanging="720"/>
      </w:pPr>
      <w:rPr>
        <w:rFonts w:hint="default"/>
        <w:lang w:val="es-ES" w:eastAsia="en-US" w:bidi="ar-SA"/>
      </w:rPr>
    </w:lvl>
    <w:lvl w:ilvl="6" w:tplc="EBDCF7FE">
      <w:numFmt w:val="bullet"/>
      <w:lvlText w:val="•"/>
      <w:lvlJc w:val="left"/>
      <w:pPr>
        <w:ind w:left="7176" w:hanging="720"/>
      </w:pPr>
      <w:rPr>
        <w:rFonts w:hint="default"/>
        <w:lang w:val="es-ES" w:eastAsia="en-US" w:bidi="ar-SA"/>
      </w:rPr>
    </w:lvl>
    <w:lvl w:ilvl="7" w:tplc="65340B5A">
      <w:numFmt w:val="bullet"/>
      <w:lvlText w:val="•"/>
      <w:lvlJc w:val="left"/>
      <w:pPr>
        <w:ind w:left="8132" w:hanging="720"/>
      </w:pPr>
      <w:rPr>
        <w:rFonts w:hint="default"/>
        <w:lang w:val="es-ES" w:eastAsia="en-US" w:bidi="ar-SA"/>
      </w:rPr>
    </w:lvl>
    <w:lvl w:ilvl="8" w:tplc="F1D40D72">
      <w:numFmt w:val="bullet"/>
      <w:lvlText w:val="•"/>
      <w:lvlJc w:val="left"/>
      <w:pPr>
        <w:ind w:left="9088" w:hanging="720"/>
      </w:pPr>
      <w:rPr>
        <w:rFonts w:hint="default"/>
        <w:lang w:val="es-ES" w:eastAsia="en-US" w:bidi="ar-SA"/>
      </w:rPr>
    </w:lvl>
  </w:abstractNum>
  <w:abstractNum w:abstractNumId="20" w15:restartNumberingAfterBreak="0">
    <w:nsid w:val="5114290E"/>
    <w:multiLevelType w:val="multilevel"/>
    <w:tmpl w:val="768091BA"/>
    <w:lvl w:ilvl="0">
      <w:start w:val="1"/>
      <w:numFmt w:val="decimal"/>
      <w:lvlText w:val="%1."/>
      <w:lvlJc w:val="left"/>
      <w:pPr>
        <w:ind w:left="1722" w:hanging="221"/>
      </w:pPr>
      <w:rPr>
        <w:rFonts w:ascii="Arial" w:eastAsia="Arial" w:hAnsi="Arial" w:cs="Arial" w:hint="default"/>
        <w:b/>
        <w:bCs/>
        <w:spacing w:val="-1"/>
        <w:w w:val="99"/>
        <w:sz w:val="20"/>
        <w:szCs w:val="20"/>
        <w:lang w:val="es-ES" w:eastAsia="en-US" w:bidi="ar-SA"/>
      </w:rPr>
    </w:lvl>
    <w:lvl w:ilvl="1">
      <w:start w:val="1"/>
      <w:numFmt w:val="decimal"/>
      <w:lvlText w:val="%1.%2"/>
      <w:lvlJc w:val="left"/>
      <w:pPr>
        <w:ind w:left="2202" w:hanging="701"/>
      </w:pPr>
      <w:rPr>
        <w:rFonts w:ascii="Arial" w:eastAsia="Arial" w:hAnsi="Arial" w:cs="Arial" w:hint="default"/>
        <w:b/>
        <w:bCs/>
        <w:spacing w:val="-3"/>
        <w:w w:val="99"/>
        <w:sz w:val="20"/>
        <w:szCs w:val="20"/>
        <w:lang w:val="es-ES" w:eastAsia="en-US" w:bidi="ar-SA"/>
      </w:rPr>
    </w:lvl>
    <w:lvl w:ilvl="2">
      <w:numFmt w:val="bullet"/>
      <w:lvlText w:val="•"/>
      <w:lvlJc w:val="left"/>
      <w:pPr>
        <w:ind w:left="3177" w:hanging="701"/>
      </w:pPr>
      <w:rPr>
        <w:rFonts w:hint="default"/>
        <w:lang w:val="es-ES" w:eastAsia="en-US" w:bidi="ar-SA"/>
      </w:rPr>
    </w:lvl>
    <w:lvl w:ilvl="3">
      <w:numFmt w:val="bullet"/>
      <w:lvlText w:val="•"/>
      <w:lvlJc w:val="left"/>
      <w:pPr>
        <w:ind w:left="4155" w:hanging="701"/>
      </w:pPr>
      <w:rPr>
        <w:rFonts w:hint="default"/>
        <w:lang w:val="es-ES" w:eastAsia="en-US" w:bidi="ar-SA"/>
      </w:rPr>
    </w:lvl>
    <w:lvl w:ilvl="4">
      <w:numFmt w:val="bullet"/>
      <w:lvlText w:val="•"/>
      <w:lvlJc w:val="left"/>
      <w:pPr>
        <w:ind w:left="5133" w:hanging="701"/>
      </w:pPr>
      <w:rPr>
        <w:rFonts w:hint="default"/>
        <w:lang w:val="es-ES" w:eastAsia="en-US" w:bidi="ar-SA"/>
      </w:rPr>
    </w:lvl>
    <w:lvl w:ilvl="5">
      <w:numFmt w:val="bullet"/>
      <w:lvlText w:val="•"/>
      <w:lvlJc w:val="left"/>
      <w:pPr>
        <w:ind w:left="6111" w:hanging="701"/>
      </w:pPr>
      <w:rPr>
        <w:rFonts w:hint="default"/>
        <w:lang w:val="es-ES" w:eastAsia="en-US" w:bidi="ar-SA"/>
      </w:rPr>
    </w:lvl>
    <w:lvl w:ilvl="6">
      <w:numFmt w:val="bullet"/>
      <w:lvlText w:val="•"/>
      <w:lvlJc w:val="left"/>
      <w:pPr>
        <w:ind w:left="7088" w:hanging="701"/>
      </w:pPr>
      <w:rPr>
        <w:rFonts w:hint="default"/>
        <w:lang w:val="es-ES" w:eastAsia="en-US" w:bidi="ar-SA"/>
      </w:rPr>
    </w:lvl>
    <w:lvl w:ilvl="7">
      <w:numFmt w:val="bullet"/>
      <w:lvlText w:val="•"/>
      <w:lvlJc w:val="left"/>
      <w:pPr>
        <w:ind w:left="8066" w:hanging="701"/>
      </w:pPr>
      <w:rPr>
        <w:rFonts w:hint="default"/>
        <w:lang w:val="es-ES" w:eastAsia="en-US" w:bidi="ar-SA"/>
      </w:rPr>
    </w:lvl>
    <w:lvl w:ilvl="8">
      <w:numFmt w:val="bullet"/>
      <w:lvlText w:val="•"/>
      <w:lvlJc w:val="left"/>
      <w:pPr>
        <w:ind w:left="9044" w:hanging="701"/>
      </w:pPr>
      <w:rPr>
        <w:rFonts w:hint="default"/>
        <w:lang w:val="es-ES" w:eastAsia="en-US" w:bidi="ar-SA"/>
      </w:rPr>
    </w:lvl>
  </w:abstractNum>
  <w:abstractNum w:abstractNumId="21" w15:restartNumberingAfterBreak="0">
    <w:nsid w:val="51853189"/>
    <w:multiLevelType w:val="hybridMultilevel"/>
    <w:tmpl w:val="38DCCF42"/>
    <w:lvl w:ilvl="0" w:tplc="D152B288">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B476960A">
      <w:start w:val="1"/>
      <w:numFmt w:val="lowerLetter"/>
      <w:lvlText w:val="(%2)"/>
      <w:lvlJc w:val="left"/>
      <w:pPr>
        <w:ind w:left="1431" w:hanging="360"/>
      </w:pPr>
      <w:rPr>
        <w:rFonts w:ascii="Times New Roman" w:eastAsia="Times New Roman" w:hAnsi="Times New Roman" w:cs="Times New Roman" w:hint="default"/>
        <w:spacing w:val="-5"/>
        <w:w w:val="98"/>
        <w:sz w:val="24"/>
        <w:szCs w:val="24"/>
        <w:lang w:val="es-ES" w:eastAsia="en-US" w:bidi="ar-SA"/>
      </w:rPr>
    </w:lvl>
    <w:lvl w:ilvl="2" w:tplc="6A20B914">
      <w:numFmt w:val="bullet"/>
      <w:lvlText w:val="•"/>
      <w:lvlJc w:val="left"/>
      <w:pPr>
        <w:ind w:left="3352" w:hanging="360"/>
      </w:pPr>
      <w:rPr>
        <w:rFonts w:hint="default"/>
        <w:lang w:val="es-ES" w:eastAsia="en-US" w:bidi="ar-SA"/>
      </w:rPr>
    </w:lvl>
    <w:lvl w:ilvl="3" w:tplc="B00A0398">
      <w:numFmt w:val="bullet"/>
      <w:lvlText w:val="•"/>
      <w:lvlJc w:val="left"/>
      <w:pPr>
        <w:ind w:left="4308" w:hanging="360"/>
      </w:pPr>
      <w:rPr>
        <w:rFonts w:hint="default"/>
        <w:lang w:val="es-ES" w:eastAsia="en-US" w:bidi="ar-SA"/>
      </w:rPr>
    </w:lvl>
    <w:lvl w:ilvl="4" w:tplc="4A089B50">
      <w:numFmt w:val="bullet"/>
      <w:lvlText w:val="•"/>
      <w:lvlJc w:val="left"/>
      <w:pPr>
        <w:ind w:left="5264" w:hanging="360"/>
      </w:pPr>
      <w:rPr>
        <w:rFonts w:hint="default"/>
        <w:lang w:val="es-ES" w:eastAsia="en-US" w:bidi="ar-SA"/>
      </w:rPr>
    </w:lvl>
    <w:lvl w:ilvl="5" w:tplc="CC14A0B2">
      <w:numFmt w:val="bullet"/>
      <w:lvlText w:val="•"/>
      <w:lvlJc w:val="left"/>
      <w:pPr>
        <w:ind w:left="6220" w:hanging="360"/>
      </w:pPr>
      <w:rPr>
        <w:rFonts w:hint="default"/>
        <w:lang w:val="es-ES" w:eastAsia="en-US" w:bidi="ar-SA"/>
      </w:rPr>
    </w:lvl>
    <w:lvl w:ilvl="6" w:tplc="4A9EF4AE">
      <w:numFmt w:val="bullet"/>
      <w:lvlText w:val="•"/>
      <w:lvlJc w:val="left"/>
      <w:pPr>
        <w:ind w:left="7176" w:hanging="360"/>
      </w:pPr>
      <w:rPr>
        <w:rFonts w:hint="default"/>
        <w:lang w:val="es-ES" w:eastAsia="en-US" w:bidi="ar-SA"/>
      </w:rPr>
    </w:lvl>
    <w:lvl w:ilvl="7" w:tplc="3F980E70">
      <w:numFmt w:val="bullet"/>
      <w:lvlText w:val="•"/>
      <w:lvlJc w:val="left"/>
      <w:pPr>
        <w:ind w:left="8132" w:hanging="360"/>
      </w:pPr>
      <w:rPr>
        <w:rFonts w:hint="default"/>
        <w:lang w:val="es-ES" w:eastAsia="en-US" w:bidi="ar-SA"/>
      </w:rPr>
    </w:lvl>
    <w:lvl w:ilvl="8" w:tplc="461E58EA">
      <w:numFmt w:val="bullet"/>
      <w:lvlText w:val="•"/>
      <w:lvlJc w:val="left"/>
      <w:pPr>
        <w:ind w:left="9088" w:hanging="360"/>
      </w:pPr>
      <w:rPr>
        <w:rFonts w:hint="default"/>
        <w:lang w:val="es-ES" w:eastAsia="en-US" w:bidi="ar-SA"/>
      </w:rPr>
    </w:lvl>
  </w:abstractNum>
  <w:abstractNum w:abstractNumId="22" w15:restartNumberingAfterBreak="0">
    <w:nsid w:val="55973B1D"/>
    <w:multiLevelType w:val="multilevel"/>
    <w:tmpl w:val="30A0E902"/>
    <w:lvl w:ilvl="0">
      <w:start w:val="5"/>
      <w:numFmt w:val="decimal"/>
      <w:lvlText w:val="%1"/>
      <w:lvlJc w:val="left"/>
      <w:pPr>
        <w:ind w:left="2136" w:hanging="680"/>
      </w:pPr>
      <w:rPr>
        <w:rFonts w:hint="default"/>
        <w:lang w:val="es-ES" w:eastAsia="en-US" w:bidi="ar-SA"/>
      </w:rPr>
    </w:lvl>
    <w:lvl w:ilvl="1">
      <w:start w:val="1"/>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start w:val="1"/>
      <w:numFmt w:val="decimal"/>
      <w:lvlText w:val="%1.%2.%3.%4"/>
      <w:lvlJc w:val="left"/>
      <w:pPr>
        <w:ind w:left="3046" w:hanging="911"/>
      </w:pPr>
      <w:rPr>
        <w:rFonts w:ascii="Calibri" w:eastAsia="Calibri" w:hAnsi="Calibri" w:cs="Calibri" w:hint="default"/>
        <w:color w:val="252525"/>
        <w:spacing w:val="-3"/>
        <w:w w:val="100"/>
        <w:sz w:val="22"/>
        <w:szCs w:val="22"/>
        <w:lang w:val="es-ES" w:eastAsia="en-US" w:bidi="ar-SA"/>
      </w:rPr>
    </w:lvl>
    <w:lvl w:ilvl="4">
      <w:numFmt w:val="bullet"/>
      <w:lvlText w:val="•"/>
      <w:lvlJc w:val="left"/>
      <w:pPr>
        <w:ind w:left="5693" w:hanging="911"/>
      </w:pPr>
      <w:rPr>
        <w:rFonts w:hint="default"/>
        <w:lang w:val="es-ES" w:eastAsia="en-US" w:bidi="ar-SA"/>
      </w:rPr>
    </w:lvl>
    <w:lvl w:ilvl="5">
      <w:numFmt w:val="bullet"/>
      <w:lvlText w:val="•"/>
      <w:lvlJc w:val="left"/>
      <w:pPr>
        <w:ind w:left="6577" w:hanging="911"/>
      </w:pPr>
      <w:rPr>
        <w:rFonts w:hint="default"/>
        <w:lang w:val="es-ES" w:eastAsia="en-US" w:bidi="ar-SA"/>
      </w:rPr>
    </w:lvl>
    <w:lvl w:ilvl="6">
      <w:numFmt w:val="bullet"/>
      <w:lvlText w:val="•"/>
      <w:lvlJc w:val="left"/>
      <w:pPr>
        <w:ind w:left="7462" w:hanging="911"/>
      </w:pPr>
      <w:rPr>
        <w:rFonts w:hint="default"/>
        <w:lang w:val="es-ES" w:eastAsia="en-US" w:bidi="ar-SA"/>
      </w:rPr>
    </w:lvl>
    <w:lvl w:ilvl="7">
      <w:numFmt w:val="bullet"/>
      <w:lvlText w:val="•"/>
      <w:lvlJc w:val="left"/>
      <w:pPr>
        <w:ind w:left="8346" w:hanging="911"/>
      </w:pPr>
      <w:rPr>
        <w:rFonts w:hint="default"/>
        <w:lang w:val="es-ES" w:eastAsia="en-US" w:bidi="ar-SA"/>
      </w:rPr>
    </w:lvl>
    <w:lvl w:ilvl="8">
      <w:numFmt w:val="bullet"/>
      <w:lvlText w:val="•"/>
      <w:lvlJc w:val="left"/>
      <w:pPr>
        <w:ind w:left="9231" w:hanging="911"/>
      </w:pPr>
      <w:rPr>
        <w:rFonts w:hint="default"/>
        <w:lang w:val="es-ES" w:eastAsia="en-US" w:bidi="ar-SA"/>
      </w:rPr>
    </w:lvl>
  </w:abstractNum>
  <w:abstractNum w:abstractNumId="23" w15:restartNumberingAfterBreak="0">
    <w:nsid w:val="58E75D0B"/>
    <w:multiLevelType w:val="hybridMultilevel"/>
    <w:tmpl w:val="59020A44"/>
    <w:lvl w:ilvl="0" w:tplc="105E290E">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7C0408DE">
      <w:start w:val="1"/>
      <w:numFmt w:val="lowerLetter"/>
      <w:lvlText w:val="(%2)"/>
      <w:lvlJc w:val="left"/>
      <w:pPr>
        <w:ind w:left="1431" w:hanging="360"/>
      </w:pPr>
      <w:rPr>
        <w:rFonts w:ascii="Times New Roman" w:eastAsia="Times New Roman" w:hAnsi="Times New Roman" w:cs="Times New Roman" w:hint="default"/>
        <w:spacing w:val="-5"/>
        <w:w w:val="98"/>
        <w:sz w:val="24"/>
        <w:szCs w:val="24"/>
        <w:lang w:val="es-ES" w:eastAsia="en-US" w:bidi="ar-SA"/>
      </w:rPr>
    </w:lvl>
    <w:lvl w:ilvl="2" w:tplc="A922270A">
      <w:numFmt w:val="bullet"/>
      <w:lvlText w:val="•"/>
      <w:lvlJc w:val="left"/>
      <w:pPr>
        <w:ind w:left="3352" w:hanging="360"/>
      </w:pPr>
      <w:rPr>
        <w:rFonts w:hint="default"/>
        <w:lang w:val="es-ES" w:eastAsia="en-US" w:bidi="ar-SA"/>
      </w:rPr>
    </w:lvl>
    <w:lvl w:ilvl="3" w:tplc="FF18FE22">
      <w:numFmt w:val="bullet"/>
      <w:lvlText w:val="•"/>
      <w:lvlJc w:val="left"/>
      <w:pPr>
        <w:ind w:left="4308" w:hanging="360"/>
      </w:pPr>
      <w:rPr>
        <w:rFonts w:hint="default"/>
        <w:lang w:val="es-ES" w:eastAsia="en-US" w:bidi="ar-SA"/>
      </w:rPr>
    </w:lvl>
    <w:lvl w:ilvl="4" w:tplc="236C3122">
      <w:numFmt w:val="bullet"/>
      <w:lvlText w:val="•"/>
      <w:lvlJc w:val="left"/>
      <w:pPr>
        <w:ind w:left="5264" w:hanging="360"/>
      </w:pPr>
      <w:rPr>
        <w:rFonts w:hint="default"/>
        <w:lang w:val="es-ES" w:eastAsia="en-US" w:bidi="ar-SA"/>
      </w:rPr>
    </w:lvl>
    <w:lvl w:ilvl="5" w:tplc="4FB2C2E0">
      <w:numFmt w:val="bullet"/>
      <w:lvlText w:val="•"/>
      <w:lvlJc w:val="left"/>
      <w:pPr>
        <w:ind w:left="6220" w:hanging="360"/>
      </w:pPr>
      <w:rPr>
        <w:rFonts w:hint="default"/>
        <w:lang w:val="es-ES" w:eastAsia="en-US" w:bidi="ar-SA"/>
      </w:rPr>
    </w:lvl>
    <w:lvl w:ilvl="6" w:tplc="A0C8A0FC">
      <w:numFmt w:val="bullet"/>
      <w:lvlText w:val="•"/>
      <w:lvlJc w:val="left"/>
      <w:pPr>
        <w:ind w:left="7176" w:hanging="360"/>
      </w:pPr>
      <w:rPr>
        <w:rFonts w:hint="default"/>
        <w:lang w:val="es-ES" w:eastAsia="en-US" w:bidi="ar-SA"/>
      </w:rPr>
    </w:lvl>
    <w:lvl w:ilvl="7" w:tplc="8A82312C">
      <w:numFmt w:val="bullet"/>
      <w:lvlText w:val="•"/>
      <w:lvlJc w:val="left"/>
      <w:pPr>
        <w:ind w:left="8132" w:hanging="360"/>
      </w:pPr>
      <w:rPr>
        <w:rFonts w:hint="default"/>
        <w:lang w:val="es-ES" w:eastAsia="en-US" w:bidi="ar-SA"/>
      </w:rPr>
    </w:lvl>
    <w:lvl w:ilvl="8" w:tplc="CCD4576A">
      <w:numFmt w:val="bullet"/>
      <w:lvlText w:val="•"/>
      <w:lvlJc w:val="left"/>
      <w:pPr>
        <w:ind w:left="9088" w:hanging="360"/>
      </w:pPr>
      <w:rPr>
        <w:rFonts w:hint="default"/>
        <w:lang w:val="es-ES" w:eastAsia="en-US" w:bidi="ar-SA"/>
      </w:rPr>
    </w:lvl>
  </w:abstractNum>
  <w:abstractNum w:abstractNumId="24" w15:restartNumberingAfterBreak="0">
    <w:nsid w:val="594F7B3C"/>
    <w:multiLevelType w:val="hybridMultilevel"/>
    <w:tmpl w:val="F4CCC1C6"/>
    <w:lvl w:ilvl="0" w:tplc="6EDA23C8">
      <w:start w:val="1"/>
      <w:numFmt w:val="decimal"/>
      <w:lvlText w:val="%1."/>
      <w:lvlJc w:val="left"/>
      <w:pPr>
        <w:ind w:left="1431" w:hanging="720"/>
      </w:pPr>
      <w:rPr>
        <w:rFonts w:ascii="Times New Roman" w:eastAsia="Times New Roman" w:hAnsi="Times New Roman" w:cs="Times New Roman" w:hint="default"/>
        <w:w w:val="100"/>
        <w:sz w:val="24"/>
        <w:szCs w:val="24"/>
        <w:lang w:val="es-ES" w:eastAsia="en-US" w:bidi="ar-SA"/>
      </w:rPr>
    </w:lvl>
    <w:lvl w:ilvl="1" w:tplc="F6BA0282">
      <w:start w:val="1"/>
      <w:numFmt w:val="lowerLetter"/>
      <w:lvlText w:val="(%2)"/>
      <w:lvlJc w:val="left"/>
      <w:pPr>
        <w:ind w:left="1431" w:hanging="360"/>
      </w:pPr>
      <w:rPr>
        <w:rFonts w:ascii="Times New Roman" w:eastAsia="Times New Roman" w:hAnsi="Times New Roman" w:cs="Times New Roman" w:hint="default"/>
        <w:spacing w:val="-5"/>
        <w:w w:val="98"/>
        <w:sz w:val="24"/>
        <w:szCs w:val="24"/>
        <w:lang w:val="es-ES" w:eastAsia="en-US" w:bidi="ar-SA"/>
      </w:rPr>
    </w:lvl>
    <w:lvl w:ilvl="2" w:tplc="A7C47A4A">
      <w:numFmt w:val="bullet"/>
      <w:lvlText w:val="•"/>
      <w:lvlJc w:val="left"/>
      <w:pPr>
        <w:ind w:left="3352" w:hanging="360"/>
      </w:pPr>
      <w:rPr>
        <w:rFonts w:hint="default"/>
        <w:lang w:val="es-ES" w:eastAsia="en-US" w:bidi="ar-SA"/>
      </w:rPr>
    </w:lvl>
    <w:lvl w:ilvl="3" w:tplc="EC5C17F2">
      <w:numFmt w:val="bullet"/>
      <w:lvlText w:val="•"/>
      <w:lvlJc w:val="left"/>
      <w:pPr>
        <w:ind w:left="4308" w:hanging="360"/>
      </w:pPr>
      <w:rPr>
        <w:rFonts w:hint="default"/>
        <w:lang w:val="es-ES" w:eastAsia="en-US" w:bidi="ar-SA"/>
      </w:rPr>
    </w:lvl>
    <w:lvl w:ilvl="4" w:tplc="1A266FA4">
      <w:numFmt w:val="bullet"/>
      <w:lvlText w:val="•"/>
      <w:lvlJc w:val="left"/>
      <w:pPr>
        <w:ind w:left="5264" w:hanging="360"/>
      </w:pPr>
      <w:rPr>
        <w:rFonts w:hint="default"/>
        <w:lang w:val="es-ES" w:eastAsia="en-US" w:bidi="ar-SA"/>
      </w:rPr>
    </w:lvl>
    <w:lvl w:ilvl="5" w:tplc="6C9050F8">
      <w:numFmt w:val="bullet"/>
      <w:lvlText w:val="•"/>
      <w:lvlJc w:val="left"/>
      <w:pPr>
        <w:ind w:left="6220" w:hanging="360"/>
      </w:pPr>
      <w:rPr>
        <w:rFonts w:hint="default"/>
        <w:lang w:val="es-ES" w:eastAsia="en-US" w:bidi="ar-SA"/>
      </w:rPr>
    </w:lvl>
    <w:lvl w:ilvl="6" w:tplc="A0CC32B8">
      <w:numFmt w:val="bullet"/>
      <w:lvlText w:val="•"/>
      <w:lvlJc w:val="left"/>
      <w:pPr>
        <w:ind w:left="7176" w:hanging="360"/>
      </w:pPr>
      <w:rPr>
        <w:rFonts w:hint="default"/>
        <w:lang w:val="es-ES" w:eastAsia="en-US" w:bidi="ar-SA"/>
      </w:rPr>
    </w:lvl>
    <w:lvl w:ilvl="7" w:tplc="07A6D778">
      <w:numFmt w:val="bullet"/>
      <w:lvlText w:val="•"/>
      <w:lvlJc w:val="left"/>
      <w:pPr>
        <w:ind w:left="8132" w:hanging="360"/>
      </w:pPr>
      <w:rPr>
        <w:rFonts w:hint="default"/>
        <w:lang w:val="es-ES" w:eastAsia="en-US" w:bidi="ar-SA"/>
      </w:rPr>
    </w:lvl>
    <w:lvl w:ilvl="8" w:tplc="9A1A629E">
      <w:numFmt w:val="bullet"/>
      <w:lvlText w:val="•"/>
      <w:lvlJc w:val="left"/>
      <w:pPr>
        <w:ind w:left="9088" w:hanging="360"/>
      </w:pPr>
      <w:rPr>
        <w:rFonts w:hint="default"/>
        <w:lang w:val="es-ES" w:eastAsia="en-US" w:bidi="ar-SA"/>
      </w:rPr>
    </w:lvl>
  </w:abstractNum>
  <w:abstractNum w:abstractNumId="25" w15:restartNumberingAfterBreak="0">
    <w:nsid w:val="595A254B"/>
    <w:multiLevelType w:val="hybridMultilevel"/>
    <w:tmpl w:val="6D70F2A8"/>
    <w:lvl w:ilvl="0" w:tplc="13667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3B3F"/>
    <w:multiLevelType w:val="multilevel"/>
    <w:tmpl w:val="48184FA6"/>
    <w:lvl w:ilvl="0">
      <w:start w:val="4"/>
      <w:numFmt w:val="decimal"/>
      <w:lvlText w:val="%1"/>
      <w:lvlJc w:val="left"/>
      <w:pPr>
        <w:ind w:left="2136" w:hanging="680"/>
      </w:pPr>
      <w:rPr>
        <w:rFonts w:hint="default"/>
        <w:lang w:val="es-ES" w:eastAsia="en-US" w:bidi="ar-SA"/>
      </w:rPr>
    </w:lvl>
    <w:lvl w:ilvl="1">
      <w:start w:val="2"/>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start w:val="1"/>
      <w:numFmt w:val="lowerLetter"/>
      <w:lvlText w:val="%4)"/>
      <w:lvlJc w:val="left"/>
      <w:pPr>
        <w:ind w:left="2536" w:hanging="401"/>
      </w:pPr>
      <w:rPr>
        <w:rFonts w:ascii="Calibri" w:eastAsia="Calibri" w:hAnsi="Calibri" w:cs="Calibri" w:hint="default"/>
        <w:color w:val="252525"/>
        <w:spacing w:val="-1"/>
        <w:w w:val="100"/>
        <w:sz w:val="22"/>
        <w:szCs w:val="22"/>
        <w:lang w:val="es-ES" w:eastAsia="en-US" w:bidi="ar-SA"/>
      </w:rPr>
    </w:lvl>
    <w:lvl w:ilvl="4">
      <w:numFmt w:val="bullet"/>
      <w:lvlText w:val="•"/>
      <w:lvlJc w:val="left"/>
      <w:pPr>
        <w:ind w:left="5360" w:hanging="401"/>
      </w:pPr>
      <w:rPr>
        <w:rFonts w:hint="default"/>
        <w:lang w:val="es-ES" w:eastAsia="en-US" w:bidi="ar-SA"/>
      </w:rPr>
    </w:lvl>
    <w:lvl w:ilvl="5">
      <w:numFmt w:val="bullet"/>
      <w:lvlText w:val="•"/>
      <w:lvlJc w:val="left"/>
      <w:pPr>
        <w:ind w:left="6300" w:hanging="401"/>
      </w:pPr>
      <w:rPr>
        <w:rFonts w:hint="default"/>
        <w:lang w:val="es-ES" w:eastAsia="en-US" w:bidi="ar-SA"/>
      </w:rPr>
    </w:lvl>
    <w:lvl w:ilvl="6">
      <w:numFmt w:val="bullet"/>
      <w:lvlText w:val="•"/>
      <w:lvlJc w:val="left"/>
      <w:pPr>
        <w:ind w:left="7240" w:hanging="401"/>
      </w:pPr>
      <w:rPr>
        <w:rFonts w:hint="default"/>
        <w:lang w:val="es-ES" w:eastAsia="en-US" w:bidi="ar-SA"/>
      </w:rPr>
    </w:lvl>
    <w:lvl w:ilvl="7">
      <w:numFmt w:val="bullet"/>
      <w:lvlText w:val="•"/>
      <w:lvlJc w:val="left"/>
      <w:pPr>
        <w:ind w:left="8180" w:hanging="401"/>
      </w:pPr>
      <w:rPr>
        <w:rFonts w:hint="default"/>
        <w:lang w:val="es-ES" w:eastAsia="en-US" w:bidi="ar-SA"/>
      </w:rPr>
    </w:lvl>
    <w:lvl w:ilvl="8">
      <w:numFmt w:val="bullet"/>
      <w:lvlText w:val="•"/>
      <w:lvlJc w:val="left"/>
      <w:pPr>
        <w:ind w:left="9120" w:hanging="401"/>
      </w:pPr>
      <w:rPr>
        <w:rFonts w:hint="default"/>
        <w:lang w:val="es-ES" w:eastAsia="en-US" w:bidi="ar-SA"/>
      </w:rPr>
    </w:lvl>
  </w:abstractNum>
  <w:abstractNum w:abstractNumId="27" w15:restartNumberingAfterBreak="0">
    <w:nsid w:val="64CD477A"/>
    <w:multiLevelType w:val="hybridMultilevel"/>
    <w:tmpl w:val="A15CC3AC"/>
    <w:lvl w:ilvl="0" w:tplc="5790C5A8">
      <w:start w:val="1"/>
      <w:numFmt w:val="decimal"/>
      <w:lvlText w:val="%1."/>
      <w:lvlJc w:val="left"/>
      <w:pPr>
        <w:ind w:left="329" w:hanging="212"/>
      </w:pPr>
      <w:rPr>
        <w:rFonts w:ascii="Times New Roman" w:eastAsia="Times New Roman" w:hAnsi="Times New Roman" w:cs="Times New Roman" w:hint="default"/>
        <w:spacing w:val="-2"/>
        <w:w w:val="95"/>
        <w:sz w:val="20"/>
        <w:szCs w:val="20"/>
        <w:lang w:val="es-ES" w:eastAsia="en-US" w:bidi="ar-SA"/>
      </w:rPr>
    </w:lvl>
    <w:lvl w:ilvl="1" w:tplc="474827C8">
      <w:start w:val="1"/>
      <w:numFmt w:val="decimal"/>
      <w:lvlText w:val="%2."/>
      <w:lvlJc w:val="left"/>
      <w:pPr>
        <w:ind w:left="1431" w:hanging="720"/>
      </w:pPr>
      <w:rPr>
        <w:rFonts w:ascii="Times New Roman" w:eastAsia="Times New Roman" w:hAnsi="Times New Roman" w:cs="Times New Roman" w:hint="default"/>
        <w:w w:val="100"/>
        <w:sz w:val="24"/>
        <w:szCs w:val="24"/>
        <w:lang w:val="es-ES" w:eastAsia="en-US" w:bidi="ar-SA"/>
      </w:rPr>
    </w:lvl>
    <w:lvl w:ilvl="2" w:tplc="778CA3F8">
      <w:start w:val="1"/>
      <w:numFmt w:val="lowerLetter"/>
      <w:lvlText w:val="(%3)"/>
      <w:lvlJc w:val="left"/>
      <w:pPr>
        <w:ind w:left="1431" w:hanging="360"/>
      </w:pPr>
      <w:rPr>
        <w:rFonts w:ascii="Times New Roman" w:eastAsia="Times New Roman" w:hAnsi="Times New Roman" w:cs="Times New Roman" w:hint="default"/>
        <w:spacing w:val="-5"/>
        <w:w w:val="98"/>
        <w:sz w:val="24"/>
        <w:szCs w:val="24"/>
        <w:lang w:val="es-ES" w:eastAsia="en-US" w:bidi="ar-SA"/>
      </w:rPr>
    </w:lvl>
    <w:lvl w:ilvl="3" w:tplc="0ADC1144">
      <w:numFmt w:val="bullet"/>
      <w:lvlText w:val="•"/>
      <w:lvlJc w:val="left"/>
      <w:pPr>
        <w:ind w:left="3564" w:hanging="360"/>
      </w:pPr>
      <w:rPr>
        <w:rFonts w:hint="default"/>
        <w:lang w:val="es-ES" w:eastAsia="en-US" w:bidi="ar-SA"/>
      </w:rPr>
    </w:lvl>
    <w:lvl w:ilvl="4" w:tplc="D9925FB6">
      <w:numFmt w:val="bullet"/>
      <w:lvlText w:val="•"/>
      <w:lvlJc w:val="left"/>
      <w:pPr>
        <w:ind w:left="4626" w:hanging="360"/>
      </w:pPr>
      <w:rPr>
        <w:rFonts w:hint="default"/>
        <w:lang w:val="es-ES" w:eastAsia="en-US" w:bidi="ar-SA"/>
      </w:rPr>
    </w:lvl>
    <w:lvl w:ilvl="5" w:tplc="38BE3A8E">
      <w:numFmt w:val="bullet"/>
      <w:lvlText w:val="•"/>
      <w:lvlJc w:val="left"/>
      <w:pPr>
        <w:ind w:left="5688" w:hanging="360"/>
      </w:pPr>
      <w:rPr>
        <w:rFonts w:hint="default"/>
        <w:lang w:val="es-ES" w:eastAsia="en-US" w:bidi="ar-SA"/>
      </w:rPr>
    </w:lvl>
    <w:lvl w:ilvl="6" w:tplc="B264146E">
      <w:numFmt w:val="bullet"/>
      <w:lvlText w:val="•"/>
      <w:lvlJc w:val="left"/>
      <w:pPr>
        <w:ind w:left="6751" w:hanging="360"/>
      </w:pPr>
      <w:rPr>
        <w:rFonts w:hint="default"/>
        <w:lang w:val="es-ES" w:eastAsia="en-US" w:bidi="ar-SA"/>
      </w:rPr>
    </w:lvl>
    <w:lvl w:ilvl="7" w:tplc="2E3619FE">
      <w:numFmt w:val="bullet"/>
      <w:lvlText w:val="•"/>
      <w:lvlJc w:val="left"/>
      <w:pPr>
        <w:ind w:left="7813" w:hanging="360"/>
      </w:pPr>
      <w:rPr>
        <w:rFonts w:hint="default"/>
        <w:lang w:val="es-ES" w:eastAsia="en-US" w:bidi="ar-SA"/>
      </w:rPr>
    </w:lvl>
    <w:lvl w:ilvl="8" w:tplc="78CA4E0E">
      <w:numFmt w:val="bullet"/>
      <w:lvlText w:val="•"/>
      <w:lvlJc w:val="left"/>
      <w:pPr>
        <w:ind w:left="8875" w:hanging="360"/>
      </w:pPr>
      <w:rPr>
        <w:rFonts w:hint="default"/>
        <w:lang w:val="es-ES" w:eastAsia="en-US" w:bidi="ar-SA"/>
      </w:rPr>
    </w:lvl>
  </w:abstractNum>
  <w:abstractNum w:abstractNumId="28" w15:restartNumberingAfterBreak="0">
    <w:nsid w:val="6DF935C7"/>
    <w:multiLevelType w:val="multilevel"/>
    <w:tmpl w:val="8D826028"/>
    <w:lvl w:ilvl="0">
      <w:start w:val="4"/>
      <w:numFmt w:val="decimal"/>
      <w:lvlText w:val="%1"/>
      <w:lvlJc w:val="left"/>
      <w:pPr>
        <w:ind w:left="2136" w:hanging="680"/>
      </w:pPr>
      <w:rPr>
        <w:rFonts w:hint="default"/>
        <w:lang w:val="es-ES" w:eastAsia="en-US" w:bidi="ar-SA"/>
      </w:rPr>
    </w:lvl>
    <w:lvl w:ilvl="1">
      <w:start w:val="6"/>
      <w:numFmt w:val="decimal"/>
      <w:lvlText w:val="%1.%2"/>
      <w:lvlJc w:val="left"/>
      <w:pPr>
        <w:ind w:left="2136" w:hanging="680"/>
      </w:pPr>
      <w:rPr>
        <w:rFonts w:hint="default"/>
        <w:lang w:val="es-ES" w:eastAsia="en-US" w:bidi="ar-SA"/>
      </w:rPr>
    </w:lvl>
    <w:lvl w:ilvl="2">
      <w:start w:val="1"/>
      <w:numFmt w:val="decimal"/>
      <w:lvlText w:val="%1.%2.%3"/>
      <w:lvlJc w:val="left"/>
      <w:pPr>
        <w:ind w:left="2136" w:hanging="680"/>
      </w:pPr>
      <w:rPr>
        <w:rFonts w:ascii="Calibri" w:eastAsia="Calibri" w:hAnsi="Calibri" w:cs="Calibri" w:hint="default"/>
        <w:color w:val="252525"/>
        <w:spacing w:val="-3"/>
        <w:w w:val="100"/>
        <w:sz w:val="22"/>
        <w:szCs w:val="22"/>
        <w:lang w:val="es-ES" w:eastAsia="en-US" w:bidi="ar-SA"/>
      </w:rPr>
    </w:lvl>
    <w:lvl w:ilvl="3">
      <w:numFmt w:val="bullet"/>
      <w:lvlText w:val="•"/>
      <w:lvlJc w:val="left"/>
      <w:pPr>
        <w:ind w:left="4798" w:hanging="680"/>
      </w:pPr>
      <w:rPr>
        <w:rFonts w:hint="default"/>
        <w:lang w:val="es-ES" w:eastAsia="en-US" w:bidi="ar-SA"/>
      </w:rPr>
    </w:lvl>
    <w:lvl w:ilvl="4">
      <w:numFmt w:val="bullet"/>
      <w:lvlText w:val="•"/>
      <w:lvlJc w:val="left"/>
      <w:pPr>
        <w:ind w:left="5684" w:hanging="680"/>
      </w:pPr>
      <w:rPr>
        <w:rFonts w:hint="default"/>
        <w:lang w:val="es-ES" w:eastAsia="en-US" w:bidi="ar-SA"/>
      </w:rPr>
    </w:lvl>
    <w:lvl w:ilvl="5">
      <w:numFmt w:val="bullet"/>
      <w:lvlText w:val="•"/>
      <w:lvlJc w:val="left"/>
      <w:pPr>
        <w:ind w:left="6570" w:hanging="680"/>
      </w:pPr>
      <w:rPr>
        <w:rFonts w:hint="default"/>
        <w:lang w:val="es-ES" w:eastAsia="en-US" w:bidi="ar-SA"/>
      </w:rPr>
    </w:lvl>
    <w:lvl w:ilvl="6">
      <w:numFmt w:val="bullet"/>
      <w:lvlText w:val="•"/>
      <w:lvlJc w:val="left"/>
      <w:pPr>
        <w:ind w:left="7456" w:hanging="680"/>
      </w:pPr>
      <w:rPr>
        <w:rFonts w:hint="default"/>
        <w:lang w:val="es-ES" w:eastAsia="en-US" w:bidi="ar-SA"/>
      </w:rPr>
    </w:lvl>
    <w:lvl w:ilvl="7">
      <w:numFmt w:val="bullet"/>
      <w:lvlText w:val="•"/>
      <w:lvlJc w:val="left"/>
      <w:pPr>
        <w:ind w:left="8342" w:hanging="680"/>
      </w:pPr>
      <w:rPr>
        <w:rFonts w:hint="default"/>
        <w:lang w:val="es-ES" w:eastAsia="en-US" w:bidi="ar-SA"/>
      </w:rPr>
    </w:lvl>
    <w:lvl w:ilvl="8">
      <w:numFmt w:val="bullet"/>
      <w:lvlText w:val="•"/>
      <w:lvlJc w:val="left"/>
      <w:pPr>
        <w:ind w:left="9228" w:hanging="680"/>
      </w:pPr>
      <w:rPr>
        <w:rFonts w:hint="default"/>
        <w:lang w:val="es-ES" w:eastAsia="en-US" w:bidi="ar-SA"/>
      </w:rPr>
    </w:lvl>
  </w:abstractNum>
  <w:abstractNum w:abstractNumId="29" w15:restartNumberingAfterBreak="0">
    <w:nsid w:val="6ED939F2"/>
    <w:multiLevelType w:val="hybridMultilevel"/>
    <w:tmpl w:val="69E86B58"/>
    <w:lvl w:ilvl="0" w:tplc="74E86FA4">
      <w:start w:val="5"/>
      <w:numFmt w:val="decimal"/>
      <w:lvlText w:val="%1."/>
      <w:lvlJc w:val="left"/>
      <w:pPr>
        <w:ind w:left="213" w:hanging="202"/>
        <w:jc w:val="right"/>
      </w:pPr>
      <w:rPr>
        <w:rFonts w:ascii="Times New Roman" w:eastAsia="Times New Roman" w:hAnsi="Times New Roman" w:cs="Times New Roman" w:hint="default"/>
        <w:spacing w:val="0"/>
        <w:w w:val="99"/>
        <w:sz w:val="20"/>
        <w:szCs w:val="20"/>
        <w:lang w:val="es-ES" w:eastAsia="en-US" w:bidi="ar-SA"/>
      </w:rPr>
    </w:lvl>
    <w:lvl w:ilvl="1" w:tplc="6A967840">
      <w:numFmt w:val="bullet"/>
      <w:lvlText w:val="•"/>
      <w:lvlJc w:val="left"/>
      <w:pPr>
        <w:ind w:left="1232" w:hanging="202"/>
      </w:pPr>
      <w:rPr>
        <w:rFonts w:hint="default"/>
        <w:lang w:val="es-ES" w:eastAsia="en-US" w:bidi="ar-SA"/>
      </w:rPr>
    </w:lvl>
    <w:lvl w:ilvl="2" w:tplc="98CA1B8C">
      <w:numFmt w:val="bullet"/>
      <w:lvlText w:val="•"/>
      <w:lvlJc w:val="left"/>
      <w:pPr>
        <w:ind w:left="2244" w:hanging="202"/>
      </w:pPr>
      <w:rPr>
        <w:rFonts w:hint="default"/>
        <w:lang w:val="es-ES" w:eastAsia="en-US" w:bidi="ar-SA"/>
      </w:rPr>
    </w:lvl>
    <w:lvl w:ilvl="3" w:tplc="186AF19A">
      <w:numFmt w:val="bullet"/>
      <w:lvlText w:val="•"/>
      <w:lvlJc w:val="left"/>
      <w:pPr>
        <w:ind w:left="3257" w:hanging="202"/>
      </w:pPr>
      <w:rPr>
        <w:rFonts w:hint="default"/>
        <w:lang w:val="es-ES" w:eastAsia="en-US" w:bidi="ar-SA"/>
      </w:rPr>
    </w:lvl>
    <w:lvl w:ilvl="4" w:tplc="3758A970">
      <w:numFmt w:val="bullet"/>
      <w:lvlText w:val="•"/>
      <w:lvlJc w:val="left"/>
      <w:pPr>
        <w:ind w:left="4269" w:hanging="202"/>
      </w:pPr>
      <w:rPr>
        <w:rFonts w:hint="default"/>
        <w:lang w:val="es-ES" w:eastAsia="en-US" w:bidi="ar-SA"/>
      </w:rPr>
    </w:lvl>
    <w:lvl w:ilvl="5" w:tplc="A64AF8BE">
      <w:numFmt w:val="bullet"/>
      <w:lvlText w:val="•"/>
      <w:lvlJc w:val="left"/>
      <w:pPr>
        <w:ind w:left="5282" w:hanging="202"/>
      </w:pPr>
      <w:rPr>
        <w:rFonts w:hint="default"/>
        <w:lang w:val="es-ES" w:eastAsia="en-US" w:bidi="ar-SA"/>
      </w:rPr>
    </w:lvl>
    <w:lvl w:ilvl="6" w:tplc="36DC2682">
      <w:numFmt w:val="bullet"/>
      <w:lvlText w:val="•"/>
      <w:lvlJc w:val="left"/>
      <w:pPr>
        <w:ind w:left="6294" w:hanging="202"/>
      </w:pPr>
      <w:rPr>
        <w:rFonts w:hint="default"/>
        <w:lang w:val="es-ES" w:eastAsia="en-US" w:bidi="ar-SA"/>
      </w:rPr>
    </w:lvl>
    <w:lvl w:ilvl="7" w:tplc="BA305E1C">
      <w:numFmt w:val="bullet"/>
      <w:lvlText w:val="•"/>
      <w:lvlJc w:val="left"/>
      <w:pPr>
        <w:ind w:left="7306" w:hanging="202"/>
      </w:pPr>
      <w:rPr>
        <w:rFonts w:hint="default"/>
        <w:lang w:val="es-ES" w:eastAsia="en-US" w:bidi="ar-SA"/>
      </w:rPr>
    </w:lvl>
    <w:lvl w:ilvl="8" w:tplc="CDB09158">
      <w:numFmt w:val="bullet"/>
      <w:lvlText w:val="•"/>
      <w:lvlJc w:val="left"/>
      <w:pPr>
        <w:ind w:left="8319" w:hanging="202"/>
      </w:pPr>
      <w:rPr>
        <w:rFonts w:hint="default"/>
        <w:lang w:val="es-ES" w:eastAsia="en-US" w:bidi="ar-SA"/>
      </w:rPr>
    </w:lvl>
  </w:abstractNum>
  <w:abstractNum w:abstractNumId="30" w15:restartNumberingAfterBreak="0">
    <w:nsid w:val="71D661FE"/>
    <w:multiLevelType w:val="hybridMultilevel"/>
    <w:tmpl w:val="368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8"/>
  </w:num>
  <w:num w:numId="4">
    <w:abstractNumId w:val="11"/>
  </w:num>
  <w:num w:numId="5">
    <w:abstractNumId w:val="18"/>
  </w:num>
  <w:num w:numId="6">
    <w:abstractNumId w:val="8"/>
  </w:num>
  <w:num w:numId="7">
    <w:abstractNumId w:val="26"/>
  </w:num>
  <w:num w:numId="8">
    <w:abstractNumId w:val="5"/>
  </w:num>
  <w:num w:numId="9">
    <w:abstractNumId w:val="3"/>
  </w:num>
  <w:num w:numId="10">
    <w:abstractNumId w:val="23"/>
  </w:num>
  <w:num w:numId="11">
    <w:abstractNumId w:val="21"/>
  </w:num>
  <w:num w:numId="12">
    <w:abstractNumId w:val="19"/>
  </w:num>
  <w:num w:numId="13">
    <w:abstractNumId w:val="15"/>
  </w:num>
  <w:num w:numId="14">
    <w:abstractNumId w:val="2"/>
  </w:num>
  <w:num w:numId="15">
    <w:abstractNumId w:val="24"/>
  </w:num>
  <w:num w:numId="16">
    <w:abstractNumId w:val="10"/>
  </w:num>
  <w:num w:numId="17">
    <w:abstractNumId w:val="29"/>
  </w:num>
  <w:num w:numId="18">
    <w:abstractNumId w:val="27"/>
  </w:num>
  <w:num w:numId="19">
    <w:abstractNumId w:val="7"/>
  </w:num>
  <w:num w:numId="20">
    <w:abstractNumId w:val="13"/>
  </w:num>
  <w:num w:numId="21">
    <w:abstractNumId w:val="12"/>
  </w:num>
  <w:num w:numId="22">
    <w:abstractNumId w:val="4"/>
  </w:num>
  <w:num w:numId="23">
    <w:abstractNumId w:val="9"/>
  </w:num>
  <w:num w:numId="24">
    <w:abstractNumId w:val="1"/>
  </w:num>
  <w:num w:numId="25">
    <w:abstractNumId w:val="17"/>
  </w:num>
  <w:num w:numId="26">
    <w:abstractNumId w:val="20"/>
  </w:num>
  <w:num w:numId="27">
    <w:abstractNumId w:val="25"/>
  </w:num>
  <w:num w:numId="28">
    <w:abstractNumId w:val="14"/>
  </w:num>
  <w:num w:numId="29">
    <w:abstractNumId w:val="6"/>
  </w:num>
  <w:num w:numId="30">
    <w:abstractNumId w:val="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46"/>
    <w:rsid w:val="000877C1"/>
    <w:rsid w:val="000D7ED3"/>
    <w:rsid w:val="0013014F"/>
    <w:rsid w:val="001C080A"/>
    <w:rsid w:val="001D4B06"/>
    <w:rsid w:val="001E6BBE"/>
    <w:rsid w:val="002B3C0C"/>
    <w:rsid w:val="003723BD"/>
    <w:rsid w:val="003C20A9"/>
    <w:rsid w:val="003C4566"/>
    <w:rsid w:val="003D6FCF"/>
    <w:rsid w:val="003E20A4"/>
    <w:rsid w:val="005560AC"/>
    <w:rsid w:val="005A69F4"/>
    <w:rsid w:val="00610FEA"/>
    <w:rsid w:val="006A238F"/>
    <w:rsid w:val="006D24F9"/>
    <w:rsid w:val="00763568"/>
    <w:rsid w:val="007D3C37"/>
    <w:rsid w:val="007F7AE1"/>
    <w:rsid w:val="00801B64"/>
    <w:rsid w:val="00813C71"/>
    <w:rsid w:val="00842DB7"/>
    <w:rsid w:val="00876ACA"/>
    <w:rsid w:val="008C6CB8"/>
    <w:rsid w:val="008D3D9B"/>
    <w:rsid w:val="008E58D6"/>
    <w:rsid w:val="008F1A0B"/>
    <w:rsid w:val="009318EA"/>
    <w:rsid w:val="00934DB1"/>
    <w:rsid w:val="009C44AA"/>
    <w:rsid w:val="00A169C0"/>
    <w:rsid w:val="00A27ED5"/>
    <w:rsid w:val="00A80BE6"/>
    <w:rsid w:val="00AB5F12"/>
    <w:rsid w:val="00B16458"/>
    <w:rsid w:val="00B65061"/>
    <w:rsid w:val="00BA36E6"/>
    <w:rsid w:val="00BB31C5"/>
    <w:rsid w:val="00C03311"/>
    <w:rsid w:val="00C41DD9"/>
    <w:rsid w:val="00C43D74"/>
    <w:rsid w:val="00C939AB"/>
    <w:rsid w:val="00C93EBD"/>
    <w:rsid w:val="00CF0B4A"/>
    <w:rsid w:val="00D54EB6"/>
    <w:rsid w:val="00D84546"/>
    <w:rsid w:val="00DA7C42"/>
    <w:rsid w:val="00E277E4"/>
    <w:rsid w:val="00E67689"/>
    <w:rsid w:val="00E74A96"/>
    <w:rsid w:val="00EB04FE"/>
    <w:rsid w:val="00F22CE7"/>
    <w:rsid w:val="00F8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FBD64"/>
  <w15:docId w15:val="{0FECEB28-48FA-483D-9412-8C594BA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36" w:hanging="680"/>
      <w:jc w:val="both"/>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pPr>
      <w:spacing w:before="178"/>
      <w:ind w:left="1722" w:hanging="221"/>
    </w:pPr>
    <w:rPr>
      <w:rFonts w:ascii="Arial" w:eastAsia="Arial" w:hAnsi="Arial" w:cs="Arial"/>
      <w:b/>
      <w:bCs/>
      <w:sz w:val="20"/>
      <w:szCs w:val="20"/>
    </w:rPr>
  </w:style>
  <w:style w:type="paragraph" w:styleId="Textoindependiente">
    <w:name w:val="Body Text"/>
    <w:basedOn w:val="Normal"/>
    <w:uiPriority w:val="1"/>
    <w:qFormat/>
    <w:rPr>
      <w:rFonts w:ascii="Calibri" w:eastAsia="Calibri" w:hAnsi="Calibri" w:cs="Calibri"/>
    </w:rPr>
  </w:style>
  <w:style w:type="paragraph" w:styleId="Ttulo">
    <w:name w:val="Title"/>
    <w:basedOn w:val="Normal"/>
    <w:uiPriority w:val="10"/>
    <w:qFormat/>
    <w:pPr>
      <w:spacing w:before="237"/>
      <w:ind w:left="1675" w:right="2105" w:hanging="1"/>
      <w:jc w:val="center"/>
    </w:pPr>
    <w:rPr>
      <w:rFonts w:ascii="Arial" w:eastAsia="Arial" w:hAnsi="Arial" w:cs="Arial"/>
      <w:b/>
      <w:bCs/>
      <w:sz w:val="40"/>
      <w:szCs w:val="40"/>
    </w:rPr>
  </w:style>
  <w:style w:type="paragraph" w:styleId="Prrafodelista">
    <w:name w:val="List Paragraph"/>
    <w:basedOn w:val="Normal"/>
    <w:uiPriority w:val="1"/>
    <w:qFormat/>
    <w:pPr>
      <w:ind w:left="1431" w:hanging="360"/>
      <w:jc w:val="both"/>
    </w:pPr>
  </w:style>
  <w:style w:type="paragraph" w:customStyle="1" w:styleId="TableParagraph">
    <w:name w:val="Table Paragraph"/>
    <w:basedOn w:val="Normal"/>
    <w:uiPriority w:val="1"/>
    <w:qFormat/>
    <w:pPr>
      <w:ind w:left="109"/>
    </w:pPr>
    <w:rPr>
      <w:rFonts w:ascii="Arial MT" w:eastAsia="Arial MT" w:hAnsi="Arial MT" w:cs="Arial MT"/>
    </w:rPr>
  </w:style>
  <w:style w:type="character" w:styleId="Hipervnculo">
    <w:name w:val="Hyperlink"/>
    <w:basedOn w:val="Fuentedeprrafopredeter"/>
    <w:uiPriority w:val="99"/>
    <w:unhideWhenUsed/>
    <w:rsid w:val="00A80BE6"/>
    <w:rPr>
      <w:color w:val="0000FF" w:themeColor="hyperlink"/>
      <w:u w:val="single"/>
    </w:rPr>
  </w:style>
  <w:style w:type="character" w:customStyle="1" w:styleId="UnresolvedMention">
    <w:name w:val="Unresolved Mention"/>
    <w:basedOn w:val="Fuentedeprrafopredeter"/>
    <w:uiPriority w:val="99"/>
    <w:semiHidden/>
    <w:unhideWhenUsed/>
    <w:rsid w:val="00A80BE6"/>
    <w:rPr>
      <w:color w:val="605E5C"/>
      <w:shd w:val="clear" w:color="auto" w:fill="E1DFDD"/>
    </w:rPr>
  </w:style>
  <w:style w:type="table" w:customStyle="1" w:styleId="TableNormal">
    <w:name w:val="Table Normal"/>
    <w:uiPriority w:val="2"/>
    <w:semiHidden/>
    <w:unhideWhenUsed/>
    <w:qFormat/>
    <w:rsid w:val="00C93EBD"/>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238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nwomen.sharepoint.com/management/LF/Repository/ST%20SGB%202003%2013%20Special%20Measures%20for%20Protecton%20from%20Sexual%20Exploitation%20and%20Abuse%20(Spanish).pdf" TargetMode="External"/><Relationship Id="rId18" Type="http://schemas.openxmlformats.org/officeDocument/2006/relationships/hyperlink" Target="https://unwomen.sharepoint.com/management/LF/_layouts/15/Doc.aspx?sourcedoc=%7BE9FA2CA2-08C3-452F-B5DE-A4635E6C8CCD%7D&amp;file=Progress%20Report%20(Annex%206%20Spanish).doc&amp;action=default&amp;mobileredirect=true" TargetMode="External"/><Relationship Id="rId26" Type="http://schemas.openxmlformats.org/officeDocument/2006/relationships/hyperlink" Target="https://unvoiosctxwi.unvienna.org/OIOSIDWDR_3/(X(1)S(vli3gkwgzvi5gvhwxw52sqe1))/default.aspx?AspxAutoDetectCookieSupport=1"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yperlink" Target="https://unwomen.sharepoint.com/management/LF/_layouts/15/Doc.aspx?sourcedoc=%7BC585721D-E2D0-4EBF-B1FF-C5C562E4B668%7D&amp;file=FACE%20Form%20(Spanish)%20Annex%205.xlsx&amp;action=default&amp;mobileredirect=true" TargetMode="External"/><Relationship Id="rId25" Type="http://schemas.openxmlformats.org/officeDocument/2006/relationships/hyperlink" Target="https://unwomen.sharepoint.com/management/POM/POM%20Chapters/ContractandProcurementChapter.pdf" TargetMode="External"/><Relationship Id="rId2" Type="http://schemas.openxmlformats.org/officeDocument/2006/relationships/styles" Target="styles.xml"/><Relationship Id="rId16" Type="http://schemas.openxmlformats.org/officeDocument/2006/relationships/hyperlink" Target="https://unwomen.sharepoint.com/management/LF/_layouts/15/Doc.aspx?sourcedoc=%7B8C84C217-2EE5-4D2E-B3F9-360730D575D2%7D&amp;file=Donor%20Specific%20Conditions%2C%20as%20applicable%20(Annex%203%20-%20Spanish).docx&amp;action=default&amp;mobileredirect=true" TargetMode="External"/><Relationship Id="rId20" Type="http://schemas.openxmlformats.org/officeDocument/2006/relationships/hyperlink" Target="http://www.unwomen.org/-/media/headquarters/attachments/sections/about%20us/accountability/un-women-anti-fraud-policy-framework-en.pdf?la=en&amp;vs=50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unwomen.sharepoint.com/management/POM/POM%20Chapters/ContractandProcurementChapter.pdf" TargetMode="External"/><Relationship Id="rId5" Type="http://schemas.openxmlformats.org/officeDocument/2006/relationships/footnotes" Target="footnotes.xml"/><Relationship Id="rId15" Type="http://schemas.openxmlformats.org/officeDocument/2006/relationships/hyperlink" Target="https://unwomen.sharepoint.com/management/LF/_layouts/15/Doc.aspx?sourcedoc=%7B20BB9132-462E-4BAA-AC15-5677DFE6AF82%7D&amp;file=General%20Terms%20and%20Conditions%20for%20Partner%20Agreements%20(Spanish%20-%20Annex2).docx&amp;action=default&amp;mobileredirect=true" TargetMode="External"/><Relationship Id="rId23"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28" Type="http://schemas.openxmlformats.org/officeDocument/2006/relationships/hyperlink" Target="mailto:ethicsoffice@un.org" TargetMode="External"/><Relationship Id="rId10" Type="http://schemas.openxmlformats.org/officeDocument/2006/relationships/hyperlink" Target="mailto:convocatoriasosc@unwomen.org" TargetMode="External"/><Relationship Id="rId19" Type="http://schemas.openxmlformats.org/officeDocument/2006/relationships/hyperlink" Target="https://agora.unicef.org/course/info.php?id=7380" TargetMode="External"/><Relationship Id="rId4" Type="http://schemas.openxmlformats.org/officeDocument/2006/relationships/webSettings" Target="webSettings.xml"/><Relationship Id="rId9" Type="http://schemas.openxmlformats.org/officeDocument/2006/relationships/hyperlink" Target="mailto:convocatoriasosc@unwomen.org" TargetMode="External"/><Relationship Id="rId14" Type="http://schemas.openxmlformats.org/officeDocument/2006/relationships/hyperlink" Target="https://unwomen.sharepoint.com/management/LF/Repository/ST%20SGB%202003%2013%20Special%20Measures%20for%20Protecton%20from%20Sexual%20Exploitation%20and%20Abuse%20(Spanish).pdf" TargetMode="External"/><Relationship Id="rId22" Type="http://schemas.openxmlformats.org/officeDocument/2006/relationships/footer" Target="footer2.xml"/><Relationship Id="rId27" Type="http://schemas.openxmlformats.org/officeDocument/2006/relationships/hyperlink" Target="http://www.unwomen.org/en/about-us/accountability/investigation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17677</Words>
  <Characters>99135</Characters>
  <Application>Microsoft Office Word</Application>
  <DocSecurity>0</DocSecurity>
  <Lines>2124</Lines>
  <Paragraphs>666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AdriGamer</dc:creator>
  <cp:lastModifiedBy>Adriana Solorzano Vargas</cp:lastModifiedBy>
  <cp:revision>3</cp:revision>
  <dcterms:created xsi:type="dcterms:W3CDTF">2025-03-19T17:35:00Z</dcterms:created>
  <dcterms:modified xsi:type="dcterms:W3CDTF">2025-03-19T17:42:00Z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2024-01-17T00:00:00Z</vt:filetime>
  </property>
  <property fmtid="{D5CDD505-2E9C-101B-9397-08002B2CF9AE}" pid="3" name="GrammarlyDocumentId">
    <vt:lpwstr>4bef80aaefa6ec6aebce8e885e19f57f74518248dc089ca4740067d23d7bc110</vt:lpwstr>
  </property>
</Properties>
</file>